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E15A" w14:textId="56A28408" w:rsidR="00B67A48" w:rsidRDefault="00293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0022C" wp14:editId="5A66349D">
                <wp:simplePos x="0" y="0"/>
                <wp:positionH relativeFrom="column">
                  <wp:posOffset>2400300</wp:posOffset>
                </wp:positionH>
                <wp:positionV relativeFrom="paragraph">
                  <wp:posOffset>891540</wp:posOffset>
                </wp:positionV>
                <wp:extent cx="784860" cy="1455420"/>
                <wp:effectExtent l="0" t="0" r="0" b="0"/>
                <wp:wrapNone/>
                <wp:docPr id="1211356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1D6A6" w14:textId="122F1BEE" w:rsidR="00293306" w:rsidRPr="00EC20EA" w:rsidRDefault="002933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20EA">
                              <w:rPr>
                                <w:b/>
                                <w:bCs/>
                              </w:rPr>
                              <w:t>Speak foreign language and live below poverty</w:t>
                            </w:r>
                            <w:r w:rsidR="00EC20EA">
                              <w:rPr>
                                <w:b/>
                                <w:bCs/>
                              </w:rPr>
                              <w:t xml:space="preserve"> (4.</w:t>
                            </w:r>
                            <w:r w:rsidR="00BE7FC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EC20EA">
                              <w:rPr>
                                <w:b/>
                                <w:bCs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00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70.2pt;width:61.8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aGAIAACwEAAAOAAAAZHJzL2Uyb0RvYy54bWysU02P2yAQvVfqf0DcGzupk02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eHk3z+Yz9HB0jbPpNJtEXJPra2Od/yagIcEoqEVaIlrs&#10;uHEeK2LoOSQU07CulYrUKE3ags4+T9P44OLBF0rjw2uvwfLdrhsG2EF5wrks9JQ7w9c1Ft8w51+Y&#10;RY6xYdStf8ZFKsAiMFiUVGB//e0+xCP06KWkRc0U1P08MCsoUd81kvJlnGVBZPGQTe8QB2JvPbtb&#10;jz40D4CyHOMPMTyaId6rsyktNG8o71Woii6mOdYuqD+bD75XMn4PLlarGISyMsxv9NbwkDrAGaB9&#10;7d6YNQP+Hpl7grO6WP6Ohj62J2J18CDryFEAuEd1wB0lGakbvk/Q/O05Rl0/+fI3AAAA//8DAFBL&#10;AwQUAAYACAAAACEA6S+yveIAAAALAQAADwAAAGRycy9kb3ducmV2LnhtbEyPwU7DMBBE70j8g7VI&#10;3Kjd0oY0xKmqSBUSooeWXnpzYjeJsNchdtvA17Oc4Lh6o9k3+Wp0ll3MEDqPEqYTAcxg7XWHjYTD&#10;++YhBRaiQq2sRyPhywRYFbc3ucq0v+LOXPaxYVSCIVMS2hj7jPNQt8apMPG9QWInPzgV6Rwargd1&#10;pXJn+UyIhDvVIX1oVW/K1tQf+7OT8FputmpXzVz6bcuXt9O6/zwcF1Le343rZ2DRjPEvDL/6pA4F&#10;OVX+jDowK+HxKaUtkcBczIFRYiGmCbCKULJMgBc5/7+h+AEAAP//AwBQSwECLQAUAAYACAAAACEA&#10;toM4kv4AAADhAQAAEwAAAAAAAAAAAAAAAAAAAAAAW0NvbnRlbnRfVHlwZXNdLnhtbFBLAQItABQA&#10;BgAIAAAAIQA4/SH/1gAAAJQBAAALAAAAAAAAAAAAAAAAAC8BAABfcmVscy8ucmVsc1BLAQItABQA&#10;BgAIAAAAIQDQaDraGAIAACwEAAAOAAAAAAAAAAAAAAAAAC4CAABkcnMvZTJvRG9jLnhtbFBLAQIt&#10;ABQABgAIAAAAIQDpL7K94gAAAAsBAAAPAAAAAAAAAAAAAAAAAHIEAABkcnMvZG93bnJldi54bWxQ&#10;SwUGAAAAAAQABADzAAAAgQUAAAAA&#10;" filled="f" stroked="f" strokeweight=".5pt">
                <v:textbox>
                  <w:txbxContent>
                    <w:p w14:paraId="00A1D6A6" w14:textId="122F1BEE" w:rsidR="00293306" w:rsidRPr="00EC20EA" w:rsidRDefault="00293306">
                      <w:pPr>
                        <w:rPr>
                          <w:b/>
                          <w:bCs/>
                        </w:rPr>
                      </w:pPr>
                      <w:r w:rsidRPr="00EC20EA">
                        <w:rPr>
                          <w:b/>
                          <w:bCs/>
                        </w:rPr>
                        <w:t>Speak foreign language and live below poverty</w:t>
                      </w:r>
                      <w:r w:rsidR="00EC20EA">
                        <w:rPr>
                          <w:b/>
                          <w:bCs/>
                        </w:rPr>
                        <w:t xml:space="preserve"> (4.</w:t>
                      </w:r>
                      <w:r w:rsidR="00BE7FC0">
                        <w:rPr>
                          <w:b/>
                          <w:bCs/>
                        </w:rPr>
                        <w:t>2</w:t>
                      </w:r>
                      <w:r w:rsidR="00EC20EA">
                        <w:rPr>
                          <w:b/>
                          <w:bCs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127E5F" wp14:editId="1C7B688B">
            <wp:extent cx="5486400" cy="3200400"/>
            <wp:effectExtent l="0" t="0" r="0" b="0"/>
            <wp:docPr id="8664856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6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06"/>
    <w:rsid w:val="00065077"/>
    <w:rsid w:val="0022462F"/>
    <w:rsid w:val="00293306"/>
    <w:rsid w:val="00730518"/>
    <w:rsid w:val="00B52A3A"/>
    <w:rsid w:val="00B67A48"/>
    <w:rsid w:val="00BE7FC0"/>
    <w:rsid w:val="00EC20EA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1FCE"/>
  <w15:chartTrackingRefBased/>
  <w15:docId w15:val="{D7F4C1D1-8865-4597-92E0-16E73FA5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34D3D-3D1F-4CED-981A-446FC44AC55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BFD562FC-1D8C-4F75-BE7B-5FF714279F77}">
      <dgm:prSet phldrT="[Text]"/>
      <dgm:spPr/>
      <dgm:t>
        <a:bodyPr/>
        <a:lstStyle/>
        <a:p>
          <a:r>
            <a:rPr lang="en-US"/>
            <a:t>Speak a Foreign Language (16.5%)</a:t>
          </a:r>
        </a:p>
      </dgm:t>
    </dgm:pt>
    <dgm:pt modelId="{F87F8F58-D310-4FA7-AC51-1BBA36742F6D}" type="parTrans" cxnId="{127058C2-52E3-452C-8199-92BFFF50759B}">
      <dgm:prSet/>
      <dgm:spPr/>
      <dgm:t>
        <a:bodyPr/>
        <a:lstStyle/>
        <a:p>
          <a:endParaRPr lang="en-US"/>
        </a:p>
      </dgm:t>
    </dgm:pt>
    <dgm:pt modelId="{147D3229-12E6-496A-A73A-EC01FFCD1F6A}" type="sibTrans" cxnId="{127058C2-52E3-452C-8199-92BFFF50759B}">
      <dgm:prSet/>
      <dgm:spPr/>
      <dgm:t>
        <a:bodyPr/>
        <a:lstStyle/>
        <a:p>
          <a:endParaRPr lang="en-US"/>
        </a:p>
      </dgm:t>
    </dgm:pt>
    <dgm:pt modelId="{A0B6898F-3F4D-4C2A-9434-73D142961EB1}">
      <dgm:prSet phldrT="[Text]"/>
      <dgm:spPr/>
      <dgm:t>
        <a:bodyPr/>
        <a:lstStyle/>
        <a:p>
          <a:r>
            <a:rPr lang="en-US"/>
            <a:t>Live Below Poverty Line (10.4%)</a:t>
          </a:r>
        </a:p>
      </dgm:t>
    </dgm:pt>
    <dgm:pt modelId="{5616948E-0685-43DC-B037-C30CE5ECF499}" type="parTrans" cxnId="{A7CAAC70-1517-4400-B9E5-86B638718076}">
      <dgm:prSet/>
      <dgm:spPr/>
      <dgm:t>
        <a:bodyPr/>
        <a:lstStyle/>
        <a:p>
          <a:endParaRPr lang="en-US"/>
        </a:p>
      </dgm:t>
    </dgm:pt>
    <dgm:pt modelId="{9638E595-2CFE-44CE-9120-4A891479936B}" type="sibTrans" cxnId="{A7CAAC70-1517-4400-B9E5-86B638718076}">
      <dgm:prSet/>
      <dgm:spPr/>
      <dgm:t>
        <a:bodyPr/>
        <a:lstStyle/>
        <a:p>
          <a:endParaRPr lang="en-US"/>
        </a:p>
      </dgm:t>
    </dgm:pt>
    <dgm:pt modelId="{48BB9855-87A8-4449-BF8A-B47EF81C3E87}" type="pres">
      <dgm:prSet presAssocID="{DAB34D3D-3D1F-4CED-981A-446FC44AC55A}" presName="compositeShape" presStyleCnt="0">
        <dgm:presLayoutVars>
          <dgm:chMax val="7"/>
          <dgm:dir/>
          <dgm:resizeHandles val="exact"/>
        </dgm:presLayoutVars>
      </dgm:prSet>
      <dgm:spPr/>
    </dgm:pt>
    <dgm:pt modelId="{D5631DB6-A448-417E-9A02-0E294D917ECA}" type="pres">
      <dgm:prSet presAssocID="{A0B6898F-3F4D-4C2A-9434-73D142961EB1}" presName="circ1" presStyleLbl="vennNode1" presStyleIdx="0" presStyleCnt="2"/>
      <dgm:spPr/>
    </dgm:pt>
    <dgm:pt modelId="{2C7CE58F-8BE6-45A7-8B5A-F95D9F8B7276}" type="pres">
      <dgm:prSet presAssocID="{A0B6898F-3F4D-4C2A-9434-73D142961EB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AA5A574A-0852-4E5D-91E0-6D919B969ED8}" type="pres">
      <dgm:prSet presAssocID="{BFD562FC-1D8C-4F75-BE7B-5FF714279F77}" presName="circ2" presStyleLbl="vennNode1" presStyleIdx="1" presStyleCnt="2"/>
      <dgm:spPr/>
    </dgm:pt>
    <dgm:pt modelId="{0F4D6906-F2A7-46E0-A543-FBFA47DBAE3C}" type="pres">
      <dgm:prSet presAssocID="{BFD562FC-1D8C-4F75-BE7B-5FF714279F77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4EC5F731-0150-411C-880A-E3F04AF9371D}" type="presOf" srcId="{A0B6898F-3F4D-4C2A-9434-73D142961EB1}" destId="{D5631DB6-A448-417E-9A02-0E294D917ECA}" srcOrd="0" destOrd="0" presId="urn:microsoft.com/office/officeart/2005/8/layout/venn1"/>
    <dgm:cxn modelId="{4606A667-686B-49F8-9367-89E88C99486D}" type="presOf" srcId="{DAB34D3D-3D1F-4CED-981A-446FC44AC55A}" destId="{48BB9855-87A8-4449-BF8A-B47EF81C3E87}" srcOrd="0" destOrd="0" presId="urn:microsoft.com/office/officeart/2005/8/layout/venn1"/>
    <dgm:cxn modelId="{A7CAAC70-1517-4400-B9E5-86B638718076}" srcId="{DAB34D3D-3D1F-4CED-981A-446FC44AC55A}" destId="{A0B6898F-3F4D-4C2A-9434-73D142961EB1}" srcOrd="0" destOrd="0" parTransId="{5616948E-0685-43DC-B037-C30CE5ECF499}" sibTransId="{9638E595-2CFE-44CE-9120-4A891479936B}"/>
    <dgm:cxn modelId="{EC4B6FB2-9C8B-4434-9B05-EC0A630978D5}" type="presOf" srcId="{A0B6898F-3F4D-4C2A-9434-73D142961EB1}" destId="{2C7CE58F-8BE6-45A7-8B5A-F95D9F8B7276}" srcOrd="1" destOrd="0" presId="urn:microsoft.com/office/officeart/2005/8/layout/venn1"/>
    <dgm:cxn modelId="{1A6796B7-268A-411D-9D12-84E4D8CD2043}" type="presOf" srcId="{BFD562FC-1D8C-4F75-BE7B-5FF714279F77}" destId="{AA5A574A-0852-4E5D-91E0-6D919B969ED8}" srcOrd="0" destOrd="0" presId="urn:microsoft.com/office/officeart/2005/8/layout/venn1"/>
    <dgm:cxn modelId="{127058C2-52E3-452C-8199-92BFFF50759B}" srcId="{DAB34D3D-3D1F-4CED-981A-446FC44AC55A}" destId="{BFD562FC-1D8C-4F75-BE7B-5FF714279F77}" srcOrd="1" destOrd="0" parTransId="{F87F8F58-D310-4FA7-AC51-1BBA36742F6D}" sibTransId="{147D3229-12E6-496A-A73A-EC01FFCD1F6A}"/>
    <dgm:cxn modelId="{B8A882E1-6F0C-4B16-AAC5-1BF0AF696AC6}" type="presOf" srcId="{BFD562FC-1D8C-4F75-BE7B-5FF714279F77}" destId="{0F4D6906-F2A7-46E0-A543-FBFA47DBAE3C}" srcOrd="1" destOrd="0" presId="urn:microsoft.com/office/officeart/2005/8/layout/venn1"/>
    <dgm:cxn modelId="{DFFEE926-B694-43CE-AC13-E9B0D08A2333}" type="presParOf" srcId="{48BB9855-87A8-4449-BF8A-B47EF81C3E87}" destId="{D5631DB6-A448-417E-9A02-0E294D917ECA}" srcOrd="0" destOrd="0" presId="urn:microsoft.com/office/officeart/2005/8/layout/venn1"/>
    <dgm:cxn modelId="{D2F22D93-C530-4F0F-9F75-06F522449423}" type="presParOf" srcId="{48BB9855-87A8-4449-BF8A-B47EF81C3E87}" destId="{2C7CE58F-8BE6-45A7-8B5A-F95D9F8B7276}" srcOrd="1" destOrd="0" presId="urn:microsoft.com/office/officeart/2005/8/layout/venn1"/>
    <dgm:cxn modelId="{009DC076-3EEE-4727-958E-2E9B5BCE18D8}" type="presParOf" srcId="{48BB9855-87A8-4449-BF8A-B47EF81C3E87}" destId="{AA5A574A-0852-4E5D-91E0-6D919B969ED8}" srcOrd="2" destOrd="0" presId="urn:microsoft.com/office/officeart/2005/8/layout/venn1"/>
    <dgm:cxn modelId="{B303BDFF-A25A-42D0-B1F2-F00D2BE70A5F}" type="presParOf" srcId="{48BB9855-87A8-4449-BF8A-B47EF81C3E87}" destId="{0F4D6906-F2A7-46E0-A543-FBFA47DBAE3C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31DB6-A448-417E-9A02-0E294D917ECA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Live Below Poverty Line (10.4%)</a:t>
          </a:r>
        </a:p>
      </dsp:txBody>
      <dsp:txXfrm>
        <a:off x="548640" y="436789"/>
        <a:ext cx="1755648" cy="2326821"/>
      </dsp:txXfrm>
    </dsp:sp>
    <dsp:sp modelId="{AA5A574A-0852-4E5D-91E0-6D919B969ED8}">
      <dsp:nvSpPr>
        <dsp:cNvPr id="0" name=""/>
        <dsp:cNvSpPr/>
      </dsp:nvSpPr>
      <dsp:spPr>
        <a:xfrm>
          <a:off x="231800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Speak a Foreign Language (16.5%)</a:t>
          </a:r>
        </a:p>
      </dsp:txBody>
      <dsp:txXfrm>
        <a:off x="3182112" y="436789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4</cp:revision>
  <dcterms:created xsi:type="dcterms:W3CDTF">2024-02-13T22:59:00Z</dcterms:created>
  <dcterms:modified xsi:type="dcterms:W3CDTF">2024-02-13T23:20:00Z</dcterms:modified>
</cp:coreProperties>
</file>