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41" w:rsidRDefault="00F354FA">
      <w:pPr>
        <w:rPr>
          <w:lang w:val="en-US"/>
        </w:rPr>
      </w:pPr>
      <w:r w:rsidRPr="00F354FA">
        <w:rPr>
          <w:lang w:val="en-US"/>
        </w:rPr>
        <w:t xml:space="preserve">Log in at </w:t>
      </w:r>
      <w:hyperlink r:id="rId5" w:history="1">
        <w:r w:rsidRPr="0022315C">
          <w:rPr>
            <w:rStyle w:val="Hyperlink"/>
            <w:lang w:val="en-US"/>
          </w:rPr>
          <w:t>https://welcome.oda.sas.com/</w:t>
        </w:r>
      </w:hyperlink>
    </w:p>
    <w:p w:rsidR="00F354FA" w:rsidRDefault="00F354FA">
      <w:pPr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z824116 and st72@SAS.</w:t>
      </w:r>
    </w:p>
    <w:p w:rsidR="00F354FA" w:rsidRDefault="00F354FA">
      <w:pPr>
        <w:rPr>
          <w:lang w:val="en-US"/>
        </w:rPr>
      </w:pPr>
      <w:r>
        <w:rPr>
          <w:lang w:val="en-US"/>
        </w:rPr>
        <w:t>Then launch SAS Studio</w:t>
      </w:r>
      <w:r w:rsidR="00B35168">
        <w:rPr>
          <w:lang w:val="en-US"/>
        </w:rPr>
        <w:t>.</w:t>
      </w:r>
    </w:p>
    <w:p w:rsidR="00B35168" w:rsidRDefault="00B35168">
      <w:pPr>
        <w:rPr>
          <w:lang w:val="en-US"/>
        </w:rPr>
      </w:pPr>
    </w:p>
    <w:p w:rsidR="00B35168" w:rsidRDefault="00B35168">
      <w:pPr>
        <w:rPr>
          <w:lang w:val="en-US"/>
        </w:rPr>
      </w:pPr>
      <w:r>
        <w:rPr>
          <w:lang w:val="en-US"/>
        </w:rPr>
        <w:t>Basically you are working on a UNIX server with SAS in your own home directory.</w:t>
      </w:r>
      <w:bookmarkStart w:id="0" w:name="_GoBack"/>
      <w:bookmarkEnd w:id="0"/>
    </w:p>
    <w:p w:rsidR="00F354FA" w:rsidRPr="00F354FA" w:rsidRDefault="00F354FA">
      <w:pPr>
        <w:rPr>
          <w:lang w:val="en-US"/>
        </w:rPr>
      </w:pPr>
    </w:p>
    <w:p w:rsidR="00807EAC" w:rsidRPr="00807EAC" w:rsidRDefault="00807EAC">
      <w:pPr>
        <w:rPr>
          <w:lang w:val="en-US"/>
        </w:rPr>
      </w:pPr>
      <w:proofErr w:type="gramStart"/>
      <w:r w:rsidRPr="00807EAC">
        <w:rPr>
          <w:lang w:val="en-US"/>
        </w:rPr>
        <w:t>right-clicking</w:t>
      </w:r>
      <w:proofErr w:type="gramEnd"/>
      <w:r w:rsidRPr="00807EAC">
        <w:rPr>
          <w:lang w:val="en-US"/>
        </w:rPr>
        <w:t xml:space="preserve"> on “Files(Home)</w:t>
      </w:r>
      <w:r>
        <w:rPr>
          <w:lang w:val="en-US"/>
        </w:rPr>
        <w:t xml:space="preserve">” shows you the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 </w:t>
      </w:r>
    </w:p>
    <w:p w:rsidR="00807EAC" w:rsidRPr="00807EAC" w:rsidRDefault="00807EAC">
      <w:pPr>
        <w:rPr>
          <w:lang w:val="en-US"/>
        </w:rPr>
      </w:pPr>
    </w:p>
    <w:p w:rsidR="00807EAC" w:rsidRDefault="00807EAC">
      <w:r w:rsidRPr="00807EAC">
        <w:drawing>
          <wp:inline distT="0" distB="0" distL="0" distR="0" wp14:anchorId="63ED0845" wp14:editId="20403A46">
            <wp:extent cx="5760720" cy="33323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AC" w:rsidRDefault="00807EAC"/>
    <w:p w:rsidR="00807EAC" w:rsidRDefault="00807EAC">
      <w:pPr>
        <w:rPr>
          <w:lang w:val="en-US"/>
        </w:rPr>
      </w:pPr>
      <w:proofErr w:type="gramStart"/>
      <w:r w:rsidRPr="00807EAC">
        <w:rPr>
          <w:lang w:val="en-US"/>
        </w:rPr>
        <w:t>this</w:t>
      </w:r>
      <w:proofErr w:type="gramEnd"/>
      <w:r w:rsidRPr="00807EAC">
        <w:rPr>
          <w:lang w:val="en-US"/>
        </w:rPr>
        <w:t xml:space="preserve"> file path can be used to save output (pdf, rtf) files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ods</w:t>
      </w:r>
      <w:proofErr w:type="spellEnd"/>
      <w:r>
        <w:rPr>
          <w:lang w:val="en-US"/>
        </w:rPr>
        <w:t xml:space="preserve"> </w:t>
      </w:r>
      <w:r w:rsidRPr="00807EAC">
        <w:rPr>
          <w:lang w:val="en-US"/>
        </w:rPr>
        <w:t xml:space="preserve">, </w:t>
      </w:r>
      <w:r>
        <w:rPr>
          <w:lang w:val="en-US"/>
        </w:rPr>
        <w:t xml:space="preserve">to save figures, </w:t>
      </w:r>
      <w:r w:rsidRPr="00807EAC">
        <w:rPr>
          <w:lang w:val="en-US"/>
        </w:rPr>
        <w:t>and export datasets to excel</w:t>
      </w:r>
      <w:r>
        <w:rPr>
          <w:lang w:val="en-US"/>
        </w:rPr>
        <w:t xml:space="preserve"> with proc export.</w:t>
      </w:r>
    </w:p>
    <w:p w:rsidR="00807EAC" w:rsidRDefault="00807EAC">
      <w:pPr>
        <w:rPr>
          <w:lang w:val="en-US"/>
        </w:rPr>
      </w:pPr>
    </w:p>
    <w:p w:rsidR="00F354FA" w:rsidRDefault="00F354FA">
      <w:pPr>
        <w:rPr>
          <w:lang w:val="en-US"/>
        </w:rPr>
      </w:pPr>
    </w:p>
    <w:p w:rsidR="00F354FA" w:rsidRDefault="00F354FA">
      <w:pPr>
        <w:rPr>
          <w:lang w:val="en-US"/>
        </w:rPr>
      </w:pPr>
      <w:r>
        <w:rPr>
          <w:lang w:val="en-US"/>
        </w:rPr>
        <w:t>Uploading and downloading files (downloading after selecting the file) from the folder structure via:</w:t>
      </w:r>
    </w:p>
    <w:p w:rsidR="00807EAC" w:rsidRDefault="00F354FA">
      <w:pPr>
        <w:rPr>
          <w:lang w:val="en-US"/>
        </w:rPr>
      </w:pPr>
      <w:r w:rsidRPr="00F354FA">
        <w:rPr>
          <w:lang w:val="en-US"/>
        </w:rPr>
        <w:drawing>
          <wp:inline distT="0" distB="0" distL="0" distR="0" wp14:anchorId="20360236" wp14:editId="3028D550">
            <wp:extent cx="2353004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EAC" w:rsidRPr="00807EAC">
        <w:rPr>
          <w:lang w:val="en-US"/>
        </w:rPr>
        <w:t xml:space="preserve">   </w:t>
      </w:r>
    </w:p>
    <w:p w:rsidR="00F354FA" w:rsidRDefault="00F354FA">
      <w:pPr>
        <w:rPr>
          <w:lang w:val="en-US"/>
        </w:rPr>
      </w:pPr>
      <w:r>
        <w:rPr>
          <w:lang w:val="en-US"/>
        </w:rPr>
        <w:t xml:space="preserve">This way </w:t>
      </w:r>
      <w:proofErr w:type="spellStart"/>
      <w:r>
        <w:rPr>
          <w:lang w:val="en-US"/>
        </w:rPr>
        <w:t>sas</w:t>
      </w:r>
      <w:proofErr w:type="spellEnd"/>
      <w:r>
        <w:rPr>
          <w:lang w:val="en-US"/>
        </w:rPr>
        <w:t xml:space="preserve"> datasets or other data sources can be uploaded.</w:t>
      </w:r>
    </w:p>
    <w:p w:rsidR="00F354FA" w:rsidRDefault="00F354FA">
      <w:pPr>
        <w:rPr>
          <w:lang w:val="en-US"/>
        </w:rPr>
      </w:pPr>
    </w:p>
    <w:p w:rsidR="00F354FA" w:rsidRDefault="00F354FA">
      <w:pPr>
        <w:rPr>
          <w:lang w:val="en-US"/>
        </w:rPr>
      </w:pPr>
    </w:p>
    <w:p w:rsidR="00F354FA" w:rsidRDefault="00F354FA">
      <w:pPr>
        <w:rPr>
          <w:lang w:val="en-US"/>
        </w:rPr>
      </w:pPr>
      <w:r>
        <w:rPr>
          <w:lang w:val="en-US"/>
        </w:rPr>
        <w:br w:type="page"/>
      </w:r>
    </w:p>
    <w:p w:rsidR="00F354FA" w:rsidRDefault="00F354FA">
      <w:pPr>
        <w:rPr>
          <w:lang w:val="en-US"/>
        </w:rPr>
      </w:pPr>
      <w:r>
        <w:rPr>
          <w:lang w:val="en-US"/>
        </w:rPr>
        <w:lastRenderedPageBreak/>
        <w:t>Library names can be assigned using the most left symbol (the file cabinet):</w:t>
      </w:r>
    </w:p>
    <w:p w:rsidR="00F354FA" w:rsidRPr="00807EAC" w:rsidRDefault="00F354FA">
      <w:pPr>
        <w:rPr>
          <w:lang w:val="en-US"/>
        </w:rPr>
      </w:pPr>
      <w:r w:rsidRPr="00F354FA">
        <w:rPr>
          <w:lang w:val="en-US"/>
        </w:rPr>
        <w:drawing>
          <wp:inline distT="0" distB="0" distL="0" distR="0" wp14:anchorId="08DEBA11" wp14:editId="4A221A63">
            <wp:extent cx="5760720" cy="3816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4FA" w:rsidRPr="00807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AC"/>
    <w:rsid w:val="00807EAC"/>
    <w:rsid w:val="00926241"/>
    <w:rsid w:val="00B35168"/>
    <w:rsid w:val="00F3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54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5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elcome.oda.sa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1</cp:revision>
  <dcterms:created xsi:type="dcterms:W3CDTF">2023-04-12T14:25:00Z</dcterms:created>
  <dcterms:modified xsi:type="dcterms:W3CDTF">2023-04-12T15:24:00Z</dcterms:modified>
</cp:coreProperties>
</file>