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241" w:rsidRPr="0092698B" w:rsidRDefault="0092698B">
      <w:pPr>
        <w:rPr>
          <w:b/>
        </w:rPr>
      </w:pPr>
      <w:r w:rsidRPr="0092698B">
        <w:rPr>
          <w:b/>
        </w:rPr>
        <w:t>One sequence</w:t>
      </w:r>
    </w:p>
    <w:p w:rsidR="0092698B" w:rsidRDefault="0092698B"/>
    <w:p w:rsidR="00C664D1" w:rsidRDefault="00C664D1">
      <w:pPr>
        <w:rPr>
          <w:rFonts w:eastAsiaTheme="minorEastAsia"/>
          <w:lang w:val="en-US"/>
        </w:rPr>
      </w:pPr>
      <w:r>
        <w:rPr>
          <w:lang w:val="en-US"/>
        </w:rPr>
        <w:t>T</w:t>
      </w:r>
      <w:r w:rsidR="00903902" w:rsidRPr="00903902">
        <w:rPr>
          <w:lang w:val="en-US"/>
        </w:rPr>
        <w:t xml:space="preserve">he </w:t>
      </w:r>
      <w:proofErr w:type="gramStart"/>
      <w:r w:rsidR="00903902" w:rsidRPr="00903902">
        <w:rPr>
          <w:lang w:val="en-US"/>
        </w:rPr>
        <w:t xml:space="preserve">differences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03902" w:rsidRPr="00903902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i=1,…,n</m:t>
        </m:r>
      </m:oMath>
      <w:r w:rsidR="00903902">
        <w:rPr>
          <w:rFonts w:eastAsiaTheme="minorEastAsia"/>
          <w:lang w:val="en-US"/>
        </w:rPr>
        <w:t xml:space="preserve">, on natural log-scale </w:t>
      </w:r>
      <w:r>
        <w:rPr>
          <w:rFonts w:eastAsiaTheme="minorEastAsia"/>
          <w:lang w:val="en-US"/>
        </w:rPr>
        <w:t xml:space="preserve">of a measurement on </w:t>
      </w:r>
      <w:r w:rsidR="00903902">
        <w:rPr>
          <w:rFonts w:eastAsiaTheme="minorEastAsia"/>
          <w:lang w:val="en-US"/>
        </w:rPr>
        <w:t xml:space="preserve">the </w:t>
      </w:r>
      <w:r>
        <w:rPr>
          <w:rFonts w:eastAsiaTheme="minorEastAsia"/>
          <w:lang w:val="en-US"/>
        </w:rPr>
        <w:t xml:space="preserve">one treatment </w:t>
      </w:r>
      <m:oMath>
        <m:r>
          <w:rPr>
            <w:rFonts w:ascii="Cambria Math" w:eastAsiaTheme="minorEastAsia" w:hAnsi="Cambria Math"/>
            <w:lang w:val="en-US"/>
          </w:rPr>
          <m:t xml:space="preserve">E </m:t>
        </m:r>
      </m:oMath>
      <w:r>
        <w:rPr>
          <w:rFonts w:eastAsiaTheme="minorEastAsia"/>
          <w:lang w:val="en-US"/>
        </w:rPr>
        <w:t xml:space="preserve">versus on the other treatment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351DBA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have </w:t>
      </w:r>
      <w:r w:rsidR="00903902">
        <w:rPr>
          <w:rFonts w:eastAsiaTheme="minorEastAsia"/>
          <w:lang w:val="en-US"/>
        </w:rPr>
        <w:t xml:space="preserve">variances </w:t>
      </w:r>
      <m:oMath>
        <m:r>
          <w:rPr>
            <w:rFonts w:ascii="Cambria Math" w:eastAsiaTheme="minorEastAsia" w:hAnsi="Cambria Math"/>
            <w:lang w:val="en-US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=2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log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</m:oMath>
      <w:r w:rsidR="00903902">
        <w:rPr>
          <w:rFonts w:eastAsiaTheme="minorEastAsia"/>
          <w:lang w:val="en-US"/>
        </w:rPr>
        <w:t>, where</w:t>
      </w:r>
      <w:r w:rsidR="003C6D03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log</m:t>
            </m:r>
          </m:sub>
        </m:sSub>
      </m:oMath>
      <w:r w:rsidR="003C6D03">
        <w:rPr>
          <w:rFonts w:eastAsiaTheme="minorEastAsia"/>
          <w:lang w:val="en-US"/>
        </w:rPr>
        <w:t xml:space="preserve"> is</w:t>
      </w:r>
      <w:r w:rsidR="00903902">
        <w:rPr>
          <w:rFonts w:eastAsiaTheme="minorEastAsia"/>
          <w:lang w:val="en-US"/>
        </w:rPr>
        <w:t xml:space="preserve"> the within-subject standard deviation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log</m:t>
            </m:r>
          </m:sub>
        </m:sSub>
      </m:oMath>
      <w:r w:rsidR="00903902">
        <w:rPr>
          <w:rFonts w:eastAsiaTheme="minorEastAsia"/>
          <w:lang w:val="en-US"/>
        </w:rPr>
        <w:t xml:space="preserve">  on log-scale</w:t>
      </w:r>
      <w:r w:rsidR="00351DBA">
        <w:rPr>
          <w:rFonts w:eastAsiaTheme="minorEastAsia"/>
          <w:lang w:val="en-US"/>
        </w:rPr>
        <w:t xml:space="preserve"> (which is assumed the same under treatment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 w:rsidR="00351DBA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351DBA"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t xml:space="preserve">. </w:t>
      </w:r>
    </w:p>
    <w:p w:rsidR="00351DBA" w:rsidRDefault="00351DBA">
      <w:pPr>
        <w:rPr>
          <w:rFonts w:eastAsiaTheme="minorEastAsia"/>
          <w:lang w:val="en-US"/>
        </w:rPr>
      </w:pPr>
    </w:p>
    <w:p w:rsidR="00903902" w:rsidRDefault="00351DB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</w:t>
      </w:r>
      <w:r w:rsidR="00C664D1">
        <w:rPr>
          <w:rFonts w:eastAsiaTheme="minorEastAsia"/>
          <w:lang w:val="en-US"/>
        </w:rPr>
        <w:t xml:space="preserve">he measurements on original scale are </w:t>
      </w:r>
      <w:r>
        <w:rPr>
          <w:rFonts w:eastAsiaTheme="minorEastAsia"/>
          <w:lang w:val="en-US"/>
        </w:rPr>
        <w:t xml:space="preserve">assumed from now on </w:t>
      </w:r>
      <w:r w:rsidR="00C664D1">
        <w:rPr>
          <w:rFonts w:eastAsiaTheme="minorEastAsia"/>
          <w:lang w:val="en-US"/>
        </w:rPr>
        <w:t>log-normally distributed</w:t>
      </w:r>
      <w:r>
        <w:rPr>
          <w:rFonts w:eastAsiaTheme="minorEastAsia"/>
          <w:lang w:val="en-US"/>
        </w:rPr>
        <w:t>. Thus</w:t>
      </w:r>
      <w:r w:rsidR="00C664D1">
        <w:rPr>
          <w:rFonts w:eastAsiaTheme="minorEastAsia"/>
          <w:lang w:val="en-US"/>
        </w:rPr>
        <w:t xml:space="preserve">, this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log</m:t>
            </m:r>
          </m:sub>
        </m:sSub>
      </m:oMath>
      <w:r w:rsidR="00C664D1">
        <w:rPr>
          <w:rFonts w:eastAsiaTheme="minorEastAsia"/>
          <w:lang w:val="en-US"/>
        </w:rPr>
        <w:t xml:space="preserve"> </w:t>
      </w:r>
      <w:r w:rsidR="00903902">
        <w:rPr>
          <w:rFonts w:eastAsiaTheme="minorEastAsia"/>
          <w:lang w:val="en-US"/>
        </w:rPr>
        <w:t xml:space="preserve"> is related to the coefficient of variation </w:t>
      </w:r>
      <m:oMath>
        <m:r>
          <w:rPr>
            <w:rFonts w:ascii="Cambria Math" w:eastAsiaTheme="minorEastAsia" w:hAnsi="Cambria Math"/>
            <w:lang w:val="en-US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within</m:t>
            </m:r>
          </m:sub>
        </m:sSub>
      </m:oMath>
      <w:r w:rsidR="00903902">
        <w:rPr>
          <w:rFonts w:eastAsiaTheme="minorEastAsia"/>
          <w:lang w:val="en-US"/>
        </w:rPr>
        <w:t xml:space="preserve"> </w:t>
      </w:r>
      <w:r w:rsidR="00C664D1">
        <w:rPr>
          <w:rFonts w:eastAsiaTheme="minorEastAsia"/>
          <w:lang w:val="en-US"/>
        </w:rPr>
        <w:t xml:space="preserve">(of the within-subject variation) </w:t>
      </w:r>
      <w:r w:rsidR="00903902">
        <w:rPr>
          <w:rFonts w:eastAsiaTheme="minorEastAsia"/>
          <w:lang w:val="en-US"/>
        </w:rPr>
        <w:t xml:space="preserve">on the </w:t>
      </w:r>
      <w:r w:rsidR="00C664D1">
        <w:rPr>
          <w:rFonts w:eastAsiaTheme="minorEastAsia"/>
          <w:lang w:val="en-US"/>
        </w:rPr>
        <w:t>original scale as</w:t>
      </w:r>
    </w:p>
    <w:p w:rsidR="00C664D1" w:rsidRDefault="00C664D1">
      <w:pPr>
        <w:rPr>
          <w:rFonts w:eastAsiaTheme="minorEastAsia"/>
          <w:lang w:val="en-US"/>
        </w:rPr>
      </w:pPr>
    </w:p>
    <w:p w:rsidR="00C664D1" w:rsidRPr="00C664D1" w:rsidRDefault="001B71E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log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within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</m:e>
              </m:func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C664D1" w:rsidRDefault="00C664D1">
      <w:pPr>
        <w:rPr>
          <w:rFonts w:eastAsiaTheme="minorEastAsia"/>
          <w:lang w:val="en-US"/>
        </w:rPr>
      </w:pPr>
    </w:p>
    <w:p w:rsidR="00C664D1" w:rsidRDefault="00C664D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variance of the average</w:t>
      </w:r>
      <w:r w:rsidR="00351DBA">
        <w:rPr>
          <w:rFonts w:eastAsiaTheme="minorEastAsia"/>
          <w:lang w:val="en-US"/>
        </w:rPr>
        <w:t xml:space="preserve"> </w:t>
      </w:r>
      <w:proofErr w:type="gramStart"/>
      <w:r w:rsidR="00351DBA">
        <w:rPr>
          <w:rFonts w:eastAsiaTheme="minorEastAsia"/>
          <w:lang w:val="en-US"/>
        </w:rPr>
        <w:t>difference</w:t>
      </w:r>
      <w:r>
        <w:rPr>
          <w:rFonts w:eastAsiaTheme="minorEastAsia"/>
          <w:lang w:val="en-US"/>
        </w:rPr>
        <w:t xml:space="preserve">  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</m:acc>
        <m:r>
          <w:rPr>
            <w:rFonts w:ascii="Cambria Math" w:eastAsiaTheme="minorEastAsia" w:hAnsi="Cambria Math"/>
            <w:lang w:val="en-US"/>
          </w:rPr>
          <m:t>=(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) /n </m:t>
            </m:r>
          </m:e>
        </m:nary>
      </m:oMath>
      <w:r>
        <w:rPr>
          <w:rFonts w:eastAsiaTheme="minorEastAsia"/>
          <w:lang w:val="en-US"/>
        </w:rPr>
        <w:t xml:space="preserve">is </w:t>
      </w:r>
      <m:oMath>
        <m:r>
          <w:rPr>
            <w:rFonts w:ascii="Cambria Math" w:eastAsiaTheme="minorEastAsia" w:hAnsi="Cambria Math"/>
            <w:lang w:val="en-US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</m:acc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  <w:lang w:val="en-US"/>
          </w:rPr>
          <m:t>=:s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</m:acc>
        <m:r>
          <w:rPr>
            <w:rFonts w:ascii="Cambria Math" w:eastAsiaTheme="minorEastAsia" w:hAnsi="Cambria Math"/>
            <w:lang w:val="en-US"/>
          </w:rPr>
          <m:t>)</m:t>
        </m:r>
      </m:oMath>
      <w:r w:rsidR="00351DBA">
        <w:rPr>
          <w:rFonts w:eastAsiaTheme="minorEastAsia"/>
          <w:lang w:val="en-US"/>
        </w:rPr>
        <w:t xml:space="preserve">, and </w:t>
      </w:r>
    </w:p>
    <w:p w:rsidR="00351DBA" w:rsidRDefault="003C6D03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the</w:t>
      </w:r>
      <w:proofErr w:type="gramEnd"/>
      <w:r>
        <w:rPr>
          <w:rFonts w:eastAsiaTheme="minorEastAsia"/>
          <w:lang w:val="en-US"/>
        </w:rPr>
        <w:t xml:space="preserve"> distribution of the  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</m:acc>
      </m:oMath>
      <w:r>
        <w:rPr>
          <w:rFonts w:eastAsiaTheme="minorEastAsia"/>
          <w:lang w:val="en-US"/>
        </w:rPr>
        <w:t xml:space="preserve"> is </w:t>
      </w:r>
    </w:p>
    <w:p w:rsidR="003C6D03" w:rsidRPr="003C6D03" w:rsidRDefault="003C6D0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D, var=s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3C6D03" w:rsidRPr="003C6D03" w:rsidRDefault="003C6D03">
      <w:pPr>
        <w:rPr>
          <w:rFonts w:eastAsiaTheme="minorEastAsia"/>
          <w:lang w:val="en-US"/>
        </w:rPr>
      </w:pPr>
    </w:p>
    <w:p w:rsidR="003C6D03" w:rsidRDefault="003C6D03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where</w:t>
      </w:r>
      <w:proofErr w:type="gramEnd"/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D=μ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 is the</w:t>
      </w:r>
      <w:r w:rsidR="00E207FB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systematic difference between treatment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  <w:lang w:val="en-US"/>
        </w:rPr>
        <w:t>.</w:t>
      </w:r>
      <w:r w:rsidR="007B23BE">
        <w:rPr>
          <w:rFonts w:eastAsiaTheme="minorEastAsia"/>
          <w:lang w:val="en-US"/>
        </w:rPr>
        <w:t xml:space="preserve"> Otherwise stated: </w:t>
      </w:r>
    </w:p>
    <w:p w:rsidR="007B23BE" w:rsidRDefault="001B71E2">
      <w:pPr>
        <w:rPr>
          <w:rFonts w:eastAsiaTheme="minorEastAs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~D+se⋅Z</m:t>
          </m:r>
        </m:oMath>
      </m:oMathPara>
    </w:p>
    <w:p w:rsidR="007B23BE" w:rsidRDefault="007B23BE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where</w:t>
      </w:r>
      <w:proofErr w:type="gram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 xml:space="preserve"> standard normally distributed.</w:t>
      </w:r>
    </w:p>
    <w:p w:rsidR="00351DBA" w:rsidRDefault="00351DBA">
      <w:pPr>
        <w:rPr>
          <w:rFonts w:eastAsiaTheme="minorEastAsia"/>
          <w:lang w:val="en-US"/>
        </w:rPr>
      </w:pPr>
    </w:p>
    <w:p w:rsidR="00351DBA" w:rsidRDefault="00351DB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  </w:t>
      </w:r>
      <m:oMath>
        <m:r>
          <w:rPr>
            <w:rFonts w:ascii="Cambria Math" w:eastAsiaTheme="minorEastAsia" w:hAnsi="Cambria Math"/>
            <w:lang w:val="en-US"/>
          </w:rPr>
          <m:t>(1-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α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)⋅100%</m:t>
        </m:r>
      </m:oMath>
      <w:r>
        <w:rPr>
          <w:rFonts w:eastAsiaTheme="minorEastAsia"/>
          <w:lang w:val="en-US"/>
        </w:rPr>
        <w:t xml:space="preserve"> confidence interval for  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</m:acc>
      </m:oMath>
      <w:r>
        <w:rPr>
          <w:rFonts w:eastAsiaTheme="minorEastAsia"/>
          <w:lang w:val="en-US"/>
        </w:rPr>
        <w:t xml:space="preserve"> is thus </w:t>
      </w:r>
    </w:p>
    <w:p w:rsidR="00351DBA" w:rsidRDefault="00351DBA">
      <w:pPr>
        <w:rPr>
          <w:rFonts w:eastAsiaTheme="minorEastAsia"/>
          <w:lang w:val="en-US"/>
        </w:rPr>
      </w:pPr>
    </w:p>
    <w:p w:rsidR="00351DBA" w:rsidRPr="00351DBA" w:rsidRDefault="001B71E2">
      <w:pPr>
        <w:rPr>
          <w:rFonts w:eastAsiaTheme="minorEastAs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sub>
          </m:sSub>
          <m:r>
            <w:rPr>
              <w:rFonts w:ascii="Cambria Math" w:eastAsiaTheme="minorEastAsia" w:hAnsi="Cambria Math"/>
              <w:lang w:val="en-US"/>
            </w:rPr>
            <m:t>⋅se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E207FB" w:rsidRDefault="00E207FB">
      <w:pPr>
        <w:rPr>
          <w:rFonts w:eastAsiaTheme="minorEastAsia"/>
          <w:lang w:val="en-US"/>
        </w:rPr>
      </w:pPr>
    </w:p>
    <w:p w:rsidR="00351DBA" w:rsidRDefault="003C6D03" w:rsidP="003C6D0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confidence interval will be between margins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low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up</m:t>
            </m:r>
          </m:sub>
        </m:sSub>
      </m:oMath>
      <w:r w:rsidR="00351DBA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with probability</w:t>
      </w:r>
    </w:p>
    <w:p w:rsidR="003C6D03" w:rsidRDefault="003C6D03" w:rsidP="003C6D03">
      <w:pPr>
        <w:rPr>
          <w:rFonts w:eastAsiaTheme="minorEastAsia"/>
          <w:lang w:val="en-US"/>
        </w:rPr>
      </w:pPr>
    </w:p>
    <w:p w:rsidR="003C6D03" w:rsidRPr="003C6D03" w:rsidRDefault="003C6D03" w:rsidP="003C6D03">
      <w:pPr>
        <w:rPr>
          <w:rFonts w:eastAsiaTheme="minorEastAsia"/>
          <w:lang w:val="en-US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low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&lt;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 and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up</m:t>
                  </m:r>
                </m:sub>
              </m:sSub>
            </m:e>
          </m:d>
        </m:oMath>
      </m:oMathPara>
    </w:p>
    <w:p w:rsidR="003C6D03" w:rsidRDefault="003C6D03" w:rsidP="003C6D03">
      <w:pPr>
        <w:rPr>
          <w:rFonts w:eastAsiaTheme="minorEastAsia"/>
          <w:lang w:val="en-US"/>
        </w:rPr>
      </w:pPr>
    </w:p>
    <w:p w:rsidR="00351DBA" w:rsidRDefault="003C6D03">
      <w:pPr>
        <w:rPr>
          <w:rFonts w:eastAsiaTheme="minorEastAsia"/>
          <w:lang w:val="en-US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low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-D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se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&lt;Z   and  Z&lt;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-D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se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C664D1" w:rsidRDefault="00C664D1">
      <w:pPr>
        <w:rPr>
          <w:lang w:val="en-US"/>
        </w:rPr>
      </w:pPr>
    </w:p>
    <w:p w:rsidR="007B23BE" w:rsidRPr="007B23BE" w:rsidRDefault="007B23BE">
      <w:pPr>
        <w:rPr>
          <w:rFonts w:eastAsiaTheme="minorEastAsia"/>
          <w:lang w:val="en-US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-D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se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-P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Z&gt;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low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-D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se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  </m:t>
              </m:r>
            </m:e>
          </m:d>
        </m:oMath>
      </m:oMathPara>
    </w:p>
    <w:p w:rsidR="007B23BE" w:rsidRDefault="007B23BE">
      <w:pPr>
        <w:rPr>
          <w:rFonts w:eastAsiaTheme="minorEastAsia"/>
          <w:lang w:val="en-US"/>
        </w:rPr>
      </w:pPr>
    </w:p>
    <w:p w:rsidR="007B23BE" w:rsidRPr="007B23BE" w:rsidRDefault="007B23BE" w:rsidP="007B23BE">
      <w:pPr>
        <w:rPr>
          <w:rFonts w:eastAsiaTheme="minorEastAsia"/>
          <w:lang w:val="en-US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-D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se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Z&lt;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low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se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</m:oMath>
      </m:oMathPara>
    </w:p>
    <w:p w:rsidR="007B23BE" w:rsidRDefault="007B23BE" w:rsidP="007B23BE">
      <w:pPr>
        <w:rPr>
          <w:rFonts w:eastAsiaTheme="minorEastAsia"/>
          <w:lang w:val="en-US"/>
        </w:rPr>
      </w:pPr>
    </w:p>
    <w:p w:rsidR="007B23BE" w:rsidRPr="007B23BE" w:rsidRDefault="007B23BE" w:rsidP="007B23BE">
      <w:pPr>
        <w:rPr>
          <w:rFonts w:eastAsiaTheme="minorEastAsia"/>
          <w:lang w:val="en-US"/>
        </w:rPr>
      </w:pPr>
    </w:p>
    <w:p w:rsidR="007B23BE" w:rsidRPr="007B23BE" w:rsidRDefault="007B23BE" w:rsidP="007B23B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-D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se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low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se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 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-1,</m:t>
          </m:r>
        </m:oMath>
      </m:oMathPara>
    </w:p>
    <w:p w:rsidR="007B23BE" w:rsidRDefault="007B23BE">
      <w:pPr>
        <w:rPr>
          <w:lang w:val="en-US"/>
        </w:rPr>
      </w:pPr>
    </w:p>
    <w:p w:rsidR="007B23BE" w:rsidRDefault="007B23BE">
      <w:pPr>
        <w:rPr>
          <w:rFonts w:eastAsiaTheme="minorEastAsia"/>
          <w:lang w:val="en-US"/>
        </w:rPr>
      </w:pPr>
      <w:r>
        <w:rPr>
          <w:lang w:val="en-US"/>
        </w:rPr>
        <w:t xml:space="preserve">with </w:t>
      </w:r>
      <m:oMath>
        <m:r>
          <m:rPr>
            <m:sty m:val="p"/>
          </m:rPr>
          <w:rPr>
            <w:rFonts w:ascii="Cambria Math" w:hAnsi="Cambria Math"/>
            <w:lang w:val="en-US"/>
          </w:rPr>
          <m:t>Φ</m:t>
        </m:r>
      </m:oMath>
      <w:r>
        <w:rPr>
          <w:rFonts w:eastAsiaTheme="minorEastAsia"/>
          <w:lang w:val="en-US"/>
        </w:rPr>
        <w:t xml:space="preserve"> the standard normal </w:t>
      </w:r>
      <w:r w:rsidR="007B1E01">
        <w:rPr>
          <w:rFonts w:eastAsiaTheme="minorEastAsia"/>
          <w:lang w:val="en-US"/>
        </w:rPr>
        <w:t xml:space="preserve">cumulative </w:t>
      </w:r>
      <w:r>
        <w:rPr>
          <w:rFonts w:eastAsiaTheme="minorEastAsia"/>
          <w:lang w:val="en-US"/>
        </w:rPr>
        <w:t>distribution function.</w:t>
      </w:r>
    </w:p>
    <w:p w:rsidR="00DA7963" w:rsidRDefault="00DA7963">
      <w:pPr>
        <w:rPr>
          <w:rFonts w:eastAsiaTheme="minorEastAsia"/>
          <w:lang w:val="en-US"/>
        </w:rPr>
      </w:pPr>
    </w:p>
    <w:p w:rsidR="00DA7963" w:rsidRDefault="00DA796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To account for small samples, t-distributions may be used instead of the normal distribution and the probability becomes:</w:t>
      </w:r>
    </w:p>
    <w:p w:rsidR="00DA7963" w:rsidRPr="007B23BE" w:rsidRDefault="00DA7963" w:rsidP="00DA796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t,n-1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-D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se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,n-1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t,n-1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low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se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,n-1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 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-1.</m:t>
          </m:r>
        </m:oMath>
      </m:oMathPara>
    </w:p>
    <w:p w:rsidR="00DA7963" w:rsidRDefault="00DA7963">
      <w:pPr>
        <w:rPr>
          <w:rFonts w:eastAsiaTheme="minorEastAsia"/>
          <w:lang w:val="en-US"/>
        </w:rPr>
      </w:pPr>
    </w:p>
    <w:p w:rsidR="007B23BE" w:rsidRDefault="007B23BE">
      <w:pPr>
        <w:rPr>
          <w:rFonts w:eastAsiaTheme="minorEastAsia"/>
          <w:lang w:val="en-US"/>
        </w:rPr>
      </w:pPr>
    </w:p>
    <w:p w:rsidR="007B23BE" w:rsidRDefault="007B23B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Example</w:t>
      </w:r>
      <w:r w:rsidR="00A1015A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: </w:t>
      </w:r>
    </w:p>
    <w:p w:rsidR="007B23BE" w:rsidRDefault="007B23B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w:proofErr w:type="gramStart"/>
      <w:r>
        <w:rPr>
          <w:rFonts w:eastAsiaTheme="minorEastAsia"/>
          <w:lang w:val="en-US"/>
        </w:rPr>
        <w:t>a</w:t>
      </w:r>
      <w:r w:rsidR="00A1015A">
        <w:rPr>
          <w:rFonts w:eastAsiaTheme="minorEastAsia"/>
          <w:lang w:val="en-US"/>
        </w:rPr>
        <w:t>n</w:t>
      </w:r>
      <w:r>
        <w:rPr>
          <w:rFonts w:eastAsiaTheme="minorEastAsia"/>
          <w:lang w:val="en-US"/>
        </w:rPr>
        <w:t xml:space="preserve"> </w:t>
      </w:r>
      <w:proofErr w:type="gramEnd"/>
      <m:oMath>
        <m:r>
          <w:rPr>
            <w:rFonts w:ascii="Cambria Math" w:eastAsiaTheme="minorEastAsia" w:hAnsi="Cambria Math"/>
            <w:lang w:val="en-US"/>
          </w:rPr>
          <m:t>CV=0.16</m:t>
        </m:r>
      </m:oMath>
      <w:r w:rsidR="00DA7963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low</m:t>
            </m:r>
          </m:sub>
        </m:sSub>
        <m:r>
          <w:rPr>
            <w:rFonts w:ascii="Cambria Math" w:eastAsiaTheme="minorEastAsia" w:hAnsi="Cambria Math"/>
            <w:lang w:val="en-US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up</m:t>
            </m:r>
          </m:sub>
        </m:sSub>
        <m:r>
          <w:rPr>
            <w:rFonts w:ascii="Cambria Math" w:eastAsiaTheme="minorEastAsia" w:hAnsi="Cambria Math"/>
            <w:lang w:val="en-US"/>
          </w:rPr>
          <m:t>=0.223</m:t>
        </m:r>
      </m:oMath>
      <w:r w:rsidR="00DA7963">
        <w:rPr>
          <w:rFonts w:eastAsiaTheme="minorEastAsia"/>
          <w:lang w:val="en-US"/>
        </w:rPr>
        <w:t xml:space="preserve"> (80%-125% equivalence margins on the original scale),</w:t>
      </w:r>
      <w:r w:rsidR="00AC6D2C">
        <w:rPr>
          <w:rFonts w:eastAsiaTheme="minorEastAsia"/>
          <w:lang w:val="en-US"/>
        </w:rPr>
        <w:t xml:space="preserve"> two-sided 90%-CI</w:t>
      </w:r>
      <w:r w:rsidR="00DA7963">
        <w:rPr>
          <w:rFonts w:eastAsiaTheme="minorEastAsia"/>
          <w:lang w:val="en-US"/>
        </w:rPr>
        <w:t xml:space="preserve"> and assuming only a small systematic difference </w:t>
      </w:r>
      <m:oMath>
        <m:r>
          <w:rPr>
            <w:rFonts w:ascii="Cambria Math" w:eastAsiaTheme="minorEastAsia" w:hAnsi="Cambria Math"/>
            <w:lang w:val="en-US"/>
          </w:rPr>
          <m:t>D=0.0488</m:t>
        </m:r>
      </m:oMath>
      <w:r w:rsidR="00A1015A">
        <w:rPr>
          <w:rFonts w:eastAsiaTheme="minorEastAsia"/>
          <w:lang w:val="en-US"/>
        </w:rPr>
        <w:t xml:space="preserve"> </w:t>
      </w:r>
      <w:r w:rsidR="00DA7963">
        <w:rPr>
          <w:rFonts w:eastAsiaTheme="minorEastAsia"/>
          <w:lang w:val="en-US"/>
        </w:rPr>
        <w:t>(ratio 1.05 on original scale)</w:t>
      </w:r>
      <w:r w:rsidR="00A1015A">
        <w:rPr>
          <w:rFonts w:eastAsiaTheme="minorEastAsia"/>
          <w:lang w:val="en-US"/>
        </w:rPr>
        <w:t xml:space="preserve">, 17 subjects give at least 90% power to detect a two-sided 90%-CI within the equivalence margins. </w:t>
      </w:r>
    </w:p>
    <w:p w:rsidR="00FD0B98" w:rsidRDefault="00FD0B98">
      <w:pPr>
        <w:rPr>
          <w:rFonts w:eastAsiaTheme="minorEastAsia"/>
          <w:lang w:val="en-US"/>
        </w:rPr>
      </w:pPr>
    </w:p>
    <w:p w:rsidR="00FD0B98" w:rsidRDefault="00FD0B98">
      <w:pPr>
        <w:rPr>
          <w:rFonts w:eastAsiaTheme="minorEastAsia"/>
          <w:lang w:val="en-US"/>
        </w:rPr>
      </w:pPr>
    </w:p>
    <w:p w:rsidR="00A1015A" w:rsidRDefault="00A1015A">
      <w:pPr>
        <w:rPr>
          <w:rFonts w:eastAsiaTheme="minorEastAsia"/>
          <w:lang w:val="en-US"/>
        </w:rPr>
      </w:pPr>
    </w:p>
    <w:p w:rsidR="00A1015A" w:rsidRPr="00903902" w:rsidRDefault="00A1015A" w:rsidP="00A1015A">
      <w:pPr>
        <w:rPr>
          <w:lang w:val="en-US"/>
        </w:rPr>
      </w:pPr>
      <w:r>
        <w:rPr>
          <w:rFonts w:eastAsiaTheme="minorEastAsia"/>
          <w:lang w:val="en-US"/>
        </w:rPr>
        <w:t xml:space="preserve">For </w:t>
      </w:r>
      <w:proofErr w:type="gramStart"/>
      <w:r>
        <w:rPr>
          <w:rFonts w:eastAsiaTheme="minorEastAsia"/>
          <w:lang w:val="en-US"/>
        </w:rPr>
        <w:t xml:space="preserve">an </w:t>
      </w:r>
      <w:proofErr w:type="gramEnd"/>
      <m:oMath>
        <m:r>
          <w:rPr>
            <w:rFonts w:ascii="Cambria Math" w:eastAsiaTheme="minorEastAsia" w:hAnsi="Cambria Math"/>
            <w:lang w:val="en-US"/>
          </w:rPr>
          <m:t>CV=0.34</m:t>
        </m:r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low</m:t>
            </m:r>
          </m:sub>
        </m:sSub>
        <m:r>
          <w:rPr>
            <w:rFonts w:ascii="Cambria Math" w:eastAsiaTheme="minorEastAsia" w:hAnsi="Cambria Math"/>
            <w:lang w:val="en-US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up</m:t>
            </m:r>
          </m:sub>
        </m:sSub>
        <m:r>
          <w:rPr>
            <w:rFonts w:ascii="Cambria Math" w:eastAsiaTheme="minorEastAsia" w:hAnsi="Cambria Math"/>
            <w:lang w:val="en-US"/>
          </w:rPr>
          <m:t>=0.223</m:t>
        </m:r>
      </m:oMath>
      <w:r>
        <w:rPr>
          <w:rFonts w:eastAsiaTheme="minorEastAsia"/>
          <w:lang w:val="en-US"/>
        </w:rPr>
        <w:t xml:space="preserve"> (80%-125% equivalence margins on the original scale), </w:t>
      </w:r>
      <w:r w:rsidR="00AC6D2C">
        <w:rPr>
          <w:rFonts w:eastAsiaTheme="minorEastAsia"/>
          <w:lang w:val="en-US"/>
        </w:rPr>
        <w:t xml:space="preserve">two-sided 90%-CI </w:t>
      </w:r>
      <w:r>
        <w:rPr>
          <w:rFonts w:eastAsiaTheme="minorEastAsia"/>
          <w:lang w:val="en-US"/>
        </w:rPr>
        <w:t xml:space="preserve">and assuming only a small systematic difference </w:t>
      </w:r>
      <m:oMath>
        <m:r>
          <w:rPr>
            <w:rFonts w:ascii="Cambria Math" w:eastAsiaTheme="minorEastAsia" w:hAnsi="Cambria Math"/>
            <w:lang w:val="en-US"/>
          </w:rPr>
          <m:t>D=0.0488</m:t>
        </m:r>
      </m:oMath>
      <w:r>
        <w:rPr>
          <w:rFonts w:eastAsiaTheme="minorEastAsia"/>
          <w:lang w:val="en-US"/>
        </w:rPr>
        <w:t xml:space="preserve"> (ratio 1.05 on original scale), 50 subjects give at least 80% power to detect a two-sided 90%-CI within the equivalence margins. </w:t>
      </w:r>
    </w:p>
    <w:p w:rsidR="00A1015A" w:rsidRDefault="00A1015A">
      <w:pPr>
        <w:rPr>
          <w:lang w:val="en-US"/>
        </w:rPr>
      </w:pPr>
    </w:p>
    <w:p w:rsidR="000D6865" w:rsidRPr="00903902" w:rsidRDefault="000D6865" w:rsidP="000D6865">
      <w:pPr>
        <w:rPr>
          <w:lang w:val="en-US"/>
        </w:rPr>
      </w:pPr>
      <w:r>
        <w:rPr>
          <w:rFonts w:eastAsiaTheme="minorEastAsia"/>
          <w:lang w:val="en-US"/>
        </w:rPr>
        <w:t xml:space="preserve">For </w:t>
      </w:r>
      <w:proofErr w:type="gramStart"/>
      <w:r>
        <w:rPr>
          <w:rFonts w:eastAsiaTheme="minorEastAsia"/>
          <w:lang w:val="en-US"/>
        </w:rPr>
        <w:t xml:space="preserve">an </w:t>
      </w:r>
      <w:proofErr w:type="gramEnd"/>
      <m:oMath>
        <m:r>
          <w:rPr>
            <w:rFonts w:ascii="Cambria Math" w:eastAsiaTheme="minorEastAsia" w:hAnsi="Cambria Math"/>
            <w:lang w:val="en-US"/>
          </w:rPr>
          <m:t>CV=0.34</m:t>
        </m:r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low</m:t>
            </m:r>
          </m:sub>
        </m:sSub>
        <m:r>
          <w:rPr>
            <w:rFonts w:ascii="Cambria Math" w:eastAsiaTheme="minorEastAsia" w:hAnsi="Cambria Math"/>
            <w:lang w:val="en-US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up</m:t>
            </m:r>
          </m:sub>
        </m:sSub>
        <m:r>
          <w:rPr>
            <w:rFonts w:ascii="Cambria Math" w:eastAsiaTheme="minorEastAsia" w:hAnsi="Cambria Math"/>
            <w:lang w:val="en-US"/>
          </w:rPr>
          <m:t>=0.287</m:t>
        </m:r>
      </m:oMath>
      <w:r>
        <w:rPr>
          <w:rFonts w:eastAsiaTheme="minorEastAsia"/>
          <w:lang w:val="en-US"/>
        </w:rPr>
        <w:t xml:space="preserve"> (</w:t>
      </w:r>
      <w:r w:rsidRPr="00FD0B98">
        <w:rPr>
          <w:rFonts w:eastAsiaTheme="minorEastAsia"/>
          <w:highlight w:val="yellow"/>
          <w:lang w:val="en-US"/>
        </w:rPr>
        <w:t>7</w:t>
      </w:r>
      <w:r w:rsidR="00FD0B98" w:rsidRPr="00FD0B98">
        <w:rPr>
          <w:rFonts w:eastAsiaTheme="minorEastAsia"/>
          <w:highlight w:val="yellow"/>
          <w:lang w:val="en-US"/>
        </w:rPr>
        <w:t>5</w:t>
      </w:r>
      <w:r w:rsidRPr="00FD0B98">
        <w:rPr>
          <w:rFonts w:eastAsiaTheme="minorEastAsia"/>
          <w:highlight w:val="yellow"/>
          <w:lang w:val="en-US"/>
        </w:rPr>
        <w:t>%-133</w:t>
      </w:r>
      <w:r>
        <w:rPr>
          <w:rFonts w:eastAsiaTheme="minorEastAsia"/>
          <w:lang w:val="en-US"/>
        </w:rPr>
        <w:t xml:space="preserve">% equivalence margins on the original scale), two-sided 90%-CI and assuming </w:t>
      </w:r>
      <w:r w:rsidR="00FD0B98">
        <w:rPr>
          <w:rFonts w:eastAsiaTheme="minorEastAsia"/>
          <w:lang w:val="en-US"/>
        </w:rPr>
        <w:t xml:space="preserve">no </w:t>
      </w:r>
      <w:r>
        <w:rPr>
          <w:rFonts w:eastAsiaTheme="minorEastAsia"/>
          <w:lang w:val="en-US"/>
        </w:rPr>
        <w:t xml:space="preserve">systematic difference </w:t>
      </w:r>
      <m:oMath>
        <m:r>
          <w:rPr>
            <w:rFonts w:ascii="Cambria Math" w:eastAsiaTheme="minorEastAsia" w:hAnsi="Cambria Math"/>
            <w:highlight w:val="yellow"/>
            <w:lang w:val="en-US"/>
          </w:rPr>
          <m:t>D=0</m:t>
        </m:r>
      </m:oMath>
      <w:r w:rsidRPr="00FD0B98">
        <w:rPr>
          <w:rFonts w:eastAsiaTheme="minorEastAsia"/>
          <w:highlight w:val="yellow"/>
          <w:lang w:val="en-US"/>
        </w:rPr>
        <w:t xml:space="preserve"> (ratio 1.0</w:t>
      </w:r>
      <w:r w:rsidR="00FD0B98" w:rsidRPr="00FD0B98">
        <w:rPr>
          <w:rFonts w:eastAsiaTheme="minorEastAsia"/>
          <w:highlight w:val="yellow"/>
          <w:lang w:val="en-US"/>
        </w:rPr>
        <w:t>0</w:t>
      </w:r>
      <w:r>
        <w:rPr>
          <w:rFonts w:eastAsiaTheme="minorEastAsia"/>
          <w:lang w:val="en-US"/>
        </w:rPr>
        <w:t xml:space="preserve"> on original scale), 25 subjects give at least 80% power to detect a two-sided 90%-CI within the equivalence margins. </w:t>
      </w:r>
    </w:p>
    <w:p w:rsidR="000D6865" w:rsidRDefault="000D6865">
      <w:pPr>
        <w:rPr>
          <w:lang w:val="en-US"/>
        </w:rPr>
      </w:pPr>
    </w:p>
    <w:p w:rsidR="00FD0B98" w:rsidRPr="00903902" w:rsidRDefault="00FD0B98" w:rsidP="00FD0B98">
      <w:pPr>
        <w:rPr>
          <w:lang w:val="en-US"/>
        </w:rPr>
      </w:pPr>
      <w:r>
        <w:rPr>
          <w:rFonts w:eastAsiaTheme="minorEastAsia"/>
          <w:lang w:val="en-US"/>
        </w:rPr>
        <w:t xml:space="preserve">For </w:t>
      </w:r>
      <w:proofErr w:type="gramStart"/>
      <w:r>
        <w:rPr>
          <w:rFonts w:eastAsiaTheme="minorEastAsia"/>
          <w:lang w:val="en-US"/>
        </w:rPr>
        <w:t xml:space="preserve">an </w:t>
      </w:r>
      <w:proofErr w:type="gramEnd"/>
      <m:oMath>
        <m:r>
          <w:rPr>
            <w:rFonts w:ascii="Cambria Math" w:eastAsiaTheme="minorEastAsia" w:hAnsi="Cambria Math"/>
            <w:lang w:val="en-US"/>
          </w:rPr>
          <m:t>CV=0.34</m:t>
        </m:r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low</m:t>
            </m:r>
          </m:sub>
        </m:sSub>
        <m:r>
          <w:rPr>
            <w:rFonts w:ascii="Cambria Math" w:eastAsiaTheme="minorEastAsia" w:hAnsi="Cambria Math"/>
            <w:lang w:val="en-US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up</m:t>
            </m:r>
          </m:sub>
        </m:sSub>
        <m:r>
          <w:rPr>
            <w:rFonts w:ascii="Cambria Math" w:eastAsiaTheme="minorEastAsia" w:hAnsi="Cambria Math"/>
            <w:lang w:val="en-US"/>
          </w:rPr>
          <m:t>=0.287</m:t>
        </m:r>
      </m:oMath>
      <w:r>
        <w:rPr>
          <w:rFonts w:eastAsiaTheme="minorEastAsia"/>
          <w:lang w:val="en-US"/>
        </w:rPr>
        <w:t xml:space="preserve"> (</w:t>
      </w:r>
      <w:r w:rsidRPr="00FD0B98">
        <w:rPr>
          <w:rFonts w:eastAsiaTheme="minorEastAsia"/>
          <w:highlight w:val="yellow"/>
          <w:lang w:val="en-US"/>
        </w:rPr>
        <w:t>75%-133</w:t>
      </w:r>
      <w:r>
        <w:rPr>
          <w:rFonts w:eastAsiaTheme="minorEastAsia"/>
          <w:lang w:val="en-US"/>
        </w:rPr>
        <w:t xml:space="preserve">% equivalence margins on the original scale), two-sided 90%-CI and assuming no systematic difference </w:t>
      </w:r>
      <m:oMath>
        <m:r>
          <w:rPr>
            <w:rFonts w:ascii="Cambria Math" w:eastAsiaTheme="minorEastAsia" w:hAnsi="Cambria Math"/>
            <w:highlight w:val="yellow"/>
            <w:lang w:val="en-US"/>
          </w:rPr>
          <m:t>D=0</m:t>
        </m:r>
      </m:oMath>
      <w:r w:rsidRPr="00FD0B98">
        <w:rPr>
          <w:rFonts w:eastAsiaTheme="minorEastAsia"/>
          <w:highlight w:val="yellow"/>
          <w:lang w:val="en-US"/>
        </w:rPr>
        <w:t xml:space="preserve"> (ratio 1.0</w:t>
      </w:r>
      <w:r>
        <w:rPr>
          <w:rFonts w:eastAsiaTheme="minorEastAsia"/>
          <w:highlight w:val="yellow"/>
          <w:lang w:val="en-US"/>
        </w:rPr>
        <w:t>5</w:t>
      </w:r>
      <w:r>
        <w:rPr>
          <w:rFonts w:eastAsiaTheme="minorEastAsia"/>
          <w:lang w:val="en-US"/>
        </w:rPr>
        <w:t xml:space="preserve"> on original scale), 28 subjects give at least 80% power to detect a two-sided 90%-CI within the equivalence margins. </w:t>
      </w:r>
    </w:p>
    <w:p w:rsidR="00FD0B98" w:rsidRDefault="00FD0B98">
      <w:pPr>
        <w:rPr>
          <w:lang w:val="en-US"/>
        </w:rPr>
      </w:pPr>
    </w:p>
    <w:p w:rsidR="0092698B" w:rsidRDefault="0092698B">
      <w:pPr>
        <w:rPr>
          <w:lang w:val="en-US"/>
        </w:rPr>
      </w:pPr>
    </w:p>
    <w:p w:rsidR="0092698B" w:rsidRDefault="0092698B">
      <w:pPr>
        <w:rPr>
          <w:lang w:val="en-US"/>
        </w:rPr>
      </w:pPr>
    </w:p>
    <w:p w:rsidR="0092698B" w:rsidRPr="0092698B" w:rsidRDefault="0092698B">
      <w:pPr>
        <w:rPr>
          <w:b/>
          <w:lang w:val="en-US"/>
        </w:rPr>
      </w:pPr>
      <w:r w:rsidRPr="0092698B">
        <w:rPr>
          <w:b/>
          <w:lang w:val="en-US"/>
        </w:rPr>
        <w:t>Two sequences (two groups-two periods)</w:t>
      </w:r>
    </w:p>
    <w:p w:rsidR="0092698B" w:rsidRDefault="0092698B">
      <w:pPr>
        <w:rPr>
          <w:lang w:val="en-US"/>
        </w:rPr>
      </w:pPr>
    </w:p>
    <w:p w:rsidR="0092698B" w:rsidRDefault="0092698B">
      <w:pPr>
        <w:rPr>
          <w:rFonts w:eastAsiaTheme="minorEastAsia"/>
          <w:lang w:val="en-US"/>
        </w:rPr>
      </w:pPr>
      <w:proofErr w:type="gramStart"/>
      <w:r>
        <w:rPr>
          <w:lang w:val="en-US"/>
        </w:rPr>
        <w:t>Similar idea.</w:t>
      </w:r>
      <w:proofErr w:type="gramEnd"/>
      <w:r>
        <w:rPr>
          <w:lang w:val="en-US"/>
        </w:rPr>
        <w:t xml:space="preserve"> In each sequence</w:t>
      </w:r>
      <w:proofErr w:type="gramStart"/>
      <w:r>
        <w:rPr>
          <w:lang w:val="en-US"/>
        </w:rPr>
        <w:t xml:space="preserve">, </w:t>
      </w:r>
      <w:proofErr w:type="gramEnd"/>
      <m:oMath>
        <m:r>
          <w:rPr>
            <w:rFonts w:ascii="Cambria Math" w:hAnsi="Cambria Math"/>
            <w:lang w:val="en-US"/>
          </w:rPr>
          <m:t>s=1,2</m:t>
        </m:r>
      </m:oMath>
      <w:r>
        <w:rPr>
          <w:lang w:val="en-US"/>
        </w:rPr>
        <w:t xml:space="preserve">, </w:t>
      </w:r>
      <w:r w:rsidR="001B71E2">
        <w:rPr>
          <w:lang w:val="en-US"/>
        </w:rPr>
        <w:t xml:space="preserve">(so </w:t>
      </w:r>
      <m:oMath>
        <m:r>
          <w:rPr>
            <w:rFonts w:ascii="Cambria Math" w:hAnsi="Cambria Math"/>
            <w:lang w:val="en-US"/>
          </w:rPr>
          <m:t>E→C</m:t>
        </m:r>
      </m:oMath>
      <w:r w:rsidR="001B71E2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C→E</m:t>
        </m:r>
      </m:oMath>
      <w:r w:rsidR="001B71E2">
        <w:rPr>
          <w:rFonts w:eastAsiaTheme="minorEastAsia"/>
          <w:lang w:val="en-US"/>
        </w:rPr>
        <w:t>)</w:t>
      </w:r>
      <w:r>
        <w:rPr>
          <w:lang w:val="en-US"/>
        </w:rPr>
        <w:t>there is an average difference  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s</m:t>
                </m:r>
              </m:sup>
            </m:sSup>
          </m:e>
        </m:acc>
      </m:oMath>
      <w:r>
        <w:rPr>
          <w:rFonts w:eastAsiaTheme="minorEastAsia"/>
          <w:lang w:val="en-US"/>
        </w:rPr>
        <w:t xml:space="preserve"> and then make:</w:t>
      </w:r>
    </w:p>
    <w:p w:rsidR="0092698B" w:rsidRDefault="0092698B">
      <w:pPr>
        <w:rPr>
          <w:rFonts w:eastAsiaTheme="minorEastAsia"/>
          <w:lang w:val="en-US"/>
        </w:rPr>
      </w:pPr>
    </w:p>
    <w:p w:rsidR="0092698B" w:rsidRPr="0092698B" w:rsidRDefault="0092698B">
      <w:pPr>
        <w:rPr>
          <w:rFonts w:eastAsiaTheme="minorEastAs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p>
                  </m:sSup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 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:rsidR="0092698B" w:rsidRDefault="0092698B">
      <w:pPr>
        <w:rPr>
          <w:rFonts w:eastAsiaTheme="minorEastAsia"/>
          <w:lang w:val="en-US"/>
        </w:rPr>
      </w:pPr>
    </w:p>
    <w:p w:rsidR="0092698B" w:rsidRDefault="0092698B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as</w:t>
      </w:r>
      <w:proofErr w:type="gramEnd"/>
      <w:r>
        <w:rPr>
          <w:rFonts w:eastAsiaTheme="minorEastAsia"/>
          <w:lang w:val="en-US"/>
        </w:rPr>
        <w:t xml:space="preserve"> the estimator, so</w:t>
      </w:r>
      <w:r w:rsidR="001B71E2">
        <w:rPr>
          <w:rFonts w:eastAsiaTheme="minorEastAsia"/>
          <w:lang w:val="en-US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 w:rsidR="001B71E2">
        <w:rPr>
          <w:rFonts w:eastAsiaTheme="minorEastAsia"/>
          <w:lang w:val="en-US"/>
        </w:rPr>
        <w:t xml:space="preserve"> the number in each sequence:</w:t>
      </w:r>
    </w:p>
    <w:p w:rsidR="0092698B" w:rsidRDefault="0092698B">
      <w:pPr>
        <w:rPr>
          <w:rFonts w:eastAsiaTheme="minorEastAsia"/>
          <w:lang w:val="en-US"/>
        </w:rPr>
      </w:pPr>
    </w:p>
    <w:p w:rsidR="0092698B" w:rsidRPr="001B71E2" w:rsidRDefault="0092698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[var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p>
                  </m:sSup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+var</m:t>
          </m:r>
          <m:d>
            <m:dPr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acc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log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1B71E2" w:rsidRDefault="001B71E2">
      <w:pPr>
        <w:rPr>
          <w:rFonts w:eastAsiaTheme="minorEastAsia"/>
          <w:lang w:val="en-US"/>
        </w:rPr>
      </w:pPr>
    </w:p>
    <w:p w:rsidR="001B71E2" w:rsidRDefault="001B71E2">
      <w:pPr>
        <w:rPr>
          <w:rFonts w:eastAsiaTheme="minorEastAsia"/>
          <w:lang w:val="en-US"/>
        </w:rPr>
      </w:pPr>
      <w:bookmarkStart w:id="0" w:name="_GoBack"/>
      <w:bookmarkEnd w:id="0"/>
      <w:r>
        <w:rPr>
          <w:rFonts w:eastAsiaTheme="minorEastAsia"/>
          <w:lang w:val="en-US"/>
        </w:rPr>
        <w:t xml:space="preserve">(Note that if we take 2 sequences of </w:t>
      </w:r>
      <w:proofErr w:type="gramStart"/>
      <w:r>
        <w:rPr>
          <w:rFonts w:eastAsiaTheme="minorEastAsia"/>
          <w:lang w:val="en-US"/>
        </w:rPr>
        <w:t xml:space="preserve">each </w:t>
      </w:r>
      <w:proofErr w:type="gramEnd"/>
      <m:oMath>
        <m:f>
          <m:fPr>
            <m:type m:val="lin"/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, then we have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subjects in total and</w:t>
      </w:r>
    </w:p>
    <w:p w:rsidR="001B71E2" w:rsidRDefault="001B71E2">
      <w:pPr>
        <w:rPr>
          <w:rFonts w:eastAsiaTheme="minorEastAsia"/>
          <w:lang w:val="en-US"/>
        </w:rPr>
      </w:pPr>
    </w:p>
    <w:p w:rsidR="001B71E2" w:rsidRPr="001B71E2" w:rsidRDefault="001B71E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log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:rsidR="001B71E2" w:rsidRDefault="001B71E2">
      <w:pPr>
        <w:rPr>
          <w:rFonts w:eastAsiaTheme="minorEastAsia"/>
          <w:lang w:val="en-US"/>
        </w:rPr>
      </w:pPr>
    </w:p>
    <w:p w:rsidR="001B71E2" w:rsidRPr="00903902" w:rsidRDefault="001B71E2">
      <w:pPr>
        <w:rPr>
          <w:lang w:val="en-US"/>
        </w:rPr>
      </w:pPr>
      <w:proofErr w:type="gramStart"/>
      <w:r>
        <w:rPr>
          <w:rFonts w:eastAsiaTheme="minorEastAsia"/>
          <w:lang w:val="en-US"/>
        </w:rPr>
        <w:t>so</w:t>
      </w:r>
      <w:proofErr w:type="gramEnd"/>
      <w:r>
        <w:rPr>
          <w:rFonts w:eastAsiaTheme="minorEastAsia"/>
          <w:lang w:val="en-US"/>
        </w:rPr>
        <w:t xml:space="preserve"> the same standard error as taking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subjects in total in one sequence. However, now difference in carry-over (if present can be estimated).)</w:t>
      </w:r>
    </w:p>
    <w:sectPr w:rsidR="001B71E2" w:rsidRPr="009039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902"/>
    <w:rsid w:val="000D6865"/>
    <w:rsid w:val="001B71E2"/>
    <w:rsid w:val="00351DBA"/>
    <w:rsid w:val="003C6D03"/>
    <w:rsid w:val="007B1E01"/>
    <w:rsid w:val="007B23BE"/>
    <w:rsid w:val="00903902"/>
    <w:rsid w:val="00926241"/>
    <w:rsid w:val="0092698B"/>
    <w:rsid w:val="00A1015A"/>
    <w:rsid w:val="00AC6D2C"/>
    <w:rsid w:val="00C664D1"/>
    <w:rsid w:val="00DA7963"/>
    <w:rsid w:val="00E207FB"/>
    <w:rsid w:val="00FD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3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9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9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3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9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9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591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</dc:creator>
  <cp:lastModifiedBy>ST</cp:lastModifiedBy>
  <cp:revision>7</cp:revision>
  <dcterms:created xsi:type="dcterms:W3CDTF">2023-01-31T07:33:00Z</dcterms:created>
  <dcterms:modified xsi:type="dcterms:W3CDTF">2023-01-31T17:02:00Z</dcterms:modified>
</cp:coreProperties>
</file>