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40"/>
        </w:rPr>
      </w:pPr>
      <w:r>
        <w:rPr>
          <w:sz w:val="40"/>
        </w:rPr>
        <w:t>Homework 2: Practicing Spark</w:t>
      </w:r>
    </w:p>
    <w:p>
      <w:pPr>
        <w:pStyle w:val="Heading3"/>
        <w:jc w:val="center"/>
        <w:rPr/>
      </w:pPr>
      <w:r>
        <w:rPr/>
        <w:t>Data Intensive Computing Spring 2018</w:t>
      </w:r>
    </w:p>
    <w:p>
      <w:pPr>
        <w:pStyle w:val="Heading3"/>
        <w:jc w:val="center"/>
        <w:rPr/>
      </w:pPr>
      <w:r>
        <w:rPr/>
      </w:r>
    </w:p>
    <w:p>
      <w:pPr>
        <w:pStyle w:val="Normal"/>
        <w:rPr>
          <w:b/>
          <w:b/>
        </w:rPr>
      </w:pPr>
      <w:r>
        <w:rPr>
          <w:b/>
        </w:rPr>
        <w:t>Due Date: April 26</w:t>
      </w:r>
      <w:r>
        <w:rPr>
          <w:b/>
          <w:vertAlign w:val="superscript"/>
        </w:rPr>
        <w:t>rd</w:t>
      </w:r>
      <w:r>
        <w:rPr>
          <w:b/>
        </w:rPr>
        <w:t>, 2018 at 11:59 pm</w:t>
      </w:r>
    </w:p>
    <w:p>
      <w:pPr>
        <w:pStyle w:val="Normal"/>
        <w:rPr>
          <w:b/>
          <w:b/>
        </w:rPr>
      </w:pPr>
      <w:r>
        <w:rPr>
          <w:b/>
        </w:rPr>
      </w:r>
    </w:p>
    <w:p>
      <w:pPr>
        <w:pStyle w:val="Normal"/>
        <w:spacing w:lineRule="auto" w:line="360"/>
        <w:rPr/>
      </w:pPr>
      <w:r>
        <w:rPr/>
        <w:t>In this homework, you’ll have hands on experience with Spark. You need to install Spark to your laptop/server. You are free to use Spark in standalone mode or in Hadoop YARN mode.</w:t>
      </w:r>
    </w:p>
    <w:p>
      <w:pPr>
        <w:pStyle w:val="Normal"/>
        <w:spacing w:lineRule="auto" w:line="360"/>
        <w:rPr/>
      </w:pPr>
      <w:r>
        <w:rPr/>
      </w:r>
    </w:p>
    <w:p>
      <w:pPr>
        <w:pStyle w:val="ListParagraph"/>
        <w:numPr>
          <w:ilvl w:val="0"/>
          <w:numId w:val="1"/>
        </w:numPr>
        <w:spacing w:lineRule="auto" w:line="360"/>
        <w:rPr/>
      </w:pPr>
      <w:r>
        <w:rPr/>
        <w:t>Install Spark</w:t>
      </w:r>
    </w:p>
    <w:p>
      <w:pPr>
        <w:pStyle w:val="ListParagraph"/>
        <w:numPr>
          <w:ilvl w:val="0"/>
          <w:numId w:val="1"/>
        </w:numPr>
        <w:spacing w:lineRule="auto" w:line="360"/>
        <w:rPr/>
      </w:pPr>
      <w:r>
        <w:rPr/>
        <w:t xml:space="preserve">Download Shakespeare’s book in this </w:t>
      </w:r>
      <w:hyperlink r:id="rId2">
        <w:r>
          <w:rPr>
            <w:rStyle w:val="InternetLink"/>
          </w:rPr>
          <w:t>link</w:t>
        </w:r>
      </w:hyperlink>
      <w:r>
        <w:rPr/>
        <w:t>. Save it as “</w:t>
      </w:r>
      <w:r>
        <w:rPr>
          <w:i/>
        </w:rPr>
        <w:t>hamlet</w:t>
      </w:r>
      <w:r>
        <w:rPr/>
        <w:t xml:space="preserve">”. You’ll use this in questions 3-15 </w:t>
      </w:r>
    </w:p>
    <w:p>
      <w:pPr>
        <w:pStyle w:val="ListParagraph"/>
        <w:numPr>
          <w:ilvl w:val="0"/>
          <w:numId w:val="1"/>
        </w:numPr>
        <w:spacing w:lineRule="auto" w:line="360"/>
        <w:rPr/>
      </w:pPr>
      <w:r>
        <w:rPr/>
        <w:t xml:space="preserve">Download the ZIP file </w:t>
      </w:r>
      <w:hyperlink r:id="rId3">
        <w:r>
          <w:rPr>
            <w:rStyle w:val="InternetLink"/>
          </w:rPr>
          <w:t>here</w:t>
        </w:r>
      </w:hyperlink>
      <w:r>
        <w:rPr/>
        <w:t xml:space="preserve"> that you used in homework 1. We will use same file in this homework as well. Its size is around 405 MB.</w:t>
      </w:r>
    </w:p>
    <w:p>
      <w:pPr>
        <w:pStyle w:val="ListParagraph"/>
        <w:numPr>
          <w:ilvl w:val="0"/>
          <w:numId w:val="1"/>
        </w:numPr>
        <w:spacing w:lineRule="auto" w:line="360"/>
        <w:rPr/>
      </w:pPr>
      <w:r>
        <w:rPr/>
        <w:t>Unzip files “training_set_tweets.txt” and “training_set_users.txt” and upload them to HDFs if you plan to use Spark on YARN</w:t>
      </w:r>
    </w:p>
    <w:p>
      <w:pPr>
        <w:pStyle w:val="ListParagraph"/>
        <w:numPr>
          <w:ilvl w:val="0"/>
          <w:numId w:val="1"/>
        </w:numPr>
        <w:spacing w:lineRule="auto" w:line="360"/>
        <w:rPr/>
      </w:pPr>
      <w:r>
        <w:rPr/>
        <w:t>You’ll use Spark-Shell for questions 1-15 and write standalone Sparks application for questions 16-18</w:t>
      </w:r>
    </w:p>
    <w:p>
      <w:pPr>
        <w:pStyle w:val="ListParagraph"/>
        <w:spacing w:lineRule="auto" w:line="360"/>
        <w:rPr/>
      </w:pPr>
      <w:r>
        <w:rPr/>
      </w:r>
    </w:p>
    <w:p>
      <w:pPr>
        <w:pStyle w:val="ListParagraph"/>
        <w:spacing w:lineRule="auto" w:line="360"/>
        <w:rPr>
          <w:sz w:val="36"/>
        </w:rPr>
      </w:pPr>
      <w:r>
        <w:rPr>
          <w:rStyle w:val="Heading1Char"/>
          <w:sz w:val="36"/>
        </w:rPr>
        <w:t>Questions</w:t>
      </w:r>
    </w:p>
    <w:p>
      <w:pPr>
        <w:pStyle w:val="P1"/>
        <w:numPr>
          <w:ilvl w:val="0"/>
          <w:numId w:val="3"/>
        </w:numPr>
        <w:ind w:left="720" w:hanging="360"/>
        <w:rPr>
          <w:rFonts w:ascii="Calibri" w:hAnsi="Calibri"/>
          <w:sz w:val="24"/>
          <w:szCs w:val="24"/>
        </w:rPr>
      </w:pPr>
      <w:r>
        <w:rPr>
          <w:rFonts w:ascii="Calibri" w:hAnsi="Calibri"/>
          <w:sz w:val="24"/>
          <w:szCs w:val="24"/>
        </w:rPr>
        <w:t>Launch the Spark shell. (</w:t>
      </w:r>
      <w:r>
        <w:rPr>
          <w:rFonts w:ascii="Calibri" w:hAnsi="Calibri"/>
          <w:b/>
          <w:sz w:val="24"/>
          <w:szCs w:val="24"/>
        </w:rPr>
        <w:t>2pt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 xml:space="preserve">Make a parallel collection of </w:t>
      </w:r>
      <w:r>
        <w:rPr>
          <w:rStyle w:val="S1"/>
          <w:rFonts w:ascii="Calibri" w:hAnsi="Calibri"/>
          <w:sz w:val="24"/>
          <w:szCs w:val="24"/>
        </w:rPr>
        <w:t>Array(1, 2, 3, 4, 5)</w:t>
      </w:r>
      <w:r>
        <w:rPr>
          <w:rStyle w:val="Appleconvertedspace"/>
          <w:rFonts w:ascii="Calibri" w:hAnsi="Calibri"/>
          <w:sz w:val="24"/>
          <w:szCs w:val="24"/>
        </w:rPr>
        <w:t> </w:t>
      </w:r>
      <w:r>
        <w:rPr>
          <w:rFonts w:ascii="Calibri" w:hAnsi="Calibri"/>
          <w:sz w:val="24"/>
          <w:szCs w:val="24"/>
        </w:rPr>
        <w:t xml:space="preserve"> and sum up all its</w:t>
      </w:r>
    </w:p>
    <w:p>
      <w:pPr>
        <w:pStyle w:val="P1"/>
        <w:ind w:left="720" w:hanging="0"/>
        <w:rPr>
          <w:rFonts w:ascii="Calibri" w:hAnsi="Calibri"/>
          <w:sz w:val="24"/>
          <w:szCs w:val="24"/>
        </w:rPr>
      </w:pPr>
      <w:r>
        <w:rPr>
          <w:rFonts w:ascii="Calibri" w:hAnsi="Calibri"/>
          <w:sz w:val="24"/>
          <w:szCs w:val="24"/>
        </w:rPr>
        <w:t>elements. (</w:t>
      </w:r>
      <w:r>
        <w:rPr>
          <w:rFonts w:ascii="Calibri" w:hAnsi="Calibri"/>
          <w:b/>
          <w:sz w:val="24"/>
          <w:szCs w:val="24"/>
        </w:rPr>
        <w:t>2pt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 xml:space="preserve">Create an RDD named </w:t>
      </w:r>
      <w:r>
        <w:rPr>
          <w:rStyle w:val="S1"/>
          <w:rFonts w:ascii="Calibri" w:hAnsi="Calibri"/>
          <w:i/>
          <w:sz w:val="24"/>
          <w:szCs w:val="24"/>
        </w:rPr>
        <w:t>pagecounts</w:t>
      </w:r>
      <w:r>
        <w:rPr>
          <w:rStyle w:val="Appleconvertedspace"/>
          <w:rFonts w:ascii="Calibri" w:hAnsi="Calibri"/>
          <w:i/>
          <w:sz w:val="24"/>
          <w:szCs w:val="24"/>
        </w:rPr>
        <w:t> </w:t>
      </w:r>
      <w:r>
        <w:rPr>
          <w:rFonts w:ascii="Calibri" w:hAnsi="Calibri"/>
          <w:sz w:val="24"/>
          <w:szCs w:val="24"/>
        </w:rPr>
        <w:t>from the input file hamlet (</w:t>
      </w:r>
      <w:r>
        <w:rPr>
          <w:rFonts w:ascii="Calibri" w:hAnsi="Calibri"/>
          <w:b/>
          <w:sz w:val="24"/>
          <w:szCs w:val="24"/>
        </w:rPr>
        <w:t>3pt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Get the first 10 lines of hamlet</w:t>
      </w:r>
      <w:r>
        <w:rPr>
          <w:rStyle w:val="Appleconvertedspace"/>
          <w:rFonts w:ascii="Calibri" w:hAnsi="Calibri"/>
          <w:sz w:val="24"/>
          <w:szCs w:val="24"/>
        </w:rPr>
        <w:t> </w:t>
      </w:r>
      <w:r>
        <w:rPr>
          <w:rFonts w:ascii="Calibri" w:hAnsi="Calibri"/>
          <w:sz w:val="24"/>
          <w:szCs w:val="24"/>
        </w:rPr>
        <w:t xml:space="preserve">(i.e., first 10 records of </w:t>
      </w:r>
      <w:r>
        <w:rPr>
          <w:rStyle w:val="S1"/>
          <w:rFonts w:ascii="Calibri" w:hAnsi="Calibri"/>
          <w:i/>
          <w:sz w:val="24"/>
          <w:szCs w:val="24"/>
        </w:rPr>
        <w:t>pagecounts</w:t>
      </w:r>
      <w:r>
        <w:rPr>
          <w:rFonts w:ascii="Calibri" w:hAnsi="Calibri"/>
          <w:sz w:val="24"/>
          <w:szCs w:val="24"/>
        </w:rPr>
        <w:t>). (</w:t>
      </w:r>
      <w:r>
        <w:rPr>
          <w:rFonts w:ascii="Calibri" w:hAnsi="Calibri"/>
          <w:b/>
          <w:sz w:val="24"/>
          <w:szCs w:val="24"/>
        </w:rPr>
        <w:t>3pt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Make a more readable print of the step 4. (</w:t>
      </w:r>
      <w:r>
        <w:rPr>
          <w:rFonts w:ascii="Calibri" w:hAnsi="Calibri"/>
          <w:b/>
          <w:sz w:val="24"/>
          <w:szCs w:val="24"/>
        </w:rPr>
        <w:t>3pt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 xml:space="preserve">Count the total records in the data set </w:t>
      </w:r>
      <w:r>
        <w:rPr>
          <w:rStyle w:val="S1"/>
          <w:rFonts w:ascii="Calibri" w:hAnsi="Calibri"/>
          <w:sz w:val="24"/>
          <w:szCs w:val="24"/>
        </w:rPr>
        <w:t>pagecounts</w:t>
      </w:r>
      <w:r>
        <w:rPr>
          <w:rFonts w:ascii="Calibri" w:hAnsi="Calibri"/>
          <w:sz w:val="24"/>
          <w:szCs w:val="24"/>
        </w:rPr>
        <w:t xml:space="preserve">, and confirm its correctness by comparing the result with the Bash </w:t>
      </w:r>
      <w:r>
        <w:rPr>
          <w:rStyle w:val="S1"/>
          <w:rFonts w:ascii="Calibri" w:hAnsi="Calibri"/>
          <w:sz w:val="24"/>
          <w:szCs w:val="24"/>
        </w:rPr>
        <w:t>wc</w:t>
      </w:r>
      <w:r>
        <w:rPr>
          <w:rStyle w:val="Appleconvertedspace"/>
          <w:rFonts w:ascii="Calibri" w:hAnsi="Calibri"/>
          <w:sz w:val="24"/>
          <w:szCs w:val="24"/>
        </w:rPr>
        <w:t> </w:t>
      </w:r>
      <w:r>
        <w:rPr>
          <w:rFonts w:ascii="Calibri" w:hAnsi="Calibri"/>
          <w:sz w:val="24"/>
          <w:szCs w:val="24"/>
        </w:rPr>
        <w:t xml:space="preserve"> command: </w:t>
      </w:r>
      <w:r>
        <w:rPr>
          <w:rStyle w:val="S1"/>
          <w:rFonts w:ascii="Calibri" w:hAnsi="Calibri"/>
          <w:sz w:val="24"/>
          <w:szCs w:val="24"/>
        </w:rPr>
        <w:t>wc -l hamlet</w:t>
      </w:r>
      <w:r>
        <w:rPr>
          <w:rFonts w:ascii="Calibri" w:hAnsi="Calibri"/>
          <w:sz w:val="24"/>
          <w:szCs w:val="24"/>
        </w:rPr>
        <w:t xml:space="preserve"> . (</w:t>
      </w:r>
      <w:r>
        <w:rPr>
          <w:rFonts w:ascii="Calibri" w:hAnsi="Calibri"/>
          <w:b/>
          <w:sz w:val="24"/>
          <w:szCs w:val="24"/>
        </w:rPr>
        <w:t>3pt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 xml:space="preserve">Filter the data set </w:t>
      </w:r>
      <w:r>
        <w:rPr>
          <w:rStyle w:val="S1"/>
          <w:rFonts w:ascii="Calibri" w:hAnsi="Calibri"/>
          <w:i/>
          <w:sz w:val="24"/>
          <w:szCs w:val="24"/>
        </w:rPr>
        <w:t>pagecounts</w:t>
      </w:r>
      <w:r>
        <w:rPr>
          <w:rStyle w:val="Appleconvertedspace"/>
          <w:rFonts w:ascii="Calibri" w:hAnsi="Calibri"/>
          <w:i/>
          <w:sz w:val="24"/>
          <w:szCs w:val="24"/>
        </w:rPr>
        <w:t> </w:t>
      </w:r>
      <w:r>
        <w:rPr>
          <w:rFonts w:ascii="Calibri" w:hAnsi="Calibri"/>
          <w:sz w:val="24"/>
          <w:szCs w:val="24"/>
        </w:rPr>
        <w:t>and return the items that have the word</w:t>
      </w:r>
    </w:p>
    <w:p>
      <w:pPr>
        <w:pStyle w:val="P1"/>
        <w:ind w:left="720" w:hanging="0"/>
        <w:rPr>
          <w:rFonts w:ascii="Calibri" w:hAnsi="Calibri"/>
          <w:sz w:val="24"/>
          <w:szCs w:val="24"/>
        </w:rPr>
      </w:pPr>
      <w:r>
        <w:rPr>
          <w:rFonts w:ascii="Calibri" w:hAnsi="Calibri"/>
          <w:i/>
          <w:sz w:val="24"/>
          <w:szCs w:val="24"/>
        </w:rPr>
        <w:t>“</w:t>
      </w:r>
      <w:r>
        <w:rPr>
          <w:rFonts w:ascii="Calibri" w:hAnsi="Calibri"/>
          <w:i/>
          <w:sz w:val="24"/>
          <w:szCs w:val="24"/>
        </w:rPr>
        <w:t>this”</w:t>
      </w:r>
      <w:r>
        <w:rPr>
          <w:rFonts w:ascii="Calibri" w:hAnsi="Calibri"/>
          <w:sz w:val="24"/>
          <w:szCs w:val="24"/>
        </w:rPr>
        <w:t>. (</w:t>
      </w:r>
      <w:r>
        <w:rPr>
          <w:rFonts w:ascii="Calibri" w:hAnsi="Calibri"/>
          <w:b/>
          <w:sz w:val="24"/>
          <w:szCs w:val="24"/>
        </w:rPr>
        <w:t>5pt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Cache the new data set in memory, to avoid reading from disks. Show cached RDD in web interface (</w:t>
      </w:r>
      <w:r>
        <w:rPr>
          <w:rFonts w:ascii="Calibri" w:hAnsi="Calibri"/>
          <w:b/>
          <w:sz w:val="24"/>
          <w:szCs w:val="24"/>
        </w:rPr>
        <w:t>5pt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Find 5 lines with the most number of words. Print lines and the number of words(</w:t>
      </w:r>
      <w:r>
        <w:rPr>
          <w:rFonts w:ascii="Calibri" w:hAnsi="Calibri"/>
          <w:b/>
          <w:sz w:val="24"/>
          <w:szCs w:val="24"/>
        </w:rPr>
        <w:t>6pt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Count the total number words. (</w:t>
      </w:r>
      <w:r>
        <w:rPr>
          <w:rFonts w:ascii="Calibri" w:hAnsi="Calibri"/>
          <w:b/>
          <w:sz w:val="24"/>
          <w:szCs w:val="24"/>
        </w:rPr>
        <w:t>3pt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Count the number of unique words. (</w:t>
      </w:r>
      <w:r>
        <w:rPr>
          <w:rFonts w:ascii="Calibri" w:hAnsi="Calibri"/>
          <w:b/>
          <w:sz w:val="24"/>
          <w:szCs w:val="24"/>
        </w:rPr>
        <w:t>5pt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Count the number of each word. (</w:t>
      </w:r>
      <w:r>
        <w:rPr>
          <w:rFonts w:ascii="Calibri" w:hAnsi="Calibri"/>
          <w:b/>
          <w:sz w:val="24"/>
          <w:szCs w:val="24"/>
        </w:rPr>
        <w:t>10pt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Show the jobs for Q12 in web interface (</w:t>
      </w:r>
      <w:r>
        <w:rPr>
          <w:rFonts w:ascii="Calibri" w:hAnsi="Calibri"/>
          <w:b/>
          <w:sz w:val="24"/>
          <w:szCs w:val="24"/>
        </w:rPr>
        <w:t>3pt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Save the data set in a text file. (</w:t>
      </w:r>
      <w:r>
        <w:rPr>
          <w:rFonts w:ascii="Calibri" w:hAnsi="Calibri"/>
          <w:b/>
          <w:sz w:val="24"/>
          <w:szCs w:val="24"/>
        </w:rPr>
        <w:t>3pt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Collect the word counts in the shell. (</w:t>
      </w:r>
      <w:r>
        <w:rPr>
          <w:rFonts w:ascii="Calibri" w:hAnsi="Calibri"/>
          <w:b/>
          <w:sz w:val="24"/>
          <w:szCs w:val="24"/>
        </w:rPr>
        <w:t>4pt</w:t>
      </w:r>
      <w:r>
        <w:rPr>
          <w:rFonts w:ascii="Calibri" w:hAnsi="Calibri"/>
          <w:sz w:val="24"/>
          <w:szCs w:val="24"/>
        </w:rPr>
        <w:t>)</w:t>
      </w:r>
    </w:p>
    <w:p>
      <w:pPr>
        <w:pStyle w:val="P1"/>
        <w:numPr>
          <w:ilvl w:val="0"/>
          <w:numId w:val="3"/>
        </w:numPr>
        <w:ind w:left="720" w:hanging="360"/>
        <w:rPr>
          <w:rFonts w:ascii="Calibri" w:hAnsi="Calibri"/>
          <w:sz w:val="24"/>
          <w:szCs w:val="24"/>
        </w:rPr>
      </w:pPr>
      <w:r>
        <w:rPr>
          <w:rFonts w:ascii="Calibri" w:hAnsi="Calibri"/>
          <w:sz w:val="24"/>
          <w:szCs w:val="24"/>
        </w:rPr>
        <w:t xml:space="preserve"> </w:t>
      </w:r>
      <w:r>
        <w:rPr>
          <w:rFonts w:ascii="Calibri" w:hAnsi="Calibri"/>
          <w:sz w:val="24"/>
          <w:szCs w:val="24"/>
        </w:rPr>
        <w:t>Write a standalone application in Spark to find 20 the most mentions in “training_set_tweets.txt” file (</w:t>
      </w:r>
      <w:r>
        <w:rPr>
          <w:rFonts w:ascii="Calibri" w:hAnsi="Calibri"/>
          <w:b/>
          <w:sz w:val="24"/>
          <w:szCs w:val="24"/>
        </w:rPr>
        <w:t>20pt</w:t>
      </w:r>
      <w:r>
        <w:rPr>
          <w:rFonts w:ascii="Calibri" w:hAnsi="Calibri"/>
          <w:sz w:val="24"/>
          <w:szCs w:val="24"/>
        </w:rPr>
        <w:t>)</w:t>
      </w:r>
    </w:p>
    <w:p>
      <w:pPr>
        <w:pStyle w:val="P1"/>
        <w:numPr>
          <w:ilvl w:val="1"/>
          <w:numId w:val="3"/>
        </w:numPr>
        <w:ind w:left="1440" w:hanging="360"/>
        <w:rPr>
          <w:rFonts w:ascii="Calibri" w:hAnsi="Calibri"/>
          <w:sz w:val="24"/>
          <w:szCs w:val="24"/>
        </w:rPr>
      </w:pPr>
      <w:r>
        <w:rPr>
          <w:rFonts w:ascii="Calibri" w:hAnsi="Calibri"/>
          <w:sz w:val="24"/>
          <w:szCs w:val="24"/>
        </w:rPr>
        <w:t xml:space="preserve">Mentions starts with “@”. </w:t>
      </w:r>
    </w:p>
    <w:p>
      <w:pPr>
        <w:pStyle w:val="P1"/>
        <w:numPr>
          <w:ilvl w:val="1"/>
          <w:numId w:val="3"/>
        </w:numPr>
        <w:ind w:left="1440" w:hanging="360"/>
        <w:rPr>
          <w:rFonts w:ascii="Calibri" w:hAnsi="Calibri"/>
          <w:sz w:val="24"/>
          <w:szCs w:val="24"/>
        </w:rPr>
      </w:pPr>
      <w:r>
        <w:rPr>
          <w:rFonts w:ascii="Calibri" w:hAnsi="Calibri"/>
          <w:sz w:val="24"/>
          <w:szCs w:val="24"/>
        </w:rPr>
        <w:t>Multiple mentions in a tweet counts one. For example, “</w:t>
      </w:r>
      <w:r>
        <w:rPr>
          <w:rFonts w:ascii="Calibri" w:hAnsi="Calibri"/>
          <w:i/>
          <w:sz w:val="24"/>
          <w:szCs w:val="24"/>
        </w:rPr>
        <w:t>I love UNR @unr @unr @unr @cse @cse</w:t>
      </w:r>
      <w:r>
        <w:rPr>
          <w:rFonts w:ascii="Calibri" w:hAnsi="Calibri"/>
          <w:sz w:val="24"/>
          <w:szCs w:val="24"/>
        </w:rPr>
        <w:t xml:space="preserve">”. You need to count one “@unr” and one “@cse” from this tweet </w:t>
      </w:r>
    </w:p>
    <w:p>
      <w:pPr>
        <w:pStyle w:val="P1"/>
        <w:numPr>
          <w:ilvl w:val="1"/>
          <w:numId w:val="3"/>
        </w:numPr>
        <w:ind w:left="1440" w:hanging="360"/>
        <w:rPr>
          <w:rFonts w:ascii="Calibri" w:hAnsi="Calibri"/>
          <w:sz w:val="24"/>
          <w:szCs w:val="24"/>
        </w:rPr>
      </w:pPr>
      <w:r>
        <w:rPr>
          <w:rFonts w:ascii="Calibri" w:hAnsi="Calibri"/>
          <w:sz w:val="24"/>
          <w:szCs w:val="24"/>
        </w:rPr>
        <w:t xml:space="preserve">You need to strip punctuations from mentions. For example, </w:t>
      </w:r>
      <w:r>
        <w:rPr>
          <w:rFonts w:ascii="Calibri" w:hAnsi="Calibri"/>
          <w:i/>
          <w:sz w:val="24"/>
          <w:szCs w:val="24"/>
        </w:rPr>
        <w:t>@unr! = !@unr = @unr</w:t>
      </w:r>
      <w:r>
        <w:rPr>
          <w:rFonts w:ascii="Calibri" w:hAnsi="Calibri"/>
          <w:sz w:val="24"/>
          <w:szCs w:val="24"/>
        </w:rPr>
        <w:t xml:space="preserve"> </w:t>
      </w:r>
    </w:p>
    <w:p>
      <w:pPr>
        <w:pStyle w:val="P1"/>
        <w:numPr>
          <w:ilvl w:val="0"/>
          <w:numId w:val="3"/>
        </w:numPr>
        <w:ind w:left="720" w:hanging="360"/>
        <w:rPr>
          <w:rFonts w:ascii="Calibri" w:hAnsi="Calibri"/>
          <w:sz w:val="24"/>
          <w:szCs w:val="24"/>
        </w:rPr>
      </w:pPr>
      <w:r>
        <w:rPr>
          <w:rFonts w:ascii="Calibri" w:hAnsi="Calibri"/>
          <w:sz w:val="24"/>
          <w:szCs w:val="24"/>
        </w:rPr>
        <w:t>Write a standalone application in Spark to find 10 retweeted users (aka twitter handle) (</w:t>
      </w:r>
      <w:r>
        <w:rPr>
          <w:rFonts w:ascii="Calibri" w:hAnsi="Calibri"/>
          <w:b/>
          <w:sz w:val="24"/>
          <w:szCs w:val="24"/>
        </w:rPr>
        <w:t>20pt</w:t>
      </w:r>
      <w:r>
        <w:rPr>
          <w:rFonts w:ascii="Calibri" w:hAnsi="Calibri"/>
          <w:sz w:val="24"/>
          <w:szCs w:val="24"/>
        </w:rPr>
        <w:t>)</w:t>
      </w:r>
    </w:p>
    <w:p>
      <w:pPr>
        <w:pStyle w:val="P1"/>
        <w:numPr>
          <w:ilvl w:val="1"/>
          <w:numId w:val="3"/>
        </w:numPr>
        <w:ind w:left="1440" w:hanging="360"/>
        <w:rPr>
          <w:rFonts w:ascii="Calibri" w:hAnsi="Calibri"/>
          <w:sz w:val="24"/>
          <w:szCs w:val="24"/>
        </w:rPr>
      </w:pPr>
      <w:r>
        <w:rPr>
          <w:rFonts w:ascii="Calibri" w:hAnsi="Calibri"/>
          <w:sz w:val="24"/>
          <w:szCs w:val="24"/>
        </w:rPr>
        <w:t>Example twitter handle is “@unr”</w:t>
      </w:r>
    </w:p>
    <w:p>
      <w:pPr>
        <w:pStyle w:val="P1"/>
        <w:numPr>
          <w:ilvl w:val="1"/>
          <w:numId w:val="3"/>
        </w:numPr>
        <w:ind w:left="1440" w:hanging="360"/>
        <w:rPr>
          <w:rFonts w:ascii="Calibri" w:hAnsi="Calibri"/>
          <w:sz w:val="24"/>
          <w:szCs w:val="24"/>
        </w:rPr>
      </w:pPr>
      <w:r>
        <w:rPr>
          <w:rFonts w:ascii="Calibri" w:hAnsi="Calibri"/>
          <w:sz w:val="24"/>
          <w:szCs w:val="24"/>
        </w:rPr>
        <w:t>Retweets can be identified by “RT @” filters. Simply searching for RT will lead incorrect results</w:t>
      </w:r>
    </w:p>
    <w:p>
      <w:pPr>
        <w:pStyle w:val="Heading2"/>
        <w:rPr/>
      </w:pPr>
      <w:r>
        <w:rPr/>
        <w:t>Graduate Students only</w:t>
      </w:r>
    </w:p>
    <w:p>
      <w:pPr>
        <w:pStyle w:val="P1"/>
        <w:numPr>
          <w:ilvl w:val="0"/>
          <w:numId w:val="3"/>
        </w:numPr>
        <w:ind w:left="720" w:hanging="360"/>
        <w:rPr>
          <w:rFonts w:ascii="Calibri" w:hAnsi="Calibri"/>
          <w:sz w:val="24"/>
          <w:szCs w:val="24"/>
        </w:rPr>
      </w:pPr>
      <w:r>
        <w:rPr>
          <w:rFonts w:ascii="Calibri" w:hAnsi="Calibri"/>
          <w:sz w:val="24"/>
          <w:szCs w:val="24"/>
        </w:rPr>
        <w:t>Write a standalone application in Spark to find 10 most tweeted users (ids of users) from Los Angeles for dates 09/16/2009 - 09/20/2009 (</w:t>
      </w:r>
      <w:r>
        <w:rPr>
          <w:rFonts w:ascii="Calibri" w:hAnsi="Calibri"/>
          <w:b/>
          <w:sz w:val="24"/>
          <w:szCs w:val="24"/>
        </w:rPr>
        <w:t>30pt</w:t>
      </w:r>
      <w:r>
        <w:rPr>
          <w:rFonts w:ascii="Calibri" w:hAnsi="Calibri"/>
          <w:sz w:val="24"/>
          <w:szCs w:val="24"/>
        </w:rPr>
        <w:t>)</w:t>
      </w:r>
    </w:p>
    <w:p>
      <w:pPr>
        <w:pStyle w:val="Normal"/>
        <w:spacing w:lineRule="auto" w:line="360"/>
        <w:rPr/>
      </w:pPr>
      <w:r>
        <w:rPr/>
      </w:r>
    </w:p>
    <w:p>
      <w:pPr>
        <w:pStyle w:val="Heading2"/>
        <w:spacing w:lineRule="auto" w:line="360"/>
        <w:jc w:val="center"/>
        <w:rPr>
          <w:sz w:val="32"/>
          <w:szCs w:val="24"/>
        </w:rPr>
      </w:pPr>
      <w:r>
        <w:rPr>
          <w:sz w:val="32"/>
          <w:szCs w:val="24"/>
        </w:rPr>
        <w:t>What to deliver</w:t>
      </w:r>
    </w:p>
    <w:p>
      <w:pPr>
        <w:pStyle w:val="Normal"/>
        <w:rPr/>
      </w:pPr>
      <w:r>
        <w:rPr/>
        <w:t xml:space="preserve">Create following files/folders and compress them in </w:t>
      </w:r>
      <w:r>
        <w:rPr>
          <w:u w:val="single"/>
        </w:rPr>
        <w:t>a single zip file</w:t>
      </w:r>
      <w:r>
        <w:rPr/>
        <w:t xml:space="preserve"> with name &lt;</w:t>
      </w:r>
      <w:r>
        <w:rPr>
          <w:b/>
        </w:rPr>
        <w:t>LASTNAME&gt;_&lt;NAME&gt;_HW2</w:t>
      </w:r>
      <w:bookmarkStart w:id="0" w:name="_GoBack"/>
      <w:bookmarkEnd w:id="0"/>
      <w:r>
        <w:rPr>
          <w:b/>
        </w:rPr>
        <w:t>.zip</w:t>
      </w:r>
      <w:r>
        <w:rPr/>
        <w:t xml:space="preserve"> and submit on WebCampus</w:t>
      </w:r>
    </w:p>
    <w:p>
      <w:pPr>
        <w:pStyle w:val="Normal"/>
        <w:rPr/>
      </w:pPr>
      <w:r>
        <w:rPr/>
      </w:r>
    </w:p>
    <w:p>
      <w:pPr>
        <w:pStyle w:val="ListParagraph"/>
        <w:numPr>
          <w:ilvl w:val="0"/>
          <w:numId w:val="2"/>
        </w:numPr>
        <w:spacing w:lineRule="auto" w:line="360"/>
        <w:rPr>
          <w:u w:val="single"/>
        </w:rPr>
      </w:pPr>
      <w:r>
        <w:rPr/>
        <w:t xml:space="preserve">Take screenshots for Question 1-15 to a file </w:t>
      </w:r>
      <w:r>
        <w:rPr>
          <w:u w:val="single"/>
        </w:rPr>
        <w:t>answers1-15.pdf (</w:t>
      </w:r>
      <w:r>
        <w:rPr/>
        <w:t xml:space="preserve">Please take short screenshots. For questions with long output, please only paste your </w:t>
      </w:r>
      <w:r>
        <w:rPr>
          <w:i/>
        </w:rPr>
        <w:t>command</w:t>
      </w:r>
      <w:r>
        <w:rPr/>
        <w:t xml:space="preserve"> and 5-10 lines of output</w:t>
      </w:r>
    </w:p>
    <w:p>
      <w:pPr>
        <w:pStyle w:val="ListParagraph"/>
        <w:numPr>
          <w:ilvl w:val="0"/>
          <w:numId w:val="2"/>
        </w:numPr>
        <w:spacing w:lineRule="auto" w:line="360"/>
        <w:rPr/>
      </w:pPr>
      <w:r>
        <w:rPr/>
        <w:t>Copy the most repeated mentions along with number of occurrences to a file called “popular_mentions.txt” file</w:t>
      </w:r>
    </w:p>
    <w:p>
      <w:pPr>
        <w:pStyle w:val="ListParagraph"/>
        <w:numPr>
          <w:ilvl w:val="0"/>
          <w:numId w:val="2"/>
        </w:numPr>
        <w:spacing w:lineRule="auto" w:line="360"/>
        <w:rPr/>
      </w:pPr>
      <w:r>
        <w:rPr/>
        <w:t>Copy the most retweeted users along with number of retweets to a file called “most_retweeted_users.txt” file</w:t>
      </w:r>
    </w:p>
    <w:p>
      <w:pPr>
        <w:pStyle w:val="ListParagraph"/>
        <w:numPr>
          <w:ilvl w:val="0"/>
          <w:numId w:val="2"/>
        </w:numPr>
        <w:spacing w:lineRule="auto" w:line="360"/>
        <w:rPr/>
      </w:pPr>
      <w:r>
        <w:rPr/>
        <w:t>Copy the most tweeted users along with number of tweets to a file called “most_tweeted_users.txt” file</w:t>
      </w:r>
    </w:p>
    <w:p>
      <w:pPr>
        <w:pStyle w:val="ListParagraph"/>
        <w:numPr>
          <w:ilvl w:val="0"/>
          <w:numId w:val="2"/>
        </w:numPr>
        <w:spacing w:lineRule="auto" w:line="360"/>
        <w:rPr/>
      </w:pPr>
      <w:r>
        <w:rPr/>
        <w:t>Create three directories Q16, Q17, and Q18 and copy your source code for question 16, 17, and 18 into those directories. Please also include README document to describe how to run your code.</w:t>
      </w:r>
    </w:p>
    <w:p>
      <w:pPr>
        <w:pStyle w:val="ListParagraph"/>
        <w:spacing w:lineRule="auto" w:line="360"/>
        <w:ind w:left="780" w:hanging="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w:altName w:val="Arial"/>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1212d"/>
    <w:pPr>
      <w:keepNext w:val="true"/>
      <w:keepLines/>
      <w:spacing w:lineRule="auto" w:line="360" w:before="240" w:after="0"/>
      <w:jc w:val="center"/>
      <w:outlineLvl w:val="0"/>
    </w:pPr>
    <w:rPr>
      <w:rFonts w:ascii="Calibri Light" w:hAnsi="Calibri Light" w:eastAsia="" w:cs="" w:asciiTheme="majorHAnsi" w:cstheme="majorBidi" w:eastAsiaTheme="majorEastAsia" w:hAnsiTheme="majorHAnsi"/>
      <w:color w:val="2F5496" w:themeColor="accent1" w:themeShade="bf"/>
    </w:rPr>
  </w:style>
  <w:style w:type="paragraph" w:styleId="Heading2">
    <w:name w:val="Heading 2"/>
    <w:basedOn w:val="Normal"/>
    <w:next w:val="Normal"/>
    <w:link w:val="Heading2Char"/>
    <w:uiPriority w:val="9"/>
    <w:unhideWhenUsed/>
    <w:qFormat/>
    <w:rsid w:val="003232a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83d5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1212d"/>
    <w:rPr>
      <w:rFonts w:ascii="Calibri Light" w:hAnsi="Calibri Light" w:eastAsia="" w:cs="" w:asciiTheme="majorHAnsi" w:cstheme="majorBidi" w:eastAsiaTheme="majorEastAsia" w:hAnsiTheme="majorHAnsi"/>
      <w:color w:val="2F5496" w:themeColor="accent1" w:themeShade="bf"/>
    </w:rPr>
  </w:style>
  <w:style w:type="character" w:styleId="InternetLink">
    <w:name w:val="Internet Link"/>
    <w:basedOn w:val="DefaultParagraphFont"/>
    <w:uiPriority w:val="99"/>
    <w:unhideWhenUsed/>
    <w:rsid w:val="00f815a6"/>
    <w:rPr>
      <w:color w:val="0563C1" w:themeColor="hyperlink"/>
      <w:u w:val="single"/>
    </w:rPr>
  </w:style>
  <w:style w:type="character" w:styleId="Heading2Char" w:customStyle="1">
    <w:name w:val="Heading 2 Char"/>
    <w:basedOn w:val="DefaultParagraphFont"/>
    <w:link w:val="Heading2"/>
    <w:uiPriority w:val="9"/>
    <w:qFormat/>
    <w:rsid w:val="003232a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83d56"/>
    <w:rPr>
      <w:rFonts w:ascii="Calibri Light" w:hAnsi="Calibri Light" w:eastAsia="" w:cs="" w:asciiTheme="majorHAnsi" w:cstheme="majorBidi" w:eastAsiaTheme="majorEastAsia" w:hAnsiTheme="majorHAnsi"/>
      <w:color w:val="1F3763" w:themeColor="accent1" w:themeShade="7f"/>
    </w:rPr>
  </w:style>
  <w:style w:type="character" w:styleId="Appleconvertedspace" w:customStyle="1">
    <w:name w:val="apple-converted-space"/>
    <w:basedOn w:val="DefaultParagraphFont"/>
    <w:qFormat/>
    <w:rsid w:val="003a1b19"/>
    <w:rPr/>
  </w:style>
  <w:style w:type="character" w:styleId="S1" w:customStyle="1">
    <w:name w:val="s1"/>
    <w:basedOn w:val="DefaultParagraphFont"/>
    <w:qFormat/>
    <w:rsid w:val="004e7b37"/>
    <w:rPr>
      <w:rFonts w:ascii="Helvetica" w:hAnsi="Helvetica"/>
      <w:sz w:val="14"/>
      <w:szCs w:val="14"/>
    </w:rPr>
  </w:style>
  <w:style w:type="character" w:styleId="FollowedHyperlink">
    <w:name w:val="FollowedHyperlink"/>
    <w:basedOn w:val="DefaultParagraphFont"/>
    <w:uiPriority w:val="99"/>
    <w:semiHidden/>
    <w:unhideWhenUsed/>
    <w:qFormat/>
    <w:rsid w:val="0004411f"/>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11951"/>
    <w:pPr>
      <w:spacing w:before="0" w:after="0"/>
      <w:ind w:left="720" w:hanging="0"/>
      <w:contextualSpacing/>
    </w:pPr>
    <w:rPr/>
  </w:style>
  <w:style w:type="paragraph" w:styleId="P1" w:customStyle="1">
    <w:name w:val="p1"/>
    <w:basedOn w:val="Normal"/>
    <w:qFormat/>
    <w:rsid w:val="003a1b19"/>
    <w:pPr/>
    <w:rPr>
      <w:rFonts w:ascii="Helvetica" w:hAnsi="Helvetica" w:cs="Times New Roman"/>
      <w:sz w:val="15"/>
      <w:szCs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utenberg.org/files/1524/1524-0.txt" TargetMode="External"/><Relationship Id="rId3" Type="http://schemas.openxmlformats.org/officeDocument/2006/relationships/hyperlink" Target="https://archive.org/details/twitter_cikm_201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8D493B-0591-5C49-8399-29C1AEDC4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LibreOffice/5.4.5.1$Linux_X86_64 LibreOffice_project/40m0$Build-1</Application>
  <Pages>2</Pages>
  <Words>596</Words>
  <Characters>2844</Characters>
  <CharactersWithSpaces>3371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2018-02-21T18:04:00Z</dcterms:created>
  <dc:creator>Engin Arslan</dc:creator>
  <dc:description/>
  <dc:language>en-US</dc:language>
  <cp:lastModifiedBy>Engin Arslan</cp:lastModifiedBy>
  <dcterms:modified xsi:type="dcterms:W3CDTF">2018-03-27T21:30:00Z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