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1D2" w:rsidRDefault="001201D2" w:rsidP="001201D2">
      <w:pPr>
        <w:pStyle w:val="Title"/>
      </w:pPr>
    </w:p>
    <w:p w:rsidR="001201D2" w:rsidRDefault="001201D2" w:rsidP="001201D2">
      <w:pPr>
        <w:pStyle w:val="Title"/>
      </w:pPr>
    </w:p>
    <w:p w:rsidR="001201D2" w:rsidRDefault="001201D2" w:rsidP="001201D2">
      <w:pPr>
        <w:pStyle w:val="Title"/>
      </w:pPr>
      <w:r>
        <w:t>GUARANTEE / WARRANTY</w:t>
      </w:r>
    </w:p>
    <w:p w:rsidR="001201D2" w:rsidRDefault="001201D2" w:rsidP="001201D2">
      <w:pPr>
        <w:tabs>
          <w:tab w:val="left" w:pos="540"/>
        </w:tabs>
        <w:jc w:val="center"/>
        <w:rPr>
          <w:b/>
        </w:rPr>
      </w:pPr>
    </w:p>
    <w:p w:rsidR="001201D2" w:rsidRPr="00C07D77" w:rsidRDefault="001201D2" w:rsidP="001201D2">
      <w:pPr>
        <w:tabs>
          <w:tab w:val="left" w:pos="540"/>
        </w:tabs>
        <w:jc w:val="center"/>
        <w:rPr>
          <w:b/>
          <w:szCs w:val="20"/>
        </w:rPr>
      </w:pPr>
      <w:r w:rsidRPr="00C07D77">
        <w:rPr>
          <w:b/>
          <w:szCs w:val="20"/>
        </w:rPr>
        <w:t>One Way Plumbing, LLC</w:t>
      </w:r>
    </w:p>
    <w:p w:rsidR="001201D2" w:rsidRPr="00C07D77" w:rsidRDefault="001201D2" w:rsidP="001201D2">
      <w:pPr>
        <w:tabs>
          <w:tab w:val="left" w:pos="540"/>
        </w:tabs>
        <w:jc w:val="center"/>
        <w:rPr>
          <w:b/>
          <w:szCs w:val="20"/>
        </w:rPr>
      </w:pPr>
      <w:r w:rsidRPr="00C07D77">
        <w:rPr>
          <w:b/>
          <w:szCs w:val="20"/>
        </w:rPr>
        <w:t>127 10</w:t>
      </w:r>
      <w:r w:rsidRPr="00C07D77">
        <w:rPr>
          <w:b/>
          <w:szCs w:val="20"/>
          <w:vertAlign w:val="superscript"/>
        </w:rPr>
        <w:t>th</w:t>
      </w:r>
      <w:r w:rsidRPr="00C07D77">
        <w:rPr>
          <w:b/>
          <w:szCs w:val="20"/>
        </w:rPr>
        <w:t xml:space="preserve"> Street South, suite</w:t>
      </w:r>
      <w:bookmarkStart w:id="0" w:name="_GoBack"/>
      <w:bookmarkEnd w:id="0"/>
      <w:r w:rsidRPr="00C07D77">
        <w:rPr>
          <w:b/>
          <w:szCs w:val="20"/>
        </w:rPr>
        <w:t xml:space="preserve"> 200</w:t>
      </w:r>
    </w:p>
    <w:p w:rsidR="001201D2" w:rsidRPr="00C07D77" w:rsidRDefault="001201D2" w:rsidP="001201D2">
      <w:pPr>
        <w:tabs>
          <w:tab w:val="left" w:pos="540"/>
        </w:tabs>
        <w:jc w:val="center"/>
        <w:rPr>
          <w:b/>
          <w:szCs w:val="20"/>
        </w:rPr>
      </w:pPr>
      <w:r w:rsidRPr="00C07D77">
        <w:rPr>
          <w:b/>
          <w:szCs w:val="20"/>
        </w:rPr>
        <w:t>Kirkland, WA 98033</w:t>
      </w:r>
    </w:p>
    <w:p w:rsidR="001201D2" w:rsidRDefault="001201D2" w:rsidP="001201D2">
      <w:pPr>
        <w:tabs>
          <w:tab w:val="left" w:pos="540"/>
        </w:tabs>
        <w:jc w:val="center"/>
        <w:rPr>
          <w:sz w:val="20"/>
        </w:rPr>
      </w:pPr>
    </w:p>
    <w:p w:rsidR="001201D2" w:rsidRDefault="001201D2" w:rsidP="001201D2">
      <w:pPr>
        <w:tabs>
          <w:tab w:val="left" w:pos="540"/>
        </w:tabs>
      </w:pPr>
    </w:p>
    <w:p w:rsidR="001201D2" w:rsidRDefault="001201D2" w:rsidP="001201D2">
      <w:pPr>
        <w:tabs>
          <w:tab w:val="left" w:pos="540"/>
          <w:tab w:val="left" w:pos="6210"/>
          <w:tab w:val="left" w:pos="9180"/>
        </w:tabs>
      </w:pPr>
      <w:r>
        <w:t>TO:</w:t>
      </w:r>
      <w:r>
        <w:tab/>
      </w:r>
      <w:r w:rsidR="00CE2096">
        <w:t>19 W Harrison LLC</w:t>
      </w:r>
      <w:r>
        <w:tab/>
        <w:t xml:space="preserve">Date: </w:t>
      </w:r>
      <w:r w:rsidR="00CE2096">
        <w:rPr>
          <w:u w:val="single"/>
        </w:rPr>
        <w:t>June 2, 2017</w:t>
      </w:r>
    </w:p>
    <w:p w:rsidR="001201D2" w:rsidRDefault="00CE2096" w:rsidP="001201D2">
      <w:pPr>
        <w:tabs>
          <w:tab w:val="left" w:pos="540"/>
        </w:tabs>
        <w:ind w:firstLine="540"/>
      </w:pPr>
      <w:r>
        <w:t>737 Olive Way, #3901</w:t>
      </w:r>
    </w:p>
    <w:p w:rsidR="001201D2" w:rsidRDefault="00CE2096" w:rsidP="001201D2">
      <w:pPr>
        <w:tabs>
          <w:tab w:val="left" w:pos="540"/>
        </w:tabs>
        <w:ind w:firstLine="540"/>
      </w:pPr>
      <w:r>
        <w:t>Seattle, WA 98101</w:t>
      </w:r>
    </w:p>
    <w:p w:rsidR="001201D2" w:rsidRDefault="001201D2" w:rsidP="001201D2">
      <w:pPr>
        <w:tabs>
          <w:tab w:val="left" w:pos="540"/>
          <w:tab w:val="left" w:pos="6210"/>
          <w:tab w:val="left" w:pos="9180"/>
        </w:tabs>
      </w:pPr>
      <w:r>
        <w:tab/>
      </w:r>
      <w:r>
        <w:tab/>
        <w:t xml:space="preserve">Exxel Job Number:  </w:t>
      </w:r>
      <w:r w:rsidR="00CE2096">
        <w:rPr>
          <w:u w:val="single"/>
        </w:rPr>
        <w:t>201602</w:t>
      </w:r>
      <w:r>
        <w:rPr>
          <w:u w:val="single"/>
        </w:rPr>
        <w:tab/>
      </w:r>
    </w:p>
    <w:p w:rsidR="001201D2" w:rsidRDefault="001201D2" w:rsidP="001201D2">
      <w:pPr>
        <w:tabs>
          <w:tab w:val="left" w:pos="540"/>
        </w:tabs>
      </w:pPr>
    </w:p>
    <w:p w:rsidR="001201D2" w:rsidRDefault="001201D2" w:rsidP="001201D2">
      <w:pPr>
        <w:tabs>
          <w:tab w:val="left" w:pos="540"/>
        </w:tabs>
        <w:rPr>
          <w:rFonts w:ascii="Letter Gothic" w:hAnsi="Letter Gothic"/>
          <w:b/>
          <w:i/>
          <w:caps/>
          <w:sz w:val="28"/>
        </w:rPr>
      </w:pPr>
      <w:r>
        <w:t>RE:</w:t>
      </w:r>
      <w:r>
        <w:tab/>
      </w:r>
      <w:r w:rsidR="00CE2096">
        <w:rPr>
          <w:b/>
          <w:i/>
          <w:sz w:val="28"/>
        </w:rPr>
        <w:t>The Cora Apartments</w:t>
      </w:r>
    </w:p>
    <w:p w:rsidR="001201D2" w:rsidRDefault="001201D2" w:rsidP="001201D2">
      <w:pPr>
        <w:tabs>
          <w:tab w:val="left" w:pos="540"/>
        </w:tabs>
        <w:rPr>
          <w:b/>
          <w:i/>
          <w:caps/>
        </w:rPr>
      </w:pPr>
      <w:r>
        <w:rPr>
          <w:rFonts w:ascii="Letter Gothic" w:hAnsi="Letter Gothic"/>
          <w:b/>
          <w:i/>
          <w:caps/>
          <w:sz w:val="28"/>
        </w:rPr>
        <w:tab/>
      </w:r>
      <w:r w:rsidRPr="000D51D1">
        <w:rPr>
          <w:b/>
          <w:i/>
          <w:caps/>
          <w:sz w:val="28"/>
        </w:rPr>
        <w:t>Seattle, wa</w:t>
      </w:r>
    </w:p>
    <w:p w:rsidR="001201D2" w:rsidRDefault="001201D2" w:rsidP="001201D2">
      <w:pPr>
        <w:tabs>
          <w:tab w:val="left" w:pos="540"/>
        </w:tabs>
        <w:rPr>
          <w:b/>
          <w:i/>
          <w:caps/>
        </w:rPr>
      </w:pPr>
    </w:p>
    <w:p w:rsidR="001201D2" w:rsidRPr="000D51D1" w:rsidRDefault="001201D2" w:rsidP="001201D2">
      <w:pPr>
        <w:tabs>
          <w:tab w:val="left" w:pos="540"/>
        </w:tabs>
        <w:jc w:val="both"/>
        <w:rPr>
          <w:u w:val="single"/>
        </w:rPr>
      </w:pPr>
      <w:r>
        <w:t xml:space="preserve">APPLICABLE SCOPE(S): </w:t>
      </w:r>
      <w:r>
        <w:rPr>
          <w:u w:val="single"/>
        </w:rPr>
        <w:t>Plumbing Labor and Materials</w:t>
      </w:r>
    </w:p>
    <w:p w:rsidR="001201D2" w:rsidRDefault="001201D2" w:rsidP="001201D2">
      <w:pPr>
        <w:tabs>
          <w:tab w:val="left" w:pos="540"/>
        </w:tabs>
        <w:jc w:val="both"/>
      </w:pPr>
    </w:p>
    <w:p w:rsidR="001201D2" w:rsidRDefault="001201D2" w:rsidP="001201D2">
      <w:pPr>
        <w:tabs>
          <w:tab w:val="left" w:pos="540"/>
        </w:tabs>
        <w:jc w:val="both"/>
      </w:pPr>
      <w:r>
        <w:t>We guarantee that the material and workmanship that was furnished and/or installed on the above referenced project for our applicable scope(s) is in accordance with the plans and specifications.</w:t>
      </w:r>
    </w:p>
    <w:p w:rsidR="001201D2" w:rsidRDefault="001201D2" w:rsidP="001201D2">
      <w:pPr>
        <w:tabs>
          <w:tab w:val="left" w:pos="540"/>
        </w:tabs>
        <w:jc w:val="both"/>
      </w:pPr>
    </w:p>
    <w:p w:rsidR="001201D2" w:rsidRDefault="001201D2" w:rsidP="001201D2">
      <w:pPr>
        <w:tabs>
          <w:tab w:val="left" w:pos="540"/>
        </w:tabs>
        <w:jc w:val="both"/>
      </w:pPr>
      <w:r>
        <w:t>We agree to replace any or all work and/or materials that proves to be defective, except from abnormal usage and/or abuse, for a period of (1) year from the date of Substantial Completion of the project as a whole.</w:t>
      </w:r>
    </w:p>
    <w:p w:rsidR="001201D2" w:rsidRDefault="001201D2" w:rsidP="001201D2">
      <w:pPr>
        <w:tabs>
          <w:tab w:val="left" w:pos="540"/>
        </w:tabs>
        <w:jc w:val="both"/>
      </w:pPr>
    </w:p>
    <w:p w:rsidR="001201D2" w:rsidRDefault="001201D2" w:rsidP="001201D2">
      <w:pPr>
        <w:tabs>
          <w:tab w:val="left" w:pos="540"/>
        </w:tabs>
        <w:jc w:val="both"/>
      </w:pPr>
      <w:r>
        <w:t>Sincerely,</w:t>
      </w:r>
    </w:p>
    <w:p w:rsidR="001201D2" w:rsidRDefault="001201D2" w:rsidP="001201D2">
      <w:pPr>
        <w:tabs>
          <w:tab w:val="left" w:pos="540"/>
        </w:tabs>
        <w:jc w:val="both"/>
      </w:pPr>
    </w:p>
    <w:p w:rsidR="001201D2" w:rsidRPr="00C07D77" w:rsidRDefault="001201D2" w:rsidP="001201D2">
      <w:pPr>
        <w:tabs>
          <w:tab w:val="left" w:pos="540"/>
        </w:tabs>
        <w:jc w:val="both"/>
        <w:rPr>
          <w:szCs w:val="20"/>
        </w:rPr>
      </w:pPr>
      <w:r w:rsidRPr="00C07D77">
        <w:rPr>
          <w:b/>
          <w:szCs w:val="20"/>
        </w:rPr>
        <w:t>One Way Plumbing, LLC</w:t>
      </w:r>
    </w:p>
    <w:p w:rsidR="001201D2" w:rsidRDefault="001201D2" w:rsidP="001201D2">
      <w:pPr>
        <w:tabs>
          <w:tab w:val="left" w:pos="540"/>
        </w:tabs>
        <w:jc w:val="both"/>
      </w:pPr>
    </w:p>
    <w:p w:rsidR="001201D2" w:rsidRDefault="001201D2" w:rsidP="001201D2">
      <w:pPr>
        <w:tabs>
          <w:tab w:val="left" w:pos="540"/>
        </w:tabs>
        <w:jc w:val="both"/>
      </w:pPr>
      <w:r>
        <w:t>_____________________________</w:t>
      </w:r>
    </w:p>
    <w:p w:rsidR="001201D2" w:rsidRDefault="001201D2" w:rsidP="001201D2">
      <w:pPr>
        <w:tabs>
          <w:tab w:val="left" w:pos="540"/>
        </w:tabs>
        <w:jc w:val="both"/>
      </w:pPr>
      <w:r>
        <w:rPr>
          <w:i/>
          <w:sz w:val="20"/>
        </w:rPr>
        <w:t>Signature</w:t>
      </w:r>
    </w:p>
    <w:p w:rsidR="001201D2" w:rsidRDefault="001201D2" w:rsidP="001201D2">
      <w:pPr>
        <w:tabs>
          <w:tab w:val="left" w:pos="540"/>
        </w:tabs>
        <w:jc w:val="both"/>
      </w:pPr>
    </w:p>
    <w:p w:rsidR="001201D2" w:rsidRDefault="001201D2" w:rsidP="001201D2">
      <w:pPr>
        <w:tabs>
          <w:tab w:val="left" w:pos="540"/>
        </w:tabs>
        <w:jc w:val="both"/>
      </w:pPr>
      <w:r>
        <w:t>___</w:t>
      </w:r>
      <w:r>
        <w:rPr>
          <w:u w:val="single"/>
        </w:rPr>
        <w:t>Vice President</w:t>
      </w:r>
      <w:r>
        <w:t>_______________</w:t>
      </w:r>
    </w:p>
    <w:p w:rsidR="001201D2" w:rsidRDefault="001201D2" w:rsidP="001201D2">
      <w:pPr>
        <w:tabs>
          <w:tab w:val="left" w:pos="540"/>
        </w:tabs>
        <w:jc w:val="both"/>
      </w:pPr>
      <w:r>
        <w:rPr>
          <w:i/>
          <w:sz w:val="20"/>
        </w:rPr>
        <w:t>Title</w:t>
      </w:r>
    </w:p>
    <w:p w:rsidR="001201D2" w:rsidRDefault="001201D2" w:rsidP="001201D2">
      <w:pPr>
        <w:tabs>
          <w:tab w:val="left" w:pos="540"/>
        </w:tabs>
        <w:jc w:val="both"/>
        <w:rPr>
          <w:b/>
          <w:i/>
          <w:caps/>
          <w:sz w:val="28"/>
        </w:rPr>
      </w:pPr>
    </w:p>
    <w:p w:rsidR="00C07D77" w:rsidRPr="00C07D77" w:rsidRDefault="00C07D77" w:rsidP="00C07D77">
      <w:pPr>
        <w:tabs>
          <w:tab w:val="left" w:pos="540"/>
        </w:tabs>
        <w:jc w:val="both"/>
        <w:rPr>
          <w:b/>
          <w:i/>
          <w:caps/>
          <w:sz w:val="28"/>
          <w:szCs w:val="20"/>
        </w:rPr>
      </w:pPr>
    </w:p>
    <w:p w:rsidR="00E42351" w:rsidRDefault="00C07D77">
      <w:r>
        <w:t xml:space="preserve"> </w:t>
      </w:r>
    </w:p>
    <w:sectPr w:rsidR="00E42351">
      <w:headerReference w:type="default" r:id="rId6"/>
      <w:footerReference w:type="default" r:id="rId7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351" w:rsidRDefault="00C07D77">
      <w:r>
        <w:separator/>
      </w:r>
    </w:p>
  </w:endnote>
  <w:endnote w:type="continuationSeparator" w:id="0">
    <w:p w:rsidR="00E42351" w:rsidRDefault="00C07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tter Gothic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351" w:rsidRDefault="0006723A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42351" w:rsidRDefault="00C07D7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E42351" w:rsidRDefault="00C07D7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351" w:rsidRDefault="00C07D77">
      <w:r>
        <w:separator/>
      </w:r>
    </w:p>
  </w:footnote>
  <w:footnote w:type="continuationSeparator" w:id="0">
    <w:p w:rsidR="00E42351" w:rsidRDefault="00C07D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2351" w:rsidRDefault="0006723A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D77"/>
    <w:rsid w:val="0006723A"/>
    <w:rsid w:val="001201D2"/>
    <w:rsid w:val="003B4B64"/>
    <w:rsid w:val="009D09E9"/>
    <w:rsid w:val="00C07D77"/>
    <w:rsid w:val="00CE2096"/>
    <w:rsid w:val="00D303CC"/>
    <w:rsid w:val="00E42351"/>
    <w:rsid w:val="00F4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324CD850-EFE1-4C7B-8380-2D8BA1B1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72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23A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1201D2"/>
    <w:pPr>
      <w:tabs>
        <w:tab w:val="left" w:pos="540"/>
      </w:tabs>
      <w:jc w:val="center"/>
    </w:pPr>
    <w:rPr>
      <w:b/>
      <w:i/>
      <w:cap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1201D2"/>
    <w:rPr>
      <w:b/>
      <w:i/>
      <w: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829</CharactersWithSpaces>
  <SharedDoc>false</SharedDoc>
  <HLinks>
    <vt:vector size="24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  <vt:variant>
        <vt:i4>3080285</vt:i4>
      </vt:variant>
      <vt:variant>
        <vt:i4>-1</vt:i4>
      </vt:variant>
      <vt:variant>
        <vt:i4>2049</vt:i4>
      </vt:variant>
      <vt:variant>
        <vt:i4>1</vt:i4>
      </vt:variant>
      <vt:variant>
        <vt:lpwstr>\\SERVER01\Users\OWP Files\OWPLLC\Logos\JPG\One-Way-Plumbing,-LLC-_-Logo-FC.jpg</vt:lpwstr>
      </vt:variant>
      <vt:variant>
        <vt:lpwstr/>
      </vt:variant>
      <vt:variant>
        <vt:i4>1179702</vt:i4>
      </vt:variant>
      <vt:variant>
        <vt:i4>-1</vt:i4>
      </vt:variant>
      <vt:variant>
        <vt:i4>2050</vt:i4>
      </vt:variant>
      <vt:variant>
        <vt:i4>1</vt:i4>
      </vt:variant>
      <vt:variant>
        <vt:lpwstr>\\server01\programs\zoftware Updates\office2000\PFiles\Common\MSShared\Clipart\themes1\lines\bd21319_.gif</vt:lpwstr>
      </vt:variant>
      <vt:variant>
        <vt:lpwstr/>
      </vt:variant>
      <vt:variant>
        <vt:i4>1179702</vt:i4>
      </vt:variant>
      <vt:variant>
        <vt:i4>-1</vt:i4>
      </vt:variant>
      <vt:variant>
        <vt:i4>2051</vt:i4>
      </vt:variant>
      <vt:variant>
        <vt:i4>1</vt:i4>
      </vt:variant>
      <vt:variant>
        <vt:lpwstr>\\server01\programs\zoftware Updates\office2000\PFiles\Common\MSShared\Clipart\themes1\lines\bd21319_.gif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2</cp:revision>
  <cp:lastPrinted>2017-06-02T20:20:00Z</cp:lastPrinted>
  <dcterms:created xsi:type="dcterms:W3CDTF">2017-06-02T20:20:00Z</dcterms:created>
  <dcterms:modified xsi:type="dcterms:W3CDTF">2017-06-02T20:20:00Z</dcterms:modified>
</cp:coreProperties>
</file>