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2C03B" w14:textId="735DB4BD" w:rsidR="00201926" w:rsidRDefault="00D96CE9" w:rsidP="00201926">
      <w:pPr>
        <w:spacing w:after="0"/>
      </w:pPr>
      <w:r>
        <w:t xml:space="preserve">Here in Miami, we are regularly reminded about Mother Nature’s awesome power </w:t>
      </w:r>
      <w:r w:rsidR="00285D78">
        <w:t>during</w:t>
      </w:r>
      <w:r>
        <w:t xml:space="preserve"> hurricane season. But since our great state is as flat as a pancake, we don’t</w:t>
      </w:r>
      <w:r w:rsidR="00750E75">
        <w:t xml:space="preserve"> spend </w:t>
      </w:r>
      <w:r w:rsidR="00285D78">
        <w:t>much</w:t>
      </w:r>
      <w:r w:rsidR="00750E75">
        <w:t xml:space="preserve"> time</w:t>
      </w:r>
      <w:r>
        <w:t xml:space="preserve"> </w:t>
      </w:r>
      <w:r w:rsidR="00285D78">
        <w:t>worrying</w:t>
      </w:r>
      <w:r w:rsidR="00750E75">
        <w:t xml:space="preserve"> </w:t>
      </w:r>
      <w:r>
        <w:t>about volcanoes.</w:t>
      </w:r>
    </w:p>
    <w:p w14:paraId="14F8199E" w14:textId="77777777" w:rsidR="00D96CE9" w:rsidRDefault="00D96CE9" w:rsidP="00201926">
      <w:pPr>
        <w:spacing w:after="0"/>
      </w:pPr>
    </w:p>
    <w:p w14:paraId="1A3D0311" w14:textId="07DCABCB" w:rsidR="00D96CE9" w:rsidRDefault="00285D78" w:rsidP="00201926">
      <w:pPr>
        <w:spacing w:after="0"/>
      </w:pPr>
      <w:r>
        <w:t xml:space="preserve">Across the Atlantic, </w:t>
      </w:r>
      <w:r w:rsidR="00D96CE9">
        <w:t xml:space="preserve">Mount Vesuvius </w:t>
      </w:r>
      <w:r>
        <w:t xml:space="preserve">in </w:t>
      </w:r>
      <w:r w:rsidR="00D96CE9">
        <w:t>Italy remains an active volcano</w:t>
      </w:r>
      <w:r>
        <w:t xml:space="preserve">, though it </w:t>
      </w:r>
      <w:r w:rsidR="00D96CE9">
        <w:t xml:space="preserve">has been dormant since 1944. </w:t>
      </w:r>
      <w:r w:rsidRPr="00285D78">
        <w:t>Still, hundreds of small seismic events are recorded in the area every year, subtle signs that Vesuvius might one day awaken from its long slumber.</w:t>
      </w:r>
    </w:p>
    <w:p w14:paraId="4C4A008C" w14:textId="77777777" w:rsidR="00D96CE9" w:rsidRDefault="00D96CE9" w:rsidP="00201926">
      <w:pPr>
        <w:spacing w:after="0"/>
      </w:pPr>
    </w:p>
    <w:p w14:paraId="728D9A78" w14:textId="12C2FEF7" w:rsidR="00750E75" w:rsidRDefault="00750E75" w:rsidP="00201926">
      <w:pPr>
        <w:spacing w:after="0"/>
      </w:pPr>
      <w:r>
        <w:t xml:space="preserve">You may be surprised to learn that geologists </w:t>
      </w:r>
      <w:r w:rsidR="00285D78">
        <w:t>no longer</w:t>
      </w:r>
      <w:r>
        <w:t xml:space="preserve"> rely on the Richter scal</w:t>
      </w:r>
      <w:r w:rsidR="00285D78">
        <w:t>e</w:t>
      </w:r>
      <w:r>
        <w:t xml:space="preserve">. It was replaced by </w:t>
      </w:r>
      <w:r w:rsidR="00285D78">
        <w:t xml:space="preserve">the </w:t>
      </w:r>
      <w:r>
        <w:t>Moment Magnitude (Mw) scale</w:t>
      </w:r>
      <w:r w:rsidR="00285D78">
        <w:t>,</w:t>
      </w:r>
      <w:r>
        <w:t xml:space="preserve"> </w:t>
      </w:r>
      <w:r w:rsidR="00285D78">
        <w:t xml:space="preserve">which provides more </w:t>
      </w:r>
      <w:r>
        <w:t xml:space="preserve">accurate </w:t>
      </w:r>
      <w:r w:rsidR="00285D78">
        <w:t xml:space="preserve">readings </w:t>
      </w:r>
      <w:r>
        <w:t>for large earthquakes.</w:t>
      </w:r>
    </w:p>
    <w:p w14:paraId="799D6582" w14:textId="77777777" w:rsidR="00750E75" w:rsidRDefault="00750E75" w:rsidP="00201926">
      <w:pPr>
        <w:spacing w:after="0"/>
      </w:pPr>
    </w:p>
    <w:p w14:paraId="6D17E263" w14:textId="26D145B4" w:rsidR="00750E75" w:rsidRDefault="00285D78" w:rsidP="00201926">
      <w:pPr>
        <w:spacing w:after="0"/>
      </w:pPr>
      <w:r w:rsidRPr="00285D78">
        <w:t>For smaller, local events like those near Vesuvius, scientists use the Duration Magnitude (Md) scale, which measures how long the ground shook strongly enough to be detected by sensors.</w:t>
      </w:r>
    </w:p>
    <w:p w14:paraId="54DDB719" w14:textId="77777777" w:rsidR="00285D78" w:rsidRDefault="00285D78" w:rsidP="00201926">
      <w:pPr>
        <w:spacing w:after="0"/>
      </w:pPr>
    </w:p>
    <w:p w14:paraId="6857974C" w14:textId="493121C2" w:rsidR="00285D78" w:rsidRDefault="00285D78" w:rsidP="00201926">
      <w:pPr>
        <w:spacing w:after="0"/>
      </w:pPr>
      <w:r>
        <w:t xml:space="preserve">The dataset we looked at this week included measurements on the Md scale. </w:t>
      </w:r>
      <w:r w:rsidRPr="00285D78">
        <w:t>I created a calendar heatmap to visualize the number of seismic events per month over the past decade. You’ll notice activity picked up a bit in 2024—something to keep an eye on</w:t>
      </w:r>
      <w:r w:rsidR="00457E89">
        <w:t>!</w:t>
      </w:r>
    </w:p>
    <w:p w14:paraId="29962991" w14:textId="77777777" w:rsidR="00D96CE9" w:rsidRDefault="00D96CE9" w:rsidP="00201926">
      <w:pPr>
        <w:spacing w:after="0"/>
      </w:pPr>
    </w:p>
    <w:p w14:paraId="09B1014B" w14:textId="70451035" w:rsidR="008958B0" w:rsidRDefault="00201926" w:rsidP="00201926">
      <w:pPr>
        <w:spacing w:after="0"/>
      </w:pPr>
      <w:r>
        <w:t>C</w:t>
      </w:r>
      <w:r w:rsidR="008958B0" w:rsidRPr="008958B0">
        <w:t xml:space="preserve">heck out my full notebook on GitHub: </w:t>
      </w:r>
      <w:r w:rsidR="00457E89" w:rsidRPr="00457E89">
        <w:t>https://github.com/stevenvillalon/tidytuesday/tree/b9913e4bdb14169f3d370b2e193270a6b5da7449/2025-05-13-MOUNT.VESUVIUS</w:t>
      </w:r>
    </w:p>
    <w:p w14:paraId="6801878E" w14:textId="77777777" w:rsidR="00201926" w:rsidRDefault="00201926" w:rsidP="00201926">
      <w:pPr>
        <w:spacing w:after="0"/>
      </w:pPr>
    </w:p>
    <w:p w14:paraId="57902B8C" w14:textId="1DBA2F93" w:rsidR="008958B0" w:rsidRDefault="008958B0" w:rsidP="00201926">
      <w:pPr>
        <w:spacing w:after="0"/>
      </w:pPr>
      <w:r w:rsidRPr="008958B0">
        <w:t>#DataScience #RStats #TidyTuesday</w:t>
      </w:r>
    </w:p>
    <w:sectPr w:rsidR="008958B0" w:rsidSect="00EF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21"/>
    <w:rsid w:val="0005457A"/>
    <w:rsid w:val="00077D4E"/>
    <w:rsid w:val="00201926"/>
    <w:rsid w:val="00285D78"/>
    <w:rsid w:val="003955AE"/>
    <w:rsid w:val="00457E89"/>
    <w:rsid w:val="0064214C"/>
    <w:rsid w:val="006A52C0"/>
    <w:rsid w:val="00750E75"/>
    <w:rsid w:val="00777091"/>
    <w:rsid w:val="007F3EC5"/>
    <w:rsid w:val="008958B0"/>
    <w:rsid w:val="009D0829"/>
    <w:rsid w:val="00A47344"/>
    <w:rsid w:val="00BB7221"/>
    <w:rsid w:val="00C05C3D"/>
    <w:rsid w:val="00D96CE9"/>
    <w:rsid w:val="00EF421B"/>
    <w:rsid w:val="00F2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7E4A"/>
  <w14:defaultImageDpi w14:val="32767"/>
  <w15:chartTrackingRefBased/>
  <w15:docId w15:val="{E1407174-A431-0144-BDAF-5ADEDD65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Villalon</dc:creator>
  <cp:keywords/>
  <dc:description/>
  <cp:lastModifiedBy>Steven Villalon</cp:lastModifiedBy>
  <cp:revision>5</cp:revision>
  <dcterms:created xsi:type="dcterms:W3CDTF">2025-05-07T18:53:00Z</dcterms:created>
  <dcterms:modified xsi:type="dcterms:W3CDTF">2025-05-13T22:14:00Z</dcterms:modified>
</cp:coreProperties>
</file>