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178BA" w14:textId="77777777" w:rsidR="00147B07" w:rsidRDefault="00147B07" w:rsidP="00147B07">
      <w:pPr>
        <w:spacing w:after="0" w:line="240" w:lineRule="auto"/>
        <w:rPr>
          <w:rFonts w:ascii="Aptos" w:hAnsi="Aptos"/>
        </w:rPr>
      </w:pPr>
      <w:r w:rsidRPr="00147B07">
        <w:rPr>
          <w:rFonts w:ascii="Aptos" w:hAnsi="Aptos"/>
        </w:rPr>
        <w:t>“The more that you read, the more things you will know. The more that you learn, the more places you’ll go.” – Dr. Seuss</w:t>
      </w:r>
    </w:p>
    <w:p w14:paraId="799FD6C8" w14:textId="77777777" w:rsidR="00147B07" w:rsidRPr="00147B07" w:rsidRDefault="00147B07" w:rsidP="00147B07">
      <w:pPr>
        <w:spacing w:after="0" w:line="240" w:lineRule="auto"/>
        <w:rPr>
          <w:rFonts w:ascii="Aptos" w:hAnsi="Aptos"/>
        </w:rPr>
      </w:pPr>
    </w:p>
    <w:p w14:paraId="6CA14AD0" w14:textId="77777777" w:rsidR="00147B07" w:rsidRDefault="00147B07" w:rsidP="00147B07">
      <w:pPr>
        <w:spacing w:after="0" w:line="240" w:lineRule="auto"/>
        <w:rPr>
          <w:rFonts w:ascii="Aptos" w:hAnsi="Aptos"/>
        </w:rPr>
      </w:pPr>
      <w:r w:rsidRPr="00147B07">
        <w:rPr>
          <w:rFonts w:ascii="Aptos" w:hAnsi="Aptos"/>
        </w:rPr>
        <w:t>Project Gutenberg is a digital library with over 75,000 books. Launched in 1971, it was the first eBook project on the Internet and remains one of the oldest online content providers still operating today.</w:t>
      </w:r>
    </w:p>
    <w:p w14:paraId="0184A55D" w14:textId="77777777" w:rsidR="00147B07" w:rsidRPr="00147B07" w:rsidRDefault="00147B07" w:rsidP="00147B07">
      <w:pPr>
        <w:spacing w:after="0" w:line="240" w:lineRule="auto"/>
        <w:rPr>
          <w:rFonts w:ascii="Aptos" w:hAnsi="Aptos"/>
        </w:rPr>
      </w:pPr>
    </w:p>
    <w:p w14:paraId="02C00633" w14:textId="275F3632" w:rsidR="00147B07" w:rsidRDefault="00147B07" w:rsidP="00147B07">
      <w:pPr>
        <w:spacing w:after="0" w:line="240" w:lineRule="auto"/>
        <w:rPr>
          <w:rFonts w:ascii="Aptos" w:hAnsi="Aptos"/>
        </w:rPr>
      </w:pPr>
      <w:r w:rsidRPr="00147B07">
        <w:rPr>
          <w:rFonts w:ascii="Aptos" w:hAnsi="Aptos"/>
        </w:rPr>
        <w:t xml:space="preserve">This week’s #TidyTuesday dataset involved a lot of text data, so I expected </w:t>
      </w:r>
      <w:r>
        <w:rPr>
          <w:rFonts w:ascii="Aptos" w:hAnsi="Aptos"/>
        </w:rPr>
        <w:t xml:space="preserve">to do some </w:t>
      </w:r>
      <w:r w:rsidRPr="00147B07">
        <w:rPr>
          <w:rFonts w:ascii="Aptos" w:hAnsi="Aptos"/>
        </w:rPr>
        <w:t xml:space="preserve">string manipulation. As I explored, I found the usual classics </w:t>
      </w:r>
      <w:r>
        <w:rPr>
          <w:rFonts w:ascii="Aptos" w:hAnsi="Aptos"/>
        </w:rPr>
        <w:t>like</w:t>
      </w:r>
      <w:r w:rsidRPr="00147B07">
        <w:rPr>
          <w:rFonts w:ascii="Aptos" w:hAnsi="Aptos"/>
        </w:rPr>
        <w:t xml:space="preserve"> Moby Dick, Romeo and Juliet, Pride and Prejudice, </w:t>
      </w:r>
      <w:r>
        <w:rPr>
          <w:rFonts w:ascii="Aptos" w:hAnsi="Aptos"/>
        </w:rPr>
        <w:t>and</w:t>
      </w:r>
      <w:r w:rsidRPr="00147B07">
        <w:rPr>
          <w:rFonts w:ascii="Aptos" w:hAnsi="Aptos"/>
        </w:rPr>
        <w:t xml:space="preserve"> The Bible</w:t>
      </w:r>
      <w:r>
        <w:rPr>
          <w:rFonts w:ascii="Aptos" w:hAnsi="Aptos"/>
        </w:rPr>
        <w:t xml:space="preserve">. There were </w:t>
      </w:r>
      <w:r w:rsidRPr="00147B07">
        <w:rPr>
          <w:rFonts w:ascii="Aptos" w:hAnsi="Aptos"/>
        </w:rPr>
        <w:t>also a surprising number of historical texts from countries around the world.</w:t>
      </w:r>
    </w:p>
    <w:p w14:paraId="21A4C340" w14:textId="77777777" w:rsidR="00147B07" w:rsidRPr="00147B07" w:rsidRDefault="00147B07" w:rsidP="00147B07">
      <w:pPr>
        <w:spacing w:after="0" w:line="240" w:lineRule="auto"/>
        <w:rPr>
          <w:rFonts w:ascii="Aptos" w:hAnsi="Aptos"/>
        </w:rPr>
      </w:pPr>
    </w:p>
    <w:p w14:paraId="1BBA9717" w14:textId="2F231E38" w:rsidR="00147B07" w:rsidRDefault="00147B07" w:rsidP="00147B07">
      <w:pPr>
        <w:spacing w:after="0" w:line="240" w:lineRule="auto"/>
        <w:rPr>
          <w:rFonts w:ascii="Aptos" w:hAnsi="Aptos"/>
        </w:rPr>
      </w:pPr>
      <w:r w:rsidRPr="00147B07">
        <w:rPr>
          <w:rFonts w:ascii="Aptos" w:hAnsi="Aptos"/>
        </w:rPr>
        <w:t xml:space="preserve">I’ve been eager to try mapping again, so I decided to visualize how many books in the library are about countries in Latin America. I used </w:t>
      </w:r>
      <w:r>
        <w:rPr>
          <w:rFonts w:ascii="Aptos" w:hAnsi="Aptos"/>
        </w:rPr>
        <w:t>library(</w:t>
      </w:r>
      <w:r w:rsidRPr="00147B07">
        <w:rPr>
          <w:rFonts w:ascii="Aptos" w:hAnsi="Aptos"/>
        </w:rPr>
        <w:t>sf</w:t>
      </w:r>
      <w:r>
        <w:rPr>
          <w:rFonts w:ascii="Aptos" w:hAnsi="Aptos"/>
        </w:rPr>
        <w:t>)</w:t>
      </w:r>
      <w:r w:rsidRPr="00147B07">
        <w:rPr>
          <w:rFonts w:ascii="Aptos" w:hAnsi="Aptos"/>
        </w:rPr>
        <w:t xml:space="preserve"> to build a</w:t>
      </w:r>
      <w:r>
        <w:rPr>
          <w:rFonts w:ascii="Aptos" w:hAnsi="Aptos"/>
        </w:rPr>
        <w:t xml:space="preserve"> simple map and overlaid the counts of how many books had the country’s name in the subject list.</w:t>
      </w:r>
    </w:p>
    <w:p w14:paraId="4C69700D" w14:textId="77777777" w:rsidR="00147B07" w:rsidRPr="00147B07" w:rsidRDefault="00147B07" w:rsidP="00147B07">
      <w:pPr>
        <w:spacing w:after="0" w:line="240" w:lineRule="auto"/>
        <w:rPr>
          <w:rFonts w:ascii="Aptos" w:hAnsi="Aptos"/>
        </w:rPr>
      </w:pPr>
    </w:p>
    <w:p w14:paraId="3BEC0AC0" w14:textId="5419577D" w:rsidR="007B2CE5" w:rsidRDefault="00147B07" w:rsidP="00147B07">
      <w:pPr>
        <w:spacing w:after="0" w:line="240" w:lineRule="auto"/>
        <w:rPr>
          <w:rFonts w:ascii="Aptos" w:hAnsi="Aptos"/>
        </w:rPr>
      </w:pPr>
      <w:r w:rsidRPr="00147B07">
        <w:rPr>
          <w:rFonts w:ascii="Aptos" w:hAnsi="Aptos"/>
        </w:rPr>
        <w:t xml:space="preserve">The dark background was loosely inspired by a stunning visualization </w:t>
      </w:r>
      <w:r>
        <w:rPr>
          <w:rFonts w:ascii="Aptos" w:hAnsi="Aptos"/>
        </w:rPr>
        <w:t>X</w:t>
      </w:r>
      <w:r w:rsidRPr="00147B07">
        <w:rPr>
          <w:rFonts w:ascii="Aptos" w:hAnsi="Aptos"/>
        </w:rPr>
        <w:t xml:space="preserve"> did for the </w:t>
      </w:r>
      <w:proofErr w:type="spellStart"/>
      <w:r w:rsidRPr="00147B07">
        <w:rPr>
          <w:rFonts w:ascii="Aptos" w:hAnsi="Aptos"/>
        </w:rPr>
        <w:t>DnD</w:t>
      </w:r>
      <w:proofErr w:type="spellEnd"/>
      <w:r w:rsidRPr="00147B07">
        <w:rPr>
          <w:rFonts w:ascii="Aptos" w:hAnsi="Aptos"/>
        </w:rPr>
        <w:t xml:space="preserve"> project last week.</w:t>
      </w:r>
    </w:p>
    <w:p w14:paraId="0B17D166" w14:textId="77777777" w:rsidR="00147B07" w:rsidRDefault="00147B07" w:rsidP="00147B07">
      <w:pPr>
        <w:spacing w:after="0" w:line="240" w:lineRule="auto"/>
        <w:rPr>
          <w:rFonts w:ascii="Aptos" w:hAnsi="Aptos"/>
        </w:rPr>
      </w:pPr>
    </w:p>
    <w:p w14:paraId="09B1014B" w14:textId="66FE1156" w:rsidR="008958B0" w:rsidRPr="00AC5A1C" w:rsidRDefault="00201926" w:rsidP="007B2CE5">
      <w:pPr>
        <w:spacing w:after="0" w:line="240" w:lineRule="auto"/>
        <w:rPr>
          <w:rFonts w:ascii="Aptos" w:hAnsi="Aptos"/>
        </w:rPr>
      </w:pPr>
      <w:r w:rsidRPr="00AC5A1C">
        <w:rPr>
          <w:rFonts w:ascii="Aptos" w:hAnsi="Aptos"/>
        </w:rPr>
        <w:t>C</w:t>
      </w:r>
      <w:r w:rsidR="008958B0" w:rsidRPr="00AC5A1C">
        <w:rPr>
          <w:rFonts w:ascii="Aptos" w:hAnsi="Aptos"/>
        </w:rPr>
        <w:t xml:space="preserve">heck out my full notebook on GitHub: </w:t>
      </w:r>
      <w:r w:rsidR="00C91853" w:rsidRPr="00AC5A1C">
        <w:rPr>
          <w:rFonts w:ascii="Aptos" w:hAnsi="Aptos"/>
        </w:rPr>
        <w:t>https://github.com/stevenvillalon/portfolio/tree/main/TIDYTUESDAY/2025-06-03-GUTENBERG</w:t>
      </w:r>
    </w:p>
    <w:p w14:paraId="6801878E" w14:textId="77777777" w:rsidR="00201926" w:rsidRPr="00AC5A1C" w:rsidRDefault="00201926" w:rsidP="007B2CE5">
      <w:pPr>
        <w:spacing w:after="0" w:line="240" w:lineRule="auto"/>
        <w:rPr>
          <w:rFonts w:ascii="Aptos" w:hAnsi="Aptos"/>
        </w:rPr>
      </w:pPr>
    </w:p>
    <w:p w14:paraId="57902B8C" w14:textId="45454BC9" w:rsidR="008958B0" w:rsidRPr="00AC5A1C" w:rsidRDefault="008958B0" w:rsidP="007B2CE5">
      <w:pPr>
        <w:spacing w:after="0" w:line="240" w:lineRule="auto"/>
        <w:rPr>
          <w:rFonts w:ascii="Aptos" w:hAnsi="Aptos"/>
        </w:rPr>
      </w:pPr>
      <w:r w:rsidRPr="00AC5A1C">
        <w:rPr>
          <w:rFonts w:ascii="Aptos" w:hAnsi="Aptos"/>
        </w:rPr>
        <w:t>#DataScience #RStats #TidyTuesday</w:t>
      </w:r>
      <w:r w:rsidR="00C65080" w:rsidRPr="00AC5A1C">
        <w:rPr>
          <w:rFonts w:ascii="Aptos" w:hAnsi="Aptos"/>
        </w:rPr>
        <w:t xml:space="preserve"> #</w:t>
      </w:r>
      <w:r w:rsidR="00C91853" w:rsidRPr="00AC5A1C">
        <w:rPr>
          <w:rFonts w:ascii="Aptos" w:hAnsi="Aptos"/>
        </w:rPr>
        <w:t>LatAm #Book</w:t>
      </w:r>
      <w:r w:rsidR="00147B07">
        <w:rPr>
          <w:rFonts w:ascii="Aptos" w:hAnsi="Aptos"/>
        </w:rPr>
        <w:t>Nerd #DataViz</w:t>
      </w:r>
    </w:p>
    <w:sectPr w:rsidR="008958B0" w:rsidRPr="00AC5A1C" w:rsidSect="00EF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21"/>
    <w:rsid w:val="0005457A"/>
    <w:rsid w:val="00077D4E"/>
    <w:rsid w:val="00147B07"/>
    <w:rsid w:val="00201926"/>
    <w:rsid w:val="0020411B"/>
    <w:rsid w:val="00285D78"/>
    <w:rsid w:val="00337942"/>
    <w:rsid w:val="003955AE"/>
    <w:rsid w:val="00453AEF"/>
    <w:rsid w:val="00457E89"/>
    <w:rsid w:val="004D2AC9"/>
    <w:rsid w:val="00502466"/>
    <w:rsid w:val="005027A6"/>
    <w:rsid w:val="0064214C"/>
    <w:rsid w:val="006A52C0"/>
    <w:rsid w:val="00750E75"/>
    <w:rsid w:val="00777091"/>
    <w:rsid w:val="007B2CE5"/>
    <w:rsid w:val="007F3EC5"/>
    <w:rsid w:val="008958B0"/>
    <w:rsid w:val="009D0829"/>
    <w:rsid w:val="00A47344"/>
    <w:rsid w:val="00AC5A1C"/>
    <w:rsid w:val="00B157F0"/>
    <w:rsid w:val="00BB7221"/>
    <w:rsid w:val="00BD5664"/>
    <w:rsid w:val="00C05C3D"/>
    <w:rsid w:val="00C5542A"/>
    <w:rsid w:val="00C65080"/>
    <w:rsid w:val="00C91853"/>
    <w:rsid w:val="00D85FAA"/>
    <w:rsid w:val="00D96CE9"/>
    <w:rsid w:val="00DD47E8"/>
    <w:rsid w:val="00EF1A06"/>
    <w:rsid w:val="00EF421B"/>
    <w:rsid w:val="00F24429"/>
    <w:rsid w:val="00F261AD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7E4A"/>
  <w14:defaultImageDpi w14:val="32767"/>
  <w15:chartTrackingRefBased/>
  <w15:docId w15:val="{E1407174-A431-0144-BDAF-5ADEDD65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A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4A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Villalon</dc:creator>
  <cp:keywords/>
  <dc:description/>
  <cp:lastModifiedBy>Steven Villalon</cp:lastModifiedBy>
  <cp:revision>10</cp:revision>
  <dcterms:created xsi:type="dcterms:W3CDTF">2025-05-07T18:53:00Z</dcterms:created>
  <dcterms:modified xsi:type="dcterms:W3CDTF">2025-06-04T16:24:00Z</dcterms:modified>
</cp:coreProperties>
</file>