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F0602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F0602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F0602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F0602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F0602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F0602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 xml:space="preserve">Coding </w:t>
            </w:r>
            <w:r w:rsidR="00BC2B54" w:rsidRPr="00020E59">
              <w:rPr>
                <w:rStyle w:val="Hyperlink"/>
                <w:noProof/>
              </w:rPr>
              <w:t>S</w:t>
            </w:r>
            <w:r w:rsidR="00BC2B54" w:rsidRPr="00020E59">
              <w:rPr>
                <w:rStyle w:val="Hyperlink"/>
                <w:noProof/>
              </w:rPr>
              <w:t>tan</w:t>
            </w:r>
            <w:r w:rsidR="00BC2B54" w:rsidRPr="00020E59">
              <w:rPr>
                <w:rStyle w:val="Hyperlink"/>
                <w:noProof/>
              </w:rPr>
              <w:t>d</w:t>
            </w:r>
            <w:r w:rsidR="00BC2B54" w:rsidRPr="00020E59">
              <w:rPr>
                <w:rStyle w:val="Hyperlink"/>
                <w:noProof/>
              </w:rPr>
              <w:t>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F0602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F0602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F0602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F0602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F0602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F0602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F0602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F0602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F0602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F0602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F0602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F0602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F0602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F0602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F0602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F0602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F0602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F0602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F0602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F0602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F0602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F0602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F0602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F0602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F0602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F0602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75B03D3" w:rsidR="00381847" w:rsidRDefault="001A7452">
            <w:pPr>
              <w:pBdr>
                <w:top w:val="nil"/>
                <w:left w:val="nil"/>
                <w:bottom w:val="nil"/>
                <w:right w:val="nil"/>
                <w:between w:val="nil"/>
              </w:pBdr>
            </w:pPr>
            <w:r>
              <w:t>All input from untrusted sources should be validated.  Validation can eliminate a hacker’s access to source code and eliminate most software vulnerabilities.  Sources of untrusted input can be, but are not limited to user-controlled files, user input, command line arguments, network traffic/interfaces, and environment variables (</w:t>
            </w:r>
            <w:r w:rsidRPr="00A74C80">
              <w:t>Software Engineering Institute</w:t>
            </w:r>
            <w:r>
              <w:t>, 2006).</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F9B6536" w:rsidR="00381847" w:rsidRDefault="001A7452">
            <w:pPr>
              <w:pBdr>
                <w:top w:val="nil"/>
                <w:left w:val="nil"/>
                <w:bottom w:val="nil"/>
                <w:right w:val="nil"/>
                <w:between w:val="nil"/>
              </w:pBdr>
            </w:pPr>
            <w:r>
              <w:t>Code should be compiled using the highest available warning level. Static and dynamic analysis tools should be used to detect security flaws. All code warnings should be eliminated by fixing and updating the code and recompiling (</w:t>
            </w:r>
            <w:r w:rsidRPr="00A74C80">
              <w:t>Software Engineering Institute</w:t>
            </w:r>
            <w:r>
              <w:t>, 2006).</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E899C2C" w:rsidR="00381847" w:rsidRDefault="001A7452">
            <w:pPr>
              <w:pBdr>
                <w:top w:val="nil"/>
                <w:left w:val="nil"/>
                <w:bottom w:val="nil"/>
                <w:right w:val="nil"/>
                <w:between w:val="nil"/>
              </w:pBdr>
            </w:pPr>
            <w:r>
              <w:t>Applications and programs should be designed according to the security and privilege principles as defined in the Green Pace security policies (</w:t>
            </w:r>
            <w:r w:rsidRPr="00A74C80">
              <w:t>Software Engineering Institute</w:t>
            </w:r>
            <w:r>
              <w:t>, 2006).</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8AC7FCB" w:rsidR="00381847" w:rsidRDefault="001A7452">
            <w:pPr>
              <w:pBdr>
                <w:top w:val="nil"/>
                <w:left w:val="nil"/>
                <w:bottom w:val="nil"/>
                <w:right w:val="nil"/>
                <w:between w:val="nil"/>
              </w:pBdr>
            </w:pPr>
            <w:r>
              <w:t>Code (files, classes, methods) should be kept as small and as simple as possible. Overly complicated code can be more difficult to read and maintain and can increase the chance of errors within a program (</w:t>
            </w:r>
            <w:r w:rsidRPr="00A74C80">
              <w:t>Software Engineering Institute</w:t>
            </w:r>
            <w:r>
              <w:t>, 2006).</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52116CC" w:rsidR="00381847" w:rsidRDefault="001A7452">
            <w:pPr>
              <w:pBdr>
                <w:top w:val="nil"/>
                <w:left w:val="nil"/>
                <w:bottom w:val="nil"/>
                <w:right w:val="nil"/>
                <w:between w:val="nil"/>
              </w:pBdr>
            </w:pPr>
            <w:r>
              <w:t>By default, code should only ask for permissions it needs and not all permissions (admin) with exclusions. When permissions are needed, the minimum permissions needed should be added and requested (</w:t>
            </w:r>
            <w:r w:rsidRPr="00A74C80">
              <w:t>Software Engineering Institute</w:t>
            </w:r>
            <w:r>
              <w:t>, 2006).</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7610613" w:rsidR="00381847" w:rsidRDefault="001A7452">
            <w:pPr>
              <w:pBdr>
                <w:top w:val="nil"/>
                <w:left w:val="nil"/>
                <w:bottom w:val="nil"/>
                <w:right w:val="nil"/>
                <w:between w:val="nil"/>
              </w:pBdr>
            </w:pPr>
            <w:r>
              <w:t>Execute every process with the lowest set of privileges necessary to perform the task.  Processes requiring higher level permissions should ask permission and use the higher permissions levels for the least amount of time necessary to perform the task. Maintaining higher permissions levels can allow an attacker to execute malicious code with higher privileges as well (</w:t>
            </w:r>
            <w:r w:rsidRPr="00A74C80">
              <w:t>Software Engineering Institute</w:t>
            </w:r>
            <w:r>
              <w:t>, 2006).</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6076A82" w:rsidR="00381847" w:rsidRDefault="001A7452">
            <w:pPr>
              <w:pBdr>
                <w:top w:val="nil"/>
                <w:left w:val="nil"/>
                <w:bottom w:val="nil"/>
                <w:right w:val="nil"/>
                <w:between w:val="nil"/>
              </w:pBdr>
            </w:pPr>
            <w:r>
              <w:t>Sanitize any and all data sent to other systems. The subsystems being called are unaware of any context in which they are being called, whereas your system is aware of the context surrounding the call and the input. Sanitizing data sent to subsystems can prevent attackers from using injection attacks (</w:t>
            </w:r>
            <w:r w:rsidRPr="00A74C80">
              <w:t>Software Engineering Institute</w:t>
            </w:r>
            <w:r>
              <w:t>, 2006).</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F0C9639" w:rsidR="00381847" w:rsidRDefault="001A7452">
            <w:pPr>
              <w:pBdr>
                <w:top w:val="nil"/>
                <w:left w:val="nil"/>
                <w:bottom w:val="nil"/>
                <w:right w:val="nil"/>
                <w:between w:val="nil"/>
              </w:pBdr>
            </w:pPr>
            <w:r>
              <w:t>Combine multiple layers of security to protect your software and processes. Should one layer fail, it does not inherently compromise the system as there are multiple layers of defense. Secure runtimes combined with these secure programming principles can be combined into a layered defense against vulnerability exploitation (</w:t>
            </w:r>
            <w:r w:rsidRPr="00A74C80">
              <w:t>Software Engineering Institute</w:t>
            </w:r>
            <w:r>
              <w:t>, 2006).</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067AD0C" w:rsidR="00381847" w:rsidRDefault="001A7452">
            <w:pPr>
              <w:pBdr>
                <w:top w:val="nil"/>
                <w:left w:val="nil"/>
                <w:bottom w:val="nil"/>
                <w:right w:val="nil"/>
                <w:between w:val="nil"/>
              </w:pBdr>
            </w:pPr>
            <w:r>
              <w:t>Quality Assurance is the last step in the development process and one of the most important ones. Code review, usability testing, penetration testing, and fuzz testing should be implemented processes. These processes can protect systems by identifying vulnerabilities before they are released (</w:t>
            </w:r>
            <w:r w:rsidRPr="00A74C80">
              <w:t>Software Engineering Institute</w:t>
            </w:r>
            <w:r>
              <w:t>, 2006).</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07A4FF1" w:rsidR="00381847" w:rsidRDefault="001A7452">
            <w:pPr>
              <w:pBdr>
                <w:top w:val="nil"/>
                <w:left w:val="nil"/>
                <w:bottom w:val="nil"/>
                <w:right w:val="nil"/>
                <w:between w:val="nil"/>
              </w:pBdr>
            </w:pPr>
            <w:r>
              <w:t>Create and adopt a strict coding standard to which all engineers must adhere. Coding standards should be defined on a per language basis and geared towards the targeted deployment environments (</w:t>
            </w:r>
            <w:r w:rsidRPr="00A74C80">
              <w:t>Software Engineering Institute</w:t>
            </w:r>
            <w:r>
              <w:t>, 2006).</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6008C4" w14:paraId="61A7FCD3" w14:textId="77777777">
        <w:trPr>
          <w:trHeight w:val="321"/>
        </w:trPr>
        <w:tc>
          <w:tcPr>
            <w:tcW w:w="1807" w:type="dxa"/>
            <w:shd w:val="clear" w:color="auto" w:fill="F3F3F3"/>
            <w:tcMar>
              <w:top w:w="100" w:type="dxa"/>
              <w:left w:w="100" w:type="dxa"/>
              <w:bottom w:w="100" w:type="dxa"/>
              <w:right w:w="100" w:type="dxa"/>
            </w:tcMar>
          </w:tcPr>
          <w:p w14:paraId="14A31A47" w14:textId="1B2DC8DC" w:rsidR="006008C4" w:rsidRDefault="006008C4" w:rsidP="006008C4">
            <w:pPr>
              <w:jc w:val="center"/>
              <w:rPr>
                <w:b/>
              </w:rPr>
            </w:pPr>
            <w:r>
              <w:rPr>
                <w:b/>
              </w:rPr>
              <w:t>Data Type</w:t>
            </w:r>
          </w:p>
        </w:tc>
        <w:tc>
          <w:tcPr>
            <w:tcW w:w="1341" w:type="dxa"/>
            <w:tcMar>
              <w:top w:w="100" w:type="dxa"/>
              <w:left w:w="100" w:type="dxa"/>
              <w:bottom w:w="100" w:type="dxa"/>
              <w:right w:w="100" w:type="dxa"/>
            </w:tcMar>
          </w:tcPr>
          <w:p w14:paraId="5033E0B8" w14:textId="5CA10644" w:rsidR="006008C4" w:rsidRDefault="006008C4" w:rsidP="006008C4">
            <w:pPr>
              <w:jc w:val="center"/>
            </w:pPr>
            <w:r>
              <w:t>STD-001-CPP</w:t>
            </w:r>
          </w:p>
        </w:tc>
        <w:tc>
          <w:tcPr>
            <w:tcW w:w="7632" w:type="dxa"/>
            <w:tcMar>
              <w:top w:w="100" w:type="dxa"/>
              <w:left w:w="100" w:type="dxa"/>
              <w:bottom w:w="100" w:type="dxa"/>
              <w:right w:w="100" w:type="dxa"/>
            </w:tcMar>
          </w:tcPr>
          <w:p w14:paraId="77A0B295" w14:textId="77777777" w:rsidR="006008C4" w:rsidRDefault="006008C4" w:rsidP="006008C4">
            <w:r>
              <w:t>Choose appropriate types of integers</w:t>
            </w:r>
          </w:p>
          <w:p w14:paraId="6AEFF629" w14:textId="77777777" w:rsidR="006008C4" w:rsidRDefault="006008C4" w:rsidP="006008C4"/>
          <w:p w14:paraId="7140E542" w14:textId="12C382CD" w:rsidR="006008C4" w:rsidRDefault="006008C4" w:rsidP="006008C4">
            <w:r>
              <w:t xml:space="preserve">Choose the most appropriate type of integer needed for a variable. Integer types provide a “finite </w:t>
            </w:r>
            <w:r w:rsidRPr="00D85998">
              <w:t>subset of the mathematical set of integers</w:t>
            </w:r>
            <w:r>
              <w:t>” based on the specific type of integer. Using an incorrectly sized integer variable can cause a buffer overflow or numerical overflow (wraparound) and lead to exploitable vulnerabilities or undefined behavior (</w:t>
            </w:r>
            <w:proofErr w:type="spellStart"/>
            <w:r w:rsidRPr="00AE7B96">
              <w:t>Seacord</w:t>
            </w:r>
            <w:proofErr w:type="spellEnd"/>
            <w:r>
              <w:t>, 2013, pp 87-113).</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F27B9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F27B9C">
            <w:r>
              <w:rPr>
                <w:b/>
                <w:sz w:val="24"/>
                <w:szCs w:val="24"/>
              </w:rPr>
              <w:t>Noncompliant Code</w:t>
            </w:r>
          </w:p>
        </w:tc>
      </w:tr>
      <w:tr w:rsidR="006008C4" w14:paraId="6C3816BC"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1DC7D06" w:rsidR="006008C4" w:rsidRDefault="006008C4" w:rsidP="006008C4">
            <w:r>
              <w:t xml:space="preserve">The non-compliant code example below sets a variable </w:t>
            </w:r>
            <w:proofErr w:type="spellStart"/>
            <w:r w:rsidRPr="009541C3">
              <w:rPr>
                <w:rFonts w:ascii="Courier New" w:hAnsi="Courier New" w:cs="Courier New"/>
              </w:rPr>
              <w:t>my_num</w:t>
            </w:r>
            <w:proofErr w:type="spellEnd"/>
            <w:r>
              <w:t xml:space="preserve"> equal to the maximum value of an integer which is </w:t>
            </w:r>
            <w:r w:rsidRPr="009541C3">
              <w:t>2147483647</w:t>
            </w:r>
            <w:r>
              <w:t xml:space="preserve">. Adding to this value, in this example by one, will result in a wrap around. The value of </w:t>
            </w:r>
            <w:proofErr w:type="spellStart"/>
            <w:r w:rsidRPr="009541C3">
              <w:rPr>
                <w:rFonts w:ascii="Courier New" w:hAnsi="Courier New" w:cs="Courier New"/>
              </w:rPr>
              <w:t>my_num</w:t>
            </w:r>
            <w:proofErr w:type="spellEnd"/>
            <w:r>
              <w:t xml:space="preserve"> would now equal </w:t>
            </w:r>
            <w:r w:rsidRPr="009541C3">
              <w:t>-2147483648</w:t>
            </w:r>
            <w:r>
              <w:t>.</w:t>
            </w:r>
          </w:p>
        </w:tc>
      </w:tr>
      <w:tr w:rsidR="006008C4" w14:paraId="5B8614A1" w14:textId="77777777" w:rsidTr="00F27B9C">
        <w:trPr>
          <w:trHeight w:val="460"/>
        </w:trPr>
        <w:tc>
          <w:tcPr>
            <w:tcW w:w="10800" w:type="dxa"/>
            <w:tcMar>
              <w:top w:w="100" w:type="dxa"/>
              <w:left w:w="100" w:type="dxa"/>
              <w:bottom w:w="100" w:type="dxa"/>
              <w:right w:w="100" w:type="dxa"/>
            </w:tcMar>
          </w:tcPr>
          <w:p w14:paraId="51C1F632" w14:textId="77777777" w:rsidR="006008C4" w:rsidRPr="009541C3" w:rsidRDefault="006008C4" w:rsidP="006008C4">
            <w:pPr>
              <w:rPr>
                <w:rFonts w:ascii="Courier New" w:hAnsi="Courier New" w:cs="Courier New"/>
                <w:sz w:val="24"/>
                <w:szCs w:val="24"/>
              </w:rPr>
            </w:pPr>
            <w:r w:rsidRPr="009541C3">
              <w:rPr>
                <w:rFonts w:ascii="Courier New" w:hAnsi="Courier New" w:cs="Courier New"/>
                <w:sz w:val="24"/>
                <w:szCs w:val="24"/>
              </w:rPr>
              <w:t xml:space="preserve">int </w:t>
            </w:r>
            <w:proofErr w:type="spellStart"/>
            <w:r w:rsidRPr="009541C3">
              <w:rPr>
                <w:rFonts w:ascii="Courier New" w:hAnsi="Courier New" w:cs="Courier New"/>
                <w:sz w:val="24"/>
                <w:szCs w:val="24"/>
              </w:rPr>
              <w:t>my_num</w:t>
            </w:r>
            <w:proofErr w:type="spellEnd"/>
            <w:r w:rsidRPr="009541C3">
              <w:rPr>
                <w:rFonts w:ascii="Courier New" w:hAnsi="Courier New" w:cs="Courier New"/>
                <w:sz w:val="24"/>
                <w:szCs w:val="24"/>
              </w:rPr>
              <w:t xml:space="preserve"> = INT_</w:t>
            </w:r>
            <w:proofErr w:type="gramStart"/>
            <w:r w:rsidRPr="009541C3">
              <w:rPr>
                <w:rFonts w:ascii="Courier New" w:hAnsi="Courier New" w:cs="Courier New"/>
                <w:sz w:val="24"/>
                <w:szCs w:val="24"/>
              </w:rPr>
              <w:t>MAX;</w:t>
            </w:r>
            <w:proofErr w:type="gramEnd"/>
          </w:p>
          <w:p w14:paraId="190EBB8D" w14:textId="77777777" w:rsidR="006008C4" w:rsidRPr="009541C3" w:rsidRDefault="006008C4" w:rsidP="006008C4">
            <w:pPr>
              <w:rPr>
                <w:rFonts w:ascii="Courier New" w:hAnsi="Courier New" w:cs="Courier New"/>
                <w:sz w:val="24"/>
                <w:szCs w:val="24"/>
              </w:rPr>
            </w:pPr>
          </w:p>
          <w:p w14:paraId="3ECD0D5A" w14:textId="653DCC77" w:rsidR="006008C4" w:rsidRDefault="006008C4" w:rsidP="006008C4">
            <w:proofErr w:type="spellStart"/>
            <w:r w:rsidRPr="009541C3">
              <w:rPr>
                <w:rFonts w:ascii="Courier New" w:hAnsi="Courier New" w:cs="Courier New"/>
                <w:sz w:val="24"/>
                <w:szCs w:val="24"/>
              </w:rPr>
              <w:t>my_num</w:t>
            </w:r>
            <w:proofErr w:type="spellEnd"/>
            <w:r w:rsidRPr="009541C3">
              <w:rPr>
                <w:rFonts w:ascii="Courier New" w:hAnsi="Courier New" w:cs="Courier New"/>
                <w:sz w:val="24"/>
                <w:szCs w:val="24"/>
              </w:rPr>
              <w:t xml:space="preserve"> = </w:t>
            </w:r>
            <w:proofErr w:type="spellStart"/>
            <w:r w:rsidRPr="009541C3">
              <w:rPr>
                <w:rFonts w:ascii="Courier New" w:hAnsi="Courier New" w:cs="Courier New"/>
                <w:sz w:val="24"/>
                <w:szCs w:val="24"/>
              </w:rPr>
              <w:t>my_num</w:t>
            </w:r>
            <w:proofErr w:type="spellEnd"/>
            <w:r w:rsidRPr="009541C3">
              <w:rPr>
                <w:rFonts w:ascii="Courier New" w:hAnsi="Courier New" w:cs="Courier New"/>
                <w:sz w:val="24"/>
                <w:szCs w:val="24"/>
              </w:rPr>
              <w:t xml:space="preserve"> + 1;</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F27B9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F27B9C">
            <w:r>
              <w:rPr>
                <w:b/>
                <w:sz w:val="24"/>
                <w:szCs w:val="24"/>
              </w:rPr>
              <w:t>Compliant Code</w:t>
            </w:r>
          </w:p>
        </w:tc>
      </w:tr>
      <w:tr w:rsidR="006008C4" w14:paraId="1F28B88D"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539DAF0" w:rsidR="006008C4" w:rsidRDefault="006008C4" w:rsidP="006008C4">
            <w:r>
              <w:t xml:space="preserve">By changing the type of integer from implied signed to explicitly declaring an unsigned integer effectively doubles the positive numbers allowed by an integer. </w:t>
            </w:r>
            <w:r w:rsidRPr="00B33A7E">
              <w:rPr>
                <w:rFonts w:ascii="Courier New" w:hAnsi="Courier New" w:cs="Courier New"/>
              </w:rPr>
              <w:t>INT_MAX</w:t>
            </w:r>
            <w:r>
              <w:t xml:space="preserve"> still has a value of </w:t>
            </w:r>
            <w:r w:rsidRPr="00B33A7E">
              <w:t>2147483647</w:t>
            </w:r>
            <w:r>
              <w:t xml:space="preserve">, but by declaring the integer type to an </w:t>
            </w:r>
            <w:r w:rsidRPr="00B33A7E">
              <w:rPr>
                <w:rFonts w:ascii="Courier New" w:hAnsi="Courier New" w:cs="Courier New"/>
              </w:rPr>
              <w:t>unsigned int</w:t>
            </w:r>
            <w:r>
              <w:t xml:space="preserve">, the max of the variable is now </w:t>
            </w:r>
            <w:r w:rsidRPr="00B33A7E">
              <w:t>4294967295</w:t>
            </w:r>
            <w:r>
              <w:t xml:space="preserve"> (Microsoft, 2019). The result of the operation would update the variable </w:t>
            </w:r>
            <w:proofErr w:type="spellStart"/>
            <w:r w:rsidRPr="00B33A7E">
              <w:rPr>
                <w:rFonts w:ascii="Courier New" w:hAnsi="Courier New" w:cs="Courier New"/>
              </w:rPr>
              <w:t>my_num</w:t>
            </w:r>
            <w:proofErr w:type="spellEnd"/>
            <w:r>
              <w:t xml:space="preserve"> equal to </w:t>
            </w:r>
            <w:r w:rsidRPr="00B33A7E">
              <w:t>2147483648</w:t>
            </w:r>
            <w:r>
              <w:t>.</w:t>
            </w:r>
          </w:p>
        </w:tc>
      </w:tr>
      <w:tr w:rsidR="006008C4" w14:paraId="4EAB134E" w14:textId="77777777" w:rsidTr="00F27B9C">
        <w:trPr>
          <w:trHeight w:val="460"/>
        </w:trPr>
        <w:tc>
          <w:tcPr>
            <w:tcW w:w="10800" w:type="dxa"/>
            <w:tcMar>
              <w:top w:w="100" w:type="dxa"/>
              <w:left w:w="100" w:type="dxa"/>
              <w:bottom w:w="100" w:type="dxa"/>
              <w:right w:w="100" w:type="dxa"/>
            </w:tcMar>
          </w:tcPr>
          <w:p w14:paraId="2CC3A161" w14:textId="77777777" w:rsidR="006008C4" w:rsidRPr="009541C3" w:rsidRDefault="006008C4" w:rsidP="006008C4">
            <w:pPr>
              <w:rPr>
                <w:rFonts w:ascii="Courier New" w:hAnsi="Courier New" w:cs="Courier New"/>
                <w:sz w:val="24"/>
                <w:szCs w:val="24"/>
              </w:rPr>
            </w:pPr>
            <w:r>
              <w:rPr>
                <w:rFonts w:ascii="Courier New" w:hAnsi="Courier New" w:cs="Courier New"/>
                <w:sz w:val="24"/>
                <w:szCs w:val="24"/>
              </w:rPr>
              <w:t xml:space="preserve">unsigned </w:t>
            </w:r>
            <w:r w:rsidRPr="009541C3">
              <w:rPr>
                <w:rFonts w:ascii="Courier New" w:hAnsi="Courier New" w:cs="Courier New"/>
                <w:sz w:val="24"/>
                <w:szCs w:val="24"/>
              </w:rPr>
              <w:t xml:space="preserve">int </w:t>
            </w:r>
            <w:proofErr w:type="spellStart"/>
            <w:r w:rsidRPr="009541C3">
              <w:rPr>
                <w:rFonts w:ascii="Courier New" w:hAnsi="Courier New" w:cs="Courier New"/>
                <w:sz w:val="24"/>
                <w:szCs w:val="24"/>
              </w:rPr>
              <w:t>my_num</w:t>
            </w:r>
            <w:proofErr w:type="spellEnd"/>
            <w:r w:rsidRPr="009541C3">
              <w:rPr>
                <w:rFonts w:ascii="Courier New" w:hAnsi="Courier New" w:cs="Courier New"/>
                <w:sz w:val="24"/>
                <w:szCs w:val="24"/>
              </w:rPr>
              <w:t xml:space="preserve"> = INT_</w:t>
            </w:r>
            <w:proofErr w:type="gramStart"/>
            <w:r w:rsidRPr="009541C3">
              <w:rPr>
                <w:rFonts w:ascii="Courier New" w:hAnsi="Courier New" w:cs="Courier New"/>
                <w:sz w:val="24"/>
                <w:szCs w:val="24"/>
              </w:rPr>
              <w:t>MAX;</w:t>
            </w:r>
            <w:proofErr w:type="gramEnd"/>
          </w:p>
          <w:p w14:paraId="6812D476" w14:textId="77777777" w:rsidR="006008C4" w:rsidRPr="009541C3" w:rsidRDefault="006008C4" w:rsidP="006008C4">
            <w:pPr>
              <w:rPr>
                <w:rFonts w:ascii="Courier New" w:hAnsi="Courier New" w:cs="Courier New"/>
                <w:sz w:val="24"/>
                <w:szCs w:val="24"/>
              </w:rPr>
            </w:pPr>
          </w:p>
          <w:p w14:paraId="783CC6FF" w14:textId="356DA4FC" w:rsidR="006008C4" w:rsidRDefault="006008C4" w:rsidP="006008C4">
            <w:proofErr w:type="spellStart"/>
            <w:r w:rsidRPr="009541C3">
              <w:rPr>
                <w:rFonts w:ascii="Courier New" w:hAnsi="Courier New" w:cs="Courier New"/>
                <w:sz w:val="24"/>
                <w:szCs w:val="24"/>
              </w:rPr>
              <w:t>my_num</w:t>
            </w:r>
            <w:proofErr w:type="spellEnd"/>
            <w:r w:rsidRPr="009541C3">
              <w:rPr>
                <w:rFonts w:ascii="Courier New" w:hAnsi="Courier New" w:cs="Courier New"/>
                <w:sz w:val="24"/>
                <w:szCs w:val="24"/>
              </w:rPr>
              <w:t xml:space="preserve"> = </w:t>
            </w:r>
            <w:proofErr w:type="spellStart"/>
            <w:r w:rsidRPr="009541C3">
              <w:rPr>
                <w:rFonts w:ascii="Courier New" w:hAnsi="Courier New" w:cs="Courier New"/>
                <w:sz w:val="24"/>
                <w:szCs w:val="24"/>
              </w:rPr>
              <w:t>my_num</w:t>
            </w:r>
            <w:proofErr w:type="spellEnd"/>
            <w:r w:rsidRPr="009541C3">
              <w:rPr>
                <w:rFonts w:ascii="Courier New" w:hAnsi="Courier New" w:cs="Courier New"/>
                <w:sz w:val="24"/>
                <w:szCs w:val="24"/>
              </w:rPr>
              <w:t xml:space="preserve"> + 1;</w:t>
            </w:r>
          </w:p>
        </w:tc>
      </w:tr>
    </w:tbl>
    <w:p w14:paraId="14107C1E" w14:textId="77777777" w:rsidR="00B475A1" w:rsidRDefault="00B475A1" w:rsidP="00B475A1">
      <w:pPr>
        <w:rPr>
          <w:b/>
        </w:rPr>
      </w:pPr>
    </w:p>
    <w:p w14:paraId="57764A23" w14:textId="70DE184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349E4B37" w14:textId="77777777" w:rsidR="00B475A1" w:rsidRDefault="00B475A1" w:rsidP="00F51FA8">
            <w:pPr>
              <w:pBdr>
                <w:top w:val="nil"/>
                <w:left w:val="nil"/>
                <w:bottom w:val="nil"/>
                <w:right w:val="nil"/>
                <w:between w:val="nil"/>
              </w:pBdr>
            </w:pPr>
            <w:r>
              <w:rPr>
                <w:b/>
              </w:rPr>
              <w:t>Principles(s):</w:t>
            </w:r>
          </w:p>
          <w:p w14:paraId="327DAF47" w14:textId="77777777" w:rsidR="00F27B9C" w:rsidRDefault="00F27B9C" w:rsidP="00F51FA8">
            <w:pPr>
              <w:pBdr>
                <w:top w:val="nil"/>
                <w:left w:val="nil"/>
                <w:bottom w:val="nil"/>
                <w:right w:val="nil"/>
                <w:between w:val="nil"/>
              </w:pBdr>
            </w:pPr>
          </w:p>
          <w:p w14:paraId="25832BE7" w14:textId="52DB0D0C" w:rsidR="00F27B9C" w:rsidRDefault="00AA1F95" w:rsidP="00F51FA8">
            <w:pPr>
              <w:pBdr>
                <w:top w:val="nil"/>
                <w:left w:val="nil"/>
                <w:bottom w:val="nil"/>
                <w:right w:val="nil"/>
                <w:between w:val="nil"/>
              </w:pBdr>
              <w:rPr>
                <w:color w:val="000000"/>
                <w:sz w:val="24"/>
                <w:szCs w:val="24"/>
              </w:rPr>
            </w:pPr>
            <w:r w:rsidRPr="00AA1F95">
              <w:rPr>
                <w:b/>
                <w:bCs/>
                <w:color w:val="000000"/>
                <w:sz w:val="24"/>
                <w:szCs w:val="24"/>
              </w:rPr>
              <w:t>8</w:t>
            </w:r>
            <w:r w:rsidR="00F27B9C" w:rsidRPr="00AA1F95">
              <w:rPr>
                <w:b/>
                <w:bCs/>
                <w:color w:val="000000"/>
                <w:sz w:val="24"/>
                <w:szCs w:val="24"/>
              </w:rPr>
              <w:t xml:space="preserve">: </w:t>
            </w:r>
            <w:r w:rsidR="00F27B9C">
              <w:rPr>
                <w:color w:val="000000"/>
                <w:sz w:val="24"/>
                <w:szCs w:val="24"/>
              </w:rPr>
              <w:t xml:space="preserve"> This </w:t>
            </w:r>
            <w:proofErr w:type="gramStart"/>
            <w:r w:rsidR="00F27B9C">
              <w:rPr>
                <w:color w:val="000000"/>
                <w:sz w:val="24"/>
                <w:szCs w:val="24"/>
              </w:rPr>
              <w:t>principle</w:t>
            </w:r>
            <w:proofErr w:type="gramEnd"/>
            <w:r w:rsidR="00F27B9C">
              <w:rPr>
                <w:color w:val="000000"/>
                <w:sz w:val="24"/>
                <w:szCs w:val="24"/>
              </w:rPr>
              <w:t xml:space="preserve"> maps to this standard because using proper variable types is just one layer in the defense of an application and its security.</w:t>
            </w:r>
            <w:r w:rsidR="00340531">
              <w:rPr>
                <w:color w:val="000000"/>
                <w:sz w:val="24"/>
                <w:szCs w:val="24"/>
              </w:rPr>
              <w:t xml:space="preserve">  Often times, the type of variable is the first line of defense especially if it’s used with user input data.</w:t>
            </w:r>
          </w:p>
          <w:p w14:paraId="62D1700F" w14:textId="77777777" w:rsidR="00F27B9C" w:rsidRDefault="00F27B9C" w:rsidP="00F51FA8">
            <w:pPr>
              <w:pBdr>
                <w:top w:val="nil"/>
                <w:left w:val="nil"/>
                <w:bottom w:val="nil"/>
                <w:right w:val="nil"/>
                <w:between w:val="nil"/>
              </w:pBdr>
              <w:rPr>
                <w:color w:val="000000"/>
                <w:sz w:val="24"/>
                <w:szCs w:val="24"/>
              </w:rPr>
            </w:pPr>
          </w:p>
          <w:p w14:paraId="7007063D" w14:textId="3018DF20" w:rsidR="00F27B9C" w:rsidRDefault="00AA1F95" w:rsidP="00F51FA8">
            <w:pPr>
              <w:pBdr>
                <w:top w:val="nil"/>
                <w:left w:val="nil"/>
                <w:bottom w:val="nil"/>
                <w:right w:val="nil"/>
                <w:between w:val="nil"/>
              </w:pBdr>
            </w:pPr>
            <w:r w:rsidRPr="00AA1F95">
              <w:rPr>
                <w:b/>
                <w:bCs/>
                <w:color w:val="000000"/>
                <w:sz w:val="24"/>
                <w:szCs w:val="24"/>
              </w:rPr>
              <w:t>10</w:t>
            </w:r>
            <w:r w:rsidR="00F27B9C" w:rsidRPr="00AA1F95">
              <w:rPr>
                <w:b/>
                <w:bCs/>
                <w:color w:val="000000"/>
                <w:sz w:val="24"/>
                <w:szCs w:val="24"/>
              </w:rPr>
              <w:t>:</w:t>
            </w:r>
            <w:r w:rsidR="00F27B9C">
              <w:rPr>
                <w:color w:val="000000"/>
                <w:sz w:val="24"/>
                <w:szCs w:val="24"/>
              </w:rPr>
              <w:t xml:space="preserve"> "</w:t>
            </w:r>
            <w:r w:rsidR="00F27B9C" w:rsidRPr="00F27B9C">
              <w:rPr>
                <w:sz w:val="24"/>
                <w:szCs w:val="24"/>
              </w:rPr>
              <w:t>Coding standards should be defined on a per language basis</w:t>
            </w:r>
            <w:r w:rsidR="00F27B9C">
              <w:rPr>
                <w:color w:val="000000"/>
                <w:sz w:val="24"/>
                <w:szCs w:val="24"/>
              </w:rPr>
              <w:t xml:space="preserve">” – knowing the </w:t>
            </w:r>
            <w:r w:rsidR="00DB04F3">
              <w:rPr>
                <w:color w:val="000000"/>
                <w:sz w:val="24"/>
                <w:szCs w:val="24"/>
              </w:rPr>
              <w:t>features of the language being used and the intended use of the variable types can add to the security of an application.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4752F053" w:rsidR="00B475A1" w:rsidRDefault="00836307" w:rsidP="00F51FA8">
            <w:pPr>
              <w:jc w:val="center"/>
            </w:pPr>
            <w:r>
              <w:t>High</w:t>
            </w:r>
          </w:p>
        </w:tc>
        <w:tc>
          <w:tcPr>
            <w:tcW w:w="1341" w:type="dxa"/>
            <w:shd w:val="clear" w:color="auto" w:fill="auto"/>
          </w:tcPr>
          <w:p w14:paraId="6EE4DA51" w14:textId="138130E5" w:rsidR="00B475A1" w:rsidRDefault="00406335" w:rsidP="00F51FA8">
            <w:pPr>
              <w:jc w:val="center"/>
            </w:pPr>
            <w:r>
              <w:t>Unl</w:t>
            </w:r>
            <w:r w:rsidR="00BC351E">
              <w:t>ikely</w:t>
            </w:r>
          </w:p>
        </w:tc>
        <w:tc>
          <w:tcPr>
            <w:tcW w:w="4021" w:type="dxa"/>
            <w:shd w:val="clear" w:color="auto" w:fill="auto"/>
          </w:tcPr>
          <w:p w14:paraId="5C9846CA" w14:textId="31B7602A" w:rsidR="00B475A1" w:rsidRDefault="00836307" w:rsidP="00F51FA8">
            <w:pPr>
              <w:jc w:val="center"/>
            </w:pPr>
            <w:r>
              <w:t>Medium</w:t>
            </w:r>
          </w:p>
        </w:tc>
        <w:tc>
          <w:tcPr>
            <w:tcW w:w="1807" w:type="dxa"/>
            <w:shd w:val="clear" w:color="auto" w:fill="auto"/>
          </w:tcPr>
          <w:p w14:paraId="58E0ACD7" w14:textId="299E2566" w:rsidR="00B475A1" w:rsidRDefault="00836307" w:rsidP="00F51FA8">
            <w:pPr>
              <w:jc w:val="center"/>
            </w:pPr>
            <w:r>
              <w:t>High</w:t>
            </w:r>
          </w:p>
        </w:tc>
        <w:tc>
          <w:tcPr>
            <w:tcW w:w="1805" w:type="dxa"/>
            <w:shd w:val="clear" w:color="auto" w:fill="auto"/>
          </w:tcPr>
          <w:p w14:paraId="3E539ECE" w14:textId="2799D046" w:rsidR="00B475A1" w:rsidRDefault="00836307"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711C3A63" w:rsidR="00B475A1" w:rsidRPr="001317A3" w:rsidRDefault="007B1E3C" w:rsidP="00F51FA8">
            <w:pPr>
              <w:jc w:val="center"/>
            </w:pPr>
            <w:proofErr w:type="spellStart"/>
            <w:r w:rsidRPr="001317A3">
              <w:t>CodeSonar</w:t>
            </w:r>
            <w:proofErr w:type="spellEnd"/>
          </w:p>
        </w:tc>
        <w:tc>
          <w:tcPr>
            <w:tcW w:w="1341" w:type="dxa"/>
            <w:shd w:val="clear" w:color="auto" w:fill="auto"/>
          </w:tcPr>
          <w:p w14:paraId="3AAB69D9" w14:textId="24D805CB" w:rsidR="00B475A1" w:rsidRPr="001317A3" w:rsidRDefault="007B1E3C" w:rsidP="007B1E3C">
            <w:pPr>
              <w:jc w:val="center"/>
            </w:pPr>
            <w:r w:rsidRPr="001317A3">
              <w:rPr>
                <w:color w:val="172B4D"/>
                <w:shd w:val="clear" w:color="auto" w:fill="FFFFFF"/>
              </w:rPr>
              <w:t>6.0p0</w:t>
            </w:r>
          </w:p>
        </w:tc>
        <w:tc>
          <w:tcPr>
            <w:tcW w:w="4021" w:type="dxa"/>
            <w:shd w:val="clear" w:color="auto" w:fill="auto"/>
          </w:tcPr>
          <w:p w14:paraId="5D087CB4" w14:textId="198C726F" w:rsidR="00B475A1" w:rsidRPr="001317A3" w:rsidRDefault="005900D1" w:rsidP="005900D1">
            <w:pPr>
              <w:jc w:val="center"/>
            </w:pPr>
            <w:r w:rsidRPr="001317A3">
              <w:rPr>
                <w:color w:val="172B4D"/>
                <w:shd w:val="clear" w:color="auto" w:fill="FFFFFF"/>
              </w:rPr>
              <w:t>LANG.MEM.BO</w:t>
            </w:r>
          </w:p>
        </w:tc>
        <w:tc>
          <w:tcPr>
            <w:tcW w:w="3611" w:type="dxa"/>
            <w:shd w:val="clear" w:color="auto" w:fill="auto"/>
          </w:tcPr>
          <w:p w14:paraId="29A4DB2F" w14:textId="0C016C72" w:rsidR="00B475A1" w:rsidRPr="001317A3" w:rsidRDefault="007B1E3C" w:rsidP="00F51FA8">
            <w:pPr>
              <w:jc w:val="center"/>
            </w:pPr>
            <w:r w:rsidRPr="001317A3">
              <w:t>Guarantee that library functions do not overflow</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6008C4" w14:paraId="41CBF0D9" w14:textId="77777777">
        <w:trPr>
          <w:trHeight w:val="321"/>
        </w:trPr>
        <w:tc>
          <w:tcPr>
            <w:tcW w:w="1807" w:type="dxa"/>
            <w:shd w:val="clear" w:color="auto" w:fill="F3F3F3"/>
            <w:tcMar>
              <w:top w:w="100" w:type="dxa"/>
              <w:left w:w="100" w:type="dxa"/>
              <w:bottom w:w="100" w:type="dxa"/>
              <w:right w:w="100" w:type="dxa"/>
            </w:tcMar>
          </w:tcPr>
          <w:p w14:paraId="68AB826D" w14:textId="420B8422" w:rsidR="006008C4" w:rsidRDefault="006008C4" w:rsidP="006008C4">
            <w:pPr>
              <w:jc w:val="center"/>
              <w:rPr>
                <w:b/>
              </w:rPr>
            </w:pPr>
            <w:r>
              <w:rPr>
                <w:b/>
              </w:rPr>
              <w:t>Data Value</w:t>
            </w:r>
          </w:p>
        </w:tc>
        <w:tc>
          <w:tcPr>
            <w:tcW w:w="1341" w:type="dxa"/>
            <w:tcMar>
              <w:top w:w="100" w:type="dxa"/>
              <w:left w:w="100" w:type="dxa"/>
              <w:bottom w:w="100" w:type="dxa"/>
              <w:right w:w="100" w:type="dxa"/>
            </w:tcMar>
          </w:tcPr>
          <w:p w14:paraId="16B76F95" w14:textId="41B7968C" w:rsidR="006008C4" w:rsidRDefault="006008C4" w:rsidP="006008C4">
            <w:pPr>
              <w:jc w:val="center"/>
            </w:pPr>
            <w:r>
              <w:t>STD-002-CPP</w:t>
            </w:r>
          </w:p>
        </w:tc>
        <w:tc>
          <w:tcPr>
            <w:tcW w:w="7632" w:type="dxa"/>
            <w:tcMar>
              <w:top w:w="100" w:type="dxa"/>
              <w:left w:w="100" w:type="dxa"/>
              <w:bottom w:w="100" w:type="dxa"/>
              <w:right w:w="100" w:type="dxa"/>
            </w:tcMar>
          </w:tcPr>
          <w:p w14:paraId="098D060A" w14:textId="77777777" w:rsidR="006008C4" w:rsidRDefault="006008C4" w:rsidP="006008C4">
            <w:r>
              <w:t>Ensure operations on signed integers do not wrap</w:t>
            </w:r>
          </w:p>
          <w:p w14:paraId="022D5918" w14:textId="77777777" w:rsidR="006008C4" w:rsidRDefault="006008C4" w:rsidP="006008C4"/>
          <w:p w14:paraId="164074C2" w14:textId="20BFAEAF" w:rsidR="006008C4" w:rsidRDefault="006008C4" w:rsidP="006008C4">
            <w:r>
              <w:t>Operations on signed integers should not wrap. As seen in standard STD-001-CPP, the data type can be updated to an unsigned integer which will help prevent wrap in some cases but not all. Prior to executing a mathematical operation on a signed integer, code should check for a potential overflow and act accordingly (</w:t>
            </w:r>
            <w:r w:rsidRPr="00A74C80">
              <w:t>Software Engineering Institute</w:t>
            </w:r>
            <w:r>
              <w:t>, 2006).</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F27B9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F27B9C">
            <w:r>
              <w:rPr>
                <w:b/>
                <w:sz w:val="24"/>
                <w:szCs w:val="24"/>
              </w:rPr>
              <w:t>Noncompliant Code</w:t>
            </w:r>
          </w:p>
        </w:tc>
      </w:tr>
      <w:tr w:rsidR="006008C4" w14:paraId="038AC74B"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F6DD16F" w:rsidR="006008C4" w:rsidRDefault="006008C4" w:rsidP="006008C4">
            <w:r>
              <w:t xml:space="preserve">In the non-compliant example below, when the signed integers </w:t>
            </w:r>
            <w:proofErr w:type="spellStart"/>
            <w:r w:rsidRPr="00A22446">
              <w:rPr>
                <w:rFonts w:ascii="Courier New" w:hAnsi="Courier New" w:cs="Courier New"/>
              </w:rPr>
              <w:t>si_</w:t>
            </w:r>
            <w:proofErr w:type="gramStart"/>
            <w:r w:rsidRPr="00A22446">
              <w:rPr>
                <w:rFonts w:ascii="Courier New" w:hAnsi="Courier New" w:cs="Courier New"/>
              </w:rPr>
              <w:t>a</w:t>
            </w:r>
            <w:proofErr w:type="spellEnd"/>
            <w:r>
              <w:t xml:space="preserve"> and</w:t>
            </w:r>
            <w:proofErr w:type="gramEnd"/>
            <w:r>
              <w:t xml:space="preserve"> </w:t>
            </w:r>
            <w:proofErr w:type="spellStart"/>
            <w:r w:rsidRPr="00A22446">
              <w:rPr>
                <w:rFonts w:ascii="Courier New" w:hAnsi="Courier New" w:cs="Courier New"/>
              </w:rPr>
              <w:t>si_b</w:t>
            </w:r>
            <w:proofErr w:type="spellEnd"/>
            <w:r>
              <w:t xml:space="preserve"> are added together, if the result of that operation is greater than the value of </w:t>
            </w:r>
            <w:r w:rsidRPr="00A22446">
              <w:rPr>
                <w:rFonts w:ascii="Courier New" w:hAnsi="Courier New" w:cs="Courier New"/>
              </w:rPr>
              <w:t>INT</w:t>
            </w:r>
            <w:r>
              <w:rPr>
                <w:rFonts w:ascii="Courier New" w:hAnsi="Courier New" w:cs="Courier New"/>
              </w:rPr>
              <w:t>_</w:t>
            </w:r>
            <w:r w:rsidRPr="00A22446">
              <w:rPr>
                <w:rFonts w:ascii="Courier New" w:hAnsi="Courier New" w:cs="Courier New"/>
              </w:rPr>
              <w:t>MAX</w:t>
            </w:r>
            <w:r>
              <w:t>, the operation would result in an overflow or wraparound.</w:t>
            </w:r>
          </w:p>
        </w:tc>
      </w:tr>
      <w:tr w:rsidR="006008C4" w14:paraId="347ECF59" w14:textId="77777777" w:rsidTr="00F27B9C">
        <w:trPr>
          <w:trHeight w:val="460"/>
        </w:trPr>
        <w:tc>
          <w:tcPr>
            <w:tcW w:w="10800" w:type="dxa"/>
            <w:tcMar>
              <w:top w:w="100" w:type="dxa"/>
              <w:left w:w="100" w:type="dxa"/>
              <w:bottom w:w="100" w:type="dxa"/>
              <w:right w:w="100" w:type="dxa"/>
            </w:tcMar>
          </w:tcPr>
          <w:p w14:paraId="68147231" w14:textId="77777777" w:rsidR="006008C4" w:rsidRPr="00A22446" w:rsidRDefault="006008C4" w:rsidP="006008C4">
            <w:pPr>
              <w:rPr>
                <w:rFonts w:ascii="Courier New" w:hAnsi="Courier New" w:cs="Courier New"/>
                <w:sz w:val="24"/>
                <w:szCs w:val="24"/>
              </w:rPr>
            </w:pPr>
            <w:r w:rsidRPr="00A22446">
              <w:rPr>
                <w:rFonts w:ascii="Courier New" w:hAnsi="Courier New" w:cs="Courier New"/>
                <w:sz w:val="24"/>
                <w:szCs w:val="24"/>
              </w:rPr>
              <w:t>void </w:t>
            </w:r>
            <w:proofErr w:type="spellStart"/>
            <w:proofErr w:type="gramStart"/>
            <w:r w:rsidRPr="00A22446">
              <w:rPr>
                <w:rFonts w:ascii="Courier New" w:hAnsi="Courier New" w:cs="Courier New"/>
                <w:sz w:val="24"/>
                <w:szCs w:val="24"/>
              </w:rPr>
              <w:t>func</w:t>
            </w:r>
            <w:proofErr w:type="spellEnd"/>
            <w:r w:rsidRPr="00A22446">
              <w:rPr>
                <w:rFonts w:ascii="Courier New" w:hAnsi="Courier New" w:cs="Courier New"/>
                <w:sz w:val="24"/>
                <w:szCs w:val="24"/>
              </w:rPr>
              <w:t>(</w:t>
            </w:r>
            <w:proofErr w:type="gramEnd"/>
            <w:r w:rsidRPr="00A22446">
              <w:rPr>
                <w:rFonts w:ascii="Courier New" w:hAnsi="Courier New" w:cs="Courier New"/>
                <w:b/>
                <w:bCs/>
                <w:sz w:val="24"/>
                <w:szCs w:val="24"/>
              </w:rPr>
              <w:t>signed</w:t>
            </w:r>
            <w:r w:rsidRPr="00A22446">
              <w:rPr>
                <w:rFonts w:ascii="Courier New" w:hAnsi="Courier New" w:cs="Courier New"/>
                <w:sz w:val="24"/>
                <w:szCs w:val="24"/>
              </w:rPr>
              <w:t> </w:t>
            </w:r>
            <w:r w:rsidRPr="00A22446">
              <w:rPr>
                <w:rFonts w:ascii="Courier New" w:hAnsi="Courier New" w:cs="Courier New"/>
                <w:b/>
                <w:bCs/>
                <w:sz w:val="24"/>
                <w:szCs w:val="24"/>
              </w:rPr>
              <w:t>int</w:t>
            </w:r>
            <w:r w:rsidRPr="00A22446">
              <w:rPr>
                <w:rFonts w:ascii="Courier New" w:hAnsi="Courier New" w:cs="Courier New"/>
                <w:sz w:val="24"/>
                <w:szCs w:val="24"/>
              </w:rPr>
              <w:t> </w:t>
            </w:r>
            <w:proofErr w:type="spellStart"/>
            <w:r w:rsidRPr="00A22446">
              <w:rPr>
                <w:rFonts w:ascii="Courier New" w:hAnsi="Courier New" w:cs="Courier New"/>
                <w:sz w:val="24"/>
                <w:szCs w:val="24"/>
              </w:rPr>
              <w:t>si_a</w:t>
            </w:r>
            <w:proofErr w:type="spellEnd"/>
            <w:r w:rsidRPr="00A22446">
              <w:rPr>
                <w:rFonts w:ascii="Courier New" w:hAnsi="Courier New" w:cs="Courier New"/>
                <w:sz w:val="24"/>
                <w:szCs w:val="24"/>
              </w:rPr>
              <w:t>, </w:t>
            </w:r>
            <w:r w:rsidRPr="00A22446">
              <w:rPr>
                <w:rFonts w:ascii="Courier New" w:hAnsi="Courier New" w:cs="Courier New"/>
                <w:b/>
                <w:bCs/>
                <w:sz w:val="24"/>
                <w:szCs w:val="24"/>
              </w:rPr>
              <w:t>signed</w:t>
            </w:r>
            <w:r w:rsidRPr="00A22446">
              <w:rPr>
                <w:rFonts w:ascii="Courier New" w:hAnsi="Courier New" w:cs="Courier New"/>
                <w:sz w:val="24"/>
                <w:szCs w:val="24"/>
              </w:rPr>
              <w:t> </w:t>
            </w:r>
            <w:r w:rsidRPr="00A22446">
              <w:rPr>
                <w:rFonts w:ascii="Courier New" w:hAnsi="Courier New" w:cs="Courier New"/>
                <w:b/>
                <w:bCs/>
                <w:sz w:val="24"/>
                <w:szCs w:val="24"/>
              </w:rPr>
              <w:t>int</w:t>
            </w:r>
            <w:r w:rsidRPr="00A22446">
              <w:rPr>
                <w:rFonts w:ascii="Courier New" w:hAnsi="Courier New" w:cs="Courier New"/>
                <w:sz w:val="24"/>
                <w:szCs w:val="24"/>
              </w:rPr>
              <w:t> </w:t>
            </w:r>
            <w:proofErr w:type="spellStart"/>
            <w:r w:rsidRPr="00A22446">
              <w:rPr>
                <w:rFonts w:ascii="Courier New" w:hAnsi="Courier New" w:cs="Courier New"/>
                <w:sz w:val="24"/>
                <w:szCs w:val="24"/>
              </w:rPr>
              <w:t>si_b</w:t>
            </w:r>
            <w:proofErr w:type="spellEnd"/>
            <w:r w:rsidRPr="00A22446">
              <w:rPr>
                <w:rFonts w:ascii="Courier New" w:hAnsi="Courier New" w:cs="Courier New"/>
                <w:sz w:val="24"/>
                <w:szCs w:val="24"/>
              </w:rPr>
              <w:t>) {</w:t>
            </w:r>
          </w:p>
          <w:p w14:paraId="736DA29B" w14:textId="77777777" w:rsidR="006008C4" w:rsidRPr="00A22446" w:rsidRDefault="006008C4" w:rsidP="006008C4">
            <w:pPr>
              <w:rPr>
                <w:rFonts w:ascii="Courier New" w:hAnsi="Courier New" w:cs="Courier New"/>
                <w:sz w:val="24"/>
                <w:szCs w:val="24"/>
              </w:rPr>
            </w:pPr>
            <w:r w:rsidRPr="00A22446">
              <w:rPr>
                <w:rFonts w:ascii="Courier New" w:hAnsi="Courier New" w:cs="Courier New"/>
                <w:sz w:val="24"/>
                <w:szCs w:val="24"/>
              </w:rPr>
              <w:t>  </w:t>
            </w:r>
            <w:r w:rsidRPr="00A22446">
              <w:rPr>
                <w:rFonts w:ascii="Courier New" w:hAnsi="Courier New" w:cs="Courier New"/>
                <w:b/>
                <w:bCs/>
                <w:sz w:val="24"/>
                <w:szCs w:val="24"/>
              </w:rPr>
              <w:t>signed</w:t>
            </w:r>
            <w:r w:rsidRPr="00A22446">
              <w:rPr>
                <w:rFonts w:ascii="Courier New" w:hAnsi="Courier New" w:cs="Courier New"/>
                <w:sz w:val="24"/>
                <w:szCs w:val="24"/>
              </w:rPr>
              <w:t> </w:t>
            </w:r>
            <w:r w:rsidRPr="00A22446">
              <w:rPr>
                <w:rFonts w:ascii="Courier New" w:hAnsi="Courier New" w:cs="Courier New"/>
                <w:b/>
                <w:bCs/>
                <w:sz w:val="24"/>
                <w:szCs w:val="24"/>
              </w:rPr>
              <w:t>int</w:t>
            </w:r>
            <w:r w:rsidRPr="00A22446">
              <w:rPr>
                <w:rFonts w:ascii="Courier New" w:hAnsi="Courier New" w:cs="Courier New"/>
                <w:sz w:val="24"/>
                <w:szCs w:val="24"/>
              </w:rPr>
              <w:t xml:space="preserve"> sum = </w:t>
            </w:r>
            <w:proofErr w:type="spellStart"/>
            <w:r w:rsidRPr="00A22446">
              <w:rPr>
                <w:rFonts w:ascii="Courier New" w:hAnsi="Courier New" w:cs="Courier New"/>
                <w:sz w:val="24"/>
                <w:szCs w:val="24"/>
              </w:rPr>
              <w:t>si_a</w:t>
            </w:r>
            <w:proofErr w:type="spellEnd"/>
            <w:r w:rsidRPr="00A22446">
              <w:rPr>
                <w:rFonts w:ascii="Courier New" w:hAnsi="Courier New" w:cs="Courier New"/>
                <w:sz w:val="24"/>
                <w:szCs w:val="24"/>
              </w:rPr>
              <w:t xml:space="preserve"> + </w:t>
            </w:r>
            <w:proofErr w:type="spellStart"/>
            <w:r w:rsidRPr="00A22446">
              <w:rPr>
                <w:rFonts w:ascii="Courier New" w:hAnsi="Courier New" w:cs="Courier New"/>
                <w:sz w:val="24"/>
                <w:szCs w:val="24"/>
              </w:rPr>
              <w:t>si_</w:t>
            </w:r>
            <w:proofErr w:type="gramStart"/>
            <w:r w:rsidRPr="00A22446">
              <w:rPr>
                <w:rFonts w:ascii="Courier New" w:hAnsi="Courier New" w:cs="Courier New"/>
                <w:sz w:val="24"/>
                <w:szCs w:val="24"/>
              </w:rPr>
              <w:t>b</w:t>
            </w:r>
            <w:proofErr w:type="spellEnd"/>
            <w:r w:rsidRPr="00A22446">
              <w:rPr>
                <w:rFonts w:ascii="Courier New" w:hAnsi="Courier New" w:cs="Courier New"/>
                <w:sz w:val="24"/>
                <w:szCs w:val="24"/>
              </w:rPr>
              <w:t>;</w:t>
            </w:r>
            <w:proofErr w:type="gramEnd"/>
          </w:p>
          <w:p w14:paraId="50040839" w14:textId="77777777" w:rsidR="006008C4" w:rsidRPr="00A22446" w:rsidRDefault="006008C4" w:rsidP="006008C4">
            <w:pPr>
              <w:rPr>
                <w:rFonts w:ascii="Courier New" w:hAnsi="Courier New" w:cs="Courier New"/>
                <w:sz w:val="24"/>
                <w:szCs w:val="24"/>
              </w:rPr>
            </w:pPr>
            <w:r w:rsidRPr="00A22446">
              <w:rPr>
                <w:rFonts w:ascii="Courier New" w:hAnsi="Courier New" w:cs="Courier New"/>
                <w:sz w:val="24"/>
                <w:szCs w:val="24"/>
              </w:rPr>
              <w:t>  /* ... */</w:t>
            </w:r>
          </w:p>
          <w:p w14:paraId="7E0C2F48" w14:textId="45BC4C8C" w:rsidR="006008C4" w:rsidRDefault="006008C4" w:rsidP="006008C4">
            <w:r w:rsidRPr="00A22446">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F27B9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F27B9C">
            <w:r>
              <w:rPr>
                <w:b/>
                <w:sz w:val="24"/>
                <w:szCs w:val="24"/>
              </w:rPr>
              <w:t>Compliant Code</w:t>
            </w:r>
          </w:p>
        </w:tc>
      </w:tr>
      <w:tr w:rsidR="006008C4" w14:paraId="6BC06773"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8C83FDD" w:rsidR="006008C4" w:rsidRDefault="006008C4" w:rsidP="006008C4">
            <w:r>
              <w:t xml:space="preserve">The example code below first to see if an overflow could occur. If an overflow would happen from the addition operation, the error is handled. If no overflow would occur, then the two values are added together as expected. </w:t>
            </w:r>
          </w:p>
        </w:tc>
      </w:tr>
      <w:tr w:rsidR="006008C4" w14:paraId="71761811" w14:textId="77777777" w:rsidTr="00F27B9C">
        <w:trPr>
          <w:trHeight w:val="460"/>
        </w:trPr>
        <w:tc>
          <w:tcPr>
            <w:tcW w:w="10800" w:type="dxa"/>
            <w:tcMar>
              <w:top w:w="100" w:type="dxa"/>
              <w:left w:w="100" w:type="dxa"/>
              <w:bottom w:w="100" w:type="dxa"/>
              <w:right w:w="100" w:type="dxa"/>
            </w:tcMar>
          </w:tcPr>
          <w:p w14:paraId="145BC058" w14:textId="77777777" w:rsidR="006008C4" w:rsidRPr="00A22446" w:rsidRDefault="006008C4" w:rsidP="006008C4">
            <w:pPr>
              <w:rPr>
                <w:rFonts w:ascii="Courier New" w:hAnsi="Courier New" w:cs="Courier New"/>
                <w:sz w:val="24"/>
                <w:szCs w:val="24"/>
              </w:rPr>
            </w:pPr>
            <w:r w:rsidRPr="00A22446">
              <w:rPr>
                <w:rFonts w:ascii="Courier New" w:hAnsi="Courier New" w:cs="Courier New"/>
                <w:sz w:val="24"/>
                <w:szCs w:val="24"/>
              </w:rPr>
              <w:t>#include &lt;</w:t>
            </w:r>
            <w:proofErr w:type="spellStart"/>
            <w:r w:rsidRPr="00A22446">
              <w:rPr>
                <w:rFonts w:ascii="Courier New" w:hAnsi="Courier New" w:cs="Courier New"/>
                <w:sz w:val="24"/>
                <w:szCs w:val="24"/>
              </w:rPr>
              <w:t>limits.h</w:t>
            </w:r>
            <w:proofErr w:type="spellEnd"/>
            <w:r w:rsidRPr="00A22446">
              <w:rPr>
                <w:rFonts w:ascii="Courier New" w:hAnsi="Courier New" w:cs="Courier New"/>
                <w:sz w:val="24"/>
                <w:szCs w:val="24"/>
              </w:rPr>
              <w:t>&gt;</w:t>
            </w:r>
          </w:p>
          <w:p w14:paraId="1EEEA77E" w14:textId="77777777" w:rsidR="006008C4" w:rsidRPr="00A22446" w:rsidRDefault="006008C4" w:rsidP="006008C4">
            <w:pPr>
              <w:rPr>
                <w:rFonts w:ascii="Courier New" w:hAnsi="Courier New" w:cs="Courier New"/>
                <w:sz w:val="24"/>
                <w:szCs w:val="24"/>
              </w:rPr>
            </w:pPr>
            <w:r w:rsidRPr="00A22446">
              <w:rPr>
                <w:rFonts w:ascii="Courier New" w:hAnsi="Courier New" w:cs="Courier New"/>
                <w:sz w:val="24"/>
                <w:szCs w:val="24"/>
              </w:rPr>
              <w:t>  </w:t>
            </w:r>
          </w:p>
          <w:p w14:paraId="449C571A" w14:textId="77777777" w:rsidR="006008C4" w:rsidRPr="00A22446" w:rsidRDefault="006008C4" w:rsidP="006008C4">
            <w:pPr>
              <w:rPr>
                <w:rFonts w:ascii="Courier New" w:hAnsi="Courier New" w:cs="Courier New"/>
                <w:sz w:val="24"/>
                <w:szCs w:val="24"/>
              </w:rPr>
            </w:pPr>
            <w:r w:rsidRPr="00A22446">
              <w:rPr>
                <w:rFonts w:ascii="Courier New" w:hAnsi="Courier New" w:cs="Courier New"/>
                <w:sz w:val="24"/>
                <w:szCs w:val="24"/>
              </w:rPr>
              <w:t>void </w:t>
            </w:r>
            <w:proofErr w:type="gramStart"/>
            <w:r w:rsidRPr="00A22446">
              <w:rPr>
                <w:rFonts w:ascii="Courier New" w:hAnsi="Courier New" w:cs="Courier New"/>
                <w:sz w:val="24"/>
                <w:szCs w:val="24"/>
              </w:rPr>
              <w:t>f(</w:t>
            </w:r>
            <w:proofErr w:type="gramEnd"/>
            <w:r w:rsidRPr="00A22446">
              <w:rPr>
                <w:rFonts w:ascii="Courier New" w:hAnsi="Courier New" w:cs="Courier New"/>
                <w:sz w:val="24"/>
                <w:szCs w:val="24"/>
              </w:rPr>
              <w:t>signed int </w:t>
            </w:r>
            <w:proofErr w:type="spellStart"/>
            <w:r w:rsidRPr="00A22446">
              <w:rPr>
                <w:rFonts w:ascii="Courier New" w:hAnsi="Courier New" w:cs="Courier New"/>
                <w:sz w:val="24"/>
                <w:szCs w:val="24"/>
              </w:rPr>
              <w:t>si_a</w:t>
            </w:r>
            <w:proofErr w:type="spellEnd"/>
            <w:r w:rsidRPr="00A22446">
              <w:rPr>
                <w:rFonts w:ascii="Courier New" w:hAnsi="Courier New" w:cs="Courier New"/>
                <w:sz w:val="24"/>
                <w:szCs w:val="24"/>
              </w:rPr>
              <w:t>, signed int </w:t>
            </w:r>
            <w:proofErr w:type="spellStart"/>
            <w:r w:rsidRPr="00A22446">
              <w:rPr>
                <w:rFonts w:ascii="Courier New" w:hAnsi="Courier New" w:cs="Courier New"/>
                <w:sz w:val="24"/>
                <w:szCs w:val="24"/>
              </w:rPr>
              <w:t>si_b</w:t>
            </w:r>
            <w:proofErr w:type="spellEnd"/>
            <w:r w:rsidRPr="00A22446">
              <w:rPr>
                <w:rFonts w:ascii="Courier New" w:hAnsi="Courier New" w:cs="Courier New"/>
                <w:sz w:val="24"/>
                <w:szCs w:val="24"/>
              </w:rPr>
              <w:t>) {</w:t>
            </w:r>
          </w:p>
          <w:p w14:paraId="3CC6617A" w14:textId="77777777" w:rsidR="006008C4" w:rsidRPr="00A22446" w:rsidRDefault="006008C4" w:rsidP="006008C4">
            <w:pPr>
              <w:rPr>
                <w:rFonts w:ascii="Courier New" w:hAnsi="Courier New" w:cs="Courier New"/>
                <w:sz w:val="24"/>
                <w:szCs w:val="24"/>
              </w:rPr>
            </w:pPr>
            <w:r w:rsidRPr="00A22446">
              <w:rPr>
                <w:rFonts w:ascii="Courier New" w:hAnsi="Courier New" w:cs="Courier New"/>
                <w:sz w:val="24"/>
                <w:szCs w:val="24"/>
              </w:rPr>
              <w:t>  signed int </w:t>
            </w:r>
            <w:proofErr w:type="gramStart"/>
            <w:r w:rsidRPr="00A22446">
              <w:rPr>
                <w:rFonts w:ascii="Courier New" w:hAnsi="Courier New" w:cs="Courier New"/>
                <w:sz w:val="24"/>
                <w:szCs w:val="24"/>
              </w:rPr>
              <w:t>sum;</w:t>
            </w:r>
            <w:proofErr w:type="gramEnd"/>
          </w:p>
          <w:p w14:paraId="219667C7" w14:textId="77777777" w:rsidR="006008C4" w:rsidRPr="00A22446" w:rsidRDefault="006008C4" w:rsidP="006008C4">
            <w:pPr>
              <w:rPr>
                <w:rFonts w:ascii="Courier New" w:hAnsi="Courier New" w:cs="Courier New"/>
                <w:sz w:val="24"/>
                <w:szCs w:val="24"/>
              </w:rPr>
            </w:pPr>
            <w:r w:rsidRPr="00A22446">
              <w:rPr>
                <w:rFonts w:ascii="Courier New" w:hAnsi="Courier New" w:cs="Courier New"/>
                <w:sz w:val="24"/>
                <w:szCs w:val="24"/>
              </w:rPr>
              <w:t>  if (((</w:t>
            </w:r>
            <w:proofErr w:type="spellStart"/>
            <w:r w:rsidRPr="00A22446">
              <w:rPr>
                <w:rFonts w:ascii="Courier New" w:hAnsi="Courier New" w:cs="Courier New"/>
                <w:sz w:val="24"/>
                <w:szCs w:val="24"/>
              </w:rPr>
              <w:t>si_b</w:t>
            </w:r>
            <w:proofErr w:type="spellEnd"/>
            <w:r w:rsidRPr="00A22446">
              <w:rPr>
                <w:rFonts w:ascii="Courier New" w:hAnsi="Courier New" w:cs="Courier New"/>
                <w:sz w:val="24"/>
                <w:szCs w:val="24"/>
              </w:rPr>
              <w:t xml:space="preserve"> &gt; 0) &amp;&amp; (</w:t>
            </w:r>
            <w:proofErr w:type="spellStart"/>
            <w:r w:rsidRPr="00A22446">
              <w:rPr>
                <w:rFonts w:ascii="Courier New" w:hAnsi="Courier New" w:cs="Courier New"/>
                <w:sz w:val="24"/>
                <w:szCs w:val="24"/>
              </w:rPr>
              <w:t>si_a</w:t>
            </w:r>
            <w:proofErr w:type="spellEnd"/>
            <w:r w:rsidRPr="00A22446">
              <w:rPr>
                <w:rFonts w:ascii="Courier New" w:hAnsi="Courier New" w:cs="Courier New"/>
                <w:sz w:val="24"/>
                <w:szCs w:val="24"/>
              </w:rPr>
              <w:t xml:space="preserve"> &gt; (INT_MAX - </w:t>
            </w:r>
            <w:proofErr w:type="spellStart"/>
            <w:r w:rsidRPr="00A22446">
              <w:rPr>
                <w:rFonts w:ascii="Courier New" w:hAnsi="Courier New" w:cs="Courier New"/>
                <w:sz w:val="24"/>
                <w:szCs w:val="24"/>
              </w:rPr>
              <w:t>si_b</w:t>
            </w:r>
            <w:proofErr w:type="spellEnd"/>
            <w:r w:rsidRPr="00A22446">
              <w:rPr>
                <w:rFonts w:ascii="Courier New" w:hAnsi="Courier New" w:cs="Courier New"/>
                <w:sz w:val="24"/>
                <w:szCs w:val="24"/>
              </w:rPr>
              <w:t>))) ||</w:t>
            </w:r>
          </w:p>
          <w:p w14:paraId="22180AB2" w14:textId="77777777" w:rsidR="006008C4" w:rsidRPr="00A22446" w:rsidRDefault="006008C4" w:rsidP="006008C4">
            <w:pPr>
              <w:rPr>
                <w:rFonts w:ascii="Courier New" w:hAnsi="Courier New" w:cs="Courier New"/>
                <w:sz w:val="24"/>
                <w:szCs w:val="24"/>
              </w:rPr>
            </w:pPr>
            <w:r w:rsidRPr="00A22446">
              <w:rPr>
                <w:rFonts w:ascii="Courier New" w:hAnsi="Courier New" w:cs="Courier New"/>
                <w:sz w:val="24"/>
                <w:szCs w:val="24"/>
              </w:rPr>
              <w:t>      ((</w:t>
            </w:r>
            <w:proofErr w:type="spellStart"/>
            <w:r w:rsidRPr="00A22446">
              <w:rPr>
                <w:rFonts w:ascii="Courier New" w:hAnsi="Courier New" w:cs="Courier New"/>
                <w:sz w:val="24"/>
                <w:szCs w:val="24"/>
              </w:rPr>
              <w:t>si_b</w:t>
            </w:r>
            <w:proofErr w:type="spellEnd"/>
            <w:r w:rsidRPr="00A22446">
              <w:rPr>
                <w:rFonts w:ascii="Courier New" w:hAnsi="Courier New" w:cs="Courier New"/>
                <w:sz w:val="24"/>
                <w:szCs w:val="24"/>
              </w:rPr>
              <w:t xml:space="preserve"> &lt; 0) &amp;&amp; (</w:t>
            </w:r>
            <w:proofErr w:type="spellStart"/>
            <w:r w:rsidRPr="00A22446">
              <w:rPr>
                <w:rFonts w:ascii="Courier New" w:hAnsi="Courier New" w:cs="Courier New"/>
                <w:sz w:val="24"/>
                <w:szCs w:val="24"/>
              </w:rPr>
              <w:t>si_a</w:t>
            </w:r>
            <w:proofErr w:type="spellEnd"/>
            <w:r w:rsidRPr="00A22446">
              <w:rPr>
                <w:rFonts w:ascii="Courier New" w:hAnsi="Courier New" w:cs="Courier New"/>
                <w:sz w:val="24"/>
                <w:szCs w:val="24"/>
              </w:rPr>
              <w:t xml:space="preserve"> &lt; (INT_MIN - </w:t>
            </w:r>
            <w:proofErr w:type="spellStart"/>
            <w:r w:rsidRPr="00A22446">
              <w:rPr>
                <w:rFonts w:ascii="Courier New" w:hAnsi="Courier New" w:cs="Courier New"/>
                <w:sz w:val="24"/>
                <w:szCs w:val="24"/>
              </w:rPr>
              <w:t>si_b</w:t>
            </w:r>
            <w:proofErr w:type="spellEnd"/>
            <w:r w:rsidRPr="00A22446">
              <w:rPr>
                <w:rFonts w:ascii="Courier New" w:hAnsi="Courier New" w:cs="Courier New"/>
                <w:sz w:val="24"/>
                <w:szCs w:val="24"/>
              </w:rPr>
              <w:t>)))) {</w:t>
            </w:r>
          </w:p>
          <w:p w14:paraId="0F5F1A7F" w14:textId="77777777" w:rsidR="006008C4" w:rsidRPr="00A22446" w:rsidRDefault="006008C4" w:rsidP="006008C4">
            <w:pPr>
              <w:rPr>
                <w:rFonts w:ascii="Courier New" w:hAnsi="Courier New" w:cs="Courier New"/>
                <w:sz w:val="24"/>
                <w:szCs w:val="24"/>
              </w:rPr>
            </w:pPr>
            <w:r w:rsidRPr="00A22446">
              <w:rPr>
                <w:rFonts w:ascii="Courier New" w:hAnsi="Courier New" w:cs="Courier New"/>
                <w:sz w:val="24"/>
                <w:szCs w:val="24"/>
              </w:rPr>
              <w:t>    /* Handle error */</w:t>
            </w:r>
          </w:p>
          <w:p w14:paraId="4E8826B8" w14:textId="77777777" w:rsidR="006008C4" w:rsidRPr="00A22446" w:rsidRDefault="006008C4" w:rsidP="006008C4">
            <w:pPr>
              <w:rPr>
                <w:rFonts w:ascii="Courier New" w:hAnsi="Courier New" w:cs="Courier New"/>
                <w:sz w:val="24"/>
                <w:szCs w:val="24"/>
              </w:rPr>
            </w:pPr>
            <w:r w:rsidRPr="00A22446">
              <w:rPr>
                <w:rFonts w:ascii="Courier New" w:hAnsi="Courier New" w:cs="Courier New"/>
                <w:sz w:val="24"/>
                <w:szCs w:val="24"/>
              </w:rPr>
              <w:t>  } else {</w:t>
            </w:r>
          </w:p>
          <w:p w14:paraId="58423D9B" w14:textId="77777777" w:rsidR="006008C4" w:rsidRPr="00A22446" w:rsidRDefault="006008C4" w:rsidP="006008C4">
            <w:pPr>
              <w:rPr>
                <w:rFonts w:ascii="Courier New" w:hAnsi="Courier New" w:cs="Courier New"/>
                <w:sz w:val="24"/>
                <w:szCs w:val="24"/>
              </w:rPr>
            </w:pPr>
            <w:r w:rsidRPr="00A22446">
              <w:rPr>
                <w:rFonts w:ascii="Courier New" w:hAnsi="Courier New" w:cs="Courier New"/>
                <w:sz w:val="24"/>
                <w:szCs w:val="24"/>
              </w:rPr>
              <w:t xml:space="preserve">    sum = </w:t>
            </w:r>
            <w:proofErr w:type="spellStart"/>
            <w:r w:rsidRPr="00A22446">
              <w:rPr>
                <w:rFonts w:ascii="Courier New" w:hAnsi="Courier New" w:cs="Courier New"/>
                <w:sz w:val="24"/>
                <w:szCs w:val="24"/>
              </w:rPr>
              <w:t>si_a</w:t>
            </w:r>
            <w:proofErr w:type="spellEnd"/>
            <w:r w:rsidRPr="00A22446">
              <w:rPr>
                <w:rFonts w:ascii="Courier New" w:hAnsi="Courier New" w:cs="Courier New"/>
                <w:sz w:val="24"/>
                <w:szCs w:val="24"/>
              </w:rPr>
              <w:t xml:space="preserve"> + </w:t>
            </w:r>
            <w:proofErr w:type="spellStart"/>
            <w:r w:rsidRPr="00A22446">
              <w:rPr>
                <w:rFonts w:ascii="Courier New" w:hAnsi="Courier New" w:cs="Courier New"/>
                <w:sz w:val="24"/>
                <w:szCs w:val="24"/>
              </w:rPr>
              <w:t>si_</w:t>
            </w:r>
            <w:proofErr w:type="gramStart"/>
            <w:r w:rsidRPr="00A22446">
              <w:rPr>
                <w:rFonts w:ascii="Courier New" w:hAnsi="Courier New" w:cs="Courier New"/>
                <w:sz w:val="24"/>
                <w:szCs w:val="24"/>
              </w:rPr>
              <w:t>b</w:t>
            </w:r>
            <w:proofErr w:type="spellEnd"/>
            <w:r w:rsidRPr="00A22446">
              <w:rPr>
                <w:rFonts w:ascii="Courier New" w:hAnsi="Courier New" w:cs="Courier New"/>
                <w:sz w:val="24"/>
                <w:szCs w:val="24"/>
              </w:rPr>
              <w:t>;</w:t>
            </w:r>
            <w:proofErr w:type="gramEnd"/>
          </w:p>
          <w:p w14:paraId="00423835" w14:textId="77777777" w:rsidR="006008C4" w:rsidRPr="00A22446" w:rsidRDefault="006008C4" w:rsidP="006008C4">
            <w:pPr>
              <w:rPr>
                <w:rFonts w:ascii="Courier New" w:hAnsi="Courier New" w:cs="Courier New"/>
                <w:sz w:val="24"/>
                <w:szCs w:val="24"/>
              </w:rPr>
            </w:pPr>
            <w:r w:rsidRPr="00A22446">
              <w:rPr>
                <w:rFonts w:ascii="Courier New" w:hAnsi="Courier New" w:cs="Courier New"/>
                <w:sz w:val="24"/>
                <w:szCs w:val="24"/>
              </w:rPr>
              <w:t>  }</w:t>
            </w:r>
          </w:p>
          <w:p w14:paraId="0772F504" w14:textId="77777777" w:rsidR="006008C4" w:rsidRPr="00A22446" w:rsidRDefault="006008C4" w:rsidP="006008C4">
            <w:pPr>
              <w:rPr>
                <w:rFonts w:ascii="Courier New" w:hAnsi="Courier New" w:cs="Courier New"/>
                <w:sz w:val="24"/>
                <w:szCs w:val="24"/>
              </w:rPr>
            </w:pPr>
            <w:r w:rsidRPr="00A22446">
              <w:rPr>
                <w:rFonts w:ascii="Courier New" w:hAnsi="Courier New" w:cs="Courier New"/>
                <w:sz w:val="24"/>
                <w:szCs w:val="24"/>
              </w:rPr>
              <w:t>  /* ... */</w:t>
            </w:r>
          </w:p>
          <w:p w14:paraId="602E50ED" w14:textId="77777777" w:rsidR="006008C4" w:rsidRPr="00A22446" w:rsidRDefault="006008C4" w:rsidP="006008C4">
            <w:pPr>
              <w:rPr>
                <w:rFonts w:ascii="Courier New" w:hAnsi="Courier New" w:cs="Courier New"/>
                <w:sz w:val="24"/>
                <w:szCs w:val="24"/>
              </w:rPr>
            </w:pPr>
            <w:r w:rsidRPr="00A22446">
              <w:rPr>
                <w:rFonts w:ascii="Courier New" w:hAnsi="Courier New" w:cs="Courier New"/>
                <w:sz w:val="24"/>
                <w:szCs w:val="24"/>
              </w:rPr>
              <w:t>}</w:t>
            </w:r>
          </w:p>
          <w:p w14:paraId="4F4DA9C0" w14:textId="2FB380AA" w:rsidR="006008C4" w:rsidRDefault="006008C4" w:rsidP="006008C4"/>
        </w:tc>
      </w:tr>
    </w:tbl>
    <w:p w14:paraId="5A8644E7" w14:textId="77777777" w:rsidR="00B475A1" w:rsidRDefault="00B475A1" w:rsidP="00B475A1">
      <w:pPr>
        <w:rPr>
          <w:b/>
        </w:rPr>
      </w:pPr>
    </w:p>
    <w:p w14:paraId="6C0E2E27" w14:textId="22476CA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4A3E553" w14:textId="41277885" w:rsidR="00340531" w:rsidRDefault="00B475A1" w:rsidP="00F51FA8">
            <w:pPr>
              <w:pBdr>
                <w:top w:val="nil"/>
                <w:left w:val="nil"/>
                <w:bottom w:val="nil"/>
                <w:right w:val="nil"/>
                <w:between w:val="nil"/>
              </w:pBdr>
            </w:pPr>
            <w:r>
              <w:rPr>
                <w:b/>
              </w:rPr>
              <w:t>Principles(s):</w:t>
            </w:r>
            <w:r>
              <w:t xml:space="preserve"> </w:t>
            </w:r>
          </w:p>
          <w:p w14:paraId="3E59F00B" w14:textId="0BAC22E5" w:rsidR="00340531" w:rsidRDefault="00AA1F95" w:rsidP="00F51FA8">
            <w:pPr>
              <w:pBdr>
                <w:top w:val="nil"/>
                <w:left w:val="nil"/>
                <w:bottom w:val="nil"/>
                <w:right w:val="nil"/>
                <w:between w:val="nil"/>
              </w:pBdr>
              <w:rPr>
                <w:color w:val="000000"/>
                <w:sz w:val="24"/>
                <w:szCs w:val="24"/>
              </w:rPr>
            </w:pPr>
            <w:r w:rsidRPr="00AA1F95">
              <w:rPr>
                <w:b/>
                <w:bCs/>
                <w:color w:val="000000"/>
                <w:sz w:val="24"/>
                <w:szCs w:val="24"/>
              </w:rPr>
              <w:t>8</w:t>
            </w:r>
            <w:r w:rsidR="00340531" w:rsidRPr="00AA1F95">
              <w:rPr>
                <w:b/>
                <w:bCs/>
                <w:color w:val="000000"/>
                <w:sz w:val="24"/>
                <w:szCs w:val="24"/>
              </w:rPr>
              <w:t>:</w:t>
            </w:r>
            <w:r w:rsidR="00340531">
              <w:rPr>
                <w:color w:val="000000"/>
                <w:sz w:val="24"/>
                <w:szCs w:val="24"/>
              </w:rPr>
              <w:t xml:space="preserve"> </w:t>
            </w:r>
            <w:r w:rsidR="001A6E4A">
              <w:rPr>
                <w:color w:val="000000"/>
                <w:sz w:val="24"/>
                <w:szCs w:val="24"/>
              </w:rPr>
              <w:t xml:space="preserve"> Integer wrapping can cause unexpected behavior.  Integer wrapping when calculating the length of a buffer can cause a buffer overflow which can lead to an attacker being able to run malicious code (</w:t>
            </w:r>
            <w:proofErr w:type="spellStart"/>
            <w:r w:rsidR="001A6E4A">
              <w:rPr>
                <w:color w:val="000000"/>
                <w:sz w:val="24"/>
                <w:szCs w:val="24"/>
              </w:rPr>
              <w:t>Nidecki</w:t>
            </w:r>
            <w:proofErr w:type="spellEnd"/>
            <w:r w:rsidR="001A6E4A">
              <w:rPr>
                <w:color w:val="000000"/>
                <w:sz w:val="24"/>
                <w:szCs w:val="24"/>
              </w:rPr>
              <w:t>, 2020).</w:t>
            </w:r>
          </w:p>
          <w:p w14:paraId="030C9FEA" w14:textId="77777777" w:rsidR="00340531" w:rsidRDefault="00340531" w:rsidP="00F51FA8">
            <w:pPr>
              <w:pBdr>
                <w:top w:val="nil"/>
                <w:left w:val="nil"/>
                <w:bottom w:val="nil"/>
                <w:right w:val="nil"/>
                <w:between w:val="nil"/>
              </w:pBdr>
              <w:rPr>
                <w:color w:val="000000"/>
                <w:sz w:val="24"/>
                <w:szCs w:val="24"/>
              </w:rPr>
            </w:pPr>
          </w:p>
          <w:p w14:paraId="770D7F02" w14:textId="59E78683" w:rsidR="00340531" w:rsidRDefault="00AA1F95" w:rsidP="00F51FA8">
            <w:pPr>
              <w:pBdr>
                <w:top w:val="nil"/>
                <w:left w:val="nil"/>
                <w:bottom w:val="nil"/>
                <w:right w:val="nil"/>
                <w:between w:val="nil"/>
              </w:pBdr>
            </w:pPr>
            <w:r w:rsidRPr="00AA1F95">
              <w:rPr>
                <w:b/>
                <w:bCs/>
                <w:color w:val="000000"/>
                <w:sz w:val="24"/>
                <w:szCs w:val="24"/>
              </w:rPr>
              <w:lastRenderedPageBreak/>
              <w:t>10</w:t>
            </w:r>
            <w:r w:rsidR="00340531" w:rsidRPr="00AA1F95">
              <w:rPr>
                <w:b/>
                <w:bCs/>
                <w:color w:val="000000"/>
                <w:sz w:val="24"/>
                <w:szCs w:val="24"/>
              </w:rPr>
              <w:t>:</w:t>
            </w:r>
            <w:r w:rsidR="00340531">
              <w:rPr>
                <w:color w:val="000000"/>
                <w:sz w:val="24"/>
                <w:szCs w:val="24"/>
              </w:rPr>
              <w:t xml:space="preserve"> </w:t>
            </w:r>
            <w:r w:rsidR="00E216F1">
              <w:rPr>
                <w:color w:val="000000"/>
                <w:sz w:val="24"/>
                <w:szCs w:val="24"/>
              </w:rPr>
              <w:t>"</w:t>
            </w:r>
            <w:r w:rsidR="00E216F1" w:rsidRPr="00F27B9C">
              <w:rPr>
                <w:sz w:val="24"/>
                <w:szCs w:val="24"/>
              </w:rPr>
              <w:t>Coding standards should be defined on a per language basis</w:t>
            </w:r>
            <w:r w:rsidR="00E216F1">
              <w:rPr>
                <w:color w:val="000000"/>
                <w:sz w:val="24"/>
                <w:szCs w:val="24"/>
              </w:rPr>
              <w:t>” – The language used in the application should be understood.  Part of this is knowing the available data types and their limitations.  In the example above, the limitations of a signed int, and what happens when the max integer limit is passed, should be known and accounted for.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7672DB60" w:rsidR="00B475A1" w:rsidRDefault="00406335" w:rsidP="00F51FA8">
            <w:pPr>
              <w:jc w:val="center"/>
            </w:pPr>
            <w:r>
              <w:t>Low</w:t>
            </w:r>
          </w:p>
        </w:tc>
        <w:tc>
          <w:tcPr>
            <w:tcW w:w="1341" w:type="dxa"/>
            <w:shd w:val="clear" w:color="auto" w:fill="auto"/>
          </w:tcPr>
          <w:p w14:paraId="086FA0F7" w14:textId="4507A872" w:rsidR="00B475A1" w:rsidRDefault="00406335" w:rsidP="00F51FA8">
            <w:pPr>
              <w:jc w:val="center"/>
            </w:pPr>
            <w:r>
              <w:t>Unlikely</w:t>
            </w:r>
          </w:p>
        </w:tc>
        <w:tc>
          <w:tcPr>
            <w:tcW w:w="4021" w:type="dxa"/>
            <w:shd w:val="clear" w:color="auto" w:fill="auto"/>
          </w:tcPr>
          <w:p w14:paraId="3D7EE5AB" w14:textId="59431644" w:rsidR="00B475A1" w:rsidRDefault="00406335" w:rsidP="00F51FA8">
            <w:pPr>
              <w:jc w:val="center"/>
            </w:pPr>
            <w:r>
              <w:t>Low</w:t>
            </w:r>
          </w:p>
        </w:tc>
        <w:tc>
          <w:tcPr>
            <w:tcW w:w="1807" w:type="dxa"/>
            <w:shd w:val="clear" w:color="auto" w:fill="auto"/>
          </w:tcPr>
          <w:p w14:paraId="483DB358" w14:textId="72A65A25" w:rsidR="00B475A1" w:rsidRDefault="00406335" w:rsidP="00F51FA8">
            <w:pPr>
              <w:jc w:val="center"/>
            </w:pPr>
            <w:r>
              <w:t>Low</w:t>
            </w:r>
          </w:p>
        </w:tc>
        <w:tc>
          <w:tcPr>
            <w:tcW w:w="1805" w:type="dxa"/>
            <w:shd w:val="clear" w:color="auto" w:fill="auto"/>
          </w:tcPr>
          <w:p w14:paraId="0216068C" w14:textId="2D33AD73" w:rsidR="00B475A1" w:rsidRDefault="00406335"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7B1E3C" w14:paraId="300BC336" w14:textId="77777777" w:rsidTr="00F51FA8">
        <w:trPr>
          <w:trHeight w:val="460"/>
        </w:trPr>
        <w:tc>
          <w:tcPr>
            <w:tcW w:w="1807" w:type="dxa"/>
            <w:shd w:val="clear" w:color="auto" w:fill="auto"/>
          </w:tcPr>
          <w:p w14:paraId="0F8CDDEE" w14:textId="7A53E0DE" w:rsidR="007B1E3C" w:rsidRPr="001317A3" w:rsidRDefault="007B1E3C" w:rsidP="007B1E3C">
            <w:pPr>
              <w:jc w:val="center"/>
            </w:pPr>
            <w:proofErr w:type="spellStart"/>
            <w:r w:rsidRPr="001317A3">
              <w:t>CodeSonar</w:t>
            </w:r>
            <w:proofErr w:type="spellEnd"/>
          </w:p>
        </w:tc>
        <w:tc>
          <w:tcPr>
            <w:tcW w:w="1341" w:type="dxa"/>
            <w:shd w:val="clear" w:color="auto" w:fill="auto"/>
          </w:tcPr>
          <w:p w14:paraId="2A2ABA7F" w14:textId="2F4D4BC3" w:rsidR="007B1E3C" w:rsidRPr="001317A3" w:rsidRDefault="007B1E3C" w:rsidP="007B1E3C">
            <w:pPr>
              <w:jc w:val="center"/>
            </w:pPr>
            <w:r w:rsidRPr="001317A3">
              <w:rPr>
                <w:color w:val="172B4D"/>
                <w:shd w:val="clear" w:color="auto" w:fill="FFFFFF"/>
              </w:rPr>
              <w:t>6.0p0</w:t>
            </w:r>
          </w:p>
        </w:tc>
        <w:tc>
          <w:tcPr>
            <w:tcW w:w="4021" w:type="dxa"/>
            <w:shd w:val="clear" w:color="auto" w:fill="auto"/>
          </w:tcPr>
          <w:p w14:paraId="4441551B" w14:textId="5F4D2759" w:rsidR="007B1E3C" w:rsidRPr="001317A3" w:rsidRDefault="007B1E3C" w:rsidP="007B1E3C">
            <w:pPr>
              <w:jc w:val="center"/>
            </w:pPr>
            <w:r w:rsidRPr="001317A3">
              <w:rPr>
                <w:color w:val="172B4D"/>
                <w:shd w:val="clear" w:color="auto" w:fill="FFFFFF"/>
              </w:rPr>
              <w:t>LANG.MEM.BO</w:t>
            </w:r>
          </w:p>
        </w:tc>
        <w:tc>
          <w:tcPr>
            <w:tcW w:w="3611" w:type="dxa"/>
            <w:shd w:val="clear" w:color="auto" w:fill="auto"/>
          </w:tcPr>
          <w:p w14:paraId="196AC4C7" w14:textId="3DCCC257" w:rsidR="007B1E3C" w:rsidRPr="001317A3" w:rsidRDefault="007B1E3C" w:rsidP="007B1E3C">
            <w:pPr>
              <w:jc w:val="center"/>
            </w:pPr>
            <w:r w:rsidRPr="001317A3">
              <w:t>Guarantee that library functions do not overflow</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6008C4" w14:paraId="70276045" w14:textId="77777777">
        <w:trPr>
          <w:trHeight w:val="321"/>
        </w:trPr>
        <w:tc>
          <w:tcPr>
            <w:tcW w:w="1807" w:type="dxa"/>
            <w:shd w:val="clear" w:color="auto" w:fill="F3F3F3"/>
            <w:tcMar>
              <w:top w:w="100" w:type="dxa"/>
              <w:left w:w="100" w:type="dxa"/>
              <w:bottom w:w="100" w:type="dxa"/>
              <w:right w:w="100" w:type="dxa"/>
            </w:tcMar>
          </w:tcPr>
          <w:p w14:paraId="0EB153B1" w14:textId="00057CE7" w:rsidR="006008C4" w:rsidRDefault="006008C4" w:rsidP="006008C4">
            <w:pPr>
              <w:jc w:val="center"/>
              <w:rPr>
                <w:b/>
              </w:rPr>
            </w:pPr>
            <w:r>
              <w:rPr>
                <w:b/>
              </w:rPr>
              <w:t>String Correctness</w:t>
            </w:r>
          </w:p>
        </w:tc>
        <w:tc>
          <w:tcPr>
            <w:tcW w:w="1341" w:type="dxa"/>
            <w:tcMar>
              <w:top w:w="100" w:type="dxa"/>
              <w:left w:w="100" w:type="dxa"/>
              <w:bottom w:w="100" w:type="dxa"/>
              <w:right w:w="100" w:type="dxa"/>
            </w:tcMar>
          </w:tcPr>
          <w:p w14:paraId="43E4753B" w14:textId="3B3E1D1F" w:rsidR="006008C4" w:rsidRDefault="006008C4" w:rsidP="006008C4">
            <w:pPr>
              <w:jc w:val="center"/>
            </w:pPr>
            <w:r>
              <w:t>STD-003-CPP</w:t>
            </w:r>
          </w:p>
        </w:tc>
        <w:tc>
          <w:tcPr>
            <w:tcW w:w="7632" w:type="dxa"/>
            <w:tcMar>
              <w:top w:w="100" w:type="dxa"/>
              <w:left w:w="100" w:type="dxa"/>
              <w:bottom w:w="100" w:type="dxa"/>
              <w:right w:w="100" w:type="dxa"/>
            </w:tcMar>
          </w:tcPr>
          <w:p w14:paraId="0C903251" w14:textId="77777777" w:rsidR="006008C4" w:rsidRDefault="006008C4" w:rsidP="006008C4">
            <w:r>
              <w:t>Ensure that strings have enough storage space for the character data and a null terminator.</w:t>
            </w:r>
          </w:p>
          <w:p w14:paraId="12E70E77" w14:textId="77777777" w:rsidR="006008C4" w:rsidRDefault="006008C4" w:rsidP="006008C4"/>
          <w:p w14:paraId="2E7240A9" w14:textId="4522B82F" w:rsidR="006008C4" w:rsidRDefault="006008C4" w:rsidP="006008C4">
            <w:r>
              <w:t>Data inserted or copied into an insufficiently sized buffer may result in a buffer overflow.  Strings should be either truncated or measures should be in place to ensure sufficient space is available prior to assigning a value (</w:t>
            </w:r>
            <w:r w:rsidRPr="00A74C80">
              <w:t>Software Engineering Institute</w:t>
            </w:r>
            <w:r>
              <w:t>, 2008).</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F27B9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F27B9C">
            <w:r>
              <w:rPr>
                <w:b/>
                <w:sz w:val="24"/>
                <w:szCs w:val="24"/>
              </w:rPr>
              <w:t>Noncompliant Code</w:t>
            </w:r>
          </w:p>
        </w:tc>
      </w:tr>
      <w:tr w:rsidR="006008C4" w14:paraId="370D3F04"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6354C3B" w:rsidR="006008C4" w:rsidRDefault="006008C4" w:rsidP="006008C4">
            <w:r>
              <w:t xml:space="preserve">Input from the user has no size/limit bounds and therefore if it exceeds the size of the </w:t>
            </w:r>
            <w:proofErr w:type="spellStart"/>
            <w:r w:rsidRPr="0056258D">
              <w:rPr>
                <w:rFonts w:ascii="Courier New" w:hAnsi="Courier New" w:cs="Courier New"/>
              </w:rPr>
              <w:t>user_input</w:t>
            </w:r>
            <w:proofErr w:type="spellEnd"/>
            <w:r>
              <w:t xml:space="preserve"> character array, a buffer overflow can occur.</w:t>
            </w:r>
          </w:p>
        </w:tc>
      </w:tr>
      <w:tr w:rsidR="006008C4" w14:paraId="6EF6786D" w14:textId="77777777" w:rsidTr="00F27B9C">
        <w:trPr>
          <w:trHeight w:val="460"/>
        </w:trPr>
        <w:tc>
          <w:tcPr>
            <w:tcW w:w="10800" w:type="dxa"/>
            <w:tcMar>
              <w:top w:w="100" w:type="dxa"/>
              <w:left w:w="100" w:type="dxa"/>
              <w:bottom w:w="100" w:type="dxa"/>
              <w:right w:w="100" w:type="dxa"/>
            </w:tcMar>
          </w:tcPr>
          <w:p w14:paraId="2BDB3FD6" w14:textId="77777777" w:rsidR="006008C4" w:rsidRDefault="006008C4" w:rsidP="006008C4">
            <w:pPr>
              <w:rPr>
                <w:rFonts w:ascii="Courier New" w:hAnsi="Courier New" w:cs="Courier New"/>
                <w:sz w:val="24"/>
                <w:szCs w:val="24"/>
              </w:rPr>
            </w:pPr>
            <w:r w:rsidRPr="00315CE0">
              <w:rPr>
                <w:rFonts w:ascii="Courier New" w:hAnsi="Courier New" w:cs="Courier New"/>
                <w:sz w:val="24"/>
                <w:szCs w:val="24"/>
              </w:rPr>
              <w:t xml:space="preserve">char </w:t>
            </w:r>
            <w:proofErr w:type="spellStart"/>
            <w:r w:rsidRPr="00315CE0">
              <w:rPr>
                <w:rFonts w:ascii="Courier New" w:hAnsi="Courier New" w:cs="Courier New"/>
                <w:sz w:val="24"/>
                <w:szCs w:val="24"/>
              </w:rPr>
              <w:t>user_</w:t>
            </w:r>
            <w:proofErr w:type="gramStart"/>
            <w:r w:rsidRPr="00315CE0">
              <w:rPr>
                <w:rFonts w:ascii="Courier New" w:hAnsi="Courier New" w:cs="Courier New"/>
                <w:sz w:val="24"/>
                <w:szCs w:val="24"/>
              </w:rPr>
              <w:t>input</w:t>
            </w:r>
            <w:proofErr w:type="spellEnd"/>
            <w:r w:rsidRPr="00315CE0">
              <w:rPr>
                <w:rFonts w:ascii="Courier New" w:hAnsi="Courier New" w:cs="Courier New"/>
                <w:sz w:val="24"/>
                <w:szCs w:val="24"/>
              </w:rPr>
              <w:t>[</w:t>
            </w:r>
            <w:proofErr w:type="gramEnd"/>
            <w:r w:rsidRPr="00315CE0">
              <w:rPr>
                <w:rFonts w:ascii="Courier New" w:hAnsi="Courier New" w:cs="Courier New"/>
                <w:sz w:val="24"/>
                <w:szCs w:val="24"/>
              </w:rPr>
              <w:t>20];</w:t>
            </w:r>
          </w:p>
          <w:p w14:paraId="12374FA0" w14:textId="152CC3CB" w:rsidR="006008C4" w:rsidRDefault="006008C4" w:rsidP="006008C4">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user_input</w:t>
            </w:r>
            <w:proofErr w:type="spellEnd"/>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F27B9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F27B9C">
            <w:r>
              <w:rPr>
                <w:b/>
                <w:sz w:val="24"/>
                <w:szCs w:val="24"/>
              </w:rPr>
              <w:t>Compliant Code</w:t>
            </w:r>
          </w:p>
        </w:tc>
      </w:tr>
      <w:tr w:rsidR="006008C4" w14:paraId="39D243FC"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5BB93AB" w:rsidR="006008C4" w:rsidRDefault="006008C4" w:rsidP="006008C4">
            <w:r>
              <w:t xml:space="preserve">Rather than reading and immediately assigning user input into the character string </w:t>
            </w:r>
            <w:proofErr w:type="spellStart"/>
            <w:r w:rsidRPr="00315CE0">
              <w:rPr>
                <w:rFonts w:ascii="Courier New" w:hAnsi="Courier New" w:cs="Courier New"/>
              </w:rPr>
              <w:t>user_input</w:t>
            </w:r>
            <w:proofErr w:type="spellEnd"/>
            <w:r>
              <w:t xml:space="preserve">, the </w:t>
            </w:r>
            <w:proofErr w:type="spellStart"/>
            <w:r w:rsidRPr="00315CE0">
              <w:rPr>
                <w:rFonts w:ascii="Courier New" w:hAnsi="Courier New" w:cs="Courier New"/>
              </w:rPr>
              <w:t>cin</w:t>
            </w:r>
            <w:proofErr w:type="spellEnd"/>
            <w:r>
              <w:t xml:space="preserve"> function </w:t>
            </w:r>
            <w:proofErr w:type="spellStart"/>
            <w:r w:rsidRPr="00315CE0">
              <w:rPr>
                <w:rFonts w:ascii="Courier New" w:hAnsi="Courier New" w:cs="Courier New"/>
              </w:rPr>
              <w:t>getline</w:t>
            </w:r>
            <w:proofErr w:type="spellEnd"/>
            <w:r>
              <w:t xml:space="preserve"> is called which reads the user’s input with a maximum size set. The value read by </w:t>
            </w:r>
            <w:proofErr w:type="spellStart"/>
            <w:r w:rsidRPr="00315CE0">
              <w:rPr>
                <w:rFonts w:ascii="Courier New" w:hAnsi="Courier New" w:cs="Courier New"/>
              </w:rPr>
              <w:t>cin</w:t>
            </w:r>
            <w:proofErr w:type="spellEnd"/>
            <w:r>
              <w:t xml:space="preserve"> is checked for errors and failures and if a string larger than the size of the character array was input, an error message is </w:t>
            </w:r>
            <w:proofErr w:type="gramStart"/>
            <w:r>
              <w:t>displayed</w:t>
            </w:r>
            <w:proofErr w:type="gramEnd"/>
            <w:r>
              <w:t xml:space="preserve"> and the program exits.</w:t>
            </w:r>
          </w:p>
        </w:tc>
      </w:tr>
      <w:tr w:rsidR="006008C4" w14:paraId="1A9D16B4" w14:textId="77777777" w:rsidTr="00F27B9C">
        <w:trPr>
          <w:trHeight w:val="460"/>
        </w:trPr>
        <w:tc>
          <w:tcPr>
            <w:tcW w:w="10800" w:type="dxa"/>
            <w:tcMar>
              <w:top w:w="100" w:type="dxa"/>
              <w:left w:w="100" w:type="dxa"/>
              <w:bottom w:w="100" w:type="dxa"/>
              <w:right w:w="100" w:type="dxa"/>
            </w:tcMar>
          </w:tcPr>
          <w:p w14:paraId="31DC0CDE" w14:textId="77777777" w:rsidR="006008C4" w:rsidRDefault="006008C4" w:rsidP="006008C4">
            <w:pPr>
              <w:rPr>
                <w:rFonts w:ascii="Courier New" w:hAnsi="Courier New" w:cs="Courier New"/>
                <w:sz w:val="24"/>
                <w:szCs w:val="24"/>
              </w:rPr>
            </w:pPr>
            <w:r w:rsidRPr="00315CE0">
              <w:rPr>
                <w:rFonts w:ascii="Courier New" w:hAnsi="Courier New" w:cs="Courier New"/>
                <w:sz w:val="24"/>
                <w:szCs w:val="24"/>
              </w:rPr>
              <w:t xml:space="preserve">char </w:t>
            </w:r>
            <w:proofErr w:type="spellStart"/>
            <w:r w:rsidRPr="00315CE0">
              <w:rPr>
                <w:rFonts w:ascii="Courier New" w:hAnsi="Courier New" w:cs="Courier New"/>
                <w:sz w:val="24"/>
                <w:szCs w:val="24"/>
              </w:rPr>
              <w:t>user_</w:t>
            </w:r>
            <w:proofErr w:type="gramStart"/>
            <w:r w:rsidRPr="00315CE0">
              <w:rPr>
                <w:rFonts w:ascii="Courier New" w:hAnsi="Courier New" w:cs="Courier New"/>
                <w:sz w:val="24"/>
                <w:szCs w:val="24"/>
              </w:rPr>
              <w:t>input</w:t>
            </w:r>
            <w:proofErr w:type="spellEnd"/>
            <w:r w:rsidRPr="00315CE0">
              <w:rPr>
                <w:rFonts w:ascii="Courier New" w:hAnsi="Courier New" w:cs="Courier New"/>
                <w:sz w:val="24"/>
                <w:szCs w:val="24"/>
              </w:rPr>
              <w:t>[</w:t>
            </w:r>
            <w:proofErr w:type="gramEnd"/>
            <w:r w:rsidRPr="00315CE0">
              <w:rPr>
                <w:rFonts w:ascii="Courier New" w:hAnsi="Courier New" w:cs="Courier New"/>
                <w:sz w:val="24"/>
                <w:szCs w:val="24"/>
              </w:rPr>
              <w:t>20];</w:t>
            </w:r>
          </w:p>
          <w:p w14:paraId="61E6789D" w14:textId="77777777" w:rsidR="006008C4" w:rsidRPr="00315CE0" w:rsidRDefault="006008C4" w:rsidP="006008C4">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sidRPr="00315CE0">
              <w:rPr>
                <w:rFonts w:ascii="Courier New" w:hAnsi="Courier New" w:cs="Courier New"/>
                <w:sz w:val="24"/>
                <w:szCs w:val="24"/>
              </w:rPr>
              <w:t>cin.getline</w:t>
            </w:r>
            <w:proofErr w:type="spellEnd"/>
            <w:r w:rsidRPr="00315CE0">
              <w:rPr>
                <w:rFonts w:ascii="Courier New" w:hAnsi="Courier New" w:cs="Courier New"/>
                <w:sz w:val="24"/>
                <w:szCs w:val="24"/>
              </w:rPr>
              <w:t>(</w:t>
            </w:r>
            <w:proofErr w:type="spellStart"/>
            <w:r w:rsidRPr="00315CE0">
              <w:rPr>
                <w:rFonts w:ascii="Courier New" w:hAnsi="Courier New" w:cs="Courier New"/>
                <w:sz w:val="24"/>
                <w:szCs w:val="24"/>
              </w:rPr>
              <w:t>user_input</w:t>
            </w:r>
            <w:proofErr w:type="spellEnd"/>
            <w:r w:rsidRPr="00315CE0">
              <w:rPr>
                <w:rFonts w:ascii="Courier New" w:hAnsi="Courier New" w:cs="Courier New"/>
                <w:sz w:val="24"/>
                <w:szCs w:val="24"/>
              </w:rPr>
              <w:t xml:space="preserve">, </w:t>
            </w:r>
            <w:proofErr w:type="spellStart"/>
            <w:r w:rsidRPr="00315CE0">
              <w:rPr>
                <w:rFonts w:ascii="Courier New" w:hAnsi="Courier New" w:cs="Courier New"/>
                <w:sz w:val="24"/>
                <w:szCs w:val="24"/>
              </w:rPr>
              <w:t>sizeof</w:t>
            </w:r>
            <w:proofErr w:type="spellEnd"/>
            <w:r w:rsidRPr="00315CE0">
              <w:rPr>
                <w:rFonts w:ascii="Courier New" w:hAnsi="Courier New" w:cs="Courier New"/>
                <w:sz w:val="24"/>
                <w:szCs w:val="24"/>
              </w:rPr>
              <w:t>(</w:t>
            </w:r>
            <w:proofErr w:type="spellStart"/>
            <w:r w:rsidRPr="00315CE0">
              <w:rPr>
                <w:rFonts w:ascii="Courier New" w:hAnsi="Courier New" w:cs="Courier New"/>
                <w:sz w:val="24"/>
                <w:szCs w:val="24"/>
              </w:rPr>
              <w:t>user_input</w:t>
            </w:r>
            <w:proofErr w:type="spellEnd"/>
            <w:r w:rsidRPr="00315CE0">
              <w:rPr>
                <w:rFonts w:ascii="Courier New" w:hAnsi="Courier New" w:cs="Courier New"/>
                <w:sz w:val="24"/>
                <w:szCs w:val="24"/>
              </w:rPr>
              <w:t>) + 1);</w:t>
            </w:r>
          </w:p>
          <w:p w14:paraId="61AE0250" w14:textId="77777777" w:rsidR="006008C4" w:rsidRPr="00315CE0" w:rsidRDefault="006008C4" w:rsidP="006008C4">
            <w:pPr>
              <w:rPr>
                <w:rFonts w:ascii="Courier New" w:hAnsi="Courier New" w:cs="Courier New"/>
                <w:sz w:val="24"/>
                <w:szCs w:val="24"/>
              </w:rPr>
            </w:pPr>
            <w:r w:rsidRPr="00315CE0">
              <w:rPr>
                <w:rFonts w:ascii="Courier New" w:hAnsi="Courier New" w:cs="Courier New"/>
                <w:sz w:val="24"/>
                <w:szCs w:val="24"/>
              </w:rPr>
              <w:t>if (</w:t>
            </w:r>
            <w:proofErr w:type="gramStart"/>
            <w:r>
              <w:rPr>
                <w:rFonts w:ascii="Courier New" w:hAnsi="Courier New" w:cs="Courier New"/>
                <w:sz w:val="24"/>
                <w:szCs w:val="24"/>
              </w:rPr>
              <w:t>std::</w:t>
            </w:r>
            <w:proofErr w:type="spellStart"/>
            <w:proofErr w:type="gramEnd"/>
            <w:r w:rsidRPr="00315CE0">
              <w:rPr>
                <w:rFonts w:ascii="Courier New" w:hAnsi="Courier New" w:cs="Courier New"/>
                <w:sz w:val="24"/>
                <w:szCs w:val="24"/>
              </w:rPr>
              <w:t>cin.fail</w:t>
            </w:r>
            <w:proofErr w:type="spellEnd"/>
            <w:r w:rsidRPr="00315CE0">
              <w:rPr>
                <w:rFonts w:ascii="Courier New" w:hAnsi="Courier New" w:cs="Courier New"/>
                <w:sz w:val="24"/>
                <w:szCs w:val="24"/>
              </w:rPr>
              <w:t xml:space="preserve">() || </w:t>
            </w:r>
            <w:r>
              <w:rPr>
                <w:rFonts w:ascii="Courier New" w:hAnsi="Courier New" w:cs="Courier New"/>
                <w:sz w:val="24"/>
                <w:szCs w:val="24"/>
              </w:rPr>
              <w:t>std::</w:t>
            </w:r>
            <w:proofErr w:type="spellStart"/>
            <w:r w:rsidRPr="00315CE0">
              <w:rPr>
                <w:rFonts w:ascii="Courier New" w:hAnsi="Courier New" w:cs="Courier New"/>
                <w:sz w:val="24"/>
                <w:szCs w:val="24"/>
              </w:rPr>
              <w:t>cin.eof</w:t>
            </w:r>
            <w:proofErr w:type="spellEnd"/>
            <w:r w:rsidRPr="00315CE0">
              <w:rPr>
                <w:rFonts w:ascii="Courier New" w:hAnsi="Courier New" w:cs="Courier New"/>
                <w:sz w:val="24"/>
                <w:szCs w:val="24"/>
              </w:rPr>
              <w:t xml:space="preserve">() || </w:t>
            </w:r>
            <w:r>
              <w:rPr>
                <w:rFonts w:ascii="Courier New" w:hAnsi="Courier New" w:cs="Courier New"/>
                <w:sz w:val="24"/>
                <w:szCs w:val="24"/>
              </w:rPr>
              <w:t>std::</w:t>
            </w:r>
            <w:proofErr w:type="spellStart"/>
            <w:r w:rsidRPr="00315CE0">
              <w:rPr>
                <w:rFonts w:ascii="Courier New" w:hAnsi="Courier New" w:cs="Courier New"/>
                <w:sz w:val="24"/>
                <w:szCs w:val="24"/>
              </w:rPr>
              <w:t>cin.bad</w:t>
            </w:r>
            <w:proofErr w:type="spellEnd"/>
            <w:r w:rsidRPr="00315CE0">
              <w:rPr>
                <w:rFonts w:ascii="Courier New" w:hAnsi="Courier New" w:cs="Courier New"/>
                <w:sz w:val="24"/>
                <w:szCs w:val="24"/>
              </w:rPr>
              <w:t>()) {</w:t>
            </w:r>
          </w:p>
          <w:p w14:paraId="6B9BAAC0" w14:textId="77777777" w:rsidR="006008C4" w:rsidRDefault="006008C4" w:rsidP="006008C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sidRPr="00315CE0">
              <w:rPr>
                <w:rFonts w:ascii="Courier New" w:hAnsi="Courier New" w:cs="Courier New"/>
                <w:sz w:val="24"/>
                <w:szCs w:val="24"/>
              </w:rPr>
              <w:t>cin.clear</w:t>
            </w:r>
            <w:proofErr w:type="spellEnd"/>
            <w:r w:rsidRPr="00315CE0">
              <w:rPr>
                <w:rFonts w:ascii="Courier New" w:hAnsi="Courier New" w:cs="Courier New"/>
                <w:sz w:val="24"/>
                <w:szCs w:val="24"/>
              </w:rPr>
              <w:t>();</w:t>
            </w:r>
          </w:p>
          <w:p w14:paraId="4DF272F9" w14:textId="77777777" w:rsidR="006008C4" w:rsidRPr="00315CE0" w:rsidRDefault="006008C4" w:rsidP="006008C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sidRPr="00315CE0">
              <w:rPr>
                <w:rFonts w:ascii="Courier New" w:hAnsi="Courier New" w:cs="Courier New"/>
                <w:sz w:val="24"/>
                <w:szCs w:val="24"/>
              </w:rPr>
              <w:t>cout</w:t>
            </w:r>
            <w:proofErr w:type="spellEnd"/>
            <w:r w:rsidRPr="00315CE0">
              <w:rPr>
                <w:rFonts w:ascii="Courier New" w:hAnsi="Courier New" w:cs="Courier New"/>
                <w:sz w:val="24"/>
                <w:szCs w:val="24"/>
              </w:rPr>
              <w:t xml:space="preserve"> &lt;&lt; "Buffer overflow detected" &lt;&lt; </w:t>
            </w:r>
            <w:r>
              <w:rPr>
                <w:rFonts w:ascii="Courier New" w:hAnsi="Courier New" w:cs="Courier New"/>
                <w:sz w:val="24"/>
                <w:szCs w:val="24"/>
              </w:rPr>
              <w:t>std::</w:t>
            </w:r>
            <w:proofErr w:type="spellStart"/>
            <w:r w:rsidRPr="00315CE0">
              <w:rPr>
                <w:rFonts w:ascii="Courier New" w:hAnsi="Courier New" w:cs="Courier New"/>
                <w:sz w:val="24"/>
                <w:szCs w:val="24"/>
              </w:rPr>
              <w:t>endl</w:t>
            </w:r>
            <w:proofErr w:type="spellEnd"/>
            <w:r w:rsidRPr="00315CE0">
              <w:rPr>
                <w:rFonts w:ascii="Courier New" w:hAnsi="Courier New" w:cs="Courier New"/>
                <w:sz w:val="24"/>
                <w:szCs w:val="24"/>
              </w:rPr>
              <w:t>;</w:t>
            </w:r>
          </w:p>
          <w:p w14:paraId="69319199" w14:textId="77777777" w:rsidR="006008C4" w:rsidRPr="00315CE0" w:rsidRDefault="006008C4" w:rsidP="006008C4">
            <w:pPr>
              <w:rPr>
                <w:rFonts w:ascii="Courier New" w:hAnsi="Courier New" w:cs="Courier New"/>
                <w:sz w:val="24"/>
                <w:szCs w:val="24"/>
              </w:rPr>
            </w:pPr>
            <w:r w:rsidRPr="00315CE0">
              <w:rPr>
                <w:rFonts w:ascii="Courier New" w:hAnsi="Courier New" w:cs="Courier New"/>
                <w:sz w:val="24"/>
                <w:szCs w:val="24"/>
              </w:rPr>
              <w:t xml:space="preserve">    return </w:t>
            </w:r>
            <w:proofErr w:type="gramStart"/>
            <w:r w:rsidRPr="00315CE0">
              <w:rPr>
                <w:rFonts w:ascii="Courier New" w:hAnsi="Courier New" w:cs="Courier New"/>
                <w:sz w:val="24"/>
                <w:szCs w:val="24"/>
              </w:rPr>
              <w:t>1;</w:t>
            </w:r>
            <w:proofErr w:type="gramEnd"/>
          </w:p>
          <w:p w14:paraId="5286DB6F" w14:textId="2DAB7DF0" w:rsidR="006008C4" w:rsidRDefault="006008C4" w:rsidP="006008C4">
            <w:r w:rsidRPr="00315CE0">
              <w:rPr>
                <w:rFonts w:ascii="Courier New" w:hAnsi="Courier New" w:cs="Courier New"/>
                <w:sz w:val="24"/>
                <w:szCs w:val="24"/>
              </w:rPr>
              <w:t>}</w:t>
            </w:r>
          </w:p>
        </w:tc>
      </w:tr>
    </w:tbl>
    <w:p w14:paraId="177CC804" w14:textId="77777777" w:rsidR="00B475A1" w:rsidRDefault="00B475A1" w:rsidP="00B475A1">
      <w:pPr>
        <w:rPr>
          <w:b/>
        </w:rPr>
      </w:pPr>
    </w:p>
    <w:p w14:paraId="29120604" w14:textId="3C9BD42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6E3C58A8" w14:textId="27F4FDF3" w:rsidR="00B475A1" w:rsidRDefault="00B475A1" w:rsidP="00F51FA8">
            <w:pPr>
              <w:pBdr>
                <w:top w:val="nil"/>
                <w:left w:val="nil"/>
                <w:bottom w:val="nil"/>
                <w:right w:val="nil"/>
                <w:between w:val="nil"/>
              </w:pBdr>
            </w:pPr>
            <w:r>
              <w:rPr>
                <w:b/>
              </w:rPr>
              <w:t>Principles(s):</w:t>
            </w:r>
            <w:r>
              <w:t xml:space="preserve"> </w:t>
            </w:r>
          </w:p>
          <w:p w14:paraId="601BB8AB" w14:textId="77777777" w:rsidR="005D3289" w:rsidRDefault="005D3289" w:rsidP="00F51FA8">
            <w:pPr>
              <w:pBdr>
                <w:top w:val="nil"/>
                <w:left w:val="nil"/>
                <w:bottom w:val="nil"/>
                <w:right w:val="nil"/>
                <w:between w:val="nil"/>
              </w:pBdr>
            </w:pPr>
          </w:p>
          <w:p w14:paraId="77075B47" w14:textId="4A156DC6" w:rsidR="005D3289" w:rsidRDefault="00AA1F95" w:rsidP="00F51FA8">
            <w:pPr>
              <w:pBdr>
                <w:top w:val="nil"/>
                <w:left w:val="nil"/>
                <w:bottom w:val="nil"/>
                <w:right w:val="nil"/>
                <w:between w:val="nil"/>
              </w:pBdr>
              <w:rPr>
                <w:color w:val="000000"/>
                <w:sz w:val="24"/>
                <w:szCs w:val="24"/>
              </w:rPr>
            </w:pPr>
            <w:r w:rsidRPr="00AA1F95">
              <w:rPr>
                <w:b/>
                <w:bCs/>
                <w:color w:val="000000"/>
                <w:sz w:val="24"/>
                <w:szCs w:val="24"/>
              </w:rPr>
              <w:t>1</w:t>
            </w:r>
            <w:r w:rsidR="005D3289" w:rsidRPr="00AA1F95">
              <w:rPr>
                <w:b/>
                <w:bCs/>
                <w:color w:val="000000"/>
                <w:sz w:val="24"/>
                <w:szCs w:val="24"/>
              </w:rPr>
              <w:t>:</w:t>
            </w:r>
            <w:r w:rsidR="005D3289">
              <w:rPr>
                <w:color w:val="000000"/>
                <w:sz w:val="24"/>
                <w:szCs w:val="24"/>
              </w:rPr>
              <w:t xml:space="preserve"> Input data (user or otherwise) can sometimes be longer than the buffer length declared which could cause a buffer overflow and a potential security risk.</w:t>
            </w:r>
          </w:p>
          <w:p w14:paraId="39C336E9" w14:textId="77777777" w:rsidR="005D3289" w:rsidRDefault="005D3289" w:rsidP="00F51FA8">
            <w:pPr>
              <w:pBdr>
                <w:top w:val="nil"/>
                <w:left w:val="nil"/>
                <w:bottom w:val="nil"/>
                <w:right w:val="nil"/>
                <w:between w:val="nil"/>
              </w:pBdr>
              <w:rPr>
                <w:color w:val="000000"/>
                <w:sz w:val="24"/>
                <w:szCs w:val="24"/>
              </w:rPr>
            </w:pPr>
          </w:p>
          <w:p w14:paraId="1B7982C4" w14:textId="1ACB448A" w:rsidR="005D3289" w:rsidRDefault="00AA1F95" w:rsidP="00F51FA8">
            <w:pPr>
              <w:pBdr>
                <w:top w:val="nil"/>
                <w:left w:val="nil"/>
                <w:bottom w:val="nil"/>
                <w:right w:val="nil"/>
                <w:between w:val="nil"/>
              </w:pBdr>
              <w:rPr>
                <w:color w:val="000000"/>
                <w:sz w:val="24"/>
                <w:szCs w:val="24"/>
              </w:rPr>
            </w:pPr>
            <w:r w:rsidRPr="00AA1F95">
              <w:rPr>
                <w:b/>
                <w:bCs/>
                <w:color w:val="000000"/>
                <w:sz w:val="24"/>
                <w:szCs w:val="24"/>
              </w:rPr>
              <w:t>2</w:t>
            </w:r>
            <w:r w:rsidR="005D3289" w:rsidRPr="00AA1F95">
              <w:rPr>
                <w:b/>
                <w:bCs/>
                <w:color w:val="000000"/>
                <w:sz w:val="24"/>
                <w:szCs w:val="24"/>
              </w:rPr>
              <w:t>:</w:t>
            </w:r>
            <w:r w:rsidR="005D3289">
              <w:rPr>
                <w:color w:val="000000"/>
                <w:sz w:val="24"/>
                <w:szCs w:val="24"/>
              </w:rPr>
              <w:t xml:space="preserve"> Static analysis tools can find and report this issue thereby warning the developer of a potential issue. </w:t>
            </w:r>
          </w:p>
          <w:p w14:paraId="01173760" w14:textId="77777777" w:rsidR="005D3289" w:rsidRDefault="005D3289" w:rsidP="00F51FA8">
            <w:pPr>
              <w:pBdr>
                <w:top w:val="nil"/>
                <w:left w:val="nil"/>
                <w:bottom w:val="nil"/>
                <w:right w:val="nil"/>
                <w:between w:val="nil"/>
              </w:pBdr>
              <w:rPr>
                <w:color w:val="000000"/>
                <w:sz w:val="24"/>
                <w:szCs w:val="24"/>
              </w:rPr>
            </w:pPr>
          </w:p>
          <w:p w14:paraId="640F9C93" w14:textId="442B942D" w:rsidR="005D3289" w:rsidRDefault="00AA1F95" w:rsidP="00F51FA8">
            <w:pPr>
              <w:pBdr>
                <w:top w:val="nil"/>
                <w:left w:val="nil"/>
                <w:bottom w:val="nil"/>
                <w:right w:val="nil"/>
                <w:between w:val="nil"/>
              </w:pBdr>
              <w:rPr>
                <w:color w:val="000000"/>
                <w:sz w:val="24"/>
                <w:szCs w:val="24"/>
              </w:rPr>
            </w:pPr>
            <w:r w:rsidRPr="00AA1F95">
              <w:rPr>
                <w:b/>
                <w:bCs/>
                <w:color w:val="000000"/>
                <w:sz w:val="24"/>
                <w:szCs w:val="24"/>
              </w:rPr>
              <w:t>8</w:t>
            </w:r>
            <w:r w:rsidR="005D3289" w:rsidRPr="00AA1F95">
              <w:rPr>
                <w:b/>
                <w:bCs/>
                <w:color w:val="000000"/>
                <w:sz w:val="24"/>
                <w:szCs w:val="24"/>
              </w:rPr>
              <w:t>:</w:t>
            </w:r>
            <w:r w:rsidR="005D3289">
              <w:rPr>
                <w:color w:val="000000"/>
                <w:sz w:val="24"/>
                <w:szCs w:val="24"/>
              </w:rPr>
              <w:t xml:space="preserve">  Proper data type declarations and usage is the first line of defense in an application. The size and limitations of the declared data type should be known and accounted for to preserve security.</w:t>
            </w:r>
          </w:p>
          <w:p w14:paraId="23C27994" w14:textId="77777777" w:rsidR="005D3289" w:rsidRDefault="005D3289" w:rsidP="00F51FA8">
            <w:pPr>
              <w:pBdr>
                <w:top w:val="nil"/>
                <w:left w:val="nil"/>
                <w:bottom w:val="nil"/>
                <w:right w:val="nil"/>
                <w:between w:val="nil"/>
              </w:pBdr>
              <w:rPr>
                <w:color w:val="000000"/>
                <w:sz w:val="24"/>
                <w:szCs w:val="24"/>
              </w:rPr>
            </w:pPr>
          </w:p>
          <w:p w14:paraId="4DD410CE" w14:textId="78D01F83" w:rsidR="005D3289" w:rsidRDefault="00AA1F95" w:rsidP="00F51FA8">
            <w:pPr>
              <w:pBdr>
                <w:top w:val="nil"/>
                <w:left w:val="nil"/>
                <w:bottom w:val="nil"/>
                <w:right w:val="nil"/>
                <w:between w:val="nil"/>
              </w:pBdr>
              <w:rPr>
                <w:color w:val="000000"/>
                <w:sz w:val="24"/>
                <w:szCs w:val="24"/>
              </w:rPr>
            </w:pPr>
            <w:r w:rsidRPr="00AA1F95">
              <w:rPr>
                <w:b/>
                <w:bCs/>
                <w:color w:val="000000"/>
                <w:sz w:val="24"/>
                <w:szCs w:val="24"/>
              </w:rPr>
              <w:t>9</w:t>
            </w:r>
            <w:r w:rsidR="005D3289" w:rsidRPr="00AA1F95">
              <w:rPr>
                <w:b/>
                <w:bCs/>
                <w:color w:val="000000"/>
                <w:sz w:val="24"/>
                <w:szCs w:val="24"/>
              </w:rPr>
              <w:t>:</w:t>
            </w:r>
            <w:r w:rsidR="009208A9">
              <w:rPr>
                <w:color w:val="000000"/>
                <w:sz w:val="24"/>
                <w:szCs w:val="24"/>
              </w:rPr>
              <w:t xml:space="preserve"> Automated testing such as unit and fuzz testing should be utilized to guard against bad input data.</w:t>
            </w:r>
          </w:p>
          <w:p w14:paraId="15218A12" w14:textId="77777777" w:rsidR="005D3289" w:rsidRDefault="005D3289" w:rsidP="00F51FA8">
            <w:pPr>
              <w:pBdr>
                <w:top w:val="nil"/>
                <w:left w:val="nil"/>
                <w:bottom w:val="nil"/>
                <w:right w:val="nil"/>
                <w:between w:val="nil"/>
              </w:pBdr>
              <w:rPr>
                <w:color w:val="000000"/>
                <w:sz w:val="24"/>
                <w:szCs w:val="24"/>
              </w:rPr>
            </w:pPr>
          </w:p>
          <w:p w14:paraId="337D82A6" w14:textId="3728D7D3" w:rsidR="005D3289" w:rsidRPr="009208A9" w:rsidRDefault="00AA1F95" w:rsidP="00F51FA8">
            <w:pPr>
              <w:pBdr>
                <w:top w:val="nil"/>
                <w:left w:val="nil"/>
                <w:bottom w:val="nil"/>
                <w:right w:val="nil"/>
                <w:between w:val="nil"/>
              </w:pBdr>
              <w:rPr>
                <w:color w:val="000000"/>
                <w:sz w:val="24"/>
                <w:szCs w:val="24"/>
              </w:rPr>
            </w:pPr>
            <w:r w:rsidRPr="00AA1F95">
              <w:rPr>
                <w:b/>
                <w:bCs/>
                <w:color w:val="000000"/>
                <w:sz w:val="24"/>
                <w:szCs w:val="24"/>
              </w:rPr>
              <w:t>10</w:t>
            </w:r>
            <w:r w:rsidR="005D3289" w:rsidRPr="00AA1F95">
              <w:rPr>
                <w:b/>
                <w:bCs/>
                <w:color w:val="000000"/>
                <w:sz w:val="24"/>
                <w:szCs w:val="24"/>
              </w:rPr>
              <w:t>:</w:t>
            </w:r>
            <w:r w:rsidR="005D3289">
              <w:rPr>
                <w:color w:val="000000"/>
                <w:sz w:val="24"/>
                <w:szCs w:val="24"/>
              </w:rPr>
              <w:t xml:space="preserve"> </w:t>
            </w:r>
            <w:r w:rsidR="009208A9">
              <w:rPr>
                <w:color w:val="000000"/>
                <w:sz w:val="24"/>
                <w:szCs w:val="24"/>
              </w:rPr>
              <w:t>"</w:t>
            </w:r>
            <w:r w:rsidR="009208A9" w:rsidRPr="00F27B9C">
              <w:rPr>
                <w:sz w:val="24"/>
                <w:szCs w:val="24"/>
              </w:rPr>
              <w:t>Coding standards should be defined on a per language basis</w:t>
            </w:r>
            <w:r w:rsidR="009208A9">
              <w:rPr>
                <w:color w:val="000000"/>
                <w:sz w:val="24"/>
                <w:szCs w:val="24"/>
              </w:rPr>
              <w:t>” – The limitations and requirements of strings and character arrays should be known in the language used – C++ in the examples above.  A character array with a predefined size will not grow dynamically and is subject to buffer overflow.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4CF22D0F" w:rsidR="00B475A1" w:rsidRDefault="00D17DD2" w:rsidP="00F51FA8">
            <w:pPr>
              <w:jc w:val="center"/>
            </w:pPr>
            <w:r>
              <w:t>High</w:t>
            </w:r>
          </w:p>
        </w:tc>
        <w:tc>
          <w:tcPr>
            <w:tcW w:w="1341" w:type="dxa"/>
            <w:shd w:val="clear" w:color="auto" w:fill="auto"/>
          </w:tcPr>
          <w:p w14:paraId="5C1BDC13" w14:textId="4D58226D" w:rsidR="00B475A1" w:rsidRDefault="00D17DD2" w:rsidP="00F51FA8">
            <w:pPr>
              <w:jc w:val="center"/>
            </w:pPr>
            <w:r>
              <w:t>Likely</w:t>
            </w:r>
          </w:p>
        </w:tc>
        <w:tc>
          <w:tcPr>
            <w:tcW w:w="4021" w:type="dxa"/>
            <w:shd w:val="clear" w:color="auto" w:fill="auto"/>
          </w:tcPr>
          <w:p w14:paraId="33D6ABC8" w14:textId="673630EC" w:rsidR="00B475A1" w:rsidRDefault="00D17DD2" w:rsidP="00F51FA8">
            <w:pPr>
              <w:jc w:val="center"/>
            </w:pPr>
            <w:r>
              <w:t>Medium</w:t>
            </w:r>
          </w:p>
        </w:tc>
        <w:tc>
          <w:tcPr>
            <w:tcW w:w="1807" w:type="dxa"/>
            <w:shd w:val="clear" w:color="auto" w:fill="auto"/>
          </w:tcPr>
          <w:p w14:paraId="4D88F132" w14:textId="0D811471" w:rsidR="00B475A1" w:rsidRDefault="00D17DD2" w:rsidP="00F51FA8">
            <w:pPr>
              <w:jc w:val="center"/>
            </w:pPr>
            <w:r>
              <w:t>Medium</w:t>
            </w:r>
          </w:p>
        </w:tc>
        <w:tc>
          <w:tcPr>
            <w:tcW w:w="1805" w:type="dxa"/>
            <w:shd w:val="clear" w:color="auto" w:fill="auto"/>
          </w:tcPr>
          <w:p w14:paraId="1999E754" w14:textId="440FD7ED" w:rsidR="00B475A1" w:rsidRDefault="00D17DD2"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33"/>
        <w:gridCol w:w="4029"/>
        <w:gridCol w:w="3611"/>
      </w:tblGrid>
      <w:tr w:rsidR="00B475A1" w14:paraId="7EEBDFAC" w14:textId="77777777" w:rsidTr="00431E92">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33"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9"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570E2" w14:paraId="698ED503" w14:textId="77777777" w:rsidTr="00431E92">
        <w:trPr>
          <w:trHeight w:val="460"/>
        </w:trPr>
        <w:tc>
          <w:tcPr>
            <w:tcW w:w="1807" w:type="dxa"/>
            <w:shd w:val="clear" w:color="auto" w:fill="auto"/>
          </w:tcPr>
          <w:p w14:paraId="440977F7" w14:textId="63440CE2" w:rsidR="00B570E2" w:rsidRPr="001317A3" w:rsidRDefault="00B570E2" w:rsidP="00B570E2">
            <w:pPr>
              <w:jc w:val="center"/>
            </w:pPr>
            <w:proofErr w:type="spellStart"/>
            <w:r w:rsidRPr="001317A3">
              <w:t>CodeSonar</w:t>
            </w:r>
            <w:proofErr w:type="spellEnd"/>
          </w:p>
        </w:tc>
        <w:tc>
          <w:tcPr>
            <w:tcW w:w="1333" w:type="dxa"/>
            <w:shd w:val="clear" w:color="auto" w:fill="auto"/>
          </w:tcPr>
          <w:p w14:paraId="3A4C1220" w14:textId="52DA95FA" w:rsidR="00B570E2" w:rsidRPr="001317A3" w:rsidRDefault="00B570E2" w:rsidP="001317A3">
            <w:pPr>
              <w:jc w:val="center"/>
              <w:rPr>
                <w:color w:val="172B4D"/>
                <w:shd w:val="clear" w:color="auto" w:fill="FFFFFF"/>
              </w:rPr>
            </w:pPr>
            <w:r w:rsidRPr="001317A3">
              <w:rPr>
                <w:color w:val="172B4D"/>
                <w:shd w:val="clear" w:color="auto" w:fill="FFFFFF"/>
              </w:rPr>
              <w:t>6.0p0</w:t>
            </w:r>
          </w:p>
        </w:tc>
        <w:tc>
          <w:tcPr>
            <w:tcW w:w="4029" w:type="dxa"/>
            <w:shd w:val="clear" w:color="auto" w:fill="auto"/>
          </w:tcPr>
          <w:p w14:paraId="136035D6" w14:textId="5C930EF8" w:rsidR="00B570E2" w:rsidRPr="001317A3" w:rsidRDefault="00B570E2" w:rsidP="00A80562">
            <w:pPr>
              <w:jc w:val="center"/>
              <w:rPr>
                <w:color w:val="172B4D"/>
                <w:shd w:val="clear" w:color="auto" w:fill="FFFFFF"/>
              </w:rPr>
            </w:pPr>
            <w:r w:rsidRPr="001317A3">
              <w:rPr>
                <w:color w:val="172B4D"/>
                <w:shd w:val="clear" w:color="auto" w:fill="FFFFFF"/>
              </w:rPr>
              <w:t xml:space="preserve">LANG.MEM.BO, LANG.MEM.TO, </w:t>
            </w:r>
            <w:r w:rsidRPr="001317A3">
              <w:t>MISC.MEM.NTERM</w:t>
            </w:r>
          </w:p>
        </w:tc>
        <w:tc>
          <w:tcPr>
            <w:tcW w:w="3611" w:type="dxa"/>
            <w:shd w:val="clear" w:color="auto" w:fill="auto"/>
          </w:tcPr>
          <w:p w14:paraId="6CFE0EE8" w14:textId="347D2EC3" w:rsidR="00B570E2" w:rsidRPr="001317A3" w:rsidRDefault="00B570E2" w:rsidP="00B570E2">
            <w:pPr>
              <w:jc w:val="center"/>
            </w:pPr>
          </w:p>
        </w:tc>
      </w:tr>
      <w:tr w:rsidR="00B570E2" w14:paraId="4771F374" w14:textId="77777777" w:rsidTr="00431E92">
        <w:trPr>
          <w:trHeight w:val="460"/>
        </w:trPr>
        <w:tc>
          <w:tcPr>
            <w:tcW w:w="1807" w:type="dxa"/>
            <w:shd w:val="clear" w:color="auto" w:fill="auto"/>
          </w:tcPr>
          <w:p w14:paraId="7E6AC12A" w14:textId="1DA63E00" w:rsidR="00B570E2" w:rsidRPr="001317A3" w:rsidRDefault="00B570E2" w:rsidP="00B570E2">
            <w:pPr>
              <w:jc w:val="center"/>
            </w:pPr>
            <w:r w:rsidRPr="001317A3">
              <w:t>LDRA</w:t>
            </w:r>
          </w:p>
        </w:tc>
        <w:tc>
          <w:tcPr>
            <w:tcW w:w="1333" w:type="dxa"/>
            <w:shd w:val="clear" w:color="auto" w:fill="auto"/>
          </w:tcPr>
          <w:p w14:paraId="608161A4" w14:textId="3A89EE62" w:rsidR="00B570E2" w:rsidRPr="001317A3" w:rsidRDefault="00B570E2" w:rsidP="001317A3">
            <w:pPr>
              <w:jc w:val="center"/>
            </w:pPr>
            <w:r w:rsidRPr="001317A3">
              <w:rPr>
                <w:color w:val="172B4D"/>
                <w:shd w:val="clear" w:color="auto" w:fill="FFFFFF"/>
              </w:rPr>
              <w:t>9.7.1</w:t>
            </w:r>
          </w:p>
        </w:tc>
        <w:tc>
          <w:tcPr>
            <w:tcW w:w="4029" w:type="dxa"/>
            <w:shd w:val="clear" w:color="auto" w:fill="auto"/>
          </w:tcPr>
          <w:p w14:paraId="5E8BB44E" w14:textId="6C8CC6CC" w:rsidR="00B570E2" w:rsidRPr="001317A3" w:rsidRDefault="00B570E2" w:rsidP="00A80562">
            <w:pPr>
              <w:jc w:val="center"/>
            </w:pPr>
            <w:r w:rsidRPr="001317A3">
              <w:rPr>
                <w:color w:val="172B4D"/>
                <w:shd w:val="clear" w:color="auto" w:fill="FFFFFF"/>
              </w:rPr>
              <w:t>66 X, 70 X</w:t>
            </w:r>
            <w:r w:rsidRPr="001317A3">
              <w:t xml:space="preserve">, </w:t>
            </w:r>
            <w:r w:rsidRPr="001317A3">
              <w:rPr>
                <w:color w:val="172B4D"/>
                <w:shd w:val="clear" w:color="auto" w:fill="FFFFFF"/>
              </w:rPr>
              <w:t>71 X</w:t>
            </w:r>
          </w:p>
        </w:tc>
        <w:tc>
          <w:tcPr>
            <w:tcW w:w="3611" w:type="dxa"/>
            <w:shd w:val="clear" w:color="auto" w:fill="auto"/>
          </w:tcPr>
          <w:p w14:paraId="30910B79" w14:textId="18567643" w:rsidR="00B570E2" w:rsidRPr="001317A3" w:rsidRDefault="00A80562" w:rsidP="00756BBF">
            <w:r w:rsidRPr="001317A3">
              <w:t>Rules catch stack-based buffer overflow</w:t>
            </w:r>
            <w:r w:rsidR="00FF606B" w:rsidRPr="001317A3">
              <w:t xml:space="preserve"> (LDRA, 2019).</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6008C4" w14:paraId="29576877" w14:textId="77777777">
        <w:trPr>
          <w:trHeight w:val="321"/>
        </w:trPr>
        <w:tc>
          <w:tcPr>
            <w:tcW w:w="1807" w:type="dxa"/>
            <w:shd w:val="clear" w:color="auto" w:fill="F3F3F3"/>
            <w:tcMar>
              <w:top w:w="100" w:type="dxa"/>
              <w:left w:w="100" w:type="dxa"/>
              <w:bottom w:w="100" w:type="dxa"/>
              <w:right w:w="100" w:type="dxa"/>
            </w:tcMar>
          </w:tcPr>
          <w:p w14:paraId="68B8C0CF" w14:textId="6D3E100B" w:rsidR="006008C4" w:rsidRDefault="006008C4" w:rsidP="006008C4">
            <w:pPr>
              <w:jc w:val="center"/>
              <w:rPr>
                <w:b/>
              </w:rPr>
            </w:pPr>
            <w:r>
              <w:rPr>
                <w:b/>
              </w:rPr>
              <w:t>SQL Injection</w:t>
            </w:r>
          </w:p>
        </w:tc>
        <w:tc>
          <w:tcPr>
            <w:tcW w:w="1341" w:type="dxa"/>
            <w:tcMar>
              <w:top w:w="100" w:type="dxa"/>
              <w:left w:w="100" w:type="dxa"/>
              <w:bottom w:w="100" w:type="dxa"/>
              <w:right w:w="100" w:type="dxa"/>
            </w:tcMar>
          </w:tcPr>
          <w:p w14:paraId="12C9A6C2" w14:textId="52402857" w:rsidR="006008C4" w:rsidRDefault="006008C4" w:rsidP="006008C4">
            <w:pPr>
              <w:jc w:val="center"/>
            </w:pPr>
            <w:r>
              <w:t>STD-004-CPP</w:t>
            </w:r>
          </w:p>
        </w:tc>
        <w:tc>
          <w:tcPr>
            <w:tcW w:w="7632" w:type="dxa"/>
            <w:tcMar>
              <w:top w:w="100" w:type="dxa"/>
              <w:left w:w="100" w:type="dxa"/>
              <w:bottom w:w="100" w:type="dxa"/>
              <w:right w:w="100" w:type="dxa"/>
            </w:tcMar>
          </w:tcPr>
          <w:p w14:paraId="1438D06F" w14:textId="77777777" w:rsidR="006008C4" w:rsidRDefault="006008C4" w:rsidP="006008C4">
            <w:r w:rsidRPr="009E19A2">
              <w:t>Prevent SQL injection</w:t>
            </w:r>
          </w:p>
          <w:p w14:paraId="62A0FC21" w14:textId="77777777" w:rsidR="006008C4" w:rsidRDefault="006008C4" w:rsidP="006008C4"/>
          <w:p w14:paraId="5D0F26FC" w14:textId="54F56B9B" w:rsidR="006008C4" w:rsidRDefault="006008C4" w:rsidP="006008C4">
            <w:r>
              <w:t>SQL queries can be maliciously altered, if not sanitized and validated, resulting in information leaks and/or data modification. Stored procedures are the primary defense against SQL injection as no raw SQL string is being sent across the network. P</w:t>
            </w:r>
            <w:r w:rsidRPr="009A58B9">
              <w:t>arameterized</w:t>
            </w:r>
            <w:r>
              <w:t xml:space="preserve"> queries should be used when an application is writing raw queries itself (</w:t>
            </w:r>
            <w:r w:rsidRPr="00A74C80">
              <w:t>Software Engineering Institute</w:t>
            </w:r>
            <w:r>
              <w:t>, 2009).</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F27B9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F27B9C">
            <w:r>
              <w:rPr>
                <w:b/>
                <w:sz w:val="24"/>
                <w:szCs w:val="24"/>
              </w:rPr>
              <w:t>Noncompliant Code</w:t>
            </w:r>
          </w:p>
        </w:tc>
      </w:tr>
      <w:tr w:rsidR="006008C4" w14:paraId="6EDCE24E"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DE40779" w:rsidR="006008C4" w:rsidRDefault="006008C4" w:rsidP="006008C4">
            <w:r>
              <w:t xml:space="preserve">The example below is non-compliant because the </w:t>
            </w:r>
            <w:r w:rsidRPr="005D1774">
              <w:rPr>
                <w:rFonts w:ascii="Courier New" w:hAnsi="Courier New" w:cs="Courier New"/>
              </w:rPr>
              <w:t>name</w:t>
            </w:r>
            <w:r>
              <w:t xml:space="preserve"> parameter’s value is not sanitized. The raw query is passed to the database. This could result in the value for </w:t>
            </w:r>
            <w:r w:rsidRPr="005D1774">
              <w:rPr>
                <w:rFonts w:ascii="Courier New" w:hAnsi="Courier New" w:cs="Courier New"/>
              </w:rPr>
              <w:t>name</w:t>
            </w:r>
            <w:r>
              <w:t xml:space="preserve"> being sent as </w:t>
            </w:r>
            <w:r w:rsidRPr="000A4607">
              <w:rPr>
                <w:rFonts w:ascii="Courier New" w:hAnsi="Courier New" w:cs="Courier New"/>
              </w:rPr>
              <w:t>Fred</w:t>
            </w:r>
            <w:r>
              <w:rPr>
                <w:rFonts w:ascii="Courier New" w:hAnsi="Courier New" w:cs="Courier New"/>
              </w:rPr>
              <w:t>’</w:t>
            </w:r>
            <w:r w:rsidRPr="000A4607">
              <w:rPr>
                <w:rFonts w:ascii="Courier New" w:hAnsi="Courier New" w:cs="Courier New"/>
              </w:rPr>
              <w:t xml:space="preserve"> OR 1=1</w:t>
            </w:r>
            <w:r>
              <w:t xml:space="preserve"> which would always evaluate to </w:t>
            </w:r>
            <w:r w:rsidRPr="000A4607">
              <w:rPr>
                <w:rFonts w:ascii="Courier New" w:hAnsi="Courier New" w:cs="Courier New"/>
              </w:rPr>
              <w:t>true</w:t>
            </w:r>
            <w:r>
              <w:t xml:space="preserve"> and therefore return all records from the database instead of just people named Fred.</w:t>
            </w:r>
          </w:p>
        </w:tc>
      </w:tr>
      <w:tr w:rsidR="006008C4" w14:paraId="555F1178" w14:textId="77777777" w:rsidTr="00F27B9C">
        <w:trPr>
          <w:trHeight w:val="460"/>
        </w:trPr>
        <w:tc>
          <w:tcPr>
            <w:tcW w:w="10800" w:type="dxa"/>
            <w:tcMar>
              <w:top w:w="100" w:type="dxa"/>
              <w:left w:w="100" w:type="dxa"/>
              <w:bottom w:w="100" w:type="dxa"/>
              <w:right w:w="100" w:type="dxa"/>
            </w:tcMar>
          </w:tcPr>
          <w:p w14:paraId="7E613C6E" w14:textId="77777777" w:rsidR="006008C4" w:rsidRDefault="006008C4" w:rsidP="006008C4">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string name;</w:t>
            </w:r>
          </w:p>
          <w:p w14:paraId="7358489C" w14:textId="77777777" w:rsidR="006008C4" w:rsidRDefault="006008C4" w:rsidP="006008C4">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name;</w:t>
            </w:r>
          </w:p>
          <w:p w14:paraId="1CE6843B" w14:textId="77777777" w:rsidR="006008C4" w:rsidRDefault="006008C4" w:rsidP="006008C4">
            <w:pPr>
              <w:rPr>
                <w:rFonts w:ascii="Courier New" w:hAnsi="Courier New" w:cs="Courier New"/>
                <w:sz w:val="24"/>
                <w:szCs w:val="24"/>
              </w:rPr>
            </w:pPr>
          </w:p>
          <w:p w14:paraId="526B9324" w14:textId="77777777" w:rsidR="006008C4" w:rsidRPr="005D1774" w:rsidRDefault="006008C4" w:rsidP="006008C4">
            <w:pPr>
              <w:rPr>
                <w:rFonts w:ascii="Courier New" w:hAnsi="Courier New" w:cs="Courier New"/>
                <w:sz w:val="24"/>
                <w:szCs w:val="24"/>
              </w:rPr>
            </w:pPr>
            <w:proofErr w:type="gramStart"/>
            <w:r w:rsidRPr="005D1774">
              <w:rPr>
                <w:rFonts w:ascii="Courier New" w:hAnsi="Courier New" w:cs="Courier New"/>
                <w:sz w:val="24"/>
                <w:szCs w:val="24"/>
              </w:rPr>
              <w:t>std::</w:t>
            </w:r>
            <w:proofErr w:type="gramEnd"/>
            <w:r w:rsidRPr="005D1774">
              <w:rPr>
                <w:rFonts w:ascii="Courier New" w:hAnsi="Courier New" w:cs="Courier New"/>
                <w:sz w:val="24"/>
                <w:szCs w:val="24"/>
              </w:rPr>
              <w:t xml:space="preserve">string </w:t>
            </w:r>
            <w:proofErr w:type="spellStart"/>
            <w:r w:rsidRPr="005D1774">
              <w:rPr>
                <w:rFonts w:ascii="Courier New" w:hAnsi="Courier New" w:cs="Courier New"/>
                <w:sz w:val="24"/>
                <w:szCs w:val="24"/>
              </w:rPr>
              <w:t>sql</w:t>
            </w:r>
            <w:proofErr w:type="spellEnd"/>
            <w:r w:rsidRPr="005D1774">
              <w:rPr>
                <w:rFonts w:ascii="Courier New" w:hAnsi="Courier New" w:cs="Courier New"/>
                <w:sz w:val="24"/>
                <w:szCs w:val="24"/>
              </w:rPr>
              <w:t xml:space="preserve"> = “SELECT id, name, password FROM users WHERE name='</w:t>
            </w:r>
            <w:r>
              <w:rPr>
                <w:rFonts w:ascii="Courier New" w:hAnsi="Courier New" w:cs="Courier New"/>
                <w:sz w:val="24"/>
                <w:szCs w:val="24"/>
              </w:rPr>
              <w:t>” + name + “</w:t>
            </w:r>
            <w:r w:rsidRPr="005D1774">
              <w:rPr>
                <w:rFonts w:ascii="Courier New" w:hAnsi="Courier New" w:cs="Courier New"/>
                <w:sz w:val="24"/>
                <w:szCs w:val="24"/>
              </w:rPr>
              <w:t>'”;</w:t>
            </w:r>
          </w:p>
          <w:p w14:paraId="03F89F67" w14:textId="77777777" w:rsidR="006008C4" w:rsidRPr="005D1774" w:rsidRDefault="006008C4" w:rsidP="006008C4">
            <w:pPr>
              <w:rPr>
                <w:rFonts w:ascii="Courier New" w:hAnsi="Courier New" w:cs="Courier New"/>
                <w:sz w:val="24"/>
                <w:szCs w:val="24"/>
              </w:rPr>
            </w:pPr>
          </w:p>
          <w:p w14:paraId="7407E54B" w14:textId="77777777" w:rsidR="006008C4" w:rsidRPr="005D1774" w:rsidRDefault="006008C4" w:rsidP="006008C4">
            <w:pPr>
              <w:rPr>
                <w:rFonts w:ascii="Courier New" w:hAnsi="Courier New" w:cs="Courier New"/>
                <w:sz w:val="24"/>
                <w:szCs w:val="24"/>
              </w:rPr>
            </w:pPr>
            <w:r w:rsidRPr="005D1774">
              <w:rPr>
                <w:rFonts w:ascii="Courier New" w:hAnsi="Courier New" w:cs="Courier New"/>
                <w:sz w:val="24"/>
                <w:szCs w:val="24"/>
              </w:rPr>
              <w:t>sqlite3_</w:t>
            </w:r>
            <w:proofErr w:type="gramStart"/>
            <w:r w:rsidRPr="005D1774">
              <w:rPr>
                <w:rFonts w:ascii="Courier New" w:hAnsi="Courier New" w:cs="Courier New"/>
                <w:sz w:val="24"/>
                <w:szCs w:val="24"/>
              </w:rPr>
              <w:t>exec(</w:t>
            </w:r>
            <w:proofErr w:type="spellStart"/>
            <w:proofErr w:type="gramEnd"/>
            <w:r w:rsidRPr="005D1774">
              <w:rPr>
                <w:rFonts w:ascii="Courier New" w:hAnsi="Courier New" w:cs="Courier New"/>
                <w:sz w:val="24"/>
                <w:szCs w:val="24"/>
              </w:rPr>
              <w:t>db</w:t>
            </w:r>
            <w:proofErr w:type="spellEnd"/>
            <w:r w:rsidRPr="005D1774">
              <w:rPr>
                <w:rFonts w:ascii="Courier New" w:hAnsi="Courier New" w:cs="Courier New"/>
                <w:sz w:val="24"/>
                <w:szCs w:val="24"/>
              </w:rPr>
              <w:t xml:space="preserve">, </w:t>
            </w:r>
            <w:proofErr w:type="spellStart"/>
            <w:r w:rsidRPr="005D1774">
              <w:rPr>
                <w:rFonts w:ascii="Courier New" w:hAnsi="Courier New" w:cs="Courier New"/>
                <w:sz w:val="24"/>
                <w:szCs w:val="24"/>
              </w:rPr>
              <w:t>sql.c_str</w:t>
            </w:r>
            <w:proofErr w:type="spellEnd"/>
            <w:r w:rsidRPr="005D1774">
              <w:rPr>
                <w:rFonts w:ascii="Courier New" w:hAnsi="Courier New" w:cs="Courier New"/>
                <w:sz w:val="24"/>
                <w:szCs w:val="24"/>
              </w:rPr>
              <w:t>(), callback, &amp;records, &amp;</w:t>
            </w:r>
            <w:proofErr w:type="spellStart"/>
            <w:r w:rsidRPr="005D1774">
              <w:rPr>
                <w:rFonts w:ascii="Courier New" w:hAnsi="Courier New" w:cs="Courier New"/>
                <w:sz w:val="24"/>
                <w:szCs w:val="24"/>
              </w:rPr>
              <w:t>error_message</w:t>
            </w:r>
            <w:proofErr w:type="spellEnd"/>
            <w:r w:rsidRPr="005D1774">
              <w:rPr>
                <w:rFonts w:ascii="Courier New" w:hAnsi="Courier New" w:cs="Courier New"/>
                <w:sz w:val="24"/>
                <w:szCs w:val="24"/>
              </w:rPr>
              <w:t>);</w:t>
            </w:r>
          </w:p>
          <w:p w14:paraId="2AE2AEF7" w14:textId="244ECED3" w:rsidR="006008C4" w:rsidRDefault="006008C4" w:rsidP="006008C4"/>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F27B9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F27B9C">
            <w:r>
              <w:rPr>
                <w:b/>
                <w:sz w:val="24"/>
                <w:szCs w:val="24"/>
              </w:rPr>
              <w:t>Compliant Code</w:t>
            </w:r>
          </w:p>
        </w:tc>
      </w:tr>
      <w:tr w:rsidR="006008C4" w14:paraId="2CCCF9CA"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C3E26B9" w:rsidR="006008C4" w:rsidRDefault="006008C4" w:rsidP="006008C4">
            <w:r>
              <w:t xml:space="preserve">Use prepared statements with SQL databases. This parameterizes queries and binds values to parameters. This prevents SQL injection as the input is essentially escaped </w:t>
            </w:r>
            <w:proofErr w:type="gramStart"/>
            <w:r>
              <w:t>an</w:t>
            </w:r>
            <w:proofErr w:type="gramEnd"/>
            <w:r>
              <w:t xml:space="preserve"> not inserted directly into the query string. The </w:t>
            </w:r>
            <w:proofErr w:type="gramStart"/>
            <w:r>
              <w:t>example  below</w:t>
            </w:r>
            <w:proofErr w:type="gramEnd"/>
            <w:r>
              <w:t xml:space="preserve"> (</w:t>
            </w:r>
            <w:proofErr w:type="spellStart"/>
            <w:r>
              <w:t>jrok</w:t>
            </w:r>
            <w:proofErr w:type="spellEnd"/>
            <w:r>
              <w:t xml:space="preserve">, 2020) creates a </w:t>
            </w:r>
            <w:proofErr w:type="spellStart"/>
            <w:r>
              <w:t>Sqlite</w:t>
            </w:r>
            <w:proofErr w:type="spellEnd"/>
            <w:r>
              <w:t xml:space="preserve"> prepared statement, prepares it, binds the text value of the first parameter, executes the statement, and finally destructs the prepared statement. </w:t>
            </w:r>
          </w:p>
        </w:tc>
      </w:tr>
      <w:tr w:rsidR="006008C4" w14:paraId="270FEC8A" w14:textId="77777777" w:rsidTr="00F27B9C">
        <w:trPr>
          <w:trHeight w:val="460"/>
        </w:trPr>
        <w:tc>
          <w:tcPr>
            <w:tcW w:w="10800" w:type="dxa"/>
            <w:tcMar>
              <w:top w:w="100" w:type="dxa"/>
              <w:left w:w="100" w:type="dxa"/>
              <w:bottom w:w="100" w:type="dxa"/>
              <w:right w:w="100" w:type="dxa"/>
            </w:tcMar>
          </w:tcPr>
          <w:p w14:paraId="6B8F6599" w14:textId="77777777" w:rsidR="006008C4" w:rsidRDefault="006008C4" w:rsidP="006008C4">
            <w:pPr>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string name;</w:t>
            </w:r>
          </w:p>
          <w:p w14:paraId="77399B69" w14:textId="77777777" w:rsidR="006008C4" w:rsidRDefault="006008C4" w:rsidP="006008C4">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name;</w:t>
            </w:r>
          </w:p>
          <w:p w14:paraId="780BFCA8" w14:textId="77777777" w:rsidR="006008C4" w:rsidRDefault="006008C4" w:rsidP="006008C4">
            <w:pPr>
              <w:rPr>
                <w:rFonts w:ascii="Courier New" w:hAnsi="Courier New" w:cs="Courier New"/>
                <w:sz w:val="24"/>
                <w:szCs w:val="24"/>
              </w:rPr>
            </w:pPr>
            <w:proofErr w:type="gramStart"/>
            <w:r w:rsidRPr="005D1774">
              <w:rPr>
                <w:rFonts w:ascii="Courier New" w:hAnsi="Courier New" w:cs="Courier New"/>
                <w:sz w:val="24"/>
                <w:szCs w:val="24"/>
              </w:rPr>
              <w:t>std::</w:t>
            </w:r>
            <w:proofErr w:type="gramEnd"/>
            <w:r w:rsidRPr="005D1774">
              <w:rPr>
                <w:rFonts w:ascii="Courier New" w:hAnsi="Courier New" w:cs="Courier New"/>
                <w:sz w:val="24"/>
                <w:szCs w:val="24"/>
              </w:rPr>
              <w:t xml:space="preserve">string </w:t>
            </w:r>
            <w:proofErr w:type="spellStart"/>
            <w:r w:rsidRPr="005D1774">
              <w:rPr>
                <w:rFonts w:ascii="Courier New" w:hAnsi="Courier New" w:cs="Courier New"/>
                <w:sz w:val="24"/>
                <w:szCs w:val="24"/>
              </w:rPr>
              <w:t>sql</w:t>
            </w:r>
            <w:proofErr w:type="spellEnd"/>
            <w:r w:rsidRPr="005D1774">
              <w:rPr>
                <w:rFonts w:ascii="Courier New" w:hAnsi="Courier New" w:cs="Courier New"/>
                <w:sz w:val="24"/>
                <w:szCs w:val="24"/>
              </w:rPr>
              <w:t xml:space="preserve"> = “SELECT id, name, password FROM users WHERE name=</w:t>
            </w:r>
            <w:r>
              <w:rPr>
                <w:rFonts w:ascii="Courier New" w:hAnsi="Courier New" w:cs="Courier New"/>
                <w:sz w:val="24"/>
                <w:szCs w:val="24"/>
              </w:rPr>
              <w:t>?</w:t>
            </w:r>
            <w:r w:rsidRPr="005D1774">
              <w:rPr>
                <w:rFonts w:ascii="Courier New" w:hAnsi="Courier New" w:cs="Courier New"/>
                <w:sz w:val="24"/>
                <w:szCs w:val="24"/>
              </w:rPr>
              <w:t>”;</w:t>
            </w:r>
          </w:p>
          <w:p w14:paraId="7EE8C06C" w14:textId="77777777" w:rsidR="006008C4" w:rsidRPr="003B024D" w:rsidRDefault="006008C4" w:rsidP="006008C4">
            <w:pPr>
              <w:rPr>
                <w:rFonts w:ascii="Courier New" w:hAnsi="Courier New" w:cs="Courier New"/>
                <w:sz w:val="24"/>
                <w:szCs w:val="24"/>
              </w:rPr>
            </w:pPr>
          </w:p>
          <w:p w14:paraId="422AF821" w14:textId="77777777" w:rsidR="006008C4" w:rsidRPr="003B024D" w:rsidRDefault="006008C4" w:rsidP="006008C4">
            <w:pPr>
              <w:pStyle w:val="HTMLPreformatted"/>
              <w:textAlignment w:val="baseline"/>
              <w:rPr>
                <w:sz w:val="24"/>
                <w:szCs w:val="24"/>
              </w:rPr>
            </w:pPr>
            <w:r w:rsidRPr="003B024D">
              <w:rPr>
                <w:rStyle w:val="HTMLCode"/>
                <w:sz w:val="24"/>
                <w:szCs w:val="24"/>
                <w:bdr w:val="none" w:sz="0" w:space="0" w:color="auto" w:frame="1"/>
              </w:rPr>
              <w:t xml:space="preserve">sqlite3_stmt* </w:t>
            </w:r>
            <w:proofErr w:type="spellStart"/>
            <w:proofErr w:type="gramStart"/>
            <w:r w:rsidRPr="003B024D">
              <w:rPr>
                <w:rStyle w:val="HTMLCode"/>
                <w:sz w:val="24"/>
                <w:szCs w:val="24"/>
                <w:bdr w:val="none" w:sz="0" w:space="0" w:color="auto" w:frame="1"/>
              </w:rPr>
              <w:t>stmt</w:t>
            </w:r>
            <w:proofErr w:type="spellEnd"/>
            <w:r w:rsidRPr="003B024D">
              <w:rPr>
                <w:rStyle w:val="HTMLCode"/>
                <w:sz w:val="24"/>
                <w:szCs w:val="24"/>
                <w:bdr w:val="none" w:sz="0" w:space="0" w:color="auto" w:frame="1"/>
              </w:rPr>
              <w:t>;</w:t>
            </w:r>
            <w:proofErr w:type="gramEnd"/>
          </w:p>
          <w:p w14:paraId="057DDE70" w14:textId="77777777" w:rsidR="006008C4" w:rsidRPr="003B024D" w:rsidRDefault="006008C4" w:rsidP="006008C4">
            <w:pPr>
              <w:pStyle w:val="HTMLPreformatted"/>
              <w:textAlignment w:val="baseline"/>
              <w:rPr>
                <w:sz w:val="24"/>
                <w:szCs w:val="24"/>
                <w:bdr w:val="none" w:sz="0" w:space="0" w:color="auto" w:frame="1"/>
              </w:rPr>
            </w:pPr>
            <w:r w:rsidRPr="003B024D">
              <w:rPr>
                <w:rStyle w:val="HTMLCode"/>
                <w:sz w:val="24"/>
                <w:szCs w:val="24"/>
                <w:bdr w:val="none" w:sz="0" w:space="0" w:color="auto" w:frame="1"/>
              </w:rPr>
              <w:t>sqlite3_prepare_v2(</w:t>
            </w:r>
            <w:proofErr w:type="spellStart"/>
            <w:r w:rsidRPr="003B024D">
              <w:rPr>
                <w:rStyle w:val="HTMLCode"/>
                <w:sz w:val="24"/>
                <w:szCs w:val="24"/>
                <w:bdr w:val="none" w:sz="0" w:space="0" w:color="auto" w:frame="1"/>
              </w:rPr>
              <w:t>db</w:t>
            </w:r>
            <w:proofErr w:type="spellEnd"/>
            <w:r w:rsidRPr="003B024D">
              <w:rPr>
                <w:rStyle w:val="HTMLCode"/>
                <w:sz w:val="24"/>
                <w:szCs w:val="24"/>
                <w:bdr w:val="none" w:sz="0" w:space="0" w:color="auto" w:frame="1"/>
              </w:rPr>
              <w:t xml:space="preserve">, </w:t>
            </w:r>
            <w:proofErr w:type="spellStart"/>
            <w:r w:rsidRPr="003B024D">
              <w:rPr>
                <w:rStyle w:val="HTMLCode"/>
                <w:sz w:val="24"/>
                <w:szCs w:val="24"/>
                <w:bdr w:val="none" w:sz="0" w:space="0" w:color="auto" w:frame="1"/>
              </w:rPr>
              <w:t>sql.c_</w:t>
            </w:r>
            <w:proofErr w:type="gramStart"/>
            <w:r w:rsidRPr="003B024D">
              <w:rPr>
                <w:rStyle w:val="HTMLCode"/>
                <w:sz w:val="24"/>
                <w:szCs w:val="24"/>
                <w:bdr w:val="none" w:sz="0" w:space="0" w:color="auto" w:frame="1"/>
              </w:rPr>
              <w:t>str</w:t>
            </w:r>
            <w:proofErr w:type="spellEnd"/>
            <w:r w:rsidRPr="003B024D">
              <w:rPr>
                <w:rStyle w:val="HTMLCode"/>
                <w:sz w:val="24"/>
                <w:szCs w:val="24"/>
                <w:bdr w:val="none" w:sz="0" w:space="0" w:color="auto" w:frame="1"/>
              </w:rPr>
              <w:t>(</w:t>
            </w:r>
            <w:proofErr w:type="gramEnd"/>
            <w:r w:rsidRPr="003B024D">
              <w:rPr>
                <w:rStyle w:val="HTMLCode"/>
                <w:sz w:val="24"/>
                <w:szCs w:val="24"/>
                <w:bdr w:val="none" w:sz="0" w:space="0" w:color="auto" w:frame="1"/>
              </w:rPr>
              <w:t xml:space="preserve">), </w:t>
            </w:r>
            <w:proofErr w:type="spellStart"/>
            <w:r w:rsidRPr="003B024D">
              <w:rPr>
                <w:rStyle w:val="HTMLCode"/>
                <w:sz w:val="24"/>
                <w:szCs w:val="24"/>
                <w:bdr w:val="none" w:sz="0" w:space="0" w:color="auto" w:frame="1"/>
              </w:rPr>
              <w:t>sql.length</w:t>
            </w:r>
            <w:proofErr w:type="spellEnd"/>
            <w:r w:rsidRPr="003B024D">
              <w:rPr>
                <w:rStyle w:val="HTMLCode"/>
                <w:sz w:val="24"/>
                <w:szCs w:val="24"/>
                <w:bdr w:val="none" w:sz="0" w:space="0" w:color="auto" w:frame="1"/>
              </w:rPr>
              <w:t>(), &amp;</w:t>
            </w:r>
            <w:proofErr w:type="spellStart"/>
            <w:r w:rsidRPr="003B024D">
              <w:rPr>
                <w:rStyle w:val="HTMLCode"/>
                <w:sz w:val="24"/>
                <w:szCs w:val="24"/>
                <w:bdr w:val="none" w:sz="0" w:space="0" w:color="auto" w:frame="1"/>
              </w:rPr>
              <w:t>stmt</w:t>
            </w:r>
            <w:proofErr w:type="spellEnd"/>
            <w:r w:rsidRPr="003B024D">
              <w:rPr>
                <w:rStyle w:val="HTMLCode"/>
                <w:sz w:val="24"/>
                <w:szCs w:val="24"/>
                <w:bdr w:val="none" w:sz="0" w:space="0" w:color="auto" w:frame="1"/>
              </w:rPr>
              <w:t xml:space="preserve">, </w:t>
            </w:r>
            <w:proofErr w:type="spellStart"/>
            <w:r w:rsidRPr="003B024D">
              <w:rPr>
                <w:rStyle w:val="hljs-literal"/>
                <w:sz w:val="24"/>
                <w:szCs w:val="24"/>
                <w:bdr w:val="none" w:sz="0" w:space="0" w:color="auto" w:frame="1"/>
              </w:rPr>
              <w:t>nullptr</w:t>
            </w:r>
            <w:proofErr w:type="spellEnd"/>
            <w:r w:rsidRPr="003B024D">
              <w:rPr>
                <w:rStyle w:val="HTMLCode"/>
                <w:sz w:val="24"/>
                <w:szCs w:val="24"/>
                <w:bdr w:val="none" w:sz="0" w:space="0" w:color="auto" w:frame="1"/>
              </w:rPr>
              <w:t xml:space="preserve">); </w:t>
            </w:r>
          </w:p>
          <w:p w14:paraId="48CB1700" w14:textId="77777777" w:rsidR="006008C4" w:rsidRPr="003B024D" w:rsidRDefault="006008C4" w:rsidP="006008C4">
            <w:pPr>
              <w:pStyle w:val="HTMLPreformatted"/>
              <w:textAlignment w:val="baseline"/>
              <w:rPr>
                <w:sz w:val="24"/>
                <w:szCs w:val="24"/>
                <w:bdr w:val="none" w:sz="0" w:space="0" w:color="auto" w:frame="1"/>
              </w:rPr>
            </w:pPr>
            <w:r w:rsidRPr="003B024D">
              <w:rPr>
                <w:rStyle w:val="HTMLCode"/>
                <w:sz w:val="24"/>
                <w:szCs w:val="24"/>
                <w:bdr w:val="none" w:sz="0" w:space="0" w:color="auto" w:frame="1"/>
              </w:rPr>
              <w:t>sqlite3_bind_</w:t>
            </w:r>
            <w:proofErr w:type="gramStart"/>
            <w:r w:rsidRPr="003B024D">
              <w:rPr>
                <w:rStyle w:val="HTMLCode"/>
                <w:sz w:val="24"/>
                <w:szCs w:val="24"/>
                <w:bdr w:val="none" w:sz="0" w:space="0" w:color="auto" w:frame="1"/>
              </w:rPr>
              <w:t>text(</w:t>
            </w:r>
            <w:proofErr w:type="spellStart"/>
            <w:proofErr w:type="gramEnd"/>
            <w:r w:rsidRPr="003B024D">
              <w:rPr>
                <w:rStyle w:val="HTMLCode"/>
                <w:sz w:val="24"/>
                <w:szCs w:val="24"/>
                <w:bdr w:val="none" w:sz="0" w:space="0" w:color="auto" w:frame="1"/>
              </w:rPr>
              <w:t>stmt</w:t>
            </w:r>
            <w:proofErr w:type="spellEnd"/>
            <w:r w:rsidRPr="003B024D">
              <w:rPr>
                <w:rStyle w:val="HTMLCode"/>
                <w:sz w:val="24"/>
                <w:szCs w:val="24"/>
                <w:bdr w:val="none" w:sz="0" w:space="0" w:color="auto" w:frame="1"/>
              </w:rPr>
              <w:t xml:space="preserve">, </w:t>
            </w:r>
            <w:r w:rsidRPr="003B024D">
              <w:rPr>
                <w:rStyle w:val="hljs-number"/>
                <w:sz w:val="24"/>
                <w:szCs w:val="24"/>
                <w:bdr w:val="none" w:sz="0" w:space="0" w:color="auto" w:frame="1"/>
              </w:rPr>
              <w:t>1</w:t>
            </w:r>
            <w:r w:rsidRPr="003B024D">
              <w:rPr>
                <w:rStyle w:val="HTMLCode"/>
                <w:sz w:val="24"/>
                <w:szCs w:val="24"/>
              </w:rPr>
              <w:t xml:space="preserve">, </w:t>
            </w:r>
            <w:proofErr w:type="spellStart"/>
            <w:r>
              <w:rPr>
                <w:rStyle w:val="HTMLCode"/>
                <w:sz w:val="24"/>
                <w:szCs w:val="24"/>
              </w:rPr>
              <w:t>name</w:t>
            </w:r>
            <w:r w:rsidRPr="003B024D">
              <w:rPr>
                <w:rStyle w:val="HTMLCode"/>
                <w:sz w:val="24"/>
                <w:szCs w:val="24"/>
                <w:bdr w:val="none" w:sz="0" w:space="0" w:color="auto" w:frame="1"/>
              </w:rPr>
              <w:t>.c_str</w:t>
            </w:r>
            <w:proofErr w:type="spellEnd"/>
            <w:r w:rsidRPr="003B024D">
              <w:rPr>
                <w:rStyle w:val="HTMLCode"/>
                <w:sz w:val="24"/>
                <w:szCs w:val="24"/>
                <w:bdr w:val="none" w:sz="0" w:space="0" w:color="auto" w:frame="1"/>
              </w:rPr>
              <w:t xml:space="preserve">(), </w:t>
            </w:r>
            <w:proofErr w:type="spellStart"/>
            <w:r>
              <w:rPr>
                <w:rStyle w:val="HTMLCode"/>
                <w:sz w:val="24"/>
                <w:szCs w:val="24"/>
                <w:bdr w:val="none" w:sz="0" w:space="0" w:color="auto" w:frame="1"/>
              </w:rPr>
              <w:t>name</w:t>
            </w:r>
            <w:r w:rsidRPr="003B024D">
              <w:rPr>
                <w:rStyle w:val="HTMLCode"/>
                <w:sz w:val="24"/>
                <w:szCs w:val="24"/>
                <w:bdr w:val="none" w:sz="0" w:space="0" w:color="auto" w:frame="1"/>
              </w:rPr>
              <w:t>.length</w:t>
            </w:r>
            <w:proofErr w:type="spellEnd"/>
            <w:r w:rsidRPr="003B024D">
              <w:rPr>
                <w:rStyle w:val="HTMLCode"/>
                <w:sz w:val="24"/>
                <w:szCs w:val="24"/>
                <w:bdr w:val="none" w:sz="0" w:space="0" w:color="auto" w:frame="1"/>
              </w:rPr>
              <w:t>(), SQLITE_STATIC);</w:t>
            </w:r>
          </w:p>
          <w:p w14:paraId="323E2A33" w14:textId="77777777" w:rsidR="006008C4" w:rsidRDefault="006008C4" w:rsidP="006008C4">
            <w:pPr>
              <w:pStyle w:val="HTMLPreformatted"/>
              <w:textAlignment w:val="baseline"/>
              <w:rPr>
                <w:rFonts w:ascii="Consolas" w:hAnsi="Consolas" w:cs="Consolas"/>
              </w:rPr>
            </w:pPr>
          </w:p>
          <w:p w14:paraId="15E5C025" w14:textId="77777777" w:rsidR="006008C4" w:rsidRDefault="006008C4" w:rsidP="006008C4">
            <w:pPr>
              <w:rPr>
                <w:rFonts w:ascii="Courier New" w:hAnsi="Courier New" w:cs="Courier New"/>
                <w:sz w:val="24"/>
                <w:szCs w:val="24"/>
              </w:rPr>
            </w:pPr>
            <w:r w:rsidRPr="00F3682B">
              <w:rPr>
                <w:rFonts w:ascii="Courier New" w:hAnsi="Courier New" w:cs="Courier New"/>
                <w:sz w:val="24"/>
                <w:szCs w:val="24"/>
              </w:rPr>
              <w:t>sqlite3_step(</w:t>
            </w:r>
            <w:proofErr w:type="spellStart"/>
            <w:r w:rsidRPr="00F3682B">
              <w:rPr>
                <w:rFonts w:ascii="Courier New" w:hAnsi="Courier New" w:cs="Courier New"/>
                <w:sz w:val="24"/>
                <w:szCs w:val="24"/>
              </w:rPr>
              <w:t>stmt</w:t>
            </w:r>
            <w:proofErr w:type="spellEnd"/>
            <w:proofErr w:type="gramStart"/>
            <w:r w:rsidRPr="00F3682B">
              <w:rPr>
                <w:rFonts w:ascii="Courier New" w:hAnsi="Courier New" w:cs="Courier New"/>
                <w:sz w:val="24"/>
                <w:szCs w:val="24"/>
              </w:rPr>
              <w:t>);</w:t>
            </w:r>
            <w:proofErr w:type="gramEnd"/>
          </w:p>
          <w:p w14:paraId="4E978D2E" w14:textId="2A090836" w:rsidR="006008C4" w:rsidRDefault="006008C4" w:rsidP="006008C4">
            <w:r w:rsidRPr="00F3682B">
              <w:rPr>
                <w:rFonts w:ascii="Courier New" w:hAnsi="Courier New" w:cs="Courier New"/>
                <w:sz w:val="24"/>
                <w:szCs w:val="24"/>
              </w:rPr>
              <w:t>sqlite3_finalize(</w:t>
            </w:r>
            <w:proofErr w:type="spellStart"/>
            <w:r w:rsidRPr="00F3682B">
              <w:rPr>
                <w:rFonts w:ascii="Courier New" w:hAnsi="Courier New" w:cs="Courier New"/>
                <w:sz w:val="24"/>
                <w:szCs w:val="24"/>
              </w:rPr>
              <w:t>stmt</w:t>
            </w:r>
            <w:proofErr w:type="spellEnd"/>
            <w:r w:rsidRPr="00F3682B">
              <w:rPr>
                <w:rFonts w:ascii="Courier New" w:hAnsi="Courier New" w:cs="Courier New"/>
                <w:sz w:val="24"/>
                <w:szCs w:val="24"/>
              </w:rPr>
              <w:t>);</w:t>
            </w:r>
          </w:p>
        </w:tc>
      </w:tr>
    </w:tbl>
    <w:p w14:paraId="28F220E8" w14:textId="77777777" w:rsidR="00B475A1" w:rsidRDefault="00B475A1" w:rsidP="00B475A1">
      <w:pPr>
        <w:rPr>
          <w:b/>
        </w:rPr>
      </w:pPr>
    </w:p>
    <w:p w14:paraId="6BE535A7" w14:textId="0A676BB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3E3535EE" w14:textId="41E70709" w:rsidR="00B475A1" w:rsidRDefault="00B475A1" w:rsidP="00F51FA8">
            <w:pPr>
              <w:pBdr>
                <w:top w:val="nil"/>
                <w:left w:val="nil"/>
                <w:bottom w:val="nil"/>
                <w:right w:val="nil"/>
                <w:between w:val="nil"/>
              </w:pBdr>
            </w:pPr>
            <w:r>
              <w:rPr>
                <w:b/>
              </w:rPr>
              <w:t>Principles(s):</w:t>
            </w:r>
          </w:p>
          <w:p w14:paraId="5749B9DD" w14:textId="77777777" w:rsidR="007765BB" w:rsidRDefault="007765BB" w:rsidP="00F51FA8">
            <w:pPr>
              <w:pBdr>
                <w:top w:val="nil"/>
                <w:left w:val="nil"/>
                <w:bottom w:val="nil"/>
                <w:right w:val="nil"/>
                <w:between w:val="nil"/>
              </w:pBdr>
            </w:pPr>
          </w:p>
          <w:p w14:paraId="18D8C0E9" w14:textId="72A99D07" w:rsidR="007765BB" w:rsidRDefault="00AA1F95" w:rsidP="00F51FA8">
            <w:pPr>
              <w:pBdr>
                <w:top w:val="nil"/>
                <w:left w:val="nil"/>
                <w:bottom w:val="nil"/>
                <w:right w:val="nil"/>
                <w:between w:val="nil"/>
              </w:pBdr>
              <w:rPr>
                <w:color w:val="000000"/>
                <w:sz w:val="24"/>
                <w:szCs w:val="24"/>
              </w:rPr>
            </w:pPr>
            <w:r w:rsidRPr="00AA1F95">
              <w:rPr>
                <w:b/>
                <w:bCs/>
                <w:color w:val="000000"/>
                <w:sz w:val="24"/>
                <w:szCs w:val="24"/>
              </w:rPr>
              <w:t>1</w:t>
            </w:r>
            <w:r w:rsidR="007765BB" w:rsidRPr="00AA1F95">
              <w:rPr>
                <w:b/>
                <w:bCs/>
                <w:color w:val="000000"/>
                <w:sz w:val="24"/>
                <w:szCs w:val="24"/>
              </w:rPr>
              <w:t>:</w:t>
            </w:r>
            <w:r w:rsidR="007765BB">
              <w:rPr>
                <w:color w:val="000000"/>
                <w:sz w:val="24"/>
                <w:szCs w:val="24"/>
              </w:rPr>
              <w:t xml:space="preserve"> Maps to this standard because input data in an application might get sent as parameters in a SQL query. Nefarious input data could include </w:t>
            </w:r>
            <w:r w:rsidR="0036493B">
              <w:rPr>
                <w:color w:val="000000"/>
                <w:sz w:val="24"/>
                <w:szCs w:val="24"/>
              </w:rPr>
              <w:t>malicious code meant to attack a database.</w:t>
            </w:r>
          </w:p>
          <w:p w14:paraId="590D8B67" w14:textId="77777777" w:rsidR="007765BB" w:rsidRDefault="007765BB" w:rsidP="00F51FA8">
            <w:pPr>
              <w:pBdr>
                <w:top w:val="nil"/>
                <w:left w:val="nil"/>
                <w:bottom w:val="nil"/>
                <w:right w:val="nil"/>
                <w:between w:val="nil"/>
              </w:pBdr>
              <w:rPr>
                <w:color w:val="000000"/>
                <w:sz w:val="24"/>
                <w:szCs w:val="24"/>
              </w:rPr>
            </w:pPr>
          </w:p>
          <w:p w14:paraId="65BE2F04" w14:textId="68EA4914" w:rsidR="007765BB" w:rsidRDefault="00AA1F95" w:rsidP="00F51FA8">
            <w:pPr>
              <w:pBdr>
                <w:top w:val="nil"/>
                <w:left w:val="nil"/>
                <w:bottom w:val="nil"/>
                <w:right w:val="nil"/>
                <w:between w:val="nil"/>
              </w:pBdr>
              <w:rPr>
                <w:color w:val="000000"/>
                <w:sz w:val="24"/>
                <w:szCs w:val="24"/>
              </w:rPr>
            </w:pPr>
            <w:r w:rsidRPr="00AA1F95">
              <w:rPr>
                <w:b/>
                <w:bCs/>
                <w:color w:val="000000"/>
                <w:sz w:val="24"/>
                <w:szCs w:val="24"/>
              </w:rPr>
              <w:t>4</w:t>
            </w:r>
            <w:r w:rsidR="007765BB" w:rsidRPr="00AA1F95">
              <w:rPr>
                <w:b/>
                <w:bCs/>
                <w:color w:val="000000"/>
                <w:sz w:val="24"/>
                <w:szCs w:val="24"/>
              </w:rPr>
              <w:t>:</w:t>
            </w:r>
            <w:r w:rsidR="007765BB">
              <w:rPr>
                <w:color w:val="000000"/>
                <w:sz w:val="24"/>
                <w:szCs w:val="24"/>
              </w:rPr>
              <w:t xml:space="preserve"> </w:t>
            </w:r>
            <w:r w:rsidR="0036493B">
              <w:rPr>
                <w:color w:val="000000"/>
                <w:sz w:val="24"/>
                <w:szCs w:val="24"/>
              </w:rPr>
              <w:t>SQL in an application should be simple. Overly complicated queries can become difficult to maintain and a potential security hole might be overlooked for more complicated queries. Complicated queries should be broken up or stored in the database as stored procedures.</w:t>
            </w:r>
          </w:p>
          <w:p w14:paraId="4B7A0CC0" w14:textId="77777777" w:rsidR="007765BB" w:rsidRDefault="007765BB" w:rsidP="00F51FA8">
            <w:pPr>
              <w:pBdr>
                <w:top w:val="nil"/>
                <w:left w:val="nil"/>
                <w:bottom w:val="nil"/>
                <w:right w:val="nil"/>
                <w:between w:val="nil"/>
              </w:pBdr>
              <w:rPr>
                <w:color w:val="000000"/>
                <w:sz w:val="24"/>
                <w:szCs w:val="24"/>
              </w:rPr>
            </w:pPr>
          </w:p>
          <w:p w14:paraId="030EC097" w14:textId="1CA1184A" w:rsidR="007765BB" w:rsidRDefault="00AA1F95" w:rsidP="00F51FA8">
            <w:pPr>
              <w:pBdr>
                <w:top w:val="nil"/>
                <w:left w:val="nil"/>
                <w:bottom w:val="nil"/>
                <w:right w:val="nil"/>
                <w:between w:val="nil"/>
              </w:pBdr>
              <w:rPr>
                <w:color w:val="000000"/>
                <w:sz w:val="24"/>
                <w:szCs w:val="24"/>
              </w:rPr>
            </w:pPr>
            <w:r w:rsidRPr="00AA1F95">
              <w:rPr>
                <w:b/>
                <w:bCs/>
                <w:color w:val="000000"/>
                <w:sz w:val="24"/>
                <w:szCs w:val="24"/>
              </w:rPr>
              <w:t>6</w:t>
            </w:r>
            <w:r w:rsidR="007765BB" w:rsidRPr="00AA1F95">
              <w:rPr>
                <w:b/>
                <w:bCs/>
                <w:color w:val="000000"/>
                <w:sz w:val="24"/>
                <w:szCs w:val="24"/>
              </w:rPr>
              <w:t>:</w:t>
            </w:r>
            <w:r w:rsidR="0036493B">
              <w:rPr>
                <w:color w:val="000000"/>
                <w:sz w:val="24"/>
                <w:szCs w:val="24"/>
              </w:rPr>
              <w:t xml:space="preserve"> Use only the appropriate privileges necessary to execute a query. Ability to drop tables, add users, change permissions, </w:t>
            </w:r>
            <w:proofErr w:type="spellStart"/>
            <w:r w:rsidR="0036493B">
              <w:rPr>
                <w:color w:val="000000"/>
                <w:sz w:val="24"/>
                <w:szCs w:val="24"/>
              </w:rPr>
              <w:t>etc</w:t>
            </w:r>
            <w:proofErr w:type="spellEnd"/>
            <w:r w:rsidR="0036493B">
              <w:rPr>
                <w:color w:val="000000"/>
                <w:sz w:val="24"/>
                <w:szCs w:val="24"/>
              </w:rPr>
              <w:t>, are likely not needed by application SQL and therefore should use a dedicated user with the minimum database privileges needed.</w:t>
            </w:r>
          </w:p>
          <w:p w14:paraId="41625F8B" w14:textId="77777777" w:rsidR="007765BB" w:rsidRDefault="007765BB" w:rsidP="00F51FA8">
            <w:pPr>
              <w:pBdr>
                <w:top w:val="nil"/>
                <w:left w:val="nil"/>
                <w:bottom w:val="nil"/>
                <w:right w:val="nil"/>
                <w:between w:val="nil"/>
              </w:pBdr>
              <w:rPr>
                <w:color w:val="000000"/>
                <w:sz w:val="24"/>
                <w:szCs w:val="24"/>
              </w:rPr>
            </w:pPr>
          </w:p>
          <w:p w14:paraId="78D154B9" w14:textId="4C8FCDDA" w:rsidR="007765BB" w:rsidRDefault="00AA1F95" w:rsidP="00F51FA8">
            <w:pPr>
              <w:pBdr>
                <w:top w:val="nil"/>
                <w:left w:val="nil"/>
                <w:bottom w:val="nil"/>
                <w:right w:val="nil"/>
                <w:between w:val="nil"/>
              </w:pBdr>
              <w:rPr>
                <w:color w:val="000000"/>
                <w:sz w:val="24"/>
                <w:szCs w:val="24"/>
              </w:rPr>
            </w:pPr>
            <w:r w:rsidRPr="00AA1F95">
              <w:rPr>
                <w:b/>
                <w:bCs/>
                <w:color w:val="000000"/>
                <w:sz w:val="24"/>
                <w:szCs w:val="24"/>
              </w:rPr>
              <w:t>7</w:t>
            </w:r>
            <w:r w:rsidR="007765BB" w:rsidRPr="00AA1F95">
              <w:rPr>
                <w:b/>
                <w:bCs/>
                <w:color w:val="000000"/>
                <w:sz w:val="24"/>
                <w:szCs w:val="24"/>
              </w:rPr>
              <w:t>:</w:t>
            </w:r>
            <w:r w:rsidR="0036493B">
              <w:rPr>
                <w:color w:val="000000"/>
                <w:sz w:val="24"/>
                <w:szCs w:val="24"/>
              </w:rPr>
              <w:t xml:space="preserve"> Data sent from an application to a database (external system) should be sanitized prior to sending it. This will protect the external system from possible attack from within an application.</w:t>
            </w:r>
          </w:p>
          <w:p w14:paraId="14419EFC" w14:textId="77777777" w:rsidR="007765BB" w:rsidRDefault="007765BB" w:rsidP="00F51FA8">
            <w:pPr>
              <w:pBdr>
                <w:top w:val="nil"/>
                <w:left w:val="nil"/>
                <w:bottom w:val="nil"/>
                <w:right w:val="nil"/>
                <w:between w:val="nil"/>
              </w:pBdr>
              <w:rPr>
                <w:color w:val="000000"/>
                <w:sz w:val="24"/>
                <w:szCs w:val="24"/>
              </w:rPr>
            </w:pPr>
          </w:p>
          <w:p w14:paraId="2AAC5979" w14:textId="7673F27E" w:rsidR="007765BB" w:rsidRDefault="00AA1F95" w:rsidP="00F51FA8">
            <w:pPr>
              <w:pBdr>
                <w:top w:val="nil"/>
                <w:left w:val="nil"/>
                <w:bottom w:val="nil"/>
                <w:right w:val="nil"/>
                <w:between w:val="nil"/>
              </w:pBdr>
              <w:rPr>
                <w:color w:val="000000"/>
                <w:sz w:val="24"/>
                <w:szCs w:val="24"/>
              </w:rPr>
            </w:pPr>
            <w:r w:rsidRPr="00AA1F95">
              <w:rPr>
                <w:b/>
                <w:bCs/>
                <w:color w:val="000000"/>
                <w:sz w:val="24"/>
                <w:szCs w:val="24"/>
              </w:rPr>
              <w:t>8</w:t>
            </w:r>
            <w:r w:rsidR="007765BB" w:rsidRPr="00AA1F95">
              <w:rPr>
                <w:b/>
                <w:bCs/>
                <w:color w:val="000000"/>
                <w:sz w:val="24"/>
                <w:szCs w:val="24"/>
              </w:rPr>
              <w:t>:</w:t>
            </w:r>
            <w:r w:rsidR="007765BB">
              <w:rPr>
                <w:color w:val="000000"/>
                <w:sz w:val="24"/>
                <w:szCs w:val="24"/>
              </w:rPr>
              <w:t xml:space="preserve"> </w:t>
            </w:r>
            <w:r w:rsidR="0036493B">
              <w:rPr>
                <w:color w:val="000000"/>
                <w:sz w:val="24"/>
                <w:szCs w:val="24"/>
              </w:rPr>
              <w:t>Preventing SQL injection is a single layer in defense for an application. Input data should be validated and sanitized prior to accepting it in the application, but once it’s stored in application memory, it should again be sanitized prior to sending to the database. That example shows two layers for added security.</w:t>
            </w:r>
          </w:p>
          <w:p w14:paraId="325CAED0" w14:textId="77777777" w:rsidR="007765BB" w:rsidRDefault="007765BB" w:rsidP="00F51FA8">
            <w:pPr>
              <w:pBdr>
                <w:top w:val="nil"/>
                <w:left w:val="nil"/>
                <w:bottom w:val="nil"/>
                <w:right w:val="nil"/>
                <w:between w:val="nil"/>
              </w:pBdr>
              <w:rPr>
                <w:color w:val="000000"/>
                <w:sz w:val="24"/>
                <w:szCs w:val="24"/>
              </w:rPr>
            </w:pPr>
          </w:p>
          <w:p w14:paraId="133DF8ED" w14:textId="55B8776B" w:rsidR="007765BB" w:rsidRDefault="00AA1F95" w:rsidP="00F51FA8">
            <w:pPr>
              <w:pBdr>
                <w:top w:val="nil"/>
                <w:left w:val="nil"/>
                <w:bottom w:val="nil"/>
                <w:right w:val="nil"/>
                <w:between w:val="nil"/>
              </w:pBdr>
              <w:rPr>
                <w:color w:val="000000"/>
                <w:sz w:val="24"/>
                <w:szCs w:val="24"/>
              </w:rPr>
            </w:pPr>
            <w:r w:rsidRPr="00AA1F95">
              <w:rPr>
                <w:b/>
                <w:bCs/>
                <w:color w:val="000000"/>
                <w:sz w:val="24"/>
                <w:szCs w:val="24"/>
              </w:rPr>
              <w:t>9</w:t>
            </w:r>
            <w:r w:rsidR="007765BB" w:rsidRPr="00AA1F95">
              <w:rPr>
                <w:b/>
                <w:bCs/>
                <w:color w:val="000000"/>
                <w:sz w:val="24"/>
                <w:szCs w:val="24"/>
              </w:rPr>
              <w:t>:</w:t>
            </w:r>
            <w:r w:rsidR="0036493B">
              <w:rPr>
                <w:color w:val="000000"/>
                <w:sz w:val="24"/>
                <w:szCs w:val="24"/>
              </w:rPr>
              <w:t xml:space="preserve"> Automated tests can run various known SQL injection attacks on all input variables in an attempt to alter the database. The database state can be checked prior to and after each test to ensure proper protection against SQL injection for a given attack vector.</w:t>
            </w:r>
          </w:p>
          <w:p w14:paraId="0B424188" w14:textId="77777777" w:rsidR="007765BB" w:rsidRDefault="007765BB" w:rsidP="00F51FA8">
            <w:pPr>
              <w:pBdr>
                <w:top w:val="nil"/>
                <w:left w:val="nil"/>
                <w:bottom w:val="nil"/>
                <w:right w:val="nil"/>
                <w:between w:val="nil"/>
              </w:pBdr>
              <w:rPr>
                <w:color w:val="000000"/>
                <w:sz w:val="24"/>
                <w:szCs w:val="24"/>
              </w:rPr>
            </w:pPr>
          </w:p>
          <w:p w14:paraId="53482B8C" w14:textId="7F6B7578" w:rsidR="007765BB" w:rsidRDefault="00AA1F95" w:rsidP="00F51FA8">
            <w:pPr>
              <w:pBdr>
                <w:top w:val="nil"/>
                <w:left w:val="nil"/>
                <w:bottom w:val="nil"/>
                <w:right w:val="nil"/>
                <w:between w:val="nil"/>
              </w:pBdr>
            </w:pPr>
            <w:r w:rsidRPr="00AA1F95">
              <w:rPr>
                <w:b/>
                <w:bCs/>
                <w:color w:val="000000"/>
                <w:sz w:val="24"/>
                <w:szCs w:val="24"/>
              </w:rPr>
              <w:t>10</w:t>
            </w:r>
            <w:r w:rsidR="007765BB" w:rsidRPr="00AA1F95">
              <w:rPr>
                <w:b/>
                <w:bCs/>
                <w:color w:val="000000"/>
                <w:sz w:val="24"/>
                <w:szCs w:val="24"/>
              </w:rPr>
              <w:t>:</w:t>
            </w:r>
            <w:r w:rsidR="007765BB">
              <w:rPr>
                <w:color w:val="000000"/>
                <w:sz w:val="24"/>
                <w:szCs w:val="24"/>
              </w:rPr>
              <w:t xml:space="preserve"> </w:t>
            </w:r>
            <w:r w:rsidR="0036493B">
              <w:rPr>
                <w:color w:val="000000"/>
                <w:sz w:val="24"/>
                <w:szCs w:val="24"/>
              </w:rPr>
              <w:t>"</w:t>
            </w:r>
            <w:r w:rsidR="0036493B" w:rsidRPr="00F27B9C">
              <w:rPr>
                <w:sz w:val="24"/>
                <w:szCs w:val="24"/>
              </w:rPr>
              <w:t>Coding standards should be defined on a per language basis</w:t>
            </w:r>
            <w:r w:rsidR="0036493B">
              <w:rPr>
                <w:color w:val="000000"/>
                <w:sz w:val="24"/>
                <w:szCs w:val="24"/>
              </w:rPr>
              <w:t>” – The vectors of attack for SQL injection should be known as well as the features of the Structured Query Language itself so as to be aware of potential risks or vulnerabilities in query statements.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43B0A168" w:rsidR="00B475A1" w:rsidRDefault="006B4979" w:rsidP="00F51FA8">
            <w:pPr>
              <w:jc w:val="center"/>
            </w:pPr>
            <w:r>
              <w:t>High</w:t>
            </w:r>
          </w:p>
        </w:tc>
        <w:tc>
          <w:tcPr>
            <w:tcW w:w="1341" w:type="dxa"/>
            <w:shd w:val="clear" w:color="auto" w:fill="auto"/>
          </w:tcPr>
          <w:p w14:paraId="3CDD9AA9" w14:textId="46ED0DE6" w:rsidR="00B475A1" w:rsidRDefault="006B4979" w:rsidP="00F51FA8">
            <w:pPr>
              <w:jc w:val="center"/>
            </w:pPr>
            <w:r>
              <w:t>Probable</w:t>
            </w:r>
          </w:p>
        </w:tc>
        <w:tc>
          <w:tcPr>
            <w:tcW w:w="4021" w:type="dxa"/>
            <w:shd w:val="clear" w:color="auto" w:fill="auto"/>
          </w:tcPr>
          <w:p w14:paraId="1C831C3D" w14:textId="28C0646E" w:rsidR="00B475A1" w:rsidRDefault="006B4979" w:rsidP="00F51FA8">
            <w:pPr>
              <w:jc w:val="center"/>
            </w:pPr>
            <w:r>
              <w:t>Medium</w:t>
            </w:r>
          </w:p>
        </w:tc>
        <w:tc>
          <w:tcPr>
            <w:tcW w:w="1807" w:type="dxa"/>
            <w:shd w:val="clear" w:color="auto" w:fill="auto"/>
          </w:tcPr>
          <w:p w14:paraId="6CDF17A4" w14:textId="0C364D23" w:rsidR="00B475A1" w:rsidRDefault="006B4979" w:rsidP="00F51FA8">
            <w:pPr>
              <w:jc w:val="center"/>
            </w:pPr>
            <w:r>
              <w:t>High</w:t>
            </w:r>
          </w:p>
        </w:tc>
        <w:tc>
          <w:tcPr>
            <w:tcW w:w="1805" w:type="dxa"/>
            <w:shd w:val="clear" w:color="auto" w:fill="auto"/>
          </w:tcPr>
          <w:p w14:paraId="459AD35B" w14:textId="3DB2696F" w:rsidR="00B475A1" w:rsidRDefault="006B4979"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3952"/>
        <w:gridCol w:w="3680"/>
      </w:tblGrid>
      <w:tr w:rsidR="00B475A1" w14:paraId="1FBAD320" w14:textId="77777777" w:rsidTr="0093766F">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3952"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80"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93766F">
        <w:trPr>
          <w:trHeight w:val="460"/>
        </w:trPr>
        <w:tc>
          <w:tcPr>
            <w:tcW w:w="1807" w:type="dxa"/>
            <w:shd w:val="clear" w:color="auto" w:fill="auto"/>
          </w:tcPr>
          <w:p w14:paraId="5D423C47" w14:textId="47159740" w:rsidR="00B475A1" w:rsidRDefault="00F06022" w:rsidP="00F51FA8">
            <w:pPr>
              <w:jc w:val="center"/>
            </w:pPr>
            <w:hyperlink r:id="rId13" w:history="1">
              <w:proofErr w:type="spellStart"/>
              <w:r w:rsidR="0093766F" w:rsidRPr="0093766F">
                <w:rPr>
                  <w:rStyle w:val="Hyperlink"/>
                </w:rPr>
                <w:t>Checkmarx</w:t>
              </w:r>
              <w:proofErr w:type="spellEnd"/>
            </w:hyperlink>
          </w:p>
        </w:tc>
        <w:tc>
          <w:tcPr>
            <w:tcW w:w="1341" w:type="dxa"/>
            <w:shd w:val="clear" w:color="auto" w:fill="auto"/>
          </w:tcPr>
          <w:p w14:paraId="510F5ED6" w14:textId="16EA3210" w:rsidR="00B475A1" w:rsidRDefault="00D81499" w:rsidP="00F51FA8">
            <w:pPr>
              <w:jc w:val="center"/>
            </w:pPr>
            <w:r>
              <w:t>2020</w:t>
            </w:r>
          </w:p>
        </w:tc>
        <w:tc>
          <w:tcPr>
            <w:tcW w:w="3952" w:type="dxa"/>
            <w:shd w:val="clear" w:color="auto" w:fill="auto"/>
          </w:tcPr>
          <w:p w14:paraId="55B618EC" w14:textId="7BF82D9C" w:rsidR="00B475A1" w:rsidRDefault="00D81499" w:rsidP="00F51FA8">
            <w:pPr>
              <w:jc w:val="center"/>
            </w:pPr>
            <w:r>
              <w:t>SAST</w:t>
            </w:r>
          </w:p>
        </w:tc>
        <w:tc>
          <w:tcPr>
            <w:tcW w:w="3680" w:type="dxa"/>
            <w:shd w:val="clear" w:color="auto" w:fill="auto"/>
          </w:tcPr>
          <w:p w14:paraId="45E70620" w14:textId="3390A0D6" w:rsidR="00B475A1" w:rsidRDefault="0093766F" w:rsidP="00F51FA8">
            <w:pPr>
              <w:jc w:val="center"/>
            </w:pPr>
            <w:r>
              <w:t>Supports many scripting languages and compiled languages, CPP included, and checks for SQL injection</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6008C4" w14:paraId="4769BCD3" w14:textId="77777777">
        <w:trPr>
          <w:trHeight w:val="321"/>
        </w:trPr>
        <w:tc>
          <w:tcPr>
            <w:tcW w:w="1807" w:type="dxa"/>
            <w:shd w:val="clear" w:color="auto" w:fill="F3F3F3"/>
            <w:tcMar>
              <w:top w:w="100" w:type="dxa"/>
              <w:left w:w="100" w:type="dxa"/>
              <w:bottom w:w="100" w:type="dxa"/>
              <w:right w:w="100" w:type="dxa"/>
            </w:tcMar>
          </w:tcPr>
          <w:p w14:paraId="6EDD4E9B" w14:textId="02302805" w:rsidR="006008C4" w:rsidRDefault="006008C4" w:rsidP="006008C4">
            <w:pPr>
              <w:jc w:val="center"/>
              <w:rPr>
                <w:b/>
              </w:rPr>
            </w:pPr>
            <w:r>
              <w:rPr>
                <w:b/>
              </w:rPr>
              <w:t>Memory Protection</w:t>
            </w:r>
          </w:p>
        </w:tc>
        <w:tc>
          <w:tcPr>
            <w:tcW w:w="1341" w:type="dxa"/>
            <w:tcMar>
              <w:top w:w="100" w:type="dxa"/>
              <w:left w:w="100" w:type="dxa"/>
              <w:bottom w:w="100" w:type="dxa"/>
              <w:right w:w="100" w:type="dxa"/>
            </w:tcMar>
          </w:tcPr>
          <w:p w14:paraId="3B1D880B" w14:textId="3083648C" w:rsidR="006008C4" w:rsidRDefault="006008C4" w:rsidP="006008C4">
            <w:pPr>
              <w:jc w:val="center"/>
            </w:pPr>
            <w:r>
              <w:t>STD-005-CPP</w:t>
            </w:r>
          </w:p>
        </w:tc>
        <w:tc>
          <w:tcPr>
            <w:tcW w:w="7632" w:type="dxa"/>
            <w:tcMar>
              <w:top w:w="100" w:type="dxa"/>
              <w:left w:w="100" w:type="dxa"/>
              <w:bottom w:w="100" w:type="dxa"/>
              <w:right w:w="100" w:type="dxa"/>
            </w:tcMar>
          </w:tcPr>
          <w:p w14:paraId="2B805F66" w14:textId="77777777" w:rsidR="006008C4" w:rsidRDefault="006008C4" w:rsidP="006008C4">
            <w:r>
              <w:t>Do not access memory that has already been freed</w:t>
            </w:r>
          </w:p>
          <w:p w14:paraId="76D88346" w14:textId="77777777" w:rsidR="006008C4" w:rsidRDefault="006008C4" w:rsidP="006008C4"/>
          <w:p w14:paraId="76F8F206" w14:textId="6B310F9C" w:rsidR="006008C4" w:rsidRDefault="006008C4" w:rsidP="006008C4">
            <w:r>
              <w:t>Avoid creating or using dangling pointers. Dangling pointers are pointers to memory that has been freed or deallocated by a memory management function. Dangling pointers can lead to unexpected behavior and result in vulnerabilities that can be exploited by a hacker (</w:t>
            </w:r>
            <w:r w:rsidRPr="00A74C80">
              <w:t>Software Engineering Institute</w:t>
            </w:r>
            <w:r>
              <w:t>, 2008)</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F27B9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F27B9C">
            <w:r>
              <w:rPr>
                <w:b/>
                <w:sz w:val="24"/>
                <w:szCs w:val="24"/>
              </w:rPr>
              <w:t>Noncompliant Code</w:t>
            </w:r>
          </w:p>
        </w:tc>
      </w:tr>
      <w:tr w:rsidR="006008C4" w14:paraId="70F82FC2"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1F69877" w:rsidR="006008C4" w:rsidRDefault="006008C4" w:rsidP="006008C4">
            <w:r>
              <w:t xml:space="preserve">In this example, a new instance of </w:t>
            </w:r>
            <w:r w:rsidRPr="008105E7">
              <w:rPr>
                <w:rFonts w:ascii="Courier New" w:hAnsi="Courier New" w:cs="Courier New"/>
              </w:rPr>
              <w:t>S</w:t>
            </w:r>
            <w:r>
              <w:t xml:space="preserve"> is created as a pointer. Some code is executed, then </w:t>
            </w:r>
            <w:r w:rsidRPr="008105E7">
              <w:rPr>
                <w:rFonts w:ascii="Courier New" w:hAnsi="Courier New" w:cs="Courier New"/>
              </w:rPr>
              <w:t>S</w:t>
            </w:r>
            <w:r>
              <w:t xml:space="preserve"> is deleted. Sometime after that, the code attempts to call a method on the pointer, which since it has been dereferenced and the memory deallocated, is now a dangling pointer. This can result in a vulnerability in which code can be exploited to access memory and run code with the permissions of the parent process (our process).</w:t>
            </w:r>
          </w:p>
        </w:tc>
      </w:tr>
      <w:tr w:rsidR="006008C4" w14:paraId="3267071A" w14:textId="77777777" w:rsidTr="00F27B9C">
        <w:trPr>
          <w:trHeight w:val="460"/>
        </w:trPr>
        <w:tc>
          <w:tcPr>
            <w:tcW w:w="10800" w:type="dxa"/>
            <w:tcMar>
              <w:top w:w="100" w:type="dxa"/>
              <w:left w:w="100" w:type="dxa"/>
              <w:bottom w:w="100" w:type="dxa"/>
              <w:right w:w="100" w:type="dxa"/>
            </w:tcMar>
          </w:tcPr>
          <w:p w14:paraId="3C944060"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#include &lt;new&gt;</w:t>
            </w:r>
          </w:p>
          <w:p w14:paraId="1E7682EF"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  </w:t>
            </w:r>
          </w:p>
          <w:p w14:paraId="4389DF6B"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struct S {</w:t>
            </w:r>
          </w:p>
          <w:p w14:paraId="1B4CE87C"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  void </w:t>
            </w:r>
            <w:proofErr w:type="gramStart"/>
            <w:r w:rsidRPr="008105E7">
              <w:rPr>
                <w:rFonts w:ascii="Courier New" w:hAnsi="Courier New" w:cs="Courier New"/>
                <w:sz w:val="24"/>
                <w:szCs w:val="24"/>
              </w:rPr>
              <w:t>f(</w:t>
            </w:r>
            <w:proofErr w:type="gramEnd"/>
            <w:r w:rsidRPr="008105E7">
              <w:rPr>
                <w:rFonts w:ascii="Courier New" w:hAnsi="Courier New" w:cs="Courier New"/>
                <w:sz w:val="24"/>
                <w:szCs w:val="24"/>
              </w:rPr>
              <w:t>);</w:t>
            </w:r>
          </w:p>
          <w:p w14:paraId="707FA400"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w:t>
            </w:r>
          </w:p>
          <w:p w14:paraId="6BC394B9"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  </w:t>
            </w:r>
          </w:p>
          <w:p w14:paraId="492D7FCF"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void </w:t>
            </w:r>
            <w:proofErr w:type="gramStart"/>
            <w:r w:rsidRPr="008105E7">
              <w:rPr>
                <w:rFonts w:ascii="Courier New" w:hAnsi="Courier New" w:cs="Courier New"/>
                <w:sz w:val="24"/>
                <w:szCs w:val="24"/>
              </w:rPr>
              <w:t>g(</w:t>
            </w:r>
            <w:proofErr w:type="gramEnd"/>
            <w:r w:rsidRPr="008105E7">
              <w:rPr>
                <w:rFonts w:ascii="Courier New" w:hAnsi="Courier New" w:cs="Courier New"/>
                <w:sz w:val="24"/>
                <w:szCs w:val="24"/>
              </w:rPr>
              <w:t xml:space="preserve">) </w:t>
            </w:r>
            <w:proofErr w:type="spellStart"/>
            <w:r w:rsidRPr="008105E7">
              <w:rPr>
                <w:rFonts w:ascii="Courier New" w:hAnsi="Courier New" w:cs="Courier New"/>
                <w:sz w:val="24"/>
                <w:szCs w:val="24"/>
              </w:rPr>
              <w:t>noexcept</w:t>
            </w:r>
            <w:proofErr w:type="spellEnd"/>
            <w:r w:rsidRPr="008105E7">
              <w:rPr>
                <w:rFonts w:ascii="Courier New" w:hAnsi="Courier New" w:cs="Courier New"/>
                <w:sz w:val="24"/>
                <w:szCs w:val="24"/>
              </w:rPr>
              <w:t>(false) {</w:t>
            </w:r>
          </w:p>
          <w:p w14:paraId="718CF2C0"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  S *s = new </w:t>
            </w:r>
            <w:proofErr w:type="gramStart"/>
            <w:r w:rsidRPr="008105E7">
              <w:rPr>
                <w:rFonts w:ascii="Courier New" w:hAnsi="Courier New" w:cs="Courier New"/>
                <w:sz w:val="24"/>
                <w:szCs w:val="24"/>
              </w:rPr>
              <w:t>S;</w:t>
            </w:r>
            <w:proofErr w:type="gramEnd"/>
          </w:p>
          <w:p w14:paraId="4749A5B0"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  // ...</w:t>
            </w:r>
          </w:p>
          <w:p w14:paraId="6F66272D"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  delete </w:t>
            </w:r>
            <w:proofErr w:type="gramStart"/>
            <w:r w:rsidRPr="008105E7">
              <w:rPr>
                <w:rFonts w:ascii="Courier New" w:hAnsi="Courier New" w:cs="Courier New"/>
                <w:sz w:val="24"/>
                <w:szCs w:val="24"/>
              </w:rPr>
              <w:t>s;</w:t>
            </w:r>
            <w:proofErr w:type="gramEnd"/>
          </w:p>
          <w:p w14:paraId="3CF9EC2C"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  // ...</w:t>
            </w:r>
          </w:p>
          <w:p w14:paraId="5AE63384"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  s-&gt;</w:t>
            </w:r>
            <w:proofErr w:type="gramStart"/>
            <w:r w:rsidRPr="008105E7">
              <w:rPr>
                <w:rFonts w:ascii="Courier New" w:hAnsi="Courier New" w:cs="Courier New"/>
                <w:sz w:val="24"/>
                <w:szCs w:val="24"/>
              </w:rPr>
              <w:t>f(</w:t>
            </w:r>
            <w:proofErr w:type="gramEnd"/>
            <w:r w:rsidRPr="008105E7">
              <w:rPr>
                <w:rFonts w:ascii="Courier New" w:hAnsi="Courier New" w:cs="Courier New"/>
                <w:sz w:val="24"/>
                <w:szCs w:val="24"/>
              </w:rPr>
              <w:t>);</w:t>
            </w:r>
          </w:p>
          <w:p w14:paraId="4C533F7F"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w:t>
            </w:r>
          </w:p>
          <w:p w14:paraId="7C4D0934" w14:textId="62F71958" w:rsidR="006008C4" w:rsidRDefault="006008C4" w:rsidP="006008C4"/>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F27B9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F27B9C">
            <w:r>
              <w:rPr>
                <w:b/>
                <w:sz w:val="24"/>
                <w:szCs w:val="24"/>
              </w:rPr>
              <w:t>Compliant Code</w:t>
            </w:r>
          </w:p>
        </w:tc>
      </w:tr>
      <w:tr w:rsidR="006008C4" w14:paraId="5598F5D2"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C6DBE79" w:rsidR="006008C4" w:rsidRDefault="006008C4" w:rsidP="006008C4">
            <w:r>
              <w:t xml:space="preserve">In the example below of compliant code, the memory for the pointer </w:t>
            </w:r>
            <w:r w:rsidRPr="008105E7">
              <w:rPr>
                <w:rFonts w:ascii="Courier New" w:hAnsi="Courier New" w:cs="Courier New"/>
              </w:rPr>
              <w:t>s</w:t>
            </w:r>
            <w:r>
              <w:t xml:space="preserve"> is not deallocated until the variable is no longer needed (at the end of the calling function). </w:t>
            </w:r>
          </w:p>
        </w:tc>
      </w:tr>
      <w:tr w:rsidR="006008C4" w14:paraId="7A1A78A0" w14:textId="77777777" w:rsidTr="00F27B9C">
        <w:trPr>
          <w:trHeight w:val="460"/>
        </w:trPr>
        <w:tc>
          <w:tcPr>
            <w:tcW w:w="10800" w:type="dxa"/>
            <w:tcMar>
              <w:top w:w="100" w:type="dxa"/>
              <w:left w:w="100" w:type="dxa"/>
              <w:bottom w:w="100" w:type="dxa"/>
              <w:right w:w="100" w:type="dxa"/>
            </w:tcMar>
          </w:tcPr>
          <w:p w14:paraId="52F2177A"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#include &lt;new&gt;</w:t>
            </w:r>
          </w:p>
          <w:p w14:paraId="2C7B7ECF"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 </w:t>
            </w:r>
          </w:p>
          <w:p w14:paraId="18BC9CB9"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struct S {</w:t>
            </w:r>
          </w:p>
          <w:p w14:paraId="16D530AA"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  void </w:t>
            </w:r>
            <w:proofErr w:type="gramStart"/>
            <w:r w:rsidRPr="008105E7">
              <w:rPr>
                <w:rFonts w:ascii="Courier New" w:hAnsi="Courier New" w:cs="Courier New"/>
                <w:sz w:val="24"/>
                <w:szCs w:val="24"/>
              </w:rPr>
              <w:t>f(</w:t>
            </w:r>
            <w:proofErr w:type="gramEnd"/>
            <w:r w:rsidRPr="008105E7">
              <w:rPr>
                <w:rFonts w:ascii="Courier New" w:hAnsi="Courier New" w:cs="Courier New"/>
                <w:sz w:val="24"/>
                <w:szCs w:val="24"/>
              </w:rPr>
              <w:t>);</w:t>
            </w:r>
          </w:p>
          <w:p w14:paraId="0BB899DE"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w:t>
            </w:r>
          </w:p>
          <w:p w14:paraId="43F37E4A"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 </w:t>
            </w:r>
          </w:p>
          <w:p w14:paraId="6F40AFE7"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void </w:t>
            </w:r>
            <w:proofErr w:type="gramStart"/>
            <w:r w:rsidRPr="008105E7">
              <w:rPr>
                <w:rFonts w:ascii="Courier New" w:hAnsi="Courier New" w:cs="Courier New"/>
                <w:sz w:val="24"/>
                <w:szCs w:val="24"/>
              </w:rPr>
              <w:t>g(</w:t>
            </w:r>
            <w:proofErr w:type="gramEnd"/>
            <w:r w:rsidRPr="008105E7">
              <w:rPr>
                <w:rFonts w:ascii="Courier New" w:hAnsi="Courier New" w:cs="Courier New"/>
                <w:sz w:val="24"/>
                <w:szCs w:val="24"/>
              </w:rPr>
              <w:t xml:space="preserve">) </w:t>
            </w:r>
            <w:proofErr w:type="spellStart"/>
            <w:r w:rsidRPr="008105E7">
              <w:rPr>
                <w:rFonts w:ascii="Courier New" w:hAnsi="Courier New" w:cs="Courier New"/>
                <w:sz w:val="24"/>
                <w:szCs w:val="24"/>
              </w:rPr>
              <w:t>noexcept</w:t>
            </w:r>
            <w:proofErr w:type="spellEnd"/>
            <w:r w:rsidRPr="008105E7">
              <w:rPr>
                <w:rFonts w:ascii="Courier New" w:hAnsi="Courier New" w:cs="Courier New"/>
                <w:sz w:val="24"/>
                <w:szCs w:val="24"/>
              </w:rPr>
              <w:t>(false) {</w:t>
            </w:r>
          </w:p>
          <w:p w14:paraId="1FA914A6"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  S *s = new </w:t>
            </w:r>
            <w:proofErr w:type="gramStart"/>
            <w:r w:rsidRPr="008105E7">
              <w:rPr>
                <w:rFonts w:ascii="Courier New" w:hAnsi="Courier New" w:cs="Courier New"/>
                <w:sz w:val="24"/>
                <w:szCs w:val="24"/>
              </w:rPr>
              <w:t>S;</w:t>
            </w:r>
            <w:proofErr w:type="gramEnd"/>
          </w:p>
          <w:p w14:paraId="3489F527"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  // ...</w:t>
            </w:r>
          </w:p>
          <w:p w14:paraId="2B8EB2A2"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  s-&gt;</w:t>
            </w:r>
            <w:proofErr w:type="gramStart"/>
            <w:r w:rsidRPr="008105E7">
              <w:rPr>
                <w:rFonts w:ascii="Courier New" w:hAnsi="Courier New" w:cs="Courier New"/>
                <w:sz w:val="24"/>
                <w:szCs w:val="24"/>
              </w:rPr>
              <w:t>f(</w:t>
            </w:r>
            <w:proofErr w:type="gramEnd"/>
            <w:r w:rsidRPr="008105E7">
              <w:rPr>
                <w:rFonts w:ascii="Courier New" w:hAnsi="Courier New" w:cs="Courier New"/>
                <w:sz w:val="24"/>
                <w:szCs w:val="24"/>
              </w:rPr>
              <w:t>);</w:t>
            </w:r>
          </w:p>
          <w:p w14:paraId="1C67C60C"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lastRenderedPageBreak/>
              <w:t>  delete </w:t>
            </w:r>
            <w:proofErr w:type="gramStart"/>
            <w:r w:rsidRPr="008105E7">
              <w:rPr>
                <w:rFonts w:ascii="Courier New" w:hAnsi="Courier New" w:cs="Courier New"/>
                <w:sz w:val="24"/>
                <w:szCs w:val="24"/>
              </w:rPr>
              <w:t>s;</w:t>
            </w:r>
            <w:proofErr w:type="gramEnd"/>
          </w:p>
          <w:p w14:paraId="542581FD" w14:textId="77777777" w:rsidR="006008C4" w:rsidRPr="008105E7" w:rsidRDefault="006008C4" w:rsidP="006008C4">
            <w:pPr>
              <w:rPr>
                <w:rFonts w:ascii="Courier New" w:hAnsi="Courier New" w:cs="Courier New"/>
                <w:sz w:val="24"/>
                <w:szCs w:val="24"/>
              </w:rPr>
            </w:pPr>
            <w:r w:rsidRPr="008105E7">
              <w:rPr>
                <w:rFonts w:ascii="Courier New" w:hAnsi="Courier New" w:cs="Courier New"/>
                <w:sz w:val="24"/>
                <w:szCs w:val="24"/>
              </w:rPr>
              <w:t>}</w:t>
            </w:r>
          </w:p>
          <w:p w14:paraId="681B4B09" w14:textId="6852FE49" w:rsidR="006008C4" w:rsidRDefault="006008C4" w:rsidP="006008C4"/>
        </w:tc>
      </w:tr>
    </w:tbl>
    <w:p w14:paraId="64928297" w14:textId="77777777" w:rsidR="00B475A1" w:rsidRDefault="00B475A1" w:rsidP="00B475A1">
      <w:pPr>
        <w:rPr>
          <w:b/>
        </w:rPr>
      </w:pPr>
    </w:p>
    <w:p w14:paraId="63A8CD6B" w14:textId="634DE4F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12388B66" w14:textId="2BC98AD2" w:rsidR="00B475A1" w:rsidRDefault="00B475A1" w:rsidP="00F51FA8">
            <w:pPr>
              <w:pBdr>
                <w:top w:val="nil"/>
                <w:left w:val="nil"/>
                <w:bottom w:val="nil"/>
                <w:right w:val="nil"/>
                <w:between w:val="nil"/>
              </w:pBdr>
            </w:pPr>
            <w:r>
              <w:rPr>
                <w:b/>
              </w:rPr>
              <w:t>Principles(s):</w:t>
            </w:r>
          </w:p>
          <w:p w14:paraId="5F500FB6" w14:textId="77777777" w:rsidR="00360762" w:rsidRDefault="00360762" w:rsidP="00F51FA8">
            <w:pPr>
              <w:pBdr>
                <w:top w:val="nil"/>
                <w:left w:val="nil"/>
                <w:bottom w:val="nil"/>
                <w:right w:val="nil"/>
                <w:between w:val="nil"/>
              </w:pBdr>
            </w:pPr>
          </w:p>
          <w:p w14:paraId="50DDE10F" w14:textId="3C069D7E" w:rsidR="00360762" w:rsidRDefault="00AA1F95" w:rsidP="00F51FA8">
            <w:pPr>
              <w:pBdr>
                <w:top w:val="nil"/>
                <w:left w:val="nil"/>
                <w:bottom w:val="nil"/>
                <w:right w:val="nil"/>
                <w:between w:val="nil"/>
              </w:pBdr>
              <w:rPr>
                <w:color w:val="000000"/>
                <w:sz w:val="24"/>
                <w:szCs w:val="24"/>
              </w:rPr>
            </w:pPr>
            <w:r w:rsidRPr="00AA1F95">
              <w:rPr>
                <w:b/>
                <w:bCs/>
                <w:color w:val="000000"/>
                <w:sz w:val="24"/>
                <w:szCs w:val="24"/>
              </w:rPr>
              <w:t>2</w:t>
            </w:r>
            <w:r w:rsidR="00360762" w:rsidRPr="00AA1F95">
              <w:rPr>
                <w:b/>
                <w:bCs/>
                <w:color w:val="000000"/>
                <w:sz w:val="24"/>
                <w:szCs w:val="24"/>
              </w:rPr>
              <w:t>:</w:t>
            </w:r>
            <w:r w:rsidR="00360762">
              <w:rPr>
                <w:color w:val="000000"/>
                <w:sz w:val="24"/>
                <w:szCs w:val="24"/>
              </w:rPr>
              <w:t xml:space="preserve">  Applies to this principle because static analysis tools and compilers should be able to alert the developer of this behavior.</w:t>
            </w:r>
          </w:p>
          <w:p w14:paraId="5A435F0D" w14:textId="77777777" w:rsidR="00360762" w:rsidRDefault="00360762" w:rsidP="00F51FA8">
            <w:pPr>
              <w:pBdr>
                <w:top w:val="nil"/>
                <w:left w:val="nil"/>
                <w:bottom w:val="nil"/>
                <w:right w:val="nil"/>
                <w:between w:val="nil"/>
              </w:pBdr>
              <w:rPr>
                <w:color w:val="000000"/>
                <w:sz w:val="24"/>
                <w:szCs w:val="24"/>
              </w:rPr>
            </w:pPr>
          </w:p>
          <w:p w14:paraId="5DDD77A8" w14:textId="525A0BD8" w:rsidR="00360762" w:rsidRDefault="00AA1F95" w:rsidP="00F51FA8">
            <w:pPr>
              <w:pBdr>
                <w:top w:val="nil"/>
                <w:left w:val="nil"/>
                <w:bottom w:val="nil"/>
                <w:right w:val="nil"/>
                <w:between w:val="nil"/>
              </w:pBdr>
            </w:pPr>
            <w:r w:rsidRPr="00AA1F95">
              <w:rPr>
                <w:b/>
                <w:bCs/>
                <w:color w:val="000000"/>
                <w:sz w:val="24"/>
                <w:szCs w:val="24"/>
              </w:rPr>
              <w:t>10</w:t>
            </w:r>
            <w:r w:rsidR="00360762" w:rsidRPr="00AA1F95">
              <w:rPr>
                <w:b/>
                <w:bCs/>
                <w:color w:val="000000"/>
                <w:sz w:val="24"/>
                <w:szCs w:val="24"/>
              </w:rPr>
              <w:t>:</w:t>
            </w:r>
            <w:r w:rsidR="00360762">
              <w:rPr>
                <w:color w:val="000000"/>
                <w:sz w:val="24"/>
                <w:szCs w:val="24"/>
              </w:rPr>
              <w:t xml:space="preserve"> Depending on the language used, the developer should understand the correct usage of pointers and the effects of each use within said language.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4CB23981" w:rsidR="00B475A1" w:rsidRDefault="00B5328F" w:rsidP="00F51FA8">
            <w:pPr>
              <w:jc w:val="center"/>
            </w:pPr>
            <w:r>
              <w:t>High</w:t>
            </w:r>
          </w:p>
        </w:tc>
        <w:tc>
          <w:tcPr>
            <w:tcW w:w="1341" w:type="dxa"/>
            <w:shd w:val="clear" w:color="auto" w:fill="auto"/>
          </w:tcPr>
          <w:p w14:paraId="3FECF226" w14:textId="3B91823D" w:rsidR="00B475A1" w:rsidRDefault="00B5328F" w:rsidP="00F51FA8">
            <w:pPr>
              <w:jc w:val="center"/>
            </w:pPr>
            <w:r>
              <w:t>Likely</w:t>
            </w:r>
          </w:p>
        </w:tc>
        <w:tc>
          <w:tcPr>
            <w:tcW w:w="4021" w:type="dxa"/>
            <w:shd w:val="clear" w:color="auto" w:fill="auto"/>
          </w:tcPr>
          <w:p w14:paraId="001260E5" w14:textId="6B04EB7B" w:rsidR="00B475A1" w:rsidRDefault="00B5328F" w:rsidP="00F51FA8">
            <w:pPr>
              <w:jc w:val="center"/>
            </w:pPr>
            <w:r>
              <w:t>Medium</w:t>
            </w:r>
          </w:p>
        </w:tc>
        <w:tc>
          <w:tcPr>
            <w:tcW w:w="1807" w:type="dxa"/>
            <w:shd w:val="clear" w:color="auto" w:fill="auto"/>
          </w:tcPr>
          <w:p w14:paraId="5C1BD06F" w14:textId="49BD24AC" w:rsidR="00B475A1" w:rsidRDefault="00B5328F" w:rsidP="00F51FA8">
            <w:pPr>
              <w:jc w:val="center"/>
            </w:pPr>
            <w:r>
              <w:t>High</w:t>
            </w:r>
          </w:p>
        </w:tc>
        <w:tc>
          <w:tcPr>
            <w:tcW w:w="1805" w:type="dxa"/>
            <w:shd w:val="clear" w:color="auto" w:fill="auto"/>
          </w:tcPr>
          <w:p w14:paraId="321828B7" w14:textId="17169B6D" w:rsidR="00B475A1" w:rsidRDefault="00B5328F"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6EFB9795" w:rsidR="00B475A1" w:rsidRPr="001317A3" w:rsidRDefault="00142589" w:rsidP="00F51FA8">
            <w:pPr>
              <w:jc w:val="center"/>
            </w:pPr>
            <w:proofErr w:type="spellStart"/>
            <w:r w:rsidRPr="001317A3">
              <w:t>Astrée</w:t>
            </w:r>
            <w:proofErr w:type="spellEnd"/>
          </w:p>
        </w:tc>
        <w:tc>
          <w:tcPr>
            <w:tcW w:w="1341" w:type="dxa"/>
            <w:shd w:val="clear" w:color="auto" w:fill="auto"/>
          </w:tcPr>
          <w:p w14:paraId="35911E79" w14:textId="2F8FF95B" w:rsidR="00B475A1" w:rsidRPr="001317A3" w:rsidRDefault="00142589" w:rsidP="00F51FA8">
            <w:pPr>
              <w:jc w:val="center"/>
            </w:pPr>
            <w:r w:rsidRPr="001317A3">
              <w:t>20.10</w:t>
            </w:r>
          </w:p>
        </w:tc>
        <w:tc>
          <w:tcPr>
            <w:tcW w:w="4021" w:type="dxa"/>
            <w:shd w:val="clear" w:color="auto" w:fill="auto"/>
          </w:tcPr>
          <w:p w14:paraId="1B4ADD74" w14:textId="64288E14" w:rsidR="00B475A1" w:rsidRPr="001317A3" w:rsidRDefault="00142589" w:rsidP="00142589">
            <w:pPr>
              <w:jc w:val="center"/>
            </w:pPr>
            <w:proofErr w:type="spellStart"/>
            <w:r w:rsidRPr="001317A3">
              <w:rPr>
                <w:color w:val="172B4D"/>
                <w:shd w:val="clear" w:color="auto" w:fill="FFFFFF"/>
              </w:rPr>
              <w:t>dangling_pointer_use</w:t>
            </w:r>
            <w:proofErr w:type="spellEnd"/>
          </w:p>
        </w:tc>
        <w:tc>
          <w:tcPr>
            <w:tcW w:w="3611" w:type="dxa"/>
            <w:shd w:val="clear" w:color="auto" w:fill="auto"/>
          </w:tcPr>
          <w:p w14:paraId="221E6849" w14:textId="55C164E7" w:rsidR="00B475A1" w:rsidRPr="001317A3" w:rsidRDefault="005B453F" w:rsidP="00F51FA8">
            <w:pPr>
              <w:jc w:val="center"/>
            </w:pPr>
            <w:r w:rsidRPr="001317A3">
              <w:t>Proves the absence of runtime errors (</w:t>
            </w:r>
            <w:proofErr w:type="spellStart"/>
            <w:r w:rsidRPr="001317A3">
              <w:t>AbsInt</w:t>
            </w:r>
            <w:proofErr w:type="spellEnd"/>
            <w:r w:rsidRPr="001317A3">
              <w:t>, n.d.)</w:t>
            </w:r>
          </w:p>
        </w:tc>
      </w:tr>
      <w:tr w:rsidR="00B475A1" w14:paraId="092940EA" w14:textId="77777777" w:rsidTr="00F51FA8">
        <w:trPr>
          <w:trHeight w:val="460"/>
        </w:trPr>
        <w:tc>
          <w:tcPr>
            <w:tcW w:w="1807" w:type="dxa"/>
            <w:shd w:val="clear" w:color="auto" w:fill="auto"/>
          </w:tcPr>
          <w:p w14:paraId="7589B551" w14:textId="33B0D53E" w:rsidR="00B475A1" w:rsidRPr="001317A3" w:rsidRDefault="0091053C" w:rsidP="00F51FA8">
            <w:pPr>
              <w:jc w:val="center"/>
            </w:pPr>
            <w:r w:rsidRPr="001317A3">
              <w:t>Clang</w:t>
            </w:r>
          </w:p>
        </w:tc>
        <w:tc>
          <w:tcPr>
            <w:tcW w:w="1341" w:type="dxa"/>
            <w:shd w:val="clear" w:color="auto" w:fill="auto"/>
          </w:tcPr>
          <w:p w14:paraId="3EFDCB9A" w14:textId="36667245" w:rsidR="00B475A1" w:rsidRPr="001317A3" w:rsidRDefault="0091053C" w:rsidP="00F51FA8">
            <w:pPr>
              <w:jc w:val="center"/>
            </w:pPr>
            <w:r w:rsidRPr="001317A3">
              <w:t>3.9</w:t>
            </w:r>
          </w:p>
        </w:tc>
        <w:tc>
          <w:tcPr>
            <w:tcW w:w="4021" w:type="dxa"/>
            <w:shd w:val="clear" w:color="auto" w:fill="auto"/>
          </w:tcPr>
          <w:p w14:paraId="2978B16E" w14:textId="14CDB4AE" w:rsidR="00B475A1" w:rsidRPr="001317A3" w:rsidRDefault="0091053C" w:rsidP="00F51FA8">
            <w:pPr>
              <w:jc w:val="center"/>
              <w:rPr>
                <w:u w:val="single"/>
              </w:rPr>
            </w:pPr>
            <w:r w:rsidRPr="001317A3">
              <w:t>clang-analyzer-</w:t>
            </w:r>
            <w:proofErr w:type="gramStart"/>
            <w:r w:rsidRPr="001317A3">
              <w:t>alpha.security</w:t>
            </w:r>
            <w:proofErr w:type="gramEnd"/>
            <w:r w:rsidRPr="001317A3">
              <w:t>.ArrayBoundV2, clang-analyzer-</w:t>
            </w:r>
            <w:proofErr w:type="spellStart"/>
            <w:r w:rsidRPr="001317A3">
              <w:t>cplusplus.NewDelete</w:t>
            </w:r>
            <w:proofErr w:type="spellEnd"/>
          </w:p>
        </w:tc>
        <w:tc>
          <w:tcPr>
            <w:tcW w:w="3611" w:type="dxa"/>
            <w:shd w:val="clear" w:color="auto" w:fill="auto"/>
          </w:tcPr>
          <w:p w14:paraId="163BA4AD" w14:textId="374D3086" w:rsidR="00B475A1" w:rsidRPr="001317A3" w:rsidRDefault="00B475A1" w:rsidP="00F51FA8">
            <w:pPr>
              <w:jc w:val="center"/>
            </w:pP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6008C4" w14:paraId="0EE27EDD" w14:textId="77777777">
        <w:trPr>
          <w:trHeight w:val="321"/>
        </w:trPr>
        <w:tc>
          <w:tcPr>
            <w:tcW w:w="1807" w:type="dxa"/>
            <w:shd w:val="clear" w:color="auto" w:fill="F3F3F3"/>
            <w:tcMar>
              <w:top w:w="100" w:type="dxa"/>
              <w:left w:w="100" w:type="dxa"/>
              <w:bottom w:w="100" w:type="dxa"/>
              <w:right w:w="100" w:type="dxa"/>
            </w:tcMar>
          </w:tcPr>
          <w:p w14:paraId="10DFB9F2" w14:textId="34DD3FED" w:rsidR="006008C4" w:rsidRDefault="006008C4" w:rsidP="006008C4">
            <w:pPr>
              <w:jc w:val="center"/>
              <w:rPr>
                <w:b/>
              </w:rPr>
            </w:pPr>
            <w:r>
              <w:rPr>
                <w:b/>
              </w:rPr>
              <w:t>Assertions</w:t>
            </w:r>
          </w:p>
        </w:tc>
        <w:tc>
          <w:tcPr>
            <w:tcW w:w="1341" w:type="dxa"/>
            <w:tcMar>
              <w:top w:w="100" w:type="dxa"/>
              <w:left w:w="100" w:type="dxa"/>
              <w:bottom w:w="100" w:type="dxa"/>
              <w:right w:w="100" w:type="dxa"/>
            </w:tcMar>
          </w:tcPr>
          <w:p w14:paraId="71ED323B" w14:textId="43833E31" w:rsidR="006008C4" w:rsidRDefault="006008C4" w:rsidP="006008C4">
            <w:pPr>
              <w:jc w:val="center"/>
            </w:pPr>
            <w:r>
              <w:t>STD-006-CPP</w:t>
            </w:r>
          </w:p>
        </w:tc>
        <w:tc>
          <w:tcPr>
            <w:tcW w:w="7632" w:type="dxa"/>
            <w:tcMar>
              <w:top w:w="100" w:type="dxa"/>
              <w:left w:w="100" w:type="dxa"/>
              <w:bottom w:w="100" w:type="dxa"/>
              <w:right w:w="100" w:type="dxa"/>
            </w:tcMar>
          </w:tcPr>
          <w:p w14:paraId="1BBAC76C" w14:textId="77777777" w:rsidR="006008C4" w:rsidRDefault="006008C4" w:rsidP="006008C4">
            <w:r>
              <w:t>Use assertions liberally throughout the code</w:t>
            </w:r>
          </w:p>
          <w:p w14:paraId="67813BA5" w14:textId="77777777" w:rsidR="006008C4" w:rsidRDefault="006008C4" w:rsidP="006008C4"/>
          <w:p w14:paraId="63DA18BC" w14:textId="77777777" w:rsidR="006008C4" w:rsidRDefault="006008C4" w:rsidP="006008C4">
            <w:r>
              <w:t xml:space="preserve">Assert statements can catch bugs early and make debugging easier and quicker. Check every precondition and assumption by including the </w:t>
            </w:r>
            <w:r w:rsidRPr="003E1879">
              <w:rPr>
                <w:rFonts w:ascii="Courier New" w:hAnsi="Courier New" w:cs="Courier New"/>
              </w:rPr>
              <w:t>&lt;</w:t>
            </w:r>
            <w:proofErr w:type="spellStart"/>
            <w:r w:rsidRPr="003E1879">
              <w:rPr>
                <w:rFonts w:ascii="Courier New" w:hAnsi="Courier New" w:cs="Courier New"/>
              </w:rPr>
              <w:t>cassert</w:t>
            </w:r>
            <w:proofErr w:type="spellEnd"/>
            <w:r w:rsidRPr="003E1879">
              <w:rPr>
                <w:rFonts w:ascii="Courier New" w:hAnsi="Courier New" w:cs="Courier New"/>
              </w:rPr>
              <w:t>&gt;</w:t>
            </w:r>
            <w:r>
              <w:t xml:space="preserve"> header and using the </w:t>
            </w:r>
            <w:proofErr w:type="gramStart"/>
            <w:r w:rsidRPr="003E1879">
              <w:rPr>
                <w:rFonts w:ascii="Courier New" w:hAnsi="Courier New" w:cs="Courier New"/>
              </w:rPr>
              <w:t>assert(</w:t>
            </w:r>
            <w:proofErr w:type="gramEnd"/>
            <w:r w:rsidRPr="003E1879">
              <w:rPr>
                <w:rFonts w:ascii="Courier New" w:hAnsi="Courier New" w:cs="Courier New"/>
              </w:rPr>
              <w:t>)</w:t>
            </w:r>
            <w:r>
              <w:t xml:space="preserve"> method (LLVM, 2003).</w:t>
            </w:r>
          </w:p>
          <w:p w14:paraId="40F3BE70" w14:textId="77777777" w:rsidR="006008C4" w:rsidRDefault="006008C4" w:rsidP="006008C4"/>
          <w:p w14:paraId="33ACFFEA" w14:textId="61DD95DE" w:rsidR="006008C4" w:rsidRDefault="006008C4" w:rsidP="006008C4">
            <w:r>
              <w:t>Assertions should include a descriptive error message that is printed if the assert statement fails. This will help with debugging in being able to identify where the build failed and under what conditions (LLVM, 2003).</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F27B9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F27B9C">
            <w:r>
              <w:rPr>
                <w:b/>
                <w:sz w:val="24"/>
                <w:szCs w:val="24"/>
              </w:rPr>
              <w:t>Noncompliant Code</w:t>
            </w:r>
          </w:p>
        </w:tc>
      </w:tr>
      <w:tr w:rsidR="006008C4" w14:paraId="77DE5D9C"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29B9067" w:rsidR="006008C4" w:rsidRDefault="006008C4" w:rsidP="006008C4">
            <w:r>
              <w:t xml:space="preserve">In this example of non-compliant code (“Assertions in C/C++”, 2020), the programmer sets an integer variable to the value of 7. For the rest of the code, the programmer is expecting the variable </w:t>
            </w:r>
            <w:r w:rsidRPr="001E6A42">
              <w:rPr>
                <w:rFonts w:ascii="Courier New" w:hAnsi="Courier New" w:cs="Courier New"/>
              </w:rPr>
              <w:t>x</w:t>
            </w:r>
            <w:r>
              <w:t xml:space="preserve"> to be equal to 7. Suppose a block of code accidentally sets </w:t>
            </w:r>
            <w:r w:rsidRPr="001E6A42">
              <w:rPr>
                <w:rFonts w:ascii="Courier New" w:hAnsi="Courier New" w:cs="Courier New"/>
              </w:rPr>
              <w:t>x</w:t>
            </w:r>
            <w:r>
              <w:t xml:space="preserve"> equal to 9. Later in the code when the programmer expects </w:t>
            </w:r>
            <w:r w:rsidRPr="001E6A42">
              <w:rPr>
                <w:rFonts w:ascii="Courier New" w:hAnsi="Courier New" w:cs="Courier New"/>
              </w:rPr>
              <w:t>x</w:t>
            </w:r>
            <w:r>
              <w:t xml:space="preserve"> to equal 7, an error will occur.</w:t>
            </w:r>
          </w:p>
        </w:tc>
      </w:tr>
      <w:tr w:rsidR="006008C4" w14:paraId="058CAEAA" w14:textId="77777777" w:rsidTr="00F27B9C">
        <w:trPr>
          <w:trHeight w:val="460"/>
        </w:trPr>
        <w:tc>
          <w:tcPr>
            <w:tcW w:w="10800" w:type="dxa"/>
            <w:tcMar>
              <w:top w:w="100" w:type="dxa"/>
              <w:left w:w="100" w:type="dxa"/>
              <w:bottom w:w="100" w:type="dxa"/>
              <w:right w:w="100" w:type="dxa"/>
            </w:tcMar>
          </w:tcPr>
          <w:p w14:paraId="430D411F"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#include &lt;</w:t>
            </w:r>
            <w:proofErr w:type="spellStart"/>
            <w:r w:rsidRPr="00E370F7">
              <w:rPr>
                <w:rStyle w:val="HTMLCode"/>
                <w:rFonts w:eastAsia="Calibri"/>
                <w:color w:val="40424E"/>
                <w:spacing w:val="2"/>
                <w:sz w:val="24"/>
                <w:szCs w:val="24"/>
              </w:rPr>
              <w:t>stdio.h</w:t>
            </w:r>
            <w:proofErr w:type="spellEnd"/>
            <w:r w:rsidRPr="00E370F7">
              <w:rPr>
                <w:rStyle w:val="HTMLCode"/>
                <w:rFonts w:eastAsia="Calibri"/>
                <w:color w:val="40424E"/>
                <w:spacing w:val="2"/>
                <w:sz w:val="24"/>
                <w:szCs w:val="24"/>
              </w:rPr>
              <w:t xml:space="preserve">&gt; </w:t>
            </w:r>
          </w:p>
          <w:p w14:paraId="6E882623"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#include &lt;</w:t>
            </w:r>
            <w:proofErr w:type="spellStart"/>
            <w:r w:rsidRPr="00E370F7">
              <w:rPr>
                <w:rStyle w:val="HTMLCode"/>
                <w:rFonts w:eastAsia="Calibri"/>
                <w:color w:val="40424E"/>
                <w:spacing w:val="2"/>
                <w:sz w:val="24"/>
                <w:szCs w:val="24"/>
              </w:rPr>
              <w:t>assert.h</w:t>
            </w:r>
            <w:proofErr w:type="spellEnd"/>
            <w:r w:rsidRPr="00E370F7">
              <w:rPr>
                <w:rStyle w:val="HTMLCode"/>
                <w:rFonts w:eastAsia="Calibri"/>
                <w:color w:val="40424E"/>
                <w:spacing w:val="2"/>
                <w:sz w:val="24"/>
                <w:szCs w:val="24"/>
              </w:rPr>
              <w:t xml:space="preserve">&gt; </w:t>
            </w:r>
          </w:p>
          <w:p w14:paraId="782C11C9"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w:t>
            </w:r>
            <w:r w:rsidRPr="00E370F7">
              <w:rPr>
                <w:rFonts w:ascii="Consolas" w:hAnsi="Consolas" w:cs="Consolas"/>
                <w:color w:val="40424E"/>
                <w:spacing w:val="2"/>
                <w:sz w:val="24"/>
                <w:szCs w:val="24"/>
              </w:rPr>
              <w:t> </w:t>
            </w:r>
          </w:p>
          <w:p w14:paraId="4DB33CA3"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int</w:t>
            </w:r>
            <w:r w:rsidRPr="00E370F7">
              <w:rPr>
                <w:rFonts w:ascii="Consolas" w:hAnsi="Consolas" w:cs="Consolas"/>
                <w:color w:val="40424E"/>
                <w:spacing w:val="2"/>
                <w:sz w:val="24"/>
                <w:szCs w:val="24"/>
              </w:rPr>
              <w:t xml:space="preserve"> </w:t>
            </w:r>
            <w:proofErr w:type="gramStart"/>
            <w:r w:rsidRPr="00E370F7">
              <w:rPr>
                <w:rStyle w:val="HTMLCode"/>
                <w:rFonts w:eastAsia="Calibri"/>
                <w:color w:val="40424E"/>
                <w:spacing w:val="2"/>
                <w:sz w:val="24"/>
                <w:szCs w:val="24"/>
              </w:rPr>
              <w:t>main(</w:t>
            </w:r>
            <w:proofErr w:type="gramEnd"/>
            <w:r w:rsidRPr="00E370F7">
              <w:rPr>
                <w:rStyle w:val="HTMLCode"/>
                <w:rFonts w:eastAsia="Calibri"/>
                <w:color w:val="40424E"/>
                <w:spacing w:val="2"/>
                <w:sz w:val="24"/>
                <w:szCs w:val="24"/>
              </w:rPr>
              <w:t xml:space="preserve">) </w:t>
            </w:r>
          </w:p>
          <w:p w14:paraId="702A135A"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xml:space="preserve">{ </w:t>
            </w:r>
          </w:p>
          <w:p w14:paraId="1935513E"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int</w:t>
            </w:r>
            <w:r w:rsidRPr="00E370F7">
              <w:rPr>
                <w:rFonts w:ascii="Consolas" w:hAnsi="Consolas" w:cs="Consolas"/>
                <w:color w:val="40424E"/>
                <w:spacing w:val="2"/>
                <w:sz w:val="24"/>
                <w:szCs w:val="24"/>
              </w:rPr>
              <w:t xml:space="preserve"> </w:t>
            </w:r>
            <w:r w:rsidRPr="00E370F7">
              <w:rPr>
                <w:rStyle w:val="HTMLCode"/>
                <w:rFonts w:eastAsia="Calibri"/>
                <w:color w:val="40424E"/>
                <w:spacing w:val="2"/>
                <w:sz w:val="24"/>
                <w:szCs w:val="24"/>
              </w:rPr>
              <w:t xml:space="preserve">x = </w:t>
            </w:r>
            <w:proofErr w:type="gramStart"/>
            <w:r w:rsidRPr="00E370F7">
              <w:rPr>
                <w:rStyle w:val="HTMLCode"/>
                <w:rFonts w:eastAsia="Calibri"/>
                <w:color w:val="40424E"/>
                <w:spacing w:val="2"/>
                <w:sz w:val="24"/>
                <w:szCs w:val="24"/>
              </w:rPr>
              <w:t>7;</w:t>
            </w:r>
            <w:proofErr w:type="gramEnd"/>
            <w:r w:rsidRPr="00E370F7">
              <w:rPr>
                <w:rStyle w:val="HTMLCode"/>
                <w:rFonts w:eastAsia="Calibri"/>
                <w:color w:val="40424E"/>
                <w:spacing w:val="2"/>
                <w:sz w:val="24"/>
                <w:szCs w:val="24"/>
              </w:rPr>
              <w:t xml:space="preserve"> </w:t>
            </w:r>
          </w:p>
          <w:p w14:paraId="2D7A8094"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w:t>
            </w:r>
            <w:r w:rsidRPr="00E370F7">
              <w:rPr>
                <w:rFonts w:ascii="Consolas" w:hAnsi="Consolas" w:cs="Consolas"/>
                <w:color w:val="40424E"/>
                <w:spacing w:val="2"/>
                <w:sz w:val="24"/>
                <w:szCs w:val="24"/>
              </w:rPr>
              <w:t> </w:t>
            </w:r>
          </w:p>
          <w:p w14:paraId="4FA38B6D"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w:t>
            </w:r>
            <w:proofErr w:type="gramStart"/>
            <w:r w:rsidRPr="00E370F7">
              <w:rPr>
                <w:rStyle w:val="HTMLCode"/>
                <w:rFonts w:eastAsia="Calibri"/>
                <w:color w:val="40424E"/>
                <w:spacing w:val="2"/>
                <w:sz w:val="24"/>
                <w:szCs w:val="24"/>
              </w:rPr>
              <w:t>*  Some</w:t>
            </w:r>
            <w:proofErr w:type="gramEnd"/>
            <w:r w:rsidRPr="00E370F7">
              <w:rPr>
                <w:rStyle w:val="HTMLCode"/>
                <w:rFonts w:eastAsia="Calibri"/>
                <w:color w:val="40424E"/>
                <w:spacing w:val="2"/>
                <w:sz w:val="24"/>
                <w:szCs w:val="24"/>
              </w:rPr>
              <w:t xml:space="preserve"> big code in between and let's say x  </w:t>
            </w:r>
          </w:p>
          <w:p w14:paraId="5028B062"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xml:space="preserve">       is accidentally changed to </w:t>
            </w:r>
            <w:proofErr w:type="gramStart"/>
            <w:r w:rsidRPr="00E370F7">
              <w:rPr>
                <w:rStyle w:val="HTMLCode"/>
                <w:rFonts w:eastAsia="Calibri"/>
                <w:color w:val="40424E"/>
                <w:spacing w:val="2"/>
                <w:sz w:val="24"/>
                <w:szCs w:val="24"/>
              </w:rPr>
              <w:t>9  *</w:t>
            </w:r>
            <w:proofErr w:type="gramEnd"/>
            <w:r w:rsidRPr="00E370F7">
              <w:rPr>
                <w:rStyle w:val="HTMLCode"/>
                <w:rFonts w:eastAsia="Calibri"/>
                <w:color w:val="40424E"/>
                <w:spacing w:val="2"/>
                <w:sz w:val="24"/>
                <w:szCs w:val="24"/>
              </w:rPr>
              <w:t>/</w:t>
            </w:r>
          </w:p>
          <w:p w14:paraId="44038CFF" w14:textId="77777777" w:rsidR="006008C4" w:rsidRPr="00E370F7" w:rsidRDefault="006008C4" w:rsidP="006008C4">
            <w:pPr>
              <w:rPr>
                <w:rStyle w:val="HTMLCode"/>
                <w:rFonts w:ascii="Consolas" w:eastAsia="Calibri" w:hAnsi="Consolas" w:cs="Consolas"/>
                <w:color w:val="40424E"/>
                <w:spacing w:val="2"/>
                <w:sz w:val="24"/>
                <w:szCs w:val="24"/>
              </w:rPr>
            </w:pPr>
            <w:r w:rsidRPr="00E370F7">
              <w:rPr>
                <w:rStyle w:val="HTMLCode"/>
                <w:rFonts w:eastAsia="Calibri"/>
                <w:color w:val="40424E"/>
                <w:spacing w:val="2"/>
                <w:sz w:val="24"/>
                <w:szCs w:val="24"/>
              </w:rPr>
              <w:t xml:space="preserve">    x = </w:t>
            </w:r>
            <w:proofErr w:type="gramStart"/>
            <w:r w:rsidRPr="00E370F7">
              <w:rPr>
                <w:rStyle w:val="HTMLCode"/>
                <w:rFonts w:eastAsia="Calibri"/>
                <w:color w:val="40424E"/>
                <w:spacing w:val="2"/>
                <w:sz w:val="24"/>
                <w:szCs w:val="24"/>
              </w:rPr>
              <w:t>9;</w:t>
            </w:r>
            <w:proofErr w:type="gramEnd"/>
            <w:r w:rsidRPr="00E370F7">
              <w:rPr>
                <w:rStyle w:val="HTMLCode"/>
                <w:rFonts w:eastAsia="Calibri"/>
                <w:color w:val="40424E"/>
                <w:spacing w:val="2"/>
                <w:sz w:val="24"/>
                <w:szCs w:val="24"/>
              </w:rPr>
              <w:t xml:space="preserve"> </w:t>
            </w:r>
          </w:p>
          <w:p w14:paraId="5744F3F8" w14:textId="77777777" w:rsidR="006008C4" w:rsidRPr="00E370F7" w:rsidRDefault="006008C4" w:rsidP="006008C4">
            <w:pPr>
              <w:rPr>
                <w:rFonts w:ascii="Consolas" w:hAnsi="Consolas" w:cs="Consolas"/>
                <w:color w:val="40424E"/>
                <w:spacing w:val="2"/>
                <w:sz w:val="24"/>
                <w:szCs w:val="24"/>
              </w:rPr>
            </w:pPr>
          </w:p>
          <w:p w14:paraId="0B504910"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 Rest of the code */</w:t>
            </w:r>
          </w:p>
          <w:p w14:paraId="220FA7BB" w14:textId="77777777" w:rsidR="006008C4" w:rsidRPr="00E370F7" w:rsidRDefault="006008C4" w:rsidP="006008C4">
            <w:pPr>
              <w:rPr>
                <w:rStyle w:val="HTMLCode"/>
                <w:rFonts w:eastAsia="Calibri"/>
                <w:color w:val="40424E"/>
                <w:spacing w:val="2"/>
                <w:sz w:val="24"/>
                <w:szCs w:val="24"/>
              </w:rPr>
            </w:pPr>
          </w:p>
          <w:p w14:paraId="4DA27E42"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return</w:t>
            </w:r>
            <w:r w:rsidRPr="00E370F7">
              <w:rPr>
                <w:rFonts w:ascii="Consolas" w:hAnsi="Consolas" w:cs="Consolas"/>
                <w:color w:val="40424E"/>
                <w:spacing w:val="2"/>
                <w:sz w:val="24"/>
                <w:szCs w:val="24"/>
              </w:rPr>
              <w:t xml:space="preserve"> </w:t>
            </w:r>
            <w:proofErr w:type="gramStart"/>
            <w:r w:rsidRPr="00E370F7">
              <w:rPr>
                <w:rStyle w:val="HTMLCode"/>
                <w:rFonts w:eastAsia="Calibri"/>
                <w:color w:val="40424E"/>
                <w:spacing w:val="2"/>
                <w:sz w:val="24"/>
                <w:szCs w:val="24"/>
              </w:rPr>
              <w:t>0;</w:t>
            </w:r>
            <w:proofErr w:type="gramEnd"/>
            <w:r w:rsidRPr="00E370F7">
              <w:rPr>
                <w:rStyle w:val="HTMLCode"/>
                <w:rFonts w:eastAsia="Calibri"/>
                <w:color w:val="40424E"/>
                <w:spacing w:val="2"/>
                <w:sz w:val="24"/>
                <w:szCs w:val="24"/>
              </w:rPr>
              <w:t xml:space="preserve"> </w:t>
            </w:r>
          </w:p>
          <w:p w14:paraId="6DD29532"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xml:space="preserve">} </w:t>
            </w:r>
          </w:p>
          <w:p w14:paraId="28BA138C" w14:textId="7D79C1D0" w:rsidR="006008C4" w:rsidRDefault="006008C4" w:rsidP="006008C4"/>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F27B9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F27B9C">
            <w:r>
              <w:rPr>
                <w:b/>
                <w:sz w:val="24"/>
                <w:szCs w:val="24"/>
              </w:rPr>
              <w:t>Compliant Code</w:t>
            </w:r>
          </w:p>
        </w:tc>
      </w:tr>
      <w:tr w:rsidR="006008C4" w14:paraId="2D5EF030"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178B1A0" w:rsidR="006008C4" w:rsidRDefault="006008C4" w:rsidP="006008C4">
            <w:r>
              <w:t xml:space="preserve">By inserting an assertion that says we expect </w:t>
            </w:r>
            <w:r w:rsidRPr="001E6A42">
              <w:rPr>
                <w:rFonts w:ascii="Courier New" w:hAnsi="Courier New" w:cs="Courier New"/>
              </w:rPr>
              <w:t>x</w:t>
            </w:r>
            <w:r>
              <w:t xml:space="preserve"> to equal 7 prior to actually needing </w:t>
            </w:r>
            <w:r w:rsidRPr="001E6A42">
              <w:rPr>
                <w:rFonts w:ascii="Courier New" w:hAnsi="Courier New" w:cs="Courier New"/>
              </w:rPr>
              <w:t>x</w:t>
            </w:r>
            <w:r>
              <w:t xml:space="preserve"> to equal 7, the compiler can warn us that something has changed the value of </w:t>
            </w:r>
            <w:r w:rsidRPr="001E6A42">
              <w:rPr>
                <w:rFonts w:ascii="Courier New" w:hAnsi="Courier New" w:cs="Courier New"/>
              </w:rPr>
              <w:t>x</w:t>
            </w:r>
            <w:r>
              <w:t xml:space="preserve"> to 9 earlier in the code and that this will throw an error (“Assertions in C/C++”, 2020).</w:t>
            </w:r>
          </w:p>
        </w:tc>
      </w:tr>
      <w:tr w:rsidR="006008C4" w14:paraId="2DA5938A" w14:textId="77777777" w:rsidTr="00F27B9C">
        <w:trPr>
          <w:trHeight w:val="460"/>
        </w:trPr>
        <w:tc>
          <w:tcPr>
            <w:tcW w:w="10800" w:type="dxa"/>
            <w:tcMar>
              <w:top w:w="100" w:type="dxa"/>
              <w:left w:w="100" w:type="dxa"/>
              <w:bottom w:w="100" w:type="dxa"/>
              <w:right w:w="100" w:type="dxa"/>
            </w:tcMar>
          </w:tcPr>
          <w:p w14:paraId="221F3629"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#include &lt;</w:t>
            </w:r>
            <w:proofErr w:type="spellStart"/>
            <w:r w:rsidRPr="00E370F7">
              <w:rPr>
                <w:rStyle w:val="HTMLCode"/>
                <w:rFonts w:eastAsia="Calibri"/>
                <w:color w:val="40424E"/>
                <w:spacing w:val="2"/>
                <w:sz w:val="24"/>
                <w:szCs w:val="24"/>
              </w:rPr>
              <w:t>stdio.h</w:t>
            </w:r>
            <w:proofErr w:type="spellEnd"/>
            <w:r w:rsidRPr="00E370F7">
              <w:rPr>
                <w:rStyle w:val="HTMLCode"/>
                <w:rFonts w:eastAsia="Calibri"/>
                <w:color w:val="40424E"/>
                <w:spacing w:val="2"/>
                <w:sz w:val="24"/>
                <w:szCs w:val="24"/>
              </w:rPr>
              <w:t xml:space="preserve">&gt; </w:t>
            </w:r>
          </w:p>
          <w:p w14:paraId="226D879B"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#include &lt;</w:t>
            </w:r>
            <w:proofErr w:type="spellStart"/>
            <w:r w:rsidRPr="00E370F7">
              <w:rPr>
                <w:rStyle w:val="HTMLCode"/>
                <w:rFonts w:eastAsia="Calibri"/>
                <w:color w:val="40424E"/>
                <w:spacing w:val="2"/>
                <w:sz w:val="24"/>
                <w:szCs w:val="24"/>
              </w:rPr>
              <w:t>assert.h</w:t>
            </w:r>
            <w:proofErr w:type="spellEnd"/>
            <w:r w:rsidRPr="00E370F7">
              <w:rPr>
                <w:rStyle w:val="HTMLCode"/>
                <w:rFonts w:eastAsia="Calibri"/>
                <w:color w:val="40424E"/>
                <w:spacing w:val="2"/>
                <w:sz w:val="24"/>
                <w:szCs w:val="24"/>
              </w:rPr>
              <w:t xml:space="preserve">&gt; </w:t>
            </w:r>
          </w:p>
          <w:p w14:paraId="5EF80E70"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w:t>
            </w:r>
            <w:r w:rsidRPr="00E370F7">
              <w:rPr>
                <w:rFonts w:ascii="Consolas" w:hAnsi="Consolas" w:cs="Consolas"/>
                <w:color w:val="40424E"/>
                <w:spacing w:val="2"/>
                <w:sz w:val="24"/>
                <w:szCs w:val="24"/>
              </w:rPr>
              <w:t> </w:t>
            </w:r>
          </w:p>
          <w:p w14:paraId="6D4EC350"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int</w:t>
            </w:r>
            <w:r w:rsidRPr="00E370F7">
              <w:rPr>
                <w:rFonts w:ascii="Consolas" w:hAnsi="Consolas" w:cs="Consolas"/>
                <w:color w:val="40424E"/>
                <w:spacing w:val="2"/>
                <w:sz w:val="24"/>
                <w:szCs w:val="24"/>
              </w:rPr>
              <w:t xml:space="preserve"> </w:t>
            </w:r>
            <w:proofErr w:type="gramStart"/>
            <w:r w:rsidRPr="00E370F7">
              <w:rPr>
                <w:rStyle w:val="HTMLCode"/>
                <w:rFonts w:eastAsia="Calibri"/>
                <w:color w:val="40424E"/>
                <w:spacing w:val="2"/>
                <w:sz w:val="24"/>
                <w:szCs w:val="24"/>
              </w:rPr>
              <w:t>main(</w:t>
            </w:r>
            <w:proofErr w:type="gramEnd"/>
            <w:r w:rsidRPr="00E370F7">
              <w:rPr>
                <w:rStyle w:val="HTMLCode"/>
                <w:rFonts w:eastAsia="Calibri"/>
                <w:color w:val="40424E"/>
                <w:spacing w:val="2"/>
                <w:sz w:val="24"/>
                <w:szCs w:val="24"/>
              </w:rPr>
              <w:t xml:space="preserve">) </w:t>
            </w:r>
          </w:p>
          <w:p w14:paraId="01A7D219"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lastRenderedPageBreak/>
              <w:t xml:space="preserve">{ </w:t>
            </w:r>
          </w:p>
          <w:p w14:paraId="1E33AA47"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int</w:t>
            </w:r>
            <w:r w:rsidRPr="00E370F7">
              <w:rPr>
                <w:rFonts w:ascii="Consolas" w:hAnsi="Consolas" w:cs="Consolas"/>
                <w:color w:val="40424E"/>
                <w:spacing w:val="2"/>
                <w:sz w:val="24"/>
                <w:szCs w:val="24"/>
              </w:rPr>
              <w:t xml:space="preserve"> </w:t>
            </w:r>
            <w:r w:rsidRPr="00E370F7">
              <w:rPr>
                <w:rStyle w:val="HTMLCode"/>
                <w:rFonts w:eastAsia="Calibri"/>
                <w:color w:val="40424E"/>
                <w:spacing w:val="2"/>
                <w:sz w:val="24"/>
                <w:szCs w:val="24"/>
              </w:rPr>
              <w:t xml:space="preserve">x = </w:t>
            </w:r>
            <w:proofErr w:type="gramStart"/>
            <w:r w:rsidRPr="00E370F7">
              <w:rPr>
                <w:rStyle w:val="HTMLCode"/>
                <w:rFonts w:eastAsia="Calibri"/>
                <w:color w:val="40424E"/>
                <w:spacing w:val="2"/>
                <w:sz w:val="24"/>
                <w:szCs w:val="24"/>
              </w:rPr>
              <w:t>7;</w:t>
            </w:r>
            <w:proofErr w:type="gramEnd"/>
            <w:r w:rsidRPr="00E370F7">
              <w:rPr>
                <w:rStyle w:val="HTMLCode"/>
                <w:rFonts w:eastAsia="Calibri"/>
                <w:color w:val="40424E"/>
                <w:spacing w:val="2"/>
                <w:sz w:val="24"/>
                <w:szCs w:val="24"/>
              </w:rPr>
              <w:t xml:space="preserve"> </w:t>
            </w:r>
          </w:p>
          <w:p w14:paraId="3F182B2E"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w:t>
            </w:r>
            <w:r w:rsidRPr="00E370F7">
              <w:rPr>
                <w:rFonts w:ascii="Consolas" w:hAnsi="Consolas" w:cs="Consolas"/>
                <w:color w:val="40424E"/>
                <w:spacing w:val="2"/>
                <w:sz w:val="24"/>
                <w:szCs w:val="24"/>
              </w:rPr>
              <w:t> </w:t>
            </w:r>
          </w:p>
          <w:p w14:paraId="1D3D4A55"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w:t>
            </w:r>
            <w:proofErr w:type="gramStart"/>
            <w:r w:rsidRPr="00E370F7">
              <w:rPr>
                <w:rStyle w:val="HTMLCode"/>
                <w:rFonts w:eastAsia="Calibri"/>
                <w:color w:val="40424E"/>
                <w:spacing w:val="2"/>
                <w:sz w:val="24"/>
                <w:szCs w:val="24"/>
              </w:rPr>
              <w:t>*  Some</w:t>
            </w:r>
            <w:proofErr w:type="gramEnd"/>
            <w:r w:rsidRPr="00E370F7">
              <w:rPr>
                <w:rStyle w:val="HTMLCode"/>
                <w:rFonts w:eastAsia="Calibri"/>
                <w:color w:val="40424E"/>
                <w:spacing w:val="2"/>
                <w:sz w:val="24"/>
                <w:szCs w:val="24"/>
              </w:rPr>
              <w:t xml:space="preserve"> big code in between and let's say x  </w:t>
            </w:r>
          </w:p>
          <w:p w14:paraId="53596D1A"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xml:space="preserve">       is accidentally changed to </w:t>
            </w:r>
            <w:proofErr w:type="gramStart"/>
            <w:r w:rsidRPr="00E370F7">
              <w:rPr>
                <w:rStyle w:val="HTMLCode"/>
                <w:rFonts w:eastAsia="Calibri"/>
                <w:color w:val="40424E"/>
                <w:spacing w:val="2"/>
                <w:sz w:val="24"/>
                <w:szCs w:val="24"/>
              </w:rPr>
              <w:t>9  *</w:t>
            </w:r>
            <w:proofErr w:type="gramEnd"/>
            <w:r w:rsidRPr="00E370F7">
              <w:rPr>
                <w:rStyle w:val="HTMLCode"/>
                <w:rFonts w:eastAsia="Calibri"/>
                <w:color w:val="40424E"/>
                <w:spacing w:val="2"/>
                <w:sz w:val="24"/>
                <w:szCs w:val="24"/>
              </w:rPr>
              <w:t>/</w:t>
            </w:r>
          </w:p>
          <w:p w14:paraId="28BB7090"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xml:space="preserve">    x = </w:t>
            </w:r>
            <w:proofErr w:type="gramStart"/>
            <w:r w:rsidRPr="00E370F7">
              <w:rPr>
                <w:rStyle w:val="HTMLCode"/>
                <w:rFonts w:eastAsia="Calibri"/>
                <w:color w:val="40424E"/>
                <w:spacing w:val="2"/>
                <w:sz w:val="24"/>
                <w:szCs w:val="24"/>
              </w:rPr>
              <w:t>9;</w:t>
            </w:r>
            <w:proofErr w:type="gramEnd"/>
            <w:r w:rsidRPr="00E370F7">
              <w:rPr>
                <w:rStyle w:val="HTMLCode"/>
                <w:rFonts w:eastAsia="Calibri"/>
                <w:color w:val="40424E"/>
                <w:spacing w:val="2"/>
                <w:sz w:val="24"/>
                <w:szCs w:val="24"/>
              </w:rPr>
              <w:t xml:space="preserve"> </w:t>
            </w:r>
          </w:p>
          <w:p w14:paraId="39DA104A"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w:t>
            </w:r>
            <w:r w:rsidRPr="00E370F7">
              <w:rPr>
                <w:rFonts w:ascii="Consolas" w:hAnsi="Consolas" w:cs="Consolas"/>
                <w:color w:val="40424E"/>
                <w:spacing w:val="2"/>
                <w:sz w:val="24"/>
                <w:szCs w:val="24"/>
              </w:rPr>
              <w:t> </w:t>
            </w:r>
          </w:p>
          <w:p w14:paraId="7DAFC7C3"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xml:space="preserve">    // Programmer assumes x to be 7 in rest of the code </w:t>
            </w:r>
          </w:p>
          <w:p w14:paraId="5B8F7EB9"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w:t>
            </w:r>
            <w:proofErr w:type="gramStart"/>
            <w:r w:rsidRPr="00E370F7">
              <w:rPr>
                <w:rStyle w:val="HTMLCode"/>
                <w:rFonts w:eastAsia="Calibri"/>
                <w:color w:val="40424E"/>
                <w:spacing w:val="2"/>
                <w:sz w:val="24"/>
                <w:szCs w:val="24"/>
              </w:rPr>
              <w:t>assert(</w:t>
            </w:r>
            <w:proofErr w:type="gramEnd"/>
            <w:r w:rsidRPr="00E370F7">
              <w:rPr>
                <w:rStyle w:val="HTMLCode"/>
                <w:rFonts w:eastAsia="Calibri"/>
                <w:color w:val="40424E"/>
                <w:spacing w:val="2"/>
                <w:sz w:val="24"/>
                <w:szCs w:val="24"/>
              </w:rPr>
              <w:t>x == 7</w:t>
            </w:r>
            <w:r>
              <w:rPr>
                <w:rStyle w:val="HTMLCode"/>
                <w:rFonts w:eastAsia="Calibri"/>
                <w:color w:val="40424E"/>
                <w:spacing w:val="2"/>
                <w:sz w:val="24"/>
                <w:szCs w:val="24"/>
              </w:rPr>
              <w:t>, ‘Expected x to equal 7’</w:t>
            </w:r>
            <w:r w:rsidRPr="00E370F7">
              <w:rPr>
                <w:rStyle w:val="HTMLCode"/>
                <w:rFonts w:eastAsia="Calibri"/>
                <w:color w:val="40424E"/>
                <w:spacing w:val="2"/>
                <w:sz w:val="24"/>
                <w:szCs w:val="24"/>
              </w:rPr>
              <w:t xml:space="preserve">); </w:t>
            </w:r>
          </w:p>
          <w:p w14:paraId="2AFD54DA"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w:t>
            </w:r>
            <w:r w:rsidRPr="00E370F7">
              <w:rPr>
                <w:rFonts w:ascii="Consolas" w:hAnsi="Consolas" w:cs="Consolas"/>
                <w:color w:val="40424E"/>
                <w:spacing w:val="2"/>
                <w:sz w:val="24"/>
                <w:szCs w:val="24"/>
              </w:rPr>
              <w:t> </w:t>
            </w:r>
          </w:p>
          <w:p w14:paraId="53ACFA46"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 Rest of the code */</w:t>
            </w:r>
          </w:p>
          <w:p w14:paraId="2E0A296C"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w:t>
            </w:r>
            <w:r w:rsidRPr="00E370F7">
              <w:rPr>
                <w:rFonts w:ascii="Consolas" w:hAnsi="Consolas" w:cs="Consolas"/>
                <w:color w:val="40424E"/>
                <w:spacing w:val="2"/>
                <w:sz w:val="24"/>
                <w:szCs w:val="24"/>
              </w:rPr>
              <w:t> </w:t>
            </w:r>
          </w:p>
          <w:p w14:paraId="56E3CD7B" w14:textId="77777777" w:rsidR="006008C4" w:rsidRPr="00E370F7" w:rsidRDefault="006008C4" w:rsidP="006008C4">
            <w:pPr>
              <w:rPr>
                <w:rFonts w:ascii="Consolas" w:hAnsi="Consolas" w:cs="Consolas"/>
                <w:color w:val="40424E"/>
                <w:spacing w:val="2"/>
                <w:sz w:val="24"/>
                <w:szCs w:val="24"/>
              </w:rPr>
            </w:pPr>
            <w:r w:rsidRPr="00E370F7">
              <w:rPr>
                <w:rStyle w:val="HTMLCode"/>
                <w:rFonts w:eastAsia="Calibri"/>
                <w:color w:val="40424E"/>
                <w:spacing w:val="2"/>
                <w:sz w:val="24"/>
                <w:szCs w:val="24"/>
              </w:rPr>
              <w:t>    return</w:t>
            </w:r>
            <w:r w:rsidRPr="00E370F7">
              <w:rPr>
                <w:rFonts w:ascii="Consolas" w:hAnsi="Consolas" w:cs="Consolas"/>
                <w:color w:val="40424E"/>
                <w:spacing w:val="2"/>
                <w:sz w:val="24"/>
                <w:szCs w:val="24"/>
              </w:rPr>
              <w:t xml:space="preserve"> </w:t>
            </w:r>
            <w:proofErr w:type="gramStart"/>
            <w:r w:rsidRPr="00E370F7">
              <w:rPr>
                <w:rStyle w:val="HTMLCode"/>
                <w:rFonts w:eastAsia="Calibri"/>
                <w:color w:val="40424E"/>
                <w:spacing w:val="2"/>
                <w:sz w:val="24"/>
                <w:szCs w:val="24"/>
              </w:rPr>
              <w:t>0;</w:t>
            </w:r>
            <w:proofErr w:type="gramEnd"/>
            <w:r w:rsidRPr="00E370F7">
              <w:rPr>
                <w:rStyle w:val="HTMLCode"/>
                <w:rFonts w:eastAsia="Calibri"/>
                <w:color w:val="40424E"/>
                <w:spacing w:val="2"/>
                <w:sz w:val="24"/>
                <w:szCs w:val="24"/>
              </w:rPr>
              <w:t xml:space="preserve"> </w:t>
            </w:r>
          </w:p>
          <w:p w14:paraId="2E312001" w14:textId="7C4EB8D4" w:rsidR="006008C4" w:rsidRDefault="006008C4" w:rsidP="006008C4">
            <w:r w:rsidRPr="00E370F7">
              <w:rPr>
                <w:rStyle w:val="HTMLCode"/>
                <w:rFonts w:eastAsia="Calibri"/>
                <w:color w:val="40424E"/>
                <w:spacing w:val="2"/>
                <w:sz w:val="24"/>
                <w:szCs w:val="24"/>
              </w:rPr>
              <w:t>}</w:t>
            </w:r>
            <w:r>
              <w:rPr>
                <w:rStyle w:val="HTMLCode"/>
                <w:rFonts w:eastAsia="Calibri"/>
                <w:color w:val="40424E"/>
                <w:spacing w:val="2"/>
              </w:rPr>
              <w:t xml:space="preserve"> </w:t>
            </w:r>
          </w:p>
        </w:tc>
      </w:tr>
    </w:tbl>
    <w:p w14:paraId="4419F26B" w14:textId="77777777" w:rsidR="00B475A1" w:rsidRDefault="00B475A1" w:rsidP="00B475A1">
      <w:pPr>
        <w:rPr>
          <w:b/>
        </w:rPr>
      </w:pPr>
    </w:p>
    <w:p w14:paraId="3275D22E" w14:textId="11CBDFB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5E00A948" w14:textId="15524FCB" w:rsidR="00B475A1" w:rsidRDefault="00B475A1" w:rsidP="00F51FA8">
            <w:pPr>
              <w:pBdr>
                <w:top w:val="nil"/>
                <w:left w:val="nil"/>
                <w:bottom w:val="nil"/>
                <w:right w:val="nil"/>
                <w:between w:val="nil"/>
              </w:pBdr>
            </w:pPr>
            <w:r>
              <w:rPr>
                <w:b/>
              </w:rPr>
              <w:t>Principles(s):</w:t>
            </w:r>
          </w:p>
          <w:p w14:paraId="5A38EE4B" w14:textId="77777777" w:rsidR="00987F73" w:rsidRDefault="00987F73" w:rsidP="00F51FA8">
            <w:pPr>
              <w:pBdr>
                <w:top w:val="nil"/>
                <w:left w:val="nil"/>
                <w:bottom w:val="nil"/>
                <w:right w:val="nil"/>
                <w:between w:val="nil"/>
              </w:pBdr>
            </w:pPr>
          </w:p>
          <w:p w14:paraId="0B25E7F6" w14:textId="0A3FD103" w:rsidR="00987F73" w:rsidRDefault="00AA1F95" w:rsidP="00F51FA8">
            <w:pPr>
              <w:pBdr>
                <w:top w:val="nil"/>
                <w:left w:val="nil"/>
                <w:bottom w:val="nil"/>
                <w:right w:val="nil"/>
                <w:between w:val="nil"/>
              </w:pBdr>
              <w:rPr>
                <w:color w:val="000000"/>
                <w:sz w:val="24"/>
                <w:szCs w:val="24"/>
              </w:rPr>
            </w:pPr>
            <w:r w:rsidRPr="00AA1F95">
              <w:rPr>
                <w:b/>
                <w:bCs/>
                <w:color w:val="000000"/>
                <w:sz w:val="24"/>
                <w:szCs w:val="24"/>
              </w:rPr>
              <w:t>2</w:t>
            </w:r>
            <w:r w:rsidR="00987F73" w:rsidRPr="00AA1F95">
              <w:rPr>
                <w:b/>
                <w:bCs/>
                <w:color w:val="000000"/>
                <w:sz w:val="24"/>
                <w:szCs w:val="24"/>
              </w:rPr>
              <w:t>:</w:t>
            </w:r>
            <w:r w:rsidR="00987F73">
              <w:rPr>
                <w:color w:val="000000"/>
                <w:sz w:val="24"/>
                <w:szCs w:val="24"/>
              </w:rPr>
              <w:t xml:space="preserve"> Compilers and static analysis tools can catch failed assertions prior to compilation or release. </w:t>
            </w:r>
          </w:p>
          <w:p w14:paraId="6C495CBA" w14:textId="77777777" w:rsidR="00987F73" w:rsidRDefault="00987F73" w:rsidP="00F51FA8">
            <w:pPr>
              <w:pBdr>
                <w:top w:val="nil"/>
                <w:left w:val="nil"/>
                <w:bottom w:val="nil"/>
                <w:right w:val="nil"/>
                <w:between w:val="nil"/>
              </w:pBdr>
              <w:rPr>
                <w:color w:val="000000"/>
                <w:sz w:val="24"/>
                <w:szCs w:val="24"/>
              </w:rPr>
            </w:pPr>
          </w:p>
          <w:p w14:paraId="6D0D0A59" w14:textId="796E84EF" w:rsidR="00987F73" w:rsidRDefault="00AA1F95" w:rsidP="00F51FA8">
            <w:pPr>
              <w:pBdr>
                <w:top w:val="nil"/>
                <w:left w:val="nil"/>
                <w:bottom w:val="nil"/>
                <w:right w:val="nil"/>
                <w:between w:val="nil"/>
              </w:pBdr>
            </w:pPr>
            <w:r w:rsidRPr="00AA1F95">
              <w:rPr>
                <w:b/>
                <w:bCs/>
                <w:color w:val="000000"/>
                <w:sz w:val="24"/>
                <w:szCs w:val="24"/>
              </w:rPr>
              <w:t>9</w:t>
            </w:r>
            <w:r w:rsidR="00987F73" w:rsidRPr="00AA1F95">
              <w:rPr>
                <w:b/>
                <w:bCs/>
                <w:color w:val="000000"/>
                <w:sz w:val="24"/>
                <w:szCs w:val="24"/>
              </w:rPr>
              <w:t>:</w:t>
            </w:r>
            <w:r w:rsidR="00987F73">
              <w:rPr>
                <w:color w:val="000000"/>
                <w:sz w:val="24"/>
                <w:szCs w:val="24"/>
              </w:rPr>
              <w:t xml:space="preserve"> Testing with various types of data can ensure the assertions trigger when they should. Code review will also help in catching potentials for failure but also places where more assertions could be utilized.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6E8D846B" w:rsidR="00B475A1" w:rsidRDefault="00A75A1F" w:rsidP="00F51FA8">
            <w:pPr>
              <w:jc w:val="center"/>
            </w:pPr>
            <w:r>
              <w:t>Low</w:t>
            </w:r>
          </w:p>
        </w:tc>
        <w:tc>
          <w:tcPr>
            <w:tcW w:w="1341" w:type="dxa"/>
            <w:shd w:val="clear" w:color="auto" w:fill="auto"/>
          </w:tcPr>
          <w:p w14:paraId="05FDEF4C" w14:textId="423A43BE" w:rsidR="00B475A1" w:rsidRDefault="00A75A1F" w:rsidP="00F51FA8">
            <w:pPr>
              <w:jc w:val="center"/>
            </w:pPr>
            <w:r>
              <w:t>Unlikely</w:t>
            </w:r>
          </w:p>
        </w:tc>
        <w:tc>
          <w:tcPr>
            <w:tcW w:w="4021" w:type="dxa"/>
            <w:shd w:val="clear" w:color="auto" w:fill="auto"/>
          </w:tcPr>
          <w:p w14:paraId="79D1FC84" w14:textId="724641D1" w:rsidR="00B475A1" w:rsidRDefault="00A75A1F" w:rsidP="00F51FA8">
            <w:pPr>
              <w:jc w:val="center"/>
            </w:pPr>
            <w:r>
              <w:t>Low</w:t>
            </w:r>
          </w:p>
        </w:tc>
        <w:tc>
          <w:tcPr>
            <w:tcW w:w="1807" w:type="dxa"/>
            <w:shd w:val="clear" w:color="auto" w:fill="auto"/>
          </w:tcPr>
          <w:p w14:paraId="07D13FDB" w14:textId="4D6A80CE" w:rsidR="00B475A1" w:rsidRDefault="00A75A1F" w:rsidP="00F51FA8">
            <w:pPr>
              <w:jc w:val="center"/>
            </w:pPr>
            <w:r>
              <w:t>Low</w:t>
            </w:r>
          </w:p>
        </w:tc>
        <w:tc>
          <w:tcPr>
            <w:tcW w:w="1805" w:type="dxa"/>
            <w:shd w:val="clear" w:color="auto" w:fill="auto"/>
          </w:tcPr>
          <w:p w14:paraId="018B5741" w14:textId="5E800D26" w:rsidR="00B475A1" w:rsidRDefault="00A75A1F"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1EB018DA" w:rsidR="00B475A1" w:rsidRDefault="00105C10" w:rsidP="00F51FA8">
            <w:pPr>
              <w:jc w:val="center"/>
            </w:pPr>
            <w:r>
              <w:t>N/A</w:t>
            </w:r>
          </w:p>
        </w:tc>
        <w:tc>
          <w:tcPr>
            <w:tcW w:w="1341" w:type="dxa"/>
            <w:shd w:val="clear" w:color="auto" w:fill="auto"/>
          </w:tcPr>
          <w:p w14:paraId="1659F964" w14:textId="3D33CA39" w:rsidR="00B475A1" w:rsidRDefault="00105C10" w:rsidP="00F51FA8">
            <w:pPr>
              <w:jc w:val="center"/>
            </w:pPr>
            <w:r>
              <w:t>N/A</w:t>
            </w:r>
          </w:p>
        </w:tc>
        <w:tc>
          <w:tcPr>
            <w:tcW w:w="4021" w:type="dxa"/>
            <w:shd w:val="clear" w:color="auto" w:fill="auto"/>
          </w:tcPr>
          <w:p w14:paraId="14C127A7" w14:textId="08581D89" w:rsidR="00B475A1" w:rsidRDefault="00105C10" w:rsidP="00F51FA8">
            <w:pPr>
              <w:jc w:val="center"/>
            </w:pPr>
            <w:r>
              <w:t>N/A</w:t>
            </w:r>
          </w:p>
        </w:tc>
        <w:tc>
          <w:tcPr>
            <w:tcW w:w="3611" w:type="dxa"/>
            <w:shd w:val="clear" w:color="auto" w:fill="auto"/>
          </w:tcPr>
          <w:p w14:paraId="511AFF98" w14:textId="35941DF3" w:rsidR="00B475A1" w:rsidRDefault="00F6701B" w:rsidP="00F51FA8">
            <w:pPr>
              <w:jc w:val="center"/>
            </w:pPr>
            <w:r>
              <w:t>Not applicable because tools can’t tell you to use more assert statements</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6008C4" w14:paraId="435B81D9" w14:textId="77777777">
        <w:trPr>
          <w:trHeight w:val="321"/>
        </w:trPr>
        <w:tc>
          <w:tcPr>
            <w:tcW w:w="1807" w:type="dxa"/>
            <w:shd w:val="clear" w:color="auto" w:fill="F3F3F3"/>
            <w:tcMar>
              <w:top w:w="100" w:type="dxa"/>
              <w:left w:w="100" w:type="dxa"/>
              <w:bottom w:w="100" w:type="dxa"/>
              <w:right w:w="100" w:type="dxa"/>
            </w:tcMar>
          </w:tcPr>
          <w:p w14:paraId="52E66095" w14:textId="47BB9DD9" w:rsidR="006008C4" w:rsidRDefault="006008C4" w:rsidP="006008C4">
            <w:pPr>
              <w:jc w:val="center"/>
              <w:rPr>
                <w:b/>
              </w:rPr>
            </w:pPr>
            <w:r>
              <w:rPr>
                <w:b/>
              </w:rPr>
              <w:t>Exceptions</w:t>
            </w:r>
          </w:p>
        </w:tc>
        <w:tc>
          <w:tcPr>
            <w:tcW w:w="1341" w:type="dxa"/>
            <w:tcMar>
              <w:top w:w="100" w:type="dxa"/>
              <w:left w:w="100" w:type="dxa"/>
              <w:bottom w:w="100" w:type="dxa"/>
              <w:right w:w="100" w:type="dxa"/>
            </w:tcMar>
          </w:tcPr>
          <w:p w14:paraId="6B141EF9" w14:textId="303E0D33" w:rsidR="006008C4" w:rsidRDefault="006008C4" w:rsidP="006008C4">
            <w:pPr>
              <w:jc w:val="center"/>
            </w:pPr>
            <w:r>
              <w:t>STD-007-CPP</w:t>
            </w:r>
          </w:p>
        </w:tc>
        <w:tc>
          <w:tcPr>
            <w:tcW w:w="7632" w:type="dxa"/>
            <w:tcMar>
              <w:top w:w="100" w:type="dxa"/>
              <w:left w:w="100" w:type="dxa"/>
              <w:bottom w:w="100" w:type="dxa"/>
              <w:right w:w="100" w:type="dxa"/>
            </w:tcMar>
          </w:tcPr>
          <w:p w14:paraId="5E3052BA" w14:textId="77777777" w:rsidR="006008C4" w:rsidRDefault="006008C4" w:rsidP="006008C4">
            <w:r>
              <w:t>Handle all exceptions</w:t>
            </w:r>
          </w:p>
          <w:p w14:paraId="7EE28B20" w14:textId="77777777" w:rsidR="006008C4" w:rsidRDefault="006008C4" w:rsidP="006008C4"/>
          <w:p w14:paraId="5FF1A204" w14:textId="77777777" w:rsidR="00883FA5" w:rsidRDefault="006008C4" w:rsidP="006008C4">
            <w:r>
              <w:t xml:space="preserve">When an exception is thrown, control is given to the nearest handler. If no handler can be found within the immediate try block, the exception bubbles up in the call stack to the next nearest handler. If ultimately no handler is found, the program will abruptly terminated by a call to the </w:t>
            </w:r>
            <w:proofErr w:type="gramStart"/>
            <w:r w:rsidRPr="00895673">
              <w:rPr>
                <w:rFonts w:ascii="Courier New" w:hAnsi="Courier New" w:cs="Courier New"/>
              </w:rPr>
              <w:t>std::</w:t>
            </w:r>
            <w:proofErr w:type="gramEnd"/>
            <w:r w:rsidRPr="00895673">
              <w:rPr>
                <w:rFonts w:ascii="Courier New" w:hAnsi="Courier New" w:cs="Courier New"/>
              </w:rPr>
              <w:t>abort()</w:t>
            </w:r>
            <w:r>
              <w:t xml:space="preserve"> function via the default program exception handler. This abrupt termination means the stack is not rewound, destructors are not called, and objects and resources can be left in an indeterminate state causing unknown problems (</w:t>
            </w:r>
            <w:r w:rsidRPr="00A74C80">
              <w:t>Software Engineering Institute</w:t>
            </w:r>
            <w:r>
              <w:t>, 2015).</w:t>
            </w:r>
          </w:p>
          <w:p w14:paraId="08C600BC" w14:textId="77777777" w:rsidR="00515AFE" w:rsidRDefault="00515AFE" w:rsidP="006008C4"/>
          <w:p w14:paraId="7DF53768" w14:textId="5869ACCA" w:rsidR="00515AFE" w:rsidRDefault="00515AFE" w:rsidP="006008C4">
            <w:r>
              <w:t xml:space="preserve">Catching all errors using the </w:t>
            </w:r>
            <w:proofErr w:type="gramStart"/>
            <w:r w:rsidRPr="00515AFE">
              <w:rPr>
                <w:rFonts w:ascii="Courier New" w:hAnsi="Courier New" w:cs="Courier New"/>
              </w:rPr>
              <w:t>catch(</w:t>
            </w:r>
            <w:proofErr w:type="gramEnd"/>
            <w:r w:rsidRPr="00515AFE">
              <w:rPr>
                <w:rFonts w:ascii="Courier New" w:hAnsi="Courier New" w:cs="Courier New"/>
              </w:rPr>
              <w:t>…)</w:t>
            </w:r>
            <w:r>
              <w:t xml:space="preserve"> must not be used without reason or proper error handling within the catch statement.  This is otherwise considered “error hiding” and can cause unforeseen problems as the source of the error is not fixed or known.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F27B9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F27B9C">
            <w:r>
              <w:rPr>
                <w:b/>
                <w:sz w:val="24"/>
                <w:szCs w:val="24"/>
              </w:rPr>
              <w:t>Noncompliant Code</w:t>
            </w:r>
          </w:p>
        </w:tc>
      </w:tr>
      <w:tr w:rsidR="006008C4" w14:paraId="64D24A91"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5FDBFF2" w:rsidR="006008C4" w:rsidRDefault="006008C4" w:rsidP="006008C4">
            <w:r>
              <w:t xml:space="preserve">The function </w:t>
            </w:r>
            <w:proofErr w:type="spellStart"/>
            <w:r w:rsidRPr="00281A82">
              <w:rPr>
                <w:rFonts w:ascii="Courier New" w:hAnsi="Courier New" w:cs="Courier New"/>
              </w:rPr>
              <w:t>throwing_func</w:t>
            </w:r>
            <w:proofErr w:type="spellEnd"/>
            <w:r>
              <w:t xml:space="preserve"> throws an exception. When </w:t>
            </w:r>
            <w:proofErr w:type="gramStart"/>
            <w:r w:rsidRPr="00281A82">
              <w:rPr>
                <w:rFonts w:ascii="Courier New" w:hAnsi="Courier New" w:cs="Courier New"/>
              </w:rPr>
              <w:t>f(</w:t>
            </w:r>
            <w:proofErr w:type="gramEnd"/>
            <w:r w:rsidRPr="00281A82">
              <w:rPr>
                <w:rFonts w:ascii="Courier New" w:hAnsi="Courier New" w:cs="Courier New"/>
              </w:rPr>
              <w:t>)</w:t>
            </w:r>
            <w:r>
              <w:t xml:space="preserve"> is called from the </w:t>
            </w:r>
            <w:r w:rsidRPr="00281A82">
              <w:rPr>
                <w:rFonts w:ascii="Courier New" w:hAnsi="Courier New" w:cs="Courier New"/>
              </w:rPr>
              <w:t>main</w:t>
            </w:r>
            <w:r>
              <w:t xml:space="preserve"> function, an exception is thrown and neither </w:t>
            </w:r>
            <w:r w:rsidRPr="00281A82">
              <w:rPr>
                <w:rFonts w:ascii="Courier New" w:hAnsi="Courier New" w:cs="Courier New"/>
              </w:rPr>
              <w:t>f</w:t>
            </w:r>
            <w:r>
              <w:t xml:space="preserve"> nor </w:t>
            </w:r>
            <w:r w:rsidRPr="00281A82">
              <w:rPr>
                <w:rFonts w:ascii="Courier New" w:hAnsi="Courier New" w:cs="Courier New"/>
              </w:rPr>
              <w:t>main</w:t>
            </w:r>
            <w:r>
              <w:t xml:space="preserve"> catch the exception. This will result in an abrupt termination of the program.</w:t>
            </w:r>
          </w:p>
        </w:tc>
      </w:tr>
      <w:tr w:rsidR="006008C4" w14:paraId="3CEA03A3" w14:textId="77777777" w:rsidTr="00F27B9C">
        <w:trPr>
          <w:trHeight w:val="460"/>
        </w:trPr>
        <w:tc>
          <w:tcPr>
            <w:tcW w:w="10800" w:type="dxa"/>
            <w:tcMar>
              <w:top w:w="100" w:type="dxa"/>
              <w:left w:w="100" w:type="dxa"/>
              <w:bottom w:w="100" w:type="dxa"/>
              <w:right w:w="100" w:type="dxa"/>
            </w:tcMar>
          </w:tcPr>
          <w:p w14:paraId="5DBC2F37" w14:textId="77777777" w:rsidR="006008C4" w:rsidRPr="00281A82" w:rsidRDefault="006008C4" w:rsidP="006008C4">
            <w:pPr>
              <w:rPr>
                <w:rFonts w:ascii="Courier New" w:hAnsi="Courier New" w:cs="Courier New"/>
                <w:sz w:val="24"/>
                <w:szCs w:val="24"/>
              </w:rPr>
            </w:pPr>
            <w:r w:rsidRPr="00281A82">
              <w:rPr>
                <w:rFonts w:ascii="Courier New" w:hAnsi="Courier New" w:cs="Courier New"/>
                <w:sz w:val="24"/>
                <w:szCs w:val="24"/>
              </w:rPr>
              <w:t>void </w:t>
            </w:r>
            <w:proofErr w:type="spellStart"/>
            <w:r w:rsidRPr="00281A82">
              <w:rPr>
                <w:rFonts w:ascii="Courier New" w:hAnsi="Courier New" w:cs="Courier New"/>
                <w:sz w:val="24"/>
                <w:szCs w:val="24"/>
              </w:rPr>
              <w:t>throwing_</w:t>
            </w:r>
            <w:proofErr w:type="gramStart"/>
            <w:r w:rsidRPr="00281A82">
              <w:rPr>
                <w:rFonts w:ascii="Courier New" w:hAnsi="Courier New" w:cs="Courier New"/>
                <w:sz w:val="24"/>
                <w:szCs w:val="24"/>
              </w:rPr>
              <w:t>func</w:t>
            </w:r>
            <w:proofErr w:type="spellEnd"/>
            <w:r w:rsidRPr="00281A82">
              <w:rPr>
                <w:rFonts w:ascii="Courier New" w:hAnsi="Courier New" w:cs="Courier New"/>
                <w:sz w:val="24"/>
                <w:szCs w:val="24"/>
              </w:rPr>
              <w:t>(</w:t>
            </w:r>
            <w:proofErr w:type="gramEnd"/>
            <w:r w:rsidRPr="00281A82">
              <w:rPr>
                <w:rFonts w:ascii="Courier New" w:hAnsi="Courier New" w:cs="Courier New"/>
                <w:sz w:val="24"/>
                <w:szCs w:val="24"/>
              </w:rPr>
              <w:t xml:space="preserve">) </w:t>
            </w:r>
            <w:proofErr w:type="spellStart"/>
            <w:r w:rsidRPr="00281A82">
              <w:rPr>
                <w:rFonts w:ascii="Courier New" w:hAnsi="Courier New" w:cs="Courier New"/>
                <w:sz w:val="24"/>
                <w:szCs w:val="24"/>
              </w:rPr>
              <w:t>noexcept</w:t>
            </w:r>
            <w:proofErr w:type="spellEnd"/>
            <w:r w:rsidRPr="00281A82">
              <w:rPr>
                <w:rFonts w:ascii="Courier New" w:hAnsi="Courier New" w:cs="Courier New"/>
                <w:sz w:val="24"/>
                <w:szCs w:val="24"/>
              </w:rPr>
              <w:t>(false);</w:t>
            </w:r>
          </w:p>
          <w:p w14:paraId="176C487E" w14:textId="77777777" w:rsidR="006008C4" w:rsidRPr="00281A82" w:rsidRDefault="006008C4" w:rsidP="006008C4">
            <w:pPr>
              <w:rPr>
                <w:rFonts w:ascii="Courier New" w:hAnsi="Courier New" w:cs="Courier New"/>
                <w:sz w:val="24"/>
                <w:szCs w:val="24"/>
              </w:rPr>
            </w:pPr>
            <w:r w:rsidRPr="00281A82">
              <w:rPr>
                <w:rFonts w:ascii="Courier New" w:hAnsi="Courier New" w:cs="Courier New"/>
                <w:sz w:val="24"/>
                <w:szCs w:val="24"/>
              </w:rPr>
              <w:t>  </w:t>
            </w:r>
          </w:p>
          <w:p w14:paraId="3025D8C0" w14:textId="77777777" w:rsidR="006008C4" w:rsidRPr="00281A82" w:rsidRDefault="006008C4" w:rsidP="006008C4">
            <w:pPr>
              <w:rPr>
                <w:rFonts w:ascii="Courier New" w:hAnsi="Courier New" w:cs="Courier New"/>
                <w:sz w:val="24"/>
                <w:szCs w:val="24"/>
              </w:rPr>
            </w:pPr>
            <w:r w:rsidRPr="00281A82">
              <w:rPr>
                <w:rFonts w:ascii="Courier New" w:hAnsi="Courier New" w:cs="Courier New"/>
                <w:sz w:val="24"/>
                <w:szCs w:val="24"/>
              </w:rPr>
              <w:t>void </w:t>
            </w:r>
            <w:proofErr w:type="gramStart"/>
            <w:r w:rsidRPr="00281A82">
              <w:rPr>
                <w:rFonts w:ascii="Courier New" w:hAnsi="Courier New" w:cs="Courier New"/>
                <w:sz w:val="24"/>
                <w:szCs w:val="24"/>
              </w:rPr>
              <w:t>f(</w:t>
            </w:r>
            <w:proofErr w:type="gramEnd"/>
            <w:r w:rsidRPr="00281A82">
              <w:rPr>
                <w:rFonts w:ascii="Courier New" w:hAnsi="Courier New" w:cs="Courier New"/>
                <w:sz w:val="24"/>
                <w:szCs w:val="24"/>
              </w:rPr>
              <w:t>) {</w:t>
            </w:r>
          </w:p>
          <w:p w14:paraId="36F90276" w14:textId="77777777" w:rsidR="006008C4" w:rsidRPr="00281A82" w:rsidRDefault="006008C4" w:rsidP="006008C4">
            <w:pPr>
              <w:rPr>
                <w:rFonts w:ascii="Courier New" w:hAnsi="Courier New" w:cs="Courier New"/>
                <w:sz w:val="24"/>
                <w:szCs w:val="24"/>
              </w:rPr>
            </w:pPr>
            <w:r w:rsidRPr="00281A82">
              <w:rPr>
                <w:rFonts w:ascii="Courier New" w:hAnsi="Courier New" w:cs="Courier New"/>
                <w:sz w:val="24"/>
                <w:szCs w:val="24"/>
              </w:rPr>
              <w:t>  </w:t>
            </w:r>
            <w:proofErr w:type="spellStart"/>
            <w:r w:rsidRPr="00281A82">
              <w:rPr>
                <w:rFonts w:ascii="Courier New" w:hAnsi="Courier New" w:cs="Courier New"/>
                <w:sz w:val="24"/>
                <w:szCs w:val="24"/>
              </w:rPr>
              <w:t>throwing_</w:t>
            </w:r>
            <w:proofErr w:type="gramStart"/>
            <w:r w:rsidRPr="00281A82">
              <w:rPr>
                <w:rFonts w:ascii="Courier New" w:hAnsi="Courier New" w:cs="Courier New"/>
                <w:sz w:val="24"/>
                <w:szCs w:val="24"/>
              </w:rPr>
              <w:t>func</w:t>
            </w:r>
            <w:proofErr w:type="spellEnd"/>
            <w:r w:rsidRPr="00281A82">
              <w:rPr>
                <w:rFonts w:ascii="Courier New" w:hAnsi="Courier New" w:cs="Courier New"/>
                <w:sz w:val="24"/>
                <w:szCs w:val="24"/>
              </w:rPr>
              <w:t>(</w:t>
            </w:r>
            <w:proofErr w:type="gramEnd"/>
            <w:r w:rsidRPr="00281A82">
              <w:rPr>
                <w:rFonts w:ascii="Courier New" w:hAnsi="Courier New" w:cs="Courier New"/>
                <w:sz w:val="24"/>
                <w:szCs w:val="24"/>
              </w:rPr>
              <w:t>);</w:t>
            </w:r>
          </w:p>
          <w:p w14:paraId="09E03200" w14:textId="77777777" w:rsidR="006008C4" w:rsidRPr="00281A82" w:rsidRDefault="006008C4" w:rsidP="006008C4">
            <w:pPr>
              <w:rPr>
                <w:rFonts w:ascii="Courier New" w:hAnsi="Courier New" w:cs="Courier New"/>
                <w:sz w:val="24"/>
                <w:szCs w:val="24"/>
              </w:rPr>
            </w:pPr>
            <w:r w:rsidRPr="00281A82">
              <w:rPr>
                <w:rFonts w:ascii="Courier New" w:hAnsi="Courier New" w:cs="Courier New"/>
                <w:sz w:val="24"/>
                <w:szCs w:val="24"/>
              </w:rPr>
              <w:t>}</w:t>
            </w:r>
          </w:p>
          <w:p w14:paraId="78EAE843" w14:textId="77777777" w:rsidR="006008C4" w:rsidRPr="00281A82" w:rsidRDefault="006008C4" w:rsidP="006008C4">
            <w:pPr>
              <w:rPr>
                <w:rFonts w:ascii="Courier New" w:hAnsi="Courier New" w:cs="Courier New"/>
                <w:sz w:val="24"/>
                <w:szCs w:val="24"/>
              </w:rPr>
            </w:pPr>
            <w:r w:rsidRPr="00281A82">
              <w:rPr>
                <w:rFonts w:ascii="Courier New" w:hAnsi="Courier New" w:cs="Courier New"/>
                <w:sz w:val="24"/>
                <w:szCs w:val="24"/>
              </w:rPr>
              <w:t>  </w:t>
            </w:r>
          </w:p>
          <w:p w14:paraId="66DD505E" w14:textId="77777777" w:rsidR="006008C4" w:rsidRPr="00281A82" w:rsidRDefault="006008C4" w:rsidP="006008C4">
            <w:pPr>
              <w:rPr>
                <w:rFonts w:ascii="Courier New" w:hAnsi="Courier New" w:cs="Courier New"/>
                <w:sz w:val="24"/>
                <w:szCs w:val="24"/>
              </w:rPr>
            </w:pPr>
            <w:r w:rsidRPr="00281A82">
              <w:rPr>
                <w:rFonts w:ascii="Courier New" w:hAnsi="Courier New" w:cs="Courier New"/>
                <w:b/>
                <w:bCs/>
                <w:sz w:val="24"/>
                <w:szCs w:val="24"/>
              </w:rPr>
              <w:t>int</w:t>
            </w:r>
            <w:r w:rsidRPr="00281A82">
              <w:rPr>
                <w:rFonts w:ascii="Courier New" w:hAnsi="Courier New" w:cs="Courier New"/>
                <w:sz w:val="24"/>
                <w:szCs w:val="24"/>
              </w:rPr>
              <w:t> </w:t>
            </w:r>
            <w:proofErr w:type="gramStart"/>
            <w:r w:rsidRPr="00281A82">
              <w:rPr>
                <w:rFonts w:ascii="Courier New" w:hAnsi="Courier New" w:cs="Courier New"/>
                <w:sz w:val="24"/>
                <w:szCs w:val="24"/>
              </w:rPr>
              <w:t>main(</w:t>
            </w:r>
            <w:proofErr w:type="gramEnd"/>
            <w:r w:rsidRPr="00281A82">
              <w:rPr>
                <w:rFonts w:ascii="Courier New" w:hAnsi="Courier New" w:cs="Courier New"/>
                <w:sz w:val="24"/>
                <w:szCs w:val="24"/>
              </w:rPr>
              <w:t>) {</w:t>
            </w:r>
          </w:p>
          <w:p w14:paraId="53611411" w14:textId="77777777" w:rsidR="006008C4" w:rsidRPr="00281A82" w:rsidRDefault="006008C4" w:rsidP="006008C4">
            <w:pPr>
              <w:rPr>
                <w:rFonts w:ascii="Courier New" w:hAnsi="Courier New" w:cs="Courier New"/>
                <w:sz w:val="24"/>
                <w:szCs w:val="24"/>
              </w:rPr>
            </w:pPr>
            <w:r w:rsidRPr="00281A82">
              <w:rPr>
                <w:rFonts w:ascii="Courier New" w:hAnsi="Courier New" w:cs="Courier New"/>
                <w:sz w:val="24"/>
                <w:szCs w:val="24"/>
              </w:rPr>
              <w:t>  </w:t>
            </w:r>
            <w:proofErr w:type="gramStart"/>
            <w:r w:rsidRPr="00281A82">
              <w:rPr>
                <w:rFonts w:ascii="Courier New" w:hAnsi="Courier New" w:cs="Courier New"/>
                <w:sz w:val="24"/>
                <w:szCs w:val="24"/>
              </w:rPr>
              <w:t>f(</w:t>
            </w:r>
            <w:proofErr w:type="gramEnd"/>
            <w:r w:rsidRPr="00281A82">
              <w:rPr>
                <w:rFonts w:ascii="Courier New" w:hAnsi="Courier New" w:cs="Courier New"/>
                <w:sz w:val="24"/>
                <w:szCs w:val="24"/>
              </w:rPr>
              <w:t>);</w:t>
            </w:r>
          </w:p>
          <w:p w14:paraId="728394A2" w14:textId="4E4BBBEC" w:rsidR="006008C4" w:rsidRDefault="006008C4" w:rsidP="006008C4">
            <w:r w:rsidRPr="00281A82">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F27B9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F27B9C">
            <w:r>
              <w:rPr>
                <w:b/>
                <w:sz w:val="24"/>
                <w:szCs w:val="24"/>
              </w:rPr>
              <w:t>Compliant Code</w:t>
            </w:r>
          </w:p>
        </w:tc>
      </w:tr>
      <w:tr w:rsidR="006008C4" w14:paraId="10AB6D03"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4F12F91" w:rsidR="006008C4" w:rsidRDefault="006008C4" w:rsidP="006008C4">
            <w:r>
              <w:t xml:space="preserve">The compliant code below is basically the same as the non-compliant code above. A call to </w:t>
            </w:r>
            <w:proofErr w:type="gramStart"/>
            <w:r w:rsidRPr="007F2B46">
              <w:rPr>
                <w:rFonts w:ascii="Courier New" w:hAnsi="Courier New" w:cs="Courier New"/>
              </w:rPr>
              <w:t>f</w:t>
            </w:r>
            <w:r>
              <w:rPr>
                <w:rFonts w:ascii="Courier New" w:hAnsi="Courier New" w:cs="Courier New"/>
              </w:rPr>
              <w:t>(</w:t>
            </w:r>
            <w:proofErr w:type="gramEnd"/>
            <w:r>
              <w:rPr>
                <w:rFonts w:ascii="Courier New" w:hAnsi="Courier New" w:cs="Courier New"/>
              </w:rPr>
              <w:t>)</w:t>
            </w:r>
            <w:r>
              <w:t xml:space="preserve"> will still call </w:t>
            </w:r>
            <w:proofErr w:type="spellStart"/>
            <w:r w:rsidRPr="007F2B46">
              <w:rPr>
                <w:rFonts w:ascii="Courier New" w:hAnsi="Courier New" w:cs="Courier New"/>
              </w:rPr>
              <w:t>throwing_func</w:t>
            </w:r>
            <w:proofErr w:type="spellEnd"/>
            <w:r>
              <w:t xml:space="preserve"> which will still throw an exception. This time however, the main function wraps the call to </w:t>
            </w:r>
            <w:proofErr w:type="gramStart"/>
            <w:r w:rsidRPr="007F2B46">
              <w:rPr>
                <w:rFonts w:ascii="Courier New" w:hAnsi="Courier New" w:cs="Courier New"/>
              </w:rPr>
              <w:t>f(</w:t>
            </w:r>
            <w:proofErr w:type="gramEnd"/>
            <w:r w:rsidRPr="007F2B46">
              <w:rPr>
                <w:rFonts w:ascii="Courier New" w:hAnsi="Courier New" w:cs="Courier New"/>
              </w:rPr>
              <w:t>)</w:t>
            </w:r>
            <w:r>
              <w:t xml:space="preserve"> within a </w:t>
            </w:r>
            <w:r w:rsidRPr="007F2B46">
              <w:rPr>
                <w:rFonts w:ascii="Courier New" w:hAnsi="Courier New" w:cs="Courier New"/>
              </w:rPr>
              <w:t>try/catch</w:t>
            </w:r>
            <w:r>
              <w:t xml:space="preserve"> block. When the exception is thrown and bubbled up through </w:t>
            </w:r>
            <w:r w:rsidRPr="007F2B46">
              <w:rPr>
                <w:rFonts w:ascii="Courier New" w:hAnsi="Courier New" w:cs="Courier New"/>
              </w:rPr>
              <w:t>f</w:t>
            </w:r>
            <w:r>
              <w:t xml:space="preserve"> into </w:t>
            </w:r>
            <w:r w:rsidRPr="007F2B46">
              <w:rPr>
                <w:rFonts w:ascii="Courier New" w:hAnsi="Courier New" w:cs="Courier New"/>
              </w:rPr>
              <w:t>main</w:t>
            </w:r>
            <w:r>
              <w:t>, main handles the exception and the program can continue running normally.</w:t>
            </w:r>
          </w:p>
        </w:tc>
      </w:tr>
      <w:tr w:rsidR="006008C4" w14:paraId="5DBE36E7" w14:textId="77777777" w:rsidTr="00F27B9C">
        <w:trPr>
          <w:trHeight w:val="460"/>
        </w:trPr>
        <w:tc>
          <w:tcPr>
            <w:tcW w:w="10800" w:type="dxa"/>
            <w:tcMar>
              <w:top w:w="100" w:type="dxa"/>
              <w:left w:w="100" w:type="dxa"/>
              <w:bottom w:w="100" w:type="dxa"/>
              <w:right w:w="100" w:type="dxa"/>
            </w:tcMar>
          </w:tcPr>
          <w:p w14:paraId="0941823A" w14:textId="77777777" w:rsidR="006008C4" w:rsidRPr="007F2B46" w:rsidRDefault="006008C4" w:rsidP="006008C4">
            <w:pPr>
              <w:rPr>
                <w:rFonts w:ascii="Courier New" w:hAnsi="Courier New" w:cs="Courier New"/>
                <w:sz w:val="24"/>
                <w:szCs w:val="24"/>
              </w:rPr>
            </w:pPr>
            <w:r w:rsidRPr="007F2B46">
              <w:rPr>
                <w:rFonts w:ascii="Courier New" w:hAnsi="Courier New" w:cs="Courier New"/>
                <w:sz w:val="24"/>
                <w:szCs w:val="24"/>
              </w:rPr>
              <w:t>void </w:t>
            </w:r>
            <w:proofErr w:type="spellStart"/>
            <w:r w:rsidRPr="007F2B46">
              <w:rPr>
                <w:rFonts w:ascii="Courier New" w:hAnsi="Courier New" w:cs="Courier New"/>
                <w:sz w:val="24"/>
                <w:szCs w:val="24"/>
              </w:rPr>
              <w:t>throwing_</w:t>
            </w:r>
            <w:proofErr w:type="gramStart"/>
            <w:r w:rsidRPr="007F2B46">
              <w:rPr>
                <w:rFonts w:ascii="Courier New" w:hAnsi="Courier New" w:cs="Courier New"/>
                <w:sz w:val="24"/>
                <w:szCs w:val="24"/>
              </w:rPr>
              <w:t>func</w:t>
            </w:r>
            <w:proofErr w:type="spellEnd"/>
            <w:r w:rsidRPr="007F2B46">
              <w:rPr>
                <w:rFonts w:ascii="Courier New" w:hAnsi="Courier New" w:cs="Courier New"/>
                <w:sz w:val="24"/>
                <w:szCs w:val="24"/>
              </w:rPr>
              <w:t>(</w:t>
            </w:r>
            <w:proofErr w:type="gramEnd"/>
            <w:r w:rsidRPr="007F2B46">
              <w:rPr>
                <w:rFonts w:ascii="Courier New" w:hAnsi="Courier New" w:cs="Courier New"/>
                <w:sz w:val="24"/>
                <w:szCs w:val="24"/>
              </w:rPr>
              <w:t xml:space="preserve">) </w:t>
            </w:r>
            <w:proofErr w:type="spellStart"/>
            <w:r w:rsidRPr="007F2B46">
              <w:rPr>
                <w:rFonts w:ascii="Courier New" w:hAnsi="Courier New" w:cs="Courier New"/>
                <w:sz w:val="24"/>
                <w:szCs w:val="24"/>
              </w:rPr>
              <w:t>noexcept</w:t>
            </w:r>
            <w:proofErr w:type="spellEnd"/>
            <w:r w:rsidRPr="007F2B46">
              <w:rPr>
                <w:rFonts w:ascii="Courier New" w:hAnsi="Courier New" w:cs="Courier New"/>
                <w:sz w:val="24"/>
                <w:szCs w:val="24"/>
              </w:rPr>
              <w:t>(false);</w:t>
            </w:r>
          </w:p>
          <w:p w14:paraId="312D8EF6" w14:textId="77777777" w:rsidR="006008C4" w:rsidRPr="007F2B46" w:rsidRDefault="006008C4" w:rsidP="006008C4">
            <w:pPr>
              <w:rPr>
                <w:rFonts w:ascii="Courier New" w:hAnsi="Courier New" w:cs="Courier New"/>
                <w:sz w:val="24"/>
                <w:szCs w:val="24"/>
              </w:rPr>
            </w:pPr>
            <w:r w:rsidRPr="007F2B46">
              <w:rPr>
                <w:rFonts w:ascii="Courier New" w:hAnsi="Courier New" w:cs="Courier New"/>
                <w:sz w:val="24"/>
                <w:szCs w:val="24"/>
              </w:rPr>
              <w:t>  </w:t>
            </w:r>
          </w:p>
          <w:p w14:paraId="3BD24D6E" w14:textId="77777777" w:rsidR="006008C4" w:rsidRPr="007F2B46" w:rsidRDefault="006008C4" w:rsidP="006008C4">
            <w:pPr>
              <w:rPr>
                <w:rFonts w:ascii="Courier New" w:hAnsi="Courier New" w:cs="Courier New"/>
                <w:sz w:val="24"/>
                <w:szCs w:val="24"/>
              </w:rPr>
            </w:pPr>
            <w:r w:rsidRPr="007F2B46">
              <w:rPr>
                <w:rFonts w:ascii="Courier New" w:hAnsi="Courier New" w:cs="Courier New"/>
                <w:sz w:val="24"/>
                <w:szCs w:val="24"/>
              </w:rPr>
              <w:t>void </w:t>
            </w:r>
            <w:proofErr w:type="gramStart"/>
            <w:r w:rsidRPr="007F2B46">
              <w:rPr>
                <w:rFonts w:ascii="Courier New" w:hAnsi="Courier New" w:cs="Courier New"/>
                <w:sz w:val="24"/>
                <w:szCs w:val="24"/>
              </w:rPr>
              <w:t>f(</w:t>
            </w:r>
            <w:proofErr w:type="gramEnd"/>
            <w:r w:rsidRPr="007F2B46">
              <w:rPr>
                <w:rFonts w:ascii="Courier New" w:hAnsi="Courier New" w:cs="Courier New"/>
                <w:sz w:val="24"/>
                <w:szCs w:val="24"/>
              </w:rPr>
              <w:t>) {</w:t>
            </w:r>
          </w:p>
          <w:p w14:paraId="0DF15B8B" w14:textId="77777777" w:rsidR="006008C4" w:rsidRPr="007F2B46" w:rsidRDefault="006008C4" w:rsidP="006008C4">
            <w:pPr>
              <w:rPr>
                <w:rFonts w:ascii="Courier New" w:hAnsi="Courier New" w:cs="Courier New"/>
                <w:sz w:val="24"/>
                <w:szCs w:val="24"/>
              </w:rPr>
            </w:pPr>
            <w:r w:rsidRPr="007F2B46">
              <w:rPr>
                <w:rFonts w:ascii="Courier New" w:hAnsi="Courier New" w:cs="Courier New"/>
                <w:sz w:val="24"/>
                <w:szCs w:val="24"/>
              </w:rPr>
              <w:t>  </w:t>
            </w:r>
            <w:proofErr w:type="spellStart"/>
            <w:r w:rsidRPr="007F2B46">
              <w:rPr>
                <w:rFonts w:ascii="Courier New" w:hAnsi="Courier New" w:cs="Courier New"/>
                <w:sz w:val="24"/>
                <w:szCs w:val="24"/>
              </w:rPr>
              <w:t>throwing_</w:t>
            </w:r>
            <w:proofErr w:type="gramStart"/>
            <w:r w:rsidRPr="007F2B46">
              <w:rPr>
                <w:rFonts w:ascii="Courier New" w:hAnsi="Courier New" w:cs="Courier New"/>
                <w:sz w:val="24"/>
                <w:szCs w:val="24"/>
              </w:rPr>
              <w:t>func</w:t>
            </w:r>
            <w:proofErr w:type="spellEnd"/>
            <w:r w:rsidRPr="007F2B46">
              <w:rPr>
                <w:rFonts w:ascii="Courier New" w:hAnsi="Courier New" w:cs="Courier New"/>
                <w:sz w:val="24"/>
                <w:szCs w:val="24"/>
              </w:rPr>
              <w:t>(</w:t>
            </w:r>
            <w:proofErr w:type="gramEnd"/>
            <w:r w:rsidRPr="007F2B46">
              <w:rPr>
                <w:rFonts w:ascii="Courier New" w:hAnsi="Courier New" w:cs="Courier New"/>
                <w:sz w:val="24"/>
                <w:szCs w:val="24"/>
              </w:rPr>
              <w:t>);</w:t>
            </w:r>
          </w:p>
          <w:p w14:paraId="7F518A28" w14:textId="77777777" w:rsidR="006008C4" w:rsidRPr="007F2B46" w:rsidRDefault="006008C4" w:rsidP="006008C4">
            <w:pPr>
              <w:rPr>
                <w:rFonts w:ascii="Courier New" w:hAnsi="Courier New" w:cs="Courier New"/>
                <w:sz w:val="24"/>
                <w:szCs w:val="24"/>
              </w:rPr>
            </w:pPr>
            <w:r w:rsidRPr="007F2B46">
              <w:rPr>
                <w:rFonts w:ascii="Courier New" w:hAnsi="Courier New" w:cs="Courier New"/>
                <w:sz w:val="24"/>
                <w:szCs w:val="24"/>
              </w:rPr>
              <w:t>}</w:t>
            </w:r>
          </w:p>
          <w:p w14:paraId="762E163E" w14:textId="77777777" w:rsidR="006008C4" w:rsidRPr="007F2B46" w:rsidRDefault="006008C4" w:rsidP="006008C4">
            <w:pPr>
              <w:rPr>
                <w:rFonts w:ascii="Courier New" w:hAnsi="Courier New" w:cs="Courier New"/>
                <w:sz w:val="24"/>
                <w:szCs w:val="24"/>
              </w:rPr>
            </w:pPr>
            <w:r w:rsidRPr="007F2B46">
              <w:rPr>
                <w:rFonts w:ascii="Courier New" w:hAnsi="Courier New" w:cs="Courier New"/>
                <w:sz w:val="24"/>
                <w:szCs w:val="24"/>
              </w:rPr>
              <w:t>  </w:t>
            </w:r>
          </w:p>
          <w:p w14:paraId="61183026" w14:textId="77777777" w:rsidR="006008C4" w:rsidRPr="007F2B46" w:rsidRDefault="006008C4" w:rsidP="006008C4">
            <w:pPr>
              <w:rPr>
                <w:rFonts w:ascii="Courier New" w:hAnsi="Courier New" w:cs="Courier New"/>
                <w:sz w:val="24"/>
                <w:szCs w:val="24"/>
              </w:rPr>
            </w:pPr>
            <w:r w:rsidRPr="007F2B46">
              <w:rPr>
                <w:rFonts w:ascii="Courier New" w:hAnsi="Courier New" w:cs="Courier New"/>
                <w:b/>
                <w:bCs/>
                <w:sz w:val="24"/>
                <w:szCs w:val="24"/>
              </w:rPr>
              <w:t>int</w:t>
            </w:r>
            <w:r w:rsidRPr="007F2B46">
              <w:rPr>
                <w:rFonts w:ascii="Courier New" w:hAnsi="Courier New" w:cs="Courier New"/>
                <w:sz w:val="24"/>
                <w:szCs w:val="24"/>
              </w:rPr>
              <w:t> </w:t>
            </w:r>
            <w:proofErr w:type="gramStart"/>
            <w:r w:rsidRPr="007F2B46">
              <w:rPr>
                <w:rFonts w:ascii="Courier New" w:hAnsi="Courier New" w:cs="Courier New"/>
                <w:sz w:val="24"/>
                <w:szCs w:val="24"/>
              </w:rPr>
              <w:t>main(</w:t>
            </w:r>
            <w:proofErr w:type="gramEnd"/>
            <w:r w:rsidRPr="007F2B46">
              <w:rPr>
                <w:rFonts w:ascii="Courier New" w:hAnsi="Courier New" w:cs="Courier New"/>
                <w:sz w:val="24"/>
                <w:szCs w:val="24"/>
              </w:rPr>
              <w:t>) {</w:t>
            </w:r>
          </w:p>
          <w:p w14:paraId="77FC03BC" w14:textId="77777777" w:rsidR="006008C4" w:rsidRPr="007F2B46" w:rsidRDefault="006008C4" w:rsidP="006008C4">
            <w:pPr>
              <w:rPr>
                <w:rFonts w:ascii="Courier New" w:hAnsi="Courier New" w:cs="Courier New"/>
                <w:sz w:val="24"/>
                <w:szCs w:val="24"/>
              </w:rPr>
            </w:pPr>
            <w:r w:rsidRPr="007F2B46">
              <w:rPr>
                <w:rFonts w:ascii="Courier New" w:hAnsi="Courier New" w:cs="Courier New"/>
                <w:sz w:val="24"/>
                <w:szCs w:val="24"/>
              </w:rPr>
              <w:lastRenderedPageBreak/>
              <w:t>  try {</w:t>
            </w:r>
          </w:p>
          <w:p w14:paraId="1A282CA6" w14:textId="77777777" w:rsidR="006008C4" w:rsidRPr="007F2B46" w:rsidRDefault="006008C4" w:rsidP="006008C4">
            <w:pPr>
              <w:rPr>
                <w:rFonts w:ascii="Courier New" w:hAnsi="Courier New" w:cs="Courier New"/>
                <w:sz w:val="24"/>
                <w:szCs w:val="24"/>
              </w:rPr>
            </w:pPr>
            <w:r w:rsidRPr="007F2B46">
              <w:rPr>
                <w:rFonts w:ascii="Courier New" w:hAnsi="Courier New" w:cs="Courier New"/>
                <w:sz w:val="24"/>
                <w:szCs w:val="24"/>
              </w:rPr>
              <w:t>    </w:t>
            </w:r>
            <w:proofErr w:type="gramStart"/>
            <w:r w:rsidRPr="007F2B46">
              <w:rPr>
                <w:rFonts w:ascii="Courier New" w:hAnsi="Courier New" w:cs="Courier New"/>
                <w:sz w:val="24"/>
                <w:szCs w:val="24"/>
              </w:rPr>
              <w:t>f(</w:t>
            </w:r>
            <w:proofErr w:type="gramEnd"/>
            <w:r w:rsidRPr="007F2B46">
              <w:rPr>
                <w:rFonts w:ascii="Courier New" w:hAnsi="Courier New" w:cs="Courier New"/>
                <w:sz w:val="24"/>
                <w:szCs w:val="24"/>
              </w:rPr>
              <w:t>);</w:t>
            </w:r>
          </w:p>
          <w:p w14:paraId="12459EC5" w14:textId="77777777" w:rsidR="006008C4" w:rsidRPr="007F2B46" w:rsidRDefault="006008C4" w:rsidP="006008C4">
            <w:pPr>
              <w:rPr>
                <w:rFonts w:ascii="Courier New" w:hAnsi="Courier New" w:cs="Courier New"/>
                <w:sz w:val="24"/>
                <w:szCs w:val="24"/>
              </w:rPr>
            </w:pPr>
            <w:r w:rsidRPr="007F2B46">
              <w:rPr>
                <w:rFonts w:ascii="Courier New" w:hAnsi="Courier New" w:cs="Courier New"/>
                <w:sz w:val="24"/>
                <w:szCs w:val="24"/>
              </w:rPr>
              <w:t>  } catch (...) {</w:t>
            </w:r>
          </w:p>
          <w:p w14:paraId="13E8A377" w14:textId="77777777" w:rsidR="006008C4" w:rsidRPr="007F2B46" w:rsidRDefault="006008C4" w:rsidP="006008C4">
            <w:pPr>
              <w:rPr>
                <w:rFonts w:ascii="Courier New" w:hAnsi="Courier New" w:cs="Courier New"/>
                <w:sz w:val="24"/>
                <w:szCs w:val="24"/>
              </w:rPr>
            </w:pPr>
            <w:r w:rsidRPr="007F2B46">
              <w:rPr>
                <w:rFonts w:ascii="Courier New" w:hAnsi="Courier New" w:cs="Courier New"/>
                <w:sz w:val="24"/>
                <w:szCs w:val="24"/>
              </w:rPr>
              <w:t>    // Handle error</w:t>
            </w:r>
          </w:p>
          <w:p w14:paraId="5ED3D309" w14:textId="77777777" w:rsidR="006008C4" w:rsidRPr="007F2B46" w:rsidRDefault="006008C4" w:rsidP="006008C4">
            <w:pPr>
              <w:rPr>
                <w:rFonts w:ascii="Courier New" w:hAnsi="Courier New" w:cs="Courier New"/>
                <w:sz w:val="24"/>
                <w:szCs w:val="24"/>
              </w:rPr>
            </w:pPr>
            <w:r w:rsidRPr="007F2B46">
              <w:rPr>
                <w:rFonts w:ascii="Courier New" w:hAnsi="Courier New" w:cs="Courier New"/>
                <w:sz w:val="24"/>
                <w:szCs w:val="24"/>
              </w:rPr>
              <w:t>  }</w:t>
            </w:r>
          </w:p>
          <w:p w14:paraId="7F53F30E" w14:textId="77777777" w:rsidR="006008C4" w:rsidRPr="007F2B46" w:rsidRDefault="006008C4" w:rsidP="006008C4">
            <w:pPr>
              <w:rPr>
                <w:rFonts w:ascii="Courier New" w:hAnsi="Courier New" w:cs="Courier New"/>
                <w:sz w:val="24"/>
                <w:szCs w:val="24"/>
              </w:rPr>
            </w:pPr>
            <w:r w:rsidRPr="007F2B46">
              <w:rPr>
                <w:rFonts w:ascii="Courier New" w:hAnsi="Courier New" w:cs="Courier New"/>
                <w:sz w:val="24"/>
                <w:szCs w:val="24"/>
              </w:rPr>
              <w:t>}</w:t>
            </w:r>
          </w:p>
          <w:p w14:paraId="1B81CDBB" w14:textId="18AB9360" w:rsidR="006008C4" w:rsidRDefault="006008C4" w:rsidP="006008C4"/>
        </w:tc>
      </w:tr>
    </w:tbl>
    <w:p w14:paraId="654D300E" w14:textId="77777777" w:rsidR="00B475A1" w:rsidRDefault="00B475A1" w:rsidP="00B475A1">
      <w:pPr>
        <w:rPr>
          <w:b/>
        </w:rPr>
      </w:pPr>
    </w:p>
    <w:p w14:paraId="5D3977C1" w14:textId="2957325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51AB6A2F" w14:textId="02E514AF" w:rsidR="00B475A1" w:rsidRDefault="00B475A1" w:rsidP="00F51FA8">
            <w:pPr>
              <w:pBdr>
                <w:top w:val="nil"/>
                <w:left w:val="nil"/>
                <w:bottom w:val="nil"/>
                <w:right w:val="nil"/>
                <w:between w:val="nil"/>
              </w:pBdr>
            </w:pPr>
            <w:r>
              <w:rPr>
                <w:b/>
              </w:rPr>
              <w:t>Principles(s):</w:t>
            </w:r>
          </w:p>
          <w:p w14:paraId="2B83C95E" w14:textId="77777777" w:rsidR="00303A17" w:rsidRDefault="00303A17" w:rsidP="00F51FA8">
            <w:pPr>
              <w:pBdr>
                <w:top w:val="nil"/>
                <w:left w:val="nil"/>
                <w:bottom w:val="nil"/>
                <w:right w:val="nil"/>
                <w:between w:val="nil"/>
              </w:pBdr>
            </w:pPr>
          </w:p>
          <w:p w14:paraId="6C98019E" w14:textId="23B949EF" w:rsidR="00303A17" w:rsidRDefault="00AA1F95" w:rsidP="00F51FA8">
            <w:pPr>
              <w:pBdr>
                <w:top w:val="nil"/>
                <w:left w:val="nil"/>
                <w:bottom w:val="nil"/>
                <w:right w:val="nil"/>
                <w:between w:val="nil"/>
              </w:pBdr>
              <w:rPr>
                <w:color w:val="000000"/>
                <w:sz w:val="24"/>
                <w:szCs w:val="24"/>
              </w:rPr>
            </w:pPr>
            <w:r w:rsidRPr="00AA1F95">
              <w:rPr>
                <w:b/>
                <w:bCs/>
                <w:color w:val="000000"/>
                <w:sz w:val="24"/>
                <w:szCs w:val="24"/>
              </w:rPr>
              <w:t>2</w:t>
            </w:r>
            <w:r w:rsidR="00303A17" w:rsidRPr="00AA1F95">
              <w:rPr>
                <w:b/>
                <w:bCs/>
                <w:color w:val="000000"/>
                <w:sz w:val="24"/>
                <w:szCs w:val="24"/>
              </w:rPr>
              <w:t>:</w:t>
            </w:r>
            <w:r w:rsidR="00303A17">
              <w:rPr>
                <w:color w:val="000000"/>
                <w:sz w:val="24"/>
                <w:szCs w:val="24"/>
              </w:rPr>
              <w:t xml:space="preserve"> Static analysis tools can alert a developer when an exception is thrown but not caught. This allows the developer to act accordingly and appropriately.</w:t>
            </w:r>
          </w:p>
          <w:p w14:paraId="7A1A95CF" w14:textId="68F20E59" w:rsidR="00303A17" w:rsidRDefault="00303A17" w:rsidP="00F51FA8">
            <w:pPr>
              <w:pBdr>
                <w:top w:val="nil"/>
                <w:left w:val="nil"/>
                <w:bottom w:val="nil"/>
                <w:right w:val="nil"/>
                <w:between w:val="nil"/>
              </w:pBdr>
              <w:rPr>
                <w:color w:val="000000"/>
                <w:sz w:val="24"/>
                <w:szCs w:val="24"/>
              </w:rPr>
            </w:pPr>
          </w:p>
          <w:p w14:paraId="291D58C1" w14:textId="7F676CDB" w:rsidR="00303A17" w:rsidRDefault="00AA1F95" w:rsidP="00F51FA8">
            <w:pPr>
              <w:pBdr>
                <w:top w:val="nil"/>
                <w:left w:val="nil"/>
                <w:bottom w:val="nil"/>
                <w:right w:val="nil"/>
                <w:between w:val="nil"/>
              </w:pBdr>
              <w:rPr>
                <w:color w:val="000000"/>
                <w:sz w:val="24"/>
                <w:szCs w:val="24"/>
              </w:rPr>
            </w:pPr>
            <w:r w:rsidRPr="00AA1F95">
              <w:rPr>
                <w:b/>
                <w:bCs/>
                <w:color w:val="000000"/>
                <w:sz w:val="24"/>
                <w:szCs w:val="24"/>
              </w:rPr>
              <w:t>8</w:t>
            </w:r>
            <w:r w:rsidR="00303A17" w:rsidRPr="00AA1F95">
              <w:rPr>
                <w:b/>
                <w:bCs/>
                <w:color w:val="000000"/>
                <w:sz w:val="24"/>
                <w:szCs w:val="24"/>
              </w:rPr>
              <w:t>:</w:t>
            </w:r>
            <w:r w:rsidR="00303A17">
              <w:rPr>
                <w:color w:val="000000"/>
                <w:sz w:val="24"/>
                <w:szCs w:val="24"/>
              </w:rPr>
              <w:t xml:space="preserve">  Uncaught exceptions will cause the abrupt termination of the program which could prevent application memory from being cleaned up.  The protection of the application memory is imperative and properly handling exceptions is but one layer in the </w:t>
            </w:r>
            <w:proofErr w:type="spellStart"/>
            <w:r w:rsidR="00303A17">
              <w:rPr>
                <w:color w:val="000000"/>
                <w:sz w:val="24"/>
                <w:szCs w:val="24"/>
              </w:rPr>
              <w:t>DiD</w:t>
            </w:r>
            <w:proofErr w:type="spellEnd"/>
            <w:r w:rsidR="00303A17">
              <w:rPr>
                <w:color w:val="000000"/>
                <w:sz w:val="24"/>
                <w:szCs w:val="24"/>
              </w:rPr>
              <w:t xml:space="preserve">. </w:t>
            </w:r>
          </w:p>
          <w:p w14:paraId="2377107D" w14:textId="77777777" w:rsidR="00303A17" w:rsidRDefault="00303A17" w:rsidP="00F51FA8">
            <w:pPr>
              <w:pBdr>
                <w:top w:val="nil"/>
                <w:left w:val="nil"/>
                <w:bottom w:val="nil"/>
                <w:right w:val="nil"/>
                <w:between w:val="nil"/>
              </w:pBdr>
              <w:rPr>
                <w:color w:val="000000"/>
                <w:sz w:val="24"/>
                <w:szCs w:val="24"/>
              </w:rPr>
            </w:pPr>
          </w:p>
          <w:p w14:paraId="00B40BD2" w14:textId="3C328147" w:rsidR="00303A17" w:rsidRDefault="00AA1F95" w:rsidP="00F51FA8">
            <w:pPr>
              <w:pBdr>
                <w:top w:val="nil"/>
                <w:left w:val="nil"/>
                <w:bottom w:val="nil"/>
                <w:right w:val="nil"/>
                <w:between w:val="nil"/>
              </w:pBdr>
            </w:pPr>
            <w:r w:rsidRPr="00AA1F95">
              <w:rPr>
                <w:b/>
                <w:bCs/>
                <w:color w:val="000000"/>
                <w:sz w:val="24"/>
                <w:szCs w:val="24"/>
              </w:rPr>
              <w:t>9</w:t>
            </w:r>
            <w:r w:rsidR="00303A17" w:rsidRPr="00AA1F95">
              <w:rPr>
                <w:b/>
                <w:bCs/>
                <w:color w:val="000000"/>
                <w:sz w:val="24"/>
                <w:szCs w:val="24"/>
              </w:rPr>
              <w:t>:</w:t>
            </w:r>
            <w:r w:rsidR="00303A17">
              <w:rPr>
                <w:color w:val="000000"/>
                <w:sz w:val="24"/>
                <w:szCs w:val="24"/>
              </w:rPr>
              <w:t xml:space="preserve">  Code reviews and automated tests such as unit tests can ensure proper exceptions are thrown and all exceptions are handled appropriately.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32CA15ED" w:rsidR="00B475A1" w:rsidRDefault="0043247D" w:rsidP="00F51FA8">
            <w:pPr>
              <w:jc w:val="center"/>
            </w:pPr>
            <w:r>
              <w:t>Low</w:t>
            </w:r>
          </w:p>
        </w:tc>
        <w:tc>
          <w:tcPr>
            <w:tcW w:w="1341" w:type="dxa"/>
            <w:shd w:val="clear" w:color="auto" w:fill="auto"/>
          </w:tcPr>
          <w:p w14:paraId="3F2670C9" w14:textId="49BEDEC7" w:rsidR="00B475A1" w:rsidRDefault="0043247D" w:rsidP="00F51FA8">
            <w:pPr>
              <w:jc w:val="center"/>
            </w:pPr>
            <w:r>
              <w:t>Probable</w:t>
            </w:r>
          </w:p>
        </w:tc>
        <w:tc>
          <w:tcPr>
            <w:tcW w:w="4021" w:type="dxa"/>
            <w:shd w:val="clear" w:color="auto" w:fill="auto"/>
          </w:tcPr>
          <w:p w14:paraId="40C1B5AC" w14:textId="3E1F6894" w:rsidR="00B475A1" w:rsidRDefault="00046CED" w:rsidP="00F51FA8">
            <w:pPr>
              <w:jc w:val="center"/>
            </w:pPr>
            <w:r>
              <w:t>Medium</w:t>
            </w:r>
          </w:p>
        </w:tc>
        <w:tc>
          <w:tcPr>
            <w:tcW w:w="1807" w:type="dxa"/>
            <w:shd w:val="clear" w:color="auto" w:fill="auto"/>
          </w:tcPr>
          <w:p w14:paraId="62635B7A" w14:textId="60F5B279" w:rsidR="00B475A1" w:rsidRDefault="00046CED" w:rsidP="00F51FA8">
            <w:pPr>
              <w:jc w:val="center"/>
            </w:pPr>
            <w:r>
              <w:t>Medium</w:t>
            </w:r>
          </w:p>
        </w:tc>
        <w:tc>
          <w:tcPr>
            <w:tcW w:w="1805" w:type="dxa"/>
            <w:shd w:val="clear" w:color="auto" w:fill="auto"/>
          </w:tcPr>
          <w:p w14:paraId="18B948EA" w14:textId="64BEB539" w:rsidR="00B475A1" w:rsidRDefault="00046CED"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4E91E8E9" w:rsidR="00B475A1" w:rsidRPr="001317A3" w:rsidRDefault="00051E0E" w:rsidP="00051E0E">
            <w:pPr>
              <w:jc w:val="center"/>
            </w:pPr>
            <w:proofErr w:type="spellStart"/>
            <w:r w:rsidRPr="001317A3">
              <w:t>Astrée</w:t>
            </w:r>
            <w:proofErr w:type="spellEnd"/>
          </w:p>
        </w:tc>
        <w:tc>
          <w:tcPr>
            <w:tcW w:w="1341" w:type="dxa"/>
            <w:shd w:val="clear" w:color="auto" w:fill="auto"/>
          </w:tcPr>
          <w:p w14:paraId="348AB2BC" w14:textId="6024B458" w:rsidR="00B475A1" w:rsidRPr="001317A3" w:rsidRDefault="00051E0E" w:rsidP="00051E0E">
            <w:pPr>
              <w:jc w:val="center"/>
            </w:pPr>
            <w:r w:rsidRPr="001317A3">
              <w:rPr>
                <w:color w:val="172B4D"/>
                <w:shd w:val="clear" w:color="auto" w:fill="FFFFFF"/>
              </w:rPr>
              <w:t>20.10</w:t>
            </w:r>
          </w:p>
        </w:tc>
        <w:tc>
          <w:tcPr>
            <w:tcW w:w="4021" w:type="dxa"/>
            <w:shd w:val="clear" w:color="auto" w:fill="auto"/>
          </w:tcPr>
          <w:p w14:paraId="47F79C0E" w14:textId="1FCD2679" w:rsidR="00B475A1" w:rsidRPr="001317A3" w:rsidRDefault="00051E0E" w:rsidP="00456D3A">
            <w:pPr>
              <w:jc w:val="center"/>
            </w:pPr>
            <w:r w:rsidRPr="001317A3">
              <w:t>early-catch-all, main-function-catch-all</w:t>
            </w:r>
          </w:p>
        </w:tc>
        <w:tc>
          <w:tcPr>
            <w:tcW w:w="3611" w:type="dxa"/>
            <w:shd w:val="clear" w:color="auto" w:fill="auto"/>
          </w:tcPr>
          <w:p w14:paraId="012AA30D" w14:textId="7B817363" w:rsidR="00B475A1" w:rsidRPr="001317A3" w:rsidRDefault="004D538B" w:rsidP="00F51FA8">
            <w:pPr>
              <w:jc w:val="center"/>
            </w:pPr>
            <w:r w:rsidRPr="001317A3">
              <w:t>Proves the absence of runtime errors</w:t>
            </w:r>
            <w:r w:rsidR="00331FC6" w:rsidRPr="001317A3">
              <w:t xml:space="preserve"> (</w:t>
            </w:r>
            <w:proofErr w:type="spellStart"/>
            <w:r w:rsidR="00331FC6" w:rsidRPr="001317A3">
              <w:t>AbsInt</w:t>
            </w:r>
            <w:proofErr w:type="spellEnd"/>
            <w:r w:rsidR="00331FC6" w:rsidRPr="001317A3">
              <w:t>, n.d.)</w:t>
            </w:r>
          </w:p>
        </w:tc>
      </w:tr>
      <w:tr w:rsidR="00B475A1" w14:paraId="415234C8" w14:textId="77777777" w:rsidTr="00F51FA8">
        <w:trPr>
          <w:trHeight w:val="460"/>
        </w:trPr>
        <w:tc>
          <w:tcPr>
            <w:tcW w:w="1807" w:type="dxa"/>
            <w:shd w:val="clear" w:color="auto" w:fill="auto"/>
          </w:tcPr>
          <w:p w14:paraId="1C940DF2" w14:textId="038B9553" w:rsidR="00B475A1" w:rsidRPr="001317A3" w:rsidRDefault="00DE3CE1" w:rsidP="00DE3CE1">
            <w:pPr>
              <w:jc w:val="center"/>
            </w:pPr>
            <w:proofErr w:type="spellStart"/>
            <w:r w:rsidRPr="001317A3">
              <w:t>Axivion</w:t>
            </w:r>
            <w:proofErr w:type="spellEnd"/>
            <w:r w:rsidRPr="001317A3">
              <w:t xml:space="preserve"> Bauhaus Suite</w:t>
            </w:r>
          </w:p>
        </w:tc>
        <w:tc>
          <w:tcPr>
            <w:tcW w:w="1341" w:type="dxa"/>
            <w:shd w:val="clear" w:color="auto" w:fill="auto"/>
          </w:tcPr>
          <w:p w14:paraId="76E7C4D8" w14:textId="666C9F49" w:rsidR="00B475A1" w:rsidRPr="001317A3" w:rsidRDefault="00DE3CE1" w:rsidP="00DE3CE1">
            <w:pPr>
              <w:jc w:val="center"/>
            </w:pPr>
            <w:r w:rsidRPr="001317A3">
              <w:rPr>
                <w:color w:val="172B4D"/>
                <w:shd w:val="clear" w:color="auto" w:fill="FFFFFF"/>
              </w:rPr>
              <w:t>6.9.0</w:t>
            </w:r>
          </w:p>
        </w:tc>
        <w:tc>
          <w:tcPr>
            <w:tcW w:w="4021" w:type="dxa"/>
            <w:shd w:val="clear" w:color="auto" w:fill="auto"/>
          </w:tcPr>
          <w:p w14:paraId="34777AB2" w14:textId="6F024426" w:rsidR="00B475A1" w:rsidRPr="001317A3" w:rsidRDefault="00DE3CE1" w:rsidP="00DE3CE1">
            <w:pPr>
              <w:jc w:val="center"/>
            </w:pPr>
            <w:proofErr w:type="spellStart"/>
            <w:r w:rsidRPr="001317A3">
              <w:rPr>
                <w:color w:val="172B4D"/>
                <w:shd w:val="clear" w:color="auto" w:fill="FFFFFF"/>
              </w:rPr>
              <w:t>CertC</w:t>
            </w:r>
            <w:proofErr w:type="spellEnd"/>
            <w:r w:rsidRPr="001317A3">
              <w:rPr>
                <w:color w:val="172B4D"/>
                <w:shd w:val="clear" w:color="auto" w:fill="FFFFFF"/>
              </w:rPr>
              <w:t>++-ERR51</w:t>
            </w:r>
          </w:p>
        </w:tc>
        <w:tc>
          <w:tcPr>
            <w:tcW w:w="3611" w:type="dxa"/>
            <w:shd w:val="clear" w:color="auto" w:fill="auto"/>
          </w:tcPr>
          <w:p w14:paraId="66AACB9D" w14:textId="21C084AC" w:rsidR="00B475A1" w:rsidRPr="001317A3" w:rsidRDefault="0055385F" w:rsidP="00F51FA8">
            <w:pPr>
              <w:jc w:val="center"/>
            </w:pPr>
            <w:r w:rsidRPr="001317A3">
              <w:t>Covers 100% of CERT C++ coding guidelines</w:t>
            </w:r>
            <w:r w:rsidR="00331FC6" w:rsidRPr="001317A3">
              <w:t xml:space="preserve"> (</w:t>
            </w:r>
            <w:proofErr w:type="spellStart"/>
            <w:r w:rsidR="00331FC6" w:rsidRPr="001317A3">
              <w:t>Axivion</w:t>
            </w:r>
            <w:proofErr w:type="spellEnd"/>
            <w:r w:rsidR="00331FC6" w:rsidRPr="001317A3">
              <w:t>, 2021)</w:t>
            </w:r>
          </w:p>
        </w:tc>
      </w:tr>
      <w:tr w:rsidR="00B475A1" w14:paraId="4FD06851" w14:textId="77777777" w:rsidTr="00F51FA8">
        <w:trPr>
          <w:trHeight w:val="460"/>
        </w:trPr>
        <w:tc>
          <w:tcPr>
            <w:tcW w:w="1807" w:type="dxa"/>
            <w:shd w:val="clear" w:color="auto" w:fill="auto"/>
          </w:tcPr>
          <w:p w14:paraId="79BB9036" w14:textId="4628DBD7" w:rsidR="00B475A1" w:rsidRPr="001317A3" w:rsidRDefault="00456D3A" w:rsidP="00F51FA8">
            <w:pPr>
              <w:jc w:val="center"/>
            </w:pPr>
            <w:proofErr w:type="spellStart"/>
            <w:r w:rsidRPr="001317A3">
              <w:t>Parasoft</w:t>
            </w:r>
            <w:proofErr w:type="spellEnd"/>
          </w:p>
        </w:tc>
        <w:tc>
          <w:tcPr>
            <w:tcW w:w="1341" w:type="dxa"/>
            <w:shd w:val="clear" w:color="auto" w:fill="auto"/>
          </w:tcPr>
          <w:p w14:paraId="2B986054" w14:textId="3F8975EC" w:rsidR="00B475A1" w:rsidRPr="001317A3" w:rsidRDefault="00456D3A" w:rsidP="00456D3A">
            <w:pPr>
              <w:jc w:val="center"/>
            </w:pPr>
            <w:r w:rsidRPr="001317A3">
              <w:rPr>
                <w:color w:val="172B4D"/>
                <w:shd w:val="clear" w:color="auto" w:fill="FFFFFF"/>
              </w:rPr>
              <w:t>2020.2</w:t>
            </w:r>
          </w:p>
        </w:tc>
        <w:tc>
          <w:tcPr>
            <w:tcW w:w="4021" w:type="dxa"/>
            <w:shd w:val="clear" w:color="auto" w:fill="auto"/>
          </w:tcPr>
          <w:p w14:paraId="0FB441F9" w14:textId="1C6C17B9" w:rsidR="00B475A1" w:rsidRPr="001317A3" w:rsidRDefault="00B0233D" w:rsidP="00456D3A">
            <w:pPr>
              <w:jc w:val="center"/>
            </w:pPr>
            <w:r w:rsidRPr="001317A3">
              <w:rPr>
                <w:color w:val="172B4D"/>
                <w:shd w:val="clear" w:color="auto" w:fill="FFFFFF"/>
              </w:rPr>
              <w:t>CERT_CPP-ERR51-a</w:t>
            </w:r>
            <w:r w:rsidRPr="001317A3">
              <w:t xml:space="preserve">, </w:t>
            </w:r>
            <w:r w:rsidR="00456D3A" w:rsidRPr="001317A3">
              <w:rPr>
                <w:color w:val="172B4D"/>
                <w:shd w:val="clear" w:color="auto" w:fill="FFFFFF"/>
              </w:rPr>
              <w:t>CERT_CPP-ERR51-b</w:t>
            </w:r>
          </w:p>
        </w:tc>
        <w:tc>
          <w:tcPr>
            <w:tcW w:w="3611" w:type="dxa"/>
            <w:shd w:val="clear" w:color="auto" w:fill="auto"/>
          </w:tcPr>
          <w:p w14:paraId="11539D90" w14:textId="4F4D5B3C" w:rsidR="00B475A1" w:rsidRPr="001317A3" w:rsidRDefault="00B475A1" w:rsidP="00F51FA8">
            <w:pPr>
              <w:jc w:val="center"/>
            </w:pP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6008C4"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1A0DB76A" w:rsidR="006008C4" w:rsidRDefault="006008C4" w:rsidP="006008C4">
            <w:pPr>
              <w:jc w:val="center"/>
            </w:pPr>
            <w:r w:rsidRPr="009C2F10">
              <w:rPr>
                <w:b/>
                <w:bCs/>
              </w:rPr>
              <w:t>Expressions</w:t>
            </w:r>
          </w:p>
        </w:tc>
        <w:tc>
          <w:tcPr>
            <w:tcW w:w="1341" w:type="dxa"/>
            <w:tcMar>
              <w:top w:w="100" w:type="dxa"/>
              <w:left w:w="100" w:type="dxa"/>
              <w:bottom w:w="100" w:type="dxa"/>
              <w:right w:w="100" w:type="dxa"/>
            </w:tcMar>
          </w:tcPr>
          <w:p w14:paraId="5C9484A9" w14:textId="347B273D" w:rsidR="006008C4" w:rsidRDefault="006008C4" w:rsidP="006008C4">
            <w:pPr>
              <w:jc w:val="center"/>
            </w:pPr>
            <w:r>
              <w:t>STD-008-CPP</w:t>
            </w:r>
          </w:p>
        </w:tc>
        <w:tc>
          <w:tcPr>
            <w:tcW w:w="7632" w:type="dxa"/>
            <w:tcMar>
              <w:top w:w="100" w:type="dxa"/>
              <w:left w:w="100" w:type="dxa"/>
              <w:bottom w:w="100" w:type="dxa"/>
              <w:right w:w="100" w:type="dxa"/>
            </w:tcMar>
          </w:tcPr>
          <w:p w14:paraId="6B6682C5" w14:textId="77777777" w:rsidR="006008C4" w:rsidRDefault="006008C4" w:rsidP="006008C4">
            <w:r>
              <w:t>Do not read uninitialized variables</w:t>
            </w:r>
          </w:p>
          <w:p w14:paraId="56B3B13B" w14:textId="77777777" w:rsidR="006008C4" w:rsidRDefault="006008C4" w:rsidP="006008C4"/>
          <w:p w14:paraId="48B2377D" w14:textId="46A31367" w:rsidR="006008C4" w:rsidRDefault="006008C4" w:rsidP="006008C4">
            <w:r>
              <w:t>Variables of type T must be initialized before being read. Attempting to read an uninitialized variable can result in a coding error and vulnerability. This happens because the variable can be removed during compilation as part of the compiler’s optimizations (</w:t>
            </w:r>
            <w:r w:rsidRPr="00A74C80">
              <w:t>Software Engineering Institute</w:t>
            </w:r>
            <w:r>
              <w:t>, 2008)</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F27B9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F27B9C">
            <w:r>
              <w:rPr>
                <w:b/>
                <w:sz w:val="24"/>
                <w:szCs w:val="24"/>
              </w:rPr>
              <w:t>Noncompliant Code</w:t>
            </w:r>
          </w:p>
        </w:tc>
      </w:tr>
      <w:tr w:rsidR="006008C4" w14:paraId="66165520"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8C6063B" w:rsidR="006008C4" w:rsidRDefault="006008C4" w:rsidP="006008C4">
            <w:r>
              <w:t xml:space="preserve">The variable </w:t>
            </w:r>
            <w:proofErr w:type="spellStart"/>
            <w:r w:rsidRPr="005258CF">
              <w:rPr>
                <w:rFonts w:ascii="Courier New" w:hAnsi="Courier New" w:cs="Courier New"/>
              </w:rPr>
              <w:t>i</w:t>
            </w:r>
            <w:proofErr w:type="spellEnd"/>
            <w:r>
              <w:t xml:space="preserve"> is declared but uninitialized. The variable is read and attempted to be displayed in the standard output. The uninitialized variable could be removed as part of the compiler’s compilation and therefore cause an error or possible vulnerability.</w:t>
            </w:r>
          </w:p>
        </w:tc>
      </w:tr>
      <w:tr w:rsidR="006008C4" w14:paraId="1F240B56" w14:textId="77777777" w:rsidTr="00F27B9C">
        <w:trPr>
          <w:trHeight w:val="460"/>
        </w:trPr>
        <w:tc>
          <w:tcPr>
            <w:tcW w:w="10800" w:type="dxa"/>
            <w:tcMar>
              <w:top w:w="100" w:type="dxa"/>
              <w:left w:w="100" w:type="dxa"/>
              <w:bottom w:w="100" w:type="dxa"/>
              <w:right w:w="100" w:type="dxa"/>
            </w:tcMar>
          </w:tcPr>
          <w:p w14:paraId="6E4200A0" w14:textId="77777777" w:rsidR="006008C4" w:rsidRPr="005258CF" w:rsidRDefault="006008C4" w:rsidP="006008C4">
            <w:pPr>
              <w:rPr>
                <w:rFonts w:ascii="Courier New" w:hAnsi="Courier New" w:cs="Courier New"/>
                <w:sz w:val="24"/>
                <w:szCs w:val="24"/>
              </w:rPr>
            </w:pPr>
            <w:r w:rsidRPr="005258CF">
              <w:rPr>
                <w:rFonts w:ascii="Courier New" w:hAnsi="Courier New" w:cs="Courier New"/>
                <w:sz w:val="24"/>
                <w:szCs w:val="24"/>
              </w:rPr>
              <w:t>#include &lt;iostream&gt;</w:t>
            </w:r>
          </w:p>
          <w:p w14:paraId="751ED95B" w14:textId="77777777" w:rsidR="006008C4" w:rsidRPr="005258CF" w:rsidRDefault="006008C4" w:rsidP="006008C4">
            <w:pPr>
              <w:rPr>
                <w:rFonts w:ascii="Courier New" w:hAnsi="Courier New" w:cs="Courier New"/>
                <w:sz w:val="24"/>
                <w:szCs w:val="24"/>
              </w:rPr>
            </w:pPr>
            <w:r w:rsidRPr="005258CF">
              <w:rPr>
                <w:rFonts w:ascii="Courier New" w:hAnsi="Courier New" w:cs="Courier New"/>
                <w:sz w:val="24"/>
                <w:szCs w:val="24"/>
              </w:rPr>
              <w:t>  </w:t>
            </w:r>
          </w:p>
          <w:p w14:paraId="3B85732B" w14:textId="77777777" w:rsidR="006008C4" w:rsidRPr="005258CF" w:rsidRDefault="006008C4" w:rsidP="006008C4">
            <w:pPr>
              <w:rPr>
                <w:rFonts w:ascii="Courier New" w:hAnsi="Courier New" w:cs="Courier New"/>
                <w:sz w:val="24"/>
                <w:szCs w:val="24"/>
              </w:rPr>
            </w:pPr>
            <w:r w:rsidRPr="005258CF">
              <w:rPr>
                <w:rFonts w:ascii="Courier New" w:hAnsi="Courier New" w:cs="Courier New"/>
                <w:sz w:val="24"/>
                <w:szCs w:val="24"/>
              </w:rPr>
              <w:t>void </w:t>
            </w:r>
            <w:proofErr w:type="gramStart"/>
            <w:r w:rsidRPr="005258CF">
              <w:rPr>
                <w:rFonts w:ascii="Courier New" w:hAnsi="Courier New" w:cs="Courier New"/>
                <w:sz w:val="24"/>
                <w:szCs w:val="24"/>
              </w:rPr>
              <w:t>f(</w:t>
            </w:r>
            <w:proofErr w:type="gramEnd"/>
            <w:r w:rsidRPr="005258CF">
              <w:rPr>
                <w:rFonts w:ascii="Courier New" w:hAnsi="Courier New" w:cs="Courier New"/>
                <w:sz w:val="24"/>
                <w:szCs w:val="24"/>
              </w:rPr>
              <w:t>) {</w:t>
            </w:r>
          </w:p>
          <w:p w14:paraId="099FFCE2" w14:textId="77777777" w:rsidR="006008C4" w:rsidRPr="005258CF" w:rsidRDefault="006008C4" w:rsidP="006008C4">
            <w:pPr>
              <w:rPr>
                <w:rFonts w:ascii="Courier New" w:hAnsi="Courier New" w:cs="Courier New"/>
                <w:sz w:val="24"/>
                <w:szCs w:val="24"/>
              </w:rPr>
            </w:pPr>
            <w:r w:rsidRPr="005258CF">
              <w:rPr>
                <w:rFonts w:ascii="Courier New" w:hAnsi="Courier New" w:cs="Courier New"/>
                <w:sz w:val="24"/>
                <w:szCs w:val="24"/>
              </w:rPr>
              <w:t>  </w:t>
            </w:r>
            <w:r w:rsidRPr="005258CF">
              <w:rPr>
                <w:rFonts w:ascii="Courier New" w:hAnsi="Courier New" w:cs="Courier New"/>
                <w:b/>
                <w:bCs/>
                <w:sz w:val="24"/>
                <w:szCs w:val="24"/>
              </w:rPr>
              <w:t>int</w:t>
            </w:r>
            <w:r w:rsidRPr="005258CF">
              <w:rPr>
                <w:rFonts w:ascii="Courier New" w:hAnsi="Courier New" w:cs="Courier New"/>
                <w:sz w:val="24"/>
                <w:szCs w:val="24"/>
              </w:rPr>
              <w:t> </w:t>
            </w:r>
            <w:proofErr w:type="spellStart"/>
            <w:proofErr w:type="gramStart"/>
            <w:r w:rsidRPr="005258CF">
              <w:rPr>
                <w:rFonts w:ascii="Courier New" w:hAnsi="Courier New" w:cs="Courier New"/>
                <w:sz w:val="24"/>
                <w:szCs w:val="24"/>
              </w:rPr>
              <w:t>i</w:t>
            </w:r>
            <w:proofErr w:type="spellEnd"/>
            <w:r w:rsidRPr="005258CF">
              <w:rPr>
                <w:rFonts w:ascii="Courier New" w:hAnsi="Courier New" w:cs="Courier New"/>
                <w:sz w:val="24"/>
                <w:szCs w:val="24"/>
              </w:rPr>
              <w:t>;</w:t>
            </w:r>
            <w:proofErr w:type="gramEnd"/>
          </w:p>
          <w:p w14:paraId="59B52FC9" w14:textId="77777777" w:rsidR="006008C4" w:rsidRPr="005258CF" w:rsidRDefault="006008C4" w:rsidP="006008C4">
            <w:pPr>
              <w:rPr>
                <w:rFonts w:ascii="Courier New" w:hAnsi="Courier New" w:cs="Courier New"/>
                <w:sz w:val="24"/>
                <w:szCs w:val="24"/>
              </w:rPr>
            </w:pPr>
            <w:r w:rsidRPr="005258CF">
              <w:rPr>
                <w:rFonts w:ascii="Courier New" w:hAnsi="Courier New" w:cs="Courier New"/>
                <w:sz w:val="24"/>
                <w:szCs w:val="24"/>
              </w:rPr>
              <w:t>  </w:t>
            </w:r>
            <w:proofErr w:type="gramStart"/>
            <w:r w:rsidRPr="005258CF">
              <w:rPr>
                <w:rFonts w:ascii="Courier New" w:hAnsi="Courier New" w:cs="Courier New"/>
                <w:sz w:val="24"/>
                <w:szCs w:val="24"/>
              </w:rPr>
              <w:t>std::</w:t>
            </w:r>
            <w:proofErr w:type="spellStart"/>
            <w:proofErr w:type="gramEnd"/>
            <w:r w:rsidRPr="005258CF">
              <w:rPr>
                <w:rFonts w:ascii="Courier New" w:hAnsi="Courier New" w:cs="Courier New"/>
                <w:sz w:val="24"/>
                <w:szCs w:val="24"/>
              </w:rPr>
              <w:t>cout</w:t>
            </w:r>
            <w:proofErr w:type="spellEnd"/>
            <w:r w:rsidRPr="005258CF">
              <w:rPr>
                <w:rFonts w:ascii="Courier New" w:hAnsi="Courier New" w:cs="Courier New"/>
                <w:sz w:val="24"/>
                <w:szCs w:val="24"/>
              </w:rPr>
              <w:t xml:space="preserve"> &lt;&lt; </w:t>
            </w:r>
            <w:proofErr w:type="spellStart"/>
            <w:r w:rsidRPr="005258CF">
              <w:rPr>
                <w:rFonts w:ascii="Courier New" w:hAnsi="Courier New" w:cs="Courier New"/>
                <w:sz w:val="24"/>
                <w:szCs w:val="24"/>
              </w:rPr>
              <w:t>i</w:t>
            </w:r>
            <w:proofErr w:type="spellEnd"/>
            <w:r w:rsidRPr="005258CF">
              <w:rPr>
                <w:rFonts w:ascii="Courier New" w:hAnsi="Courier New" w:cs="Courier New"/>
                <w:sz w:val="24"/>
                <w:szCs w:val="24"/>
              </w:rPr>
              <w:t>;</w:t>
            </w:r>
          </w:p>
          <w:p w14:paraId="01CC8C03" w14:textId="16F70904" w:rsidR="006008C4" w:rsidRDefault="006008C4" w:rsidP="006008C4">
            <w:r w:rsidRPr="005258CF">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F27B9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F27B9C">
            <w:r>
              <w:rPr>
                <w:b/>
                <w:sz w:val="24"/>
                <w:szCs w:val="24"/>
              </w:rPr>
              <w:t>Compliant Code</w:t>
            </w:r>
          </w:p>
        </w:tc>
      </w:tr>
      <w:tr w:rsidR="006008C4" w14:paraId="3E63938C"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141356E" w:rsidR="006008C4" w:rsidRDefault="006008C4" w:rsidP="006008C4">
            <w:r>
              <w:t xml:space="preserve">The variable </w:t>
            </w:r>
            <w:proofErr w:type="spellStart"/>
            <w:r w:rsidRPr="0055250E">
              <w:rPr>
                <w:rFonts w:ascii="Courier New" w:hAnsi="Courier New" w:cs="Courier New"/>
              </w:rPr>
              <w:t>i</w:t>
            </w:r>
            <w:proofErr w:type="spellEnd"/>
            <w:r>
              <w:t xml:space="preserve"> has been initialized with the value of </w:t>
            </w:r>
            <w:r w:rsidRPr="0055250E">
              <w:rPr>
                <w:rFonts w:ascii="Courier New" w:hAnsi="Courier New" w:cs="Courier New"/>
              </w:rPr>
              <w:t>0</w:t>
            </w:r>
            <w:r>
              <w:t>. Now when it is read, it will be properly output to the standard output and the variable won’t be removed by the compiler.</w:t>
            </w:r>
          </w:p>
        </w:tc>
      </w:tr>
      <w:tr w:rsidR="006008C4" w14:paraId="2A6DB0E0" w14:textId="77777777" w:rsidTr="00F27B9C">
        <w:trPr>
          <w:trHeight w:val="460"/>
        </w:trPr>
        <w:tc>
          <w:tcPr>
            <w:tcW w:w="10800" w:type="dxa"/>
            <w:tcMar>
              <w:top w:w="100" w:type="dxa"/>
              <w:left w:w="100" w:type="dxa"/>
              <w:bottom w:w="100" w:type="dxa"/>
              <w:right w:w="100" w:type="dxa"/>
            </w:tcMar>
          </w:tcPr>
          <w:p w14:paraId="11900439" w14:textId="77777777" w:rsidR="006008C4" w:rsidRPr="0055250E" w:rsidRDefault="006008C4" w:rsidP="006008C4">
            <w:pPr>
              <w:rPr>
                <w:rFonts w:ascii="Courier New" w:hAnsi="Courier New" w:cs="Courier New"/>
                <w:sz w:val="24"/>
                <w:szCs w:val="24"/>
              </w:rPr>
            </w:pPr>
            <w:r w:rsidRPr="0055250E">
              <w:rPr>
                <w:rFonts w:ascii="Courier New" w:hAnsi="Courier New" w:cs="Courier New"/>
                <w:sz w:val="24"/>
                <w:szCs w:val="24"/>
              </w:rPr>
              <w:t>#include &lt;iostream&gt;</w:t>
            </w:r>
          </w:p>
          <w:p w14:paraId="5CFEADC3" w14:textId="77777777" w:rsidR="006008C4" w:rsidRPr="0055250E" w:rsidRDefault="006008C4" w:rsidP="006008C4">
            <w:pPr>
              <w:rPr>
                <w:rFonts w:ascii="Courier New" w:hAnsi="Courier New" w:cs="Courier New"/>
                <w:sz w:val="24"/>
                <w:szCs w:val="24"/>
              </w:rPr>
            </w:pPr>
            <w:r w:rsidRPr="0055250E">
              <w:rPr>
                <w:rFonts w:ascii="Courier New" w:hAnsi="Courier New" w:cs="Courier New"/>
                <w:sz w:val="24"/>
                <w:szCs w:val="24"/>
              </w:rPr>
              <w:t>  </w:t>
            </w:r>
          </w:p>
          <w:p w14:paraId="315CEE61" w14:textId="77777777" w:rsidR="006008C4" w:rsidRPr="0055250E" w:rsidRDefault="006008C4" w:rsidP="006008C4">
            <w:pPr>
              <w:rPr>
                <w:rFonts w:ascii="Courier New" w:hAnsi="Courier New" w:cs="Courier New"/>
                <w:sz w:val="24"/>
                <w:szCs w:val="24"/>
              </w:rPr>
            </w:pPr>
            <w:r w:rsidRPr="0055250E">
              <w:rPr>
                <w:rFonts w:ascii="Courier New" w:hAnsi="Courier New" w:cs="Courier New"/>
                <w:sz w:val="24"/>
                <w:szCs w:val="24"/>
              </w:rPr>
              <w:t>void </w:t>
            </w:r>
            <w:proofErr w:type="gramStart"/>
            <w:r w:rsidRPr="0055250E">
              <w:rPr>
                <w:rFonts w:ascii="Courier New" w:hAnsi="Courier New" w:cs="Courier New"/>
                <w:sz w:val="24"/>
                <w:szCs w:val="24"/>
              </w:rPr>
              <w:t>f(</w:t>
            </w:r>
            <w:proofErr w:type="gramEnd"/>
            <w:r w:rsidRPr="0055250E">
              <w:rPr>
                <w:rFonts w:ascii="Courier New" w:hAnsi="Courier New" w:cs="Courier New"/>
                <w:sz w:val="24"/>
                <w:szCs w:val="24"/>
              </w:rPr>
              <w:t>) {</w:t>
            </w:r>
          </w:p>
          <w:p w14:paraId="5531BF3A" w14:textId="77777777" w:rsidR="006008C4" w:rsidRPr="0055250E" w:rsidRDefault="006008C4" w:rsidP="006008C4">
            <w:pPr>
              <w:rPr>
                <w:rFonts w:ascii="Courier New" w:hAnsi="Courier New" w:cs="Courier New"/>
                <w:sz w:val="24"/>
                <w:szCs w:val="24"/>
              </w:rPr>
            </w:pPr>
            <w:r w:rsidRPr="0055250E">
              <w:rPr>
                <w:rFonts w:ascii="Courier New" w:hAnsi="Courier New" w:cs="Courier New"/>
                <w:sz w:val="24"/>
                <w:szCs w:val="24"/>
              </w:rPr>
              <w:t>  </w:t>
            </w:r>
            <w:r w:rsidRPr="0055250E">
              <w:rPr>
                <w:rFonts w:ascii="Courier New" w:hAnsi="Courier New" w:cs="Courier New"/>
                <w:b/>
                <w:bCs/>
                <w:sz w:val="24"/>
                <w:szCs w:val="24"/>
              </w:rPr>
              <w:t>int</w:t>
            </w:r>
            <w:r w:rsidRPr="0055250E">
              <w:rPr>
                <w:rFonts w:ascii="Courier New" w:hAnsi="Courier New" w:cs="Courier New"/>
                <w:sz w:val="24"/>
                <w:szCs w:val="24"/>
              </w:rPr>
              <w:t> </w:t>
            </w:r>
            <w:proofErr w:type="spellStart"/>
            <w:r w:rsidRPr="0055250E">
              <w:rPr>
                <w:rFonts w:ascii="Courier New" w:hAnsi="Courier New" w:cs="Courier New"/>
                <w:sz w:val="24"/>
                <w:szCs w:val="24"/>
              </w:rPr>
              <w:t>i</w:t>
            </w:r>
            <w:proofErr w:type="spellEnd"/>
            <w:r w:rsidRPr="0055250E">
              <w:rPr>
                <w:rFonts w:ascii="Courier New" w:hAnsi="Courier New" w:cs="Courier New"/>
                <w:sz w:val="24"/>
                <w:szCs w:val="24"/>
              </w:rPr>
              <w:t xml:space="preserve"> = </w:t>
            </w:r>
            <w:proofErr w:type="gramStart"/>
            <w:r w:rsidRPr="0055250E">
              <w:rPr>
                <w:rFonts w:ascii="Courier New" w:hAnsi="Courier New" w:cs="Courier New"/>
                <w:sz w:val="24"/>
                <w:szCs w:val="24"/>
              </w:rPr>
              <w:t>0;</w:t>
            </w:r>
            <w:proofErr w:type="gramEnd"/>
          </w:p>
          <w:p w14:paraId="7081F28D" w14:textId="77777777" w:rsidR="006008C4" w:rsidRPr="0055250E" w:rsidRDefault="006008C4" w:rsidP="006008C4">
            <w:pPr>
              <w:rPr>
                <w:rFonts w:ascii="Courier New" w:hAnsi="Courier New" w:cs="Courier New"/>
                <w:sz w:val="24"/>
                <w:szCs w:val="24"/>
              </w:rPr>
            </w:pPr>
            <w:r w:rsidRPr="0055250E">
              <w:rPr>
                <w:rFonts w:ascii="Courier New" w:hAnsi="Courier New" w:cs="Courier New"/>
                <w:sz w:val="24"/>
                <w:szCs w:val="24"/>
              </w:rPr>
              <w:t>  </w:t>
            </w:r>
            <w:proofErr w:type="gramStart"/>
            <w:r w:rsidRPr="0055250E">
              <w:rPr>
                <w:rFonts w:ascii="Courier New" w:hAnsi="Courier New" w:cs="Courier New"/>
                <w:sz w:val="24"/>
                <w:szCs w:val="24"/>
              </w:rPr>
              <w:t>std::</w:t>
            </w:r>
            <w:proofErr w:type="spellStart"/>
            <w:proofErr w:type="gramEnd"/>
            <w:r w:rsidRPr="0055250E">
              <w:rPr>
                <w:rFonts w:ascii="Courier New" w:hAnsi="Courier New" w:cs="Courier New"/>
                <w:sz w:val="24"/>
                <w:szCs w:val="24"/>
              </w:rPr>
              <w:t>cout</w:t>
            </w:r>
            <w:proofErr w:type="spellEnd"/>
            <w:r w:rsidRPr="0055250E">
              <w:rPr>
                <w:rFonts w:ascii="Courier New" w:hAnsi="Courier New" w:cs="Courier New"/>
                <w:sz w:val="24"/>
                <w:szCs w:val="24"/>
              </w:rPr>
              <w:t xml:space="preserve"> &lt;&lt; </w:t>
            </w:r>
            <w:proofErr w:type="spellStart"/>
            <w:r w:rsidRPr="0055250E">
              <w:rPr>
                <w:rFonts w:ascii="Courier New" w:hAnsi="Courier New" w:cs="Courier New"/>
                <w:sz w:val="24"/>
                <w:szCs w:val="24"/>
              </w:rPr>
              <w:t>i</w:t>
            </w:r>
            <w:proofErr w:type="spellEnd"/>
            <w:r w:rsidRPr="0055250E">
              <w:rPr>
                <w:rFonts w:ascii="Courier New" w:hAnsi="Courier New" w:cs="Courier New"/>
                <w:sz w:val="24"/>
                <w:szCs w:val="24"/>
              </w:rPr>
              <w:t>;</w:t>
            </w:r>
          </w:p>
          <w:p w14:paraId="0D2047C3" w14:textId="44430D4C" w:rsidR="006008C4" w:rsidRDefault="006008C4" w:rsidP="006008C4">
            <w:r w:rsidRPr="0055250E">
              <w:rPr>
                <w:rFonts w:ascii="Courier New" w:hAnsi="Courier New" w:cs="Courier New"/>
                <w:sz w:val="24"/>
                <w:szCs w:val="24"/>
              </w:rPr>
              <w:t>}</w:t>
            </w:r>
          </w:p>
        </w:tc>
      </w:tr>
    </w:tbl>
    <w:p w14:paraId="4D273B38" w14:textId="77777777" w:rsidR="00B475A1" w:rsidRDefault="00B475A1" w:rsidP="00B475A1">
      <w:pPr>
        <w:rPr>
          <w:b/>
        </w:rPr>
      </w:pPr>
    </w:p>
    <w:p w14:paraId="7517B5DF" w14:textId="295EC29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626F9AA5" w14:textId="552C8E5F" w:rsidR="00B475A1" w:rsidRDefault="00B475A1" w:rsidP="00F51FA8">
            <w:pPr>
              <w:pBdr>
                <w:top w:val="nil"/>
                <w:left w:val="nil"/>
                <w:bottom w:val="nil"/>
                <w:right w:val="nil"/>
                <w:between w:val="nil"/>
              </w:pBdr>
            </w:pPr>
            <w:r>
              <w:rPr>
                <w:b/>
              </w:rPr>
              <w:t>Principles(s):</w:t>
            </w:r>
          </w:p>
          <w:p w14:paraId="20203964" w14:textId="77777777" w:rsidR="000656F6" w:rsidRDefault="000656F6" w:rsidP="00F51FA8">
            <w:pPr>
              <w:pBdr>
                <w:top w:val="nil"/>
                <w:left w:val="nil"/>
                <w:bottom w:val="nil"/>
                <w:right w:val="nil"/>
                <w:between w:val="nil"/>
              </w:pBdr>
            </w:pPr>
          </w:p>
          <w:p w14:paraId="436BA085" w14:textId="3AD7EDC2" w:rsidR="000656F6" w:rsidRDefault="00AA1F95" w:rsidP="00F51FA8">
            <w:pPr>
              <w:pBdr>
                <w:top w:val="nil"/>
                <w:left w:val="nil"/>
                <w:bottom w:val="nil"/>
                <w:right w:val="nil"/>
                <w:between w:val="nil"/>
              </w:pBdr>
              <w:rPr>
                <w:color w:val="000000"/>
                <w:sz w:val="24"/>
                <w:szCs w:val="24"/>
              </w:rPr>
            </w:pPr>
            <w:r w:rsidRPr="00AA1F95">
              <w:rPr>
                <w:b/>
                <w:bCs/>
                <w:color w:val="000000"/>
                <w:sz w:val="24"/>
                <w:szCs w:val="24"/>
              </w:rPr>
              <w:t>2</w:t>
            </w:r>
            <w:r w:rsidR="000656F6" w:rsidRPr="00AA1F95">
              <w:rPr>
                <w:b/>
                <w:bCs/>
                <w:color w:val="000000"/>
                <w:sz w:val="24"/>
                <w:szCs w:val="24"/>
              </w:rPr>
              <w:t>:</w:t>
            </w:r>
            <w:r w:rsidR="000656F6">
              <w:rPr>
                <w:color w:val="000000"/>
                <w:sz w:val="24"/>
                <w:szCs w:val="24"/>
              </w:rPr>
              <w:t xml:space="preserve"> Compilers may remove an unused variable, but static analysis tools can alert the developer to their existence, thus preventing unintended errors.</w:t>
            </w:r>
          </w:p>
          <w:p w14:paraId="19462CF4" w14:textId="77777777" w:rsidR="000656F6" w:rsidRDefault="000656F6" w:rsidP="00F51FA8">
            <w:pPr>
              <w:pBdr>
                <w:top w:val="nil"/>
                <w:left w:val="nil"/>
                <w:bottom w:val="nil"/>
                <w:right w:val="nil"/>
                <w:between w:val="nil"/>
              </w:pBdr>
              <w:rPr>
                <w:color w:val="000000"/>
                <w:sz w:val="24"/>
                <w:szCs w:val="24"/>
              </w:rPr>
            </w:pPr>
          </w:p>
          <w:p w14:paraId="29A926BF" w14:textId="21009B91" w:rsidR="000656F6" w:rsidRDefault="00AA1F95" w:rsidP="00F51FA8">
            <w:pPr>
              <w:pBdr>
                <w:top w:val="nil"/>
                <w:left w:val="nil"/>
                <w:bottom w:val="nil"/>
                <w:right w:val="nil"/>
                <w:between w:val="nil"/>
              </w:pBdr>
            </w:pPr>
            <w:r w:rsidRPr="00AA1F95">
              <w:rPr>
                <w:b/>
                <w:bCs/>
                <w:color w:val="000000"/>
                <w:sz w:val="24"/>
                <w:szCs w:val="24"/>
              </w:rPr>
              <w:t>9</w:t>
            </w:r>
            <w:r w:rsidR="000656F6" w:rsidRPr="00AA1F95">
              <w:rPr>
                <w:b/>
                <w:bCs/>
                <w:color w:val="000000"/>
                <w:sz w:val="24"/>
                <w:szCs w:val="24"/>
              </w:rPr>
              <w:t>:</w:t>
            </w:r>
            <w:r w:rsidR="000656F6">
              <w:rPr>
                <w:color w:val="000000"/>
                <w:sz w:val="24"/>
                <w:szCs w:val="24"/>
              </w:rPr>
              <w:t xml:space="preserve"> Code review and usability testing can uncover areas where a compiler-removed unused variable caused an issue.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16D67AB8" w:rsidR="00B475A1" w:rsidRDefault="003D595A" w:rsidP="00F51FA8">
            <w:pPr>
              <w:jc w:val="center"/>
            </w:pPr>
            <w:r>
              <w:t>High</w:t>
            </w:r>
          </w:p>
        </w:tc>
        <w:tc>
          <w:tcPr>
            <w:tcW w:w="1341" w:type="dxa"/>
            <w:shd w:val="clear" w:color="auto" w:fill="auto"/>
          </w:tcPr>
          <w:p w14:paraId="6D7BD83E" w14:textId="7AE2C9E3" w:rsidR="00B475A1" w:rsidRDefault="003D595A" w:rsidP="00F51FA8">
            <w:pPr>
              <w:jc w:val="center"/>
            </w:pPr>
            <w:r>
              <w:t>Probable</w:t>
            </w:r>
          </w:p>
        </w:tc>
        <w:tc>
          <w:tcPr>
            <w:tcW w:w="4021" w:type="dxa"/>
            <w:shd w:val="clear" w:color="auto" w:fill="auto"/>
          </w:tcPr>
          <w:p w14:paraId="4323B829" w14:textId="5F912259" w:rsidR="00B475A1" w:rsidRDefault="003D595A" w:rsidP="00F51FA8">
            <w:pPr>
              <w:jc w:val="center"/>
            </w:pPr>
            <w:r>
              <w:t>Medium</w:t>
            </w:r>
          </w:p>
        </w:tc>
        <w:tc>
          <w:tcPr>
            <w:tcW w:w="1807" w:type="dxa"/>
            <w:shd w:val="clear" w:color="auto" w:fill="auto"/>
          </w:tcPr>
          <w:p w14:paraId="4C5CDDA0" w14:textId="4ADFF97F" w:rsidR="00B475A1" w:rsidRDefault="003D595A" w:rsidP="00F51FA8">
            <w:pPr>
              <w:jc w:val="center"/>
            </w:pPr>
            <w:r>
              <w:t>High</w:t>
            </w:r>
          </w:p>
        </w:tc>
        <w:tc>
          <w:tcPr>
            <w:tcW w:w="1805" w:type="dxa"/>
            <w:shd w:val="clear" w:color="auto" w:fill="auto"/>
          </w:tcPr>
          <w:p w14:paraId="21AF3013" w14:textId="1ECDD01F" w:rsidR="00B475A1" w:rsidRDefault="003D595A"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73DFAD1E" w:rsidR="00B475A1" w:rsidRPr="001317A3" w:rsidRDefault="00EB373C" w:rsidP="00F51FA8">
            <w:pPr>
              <w:jc w:val="center"/>
            </w:pPr>
            <w:proofErr w:type="spellStart"/>
            <w:r w:rsidRPr="001317A3">
              <w:t>Astrée</w:t>
            </w:r>
            <w:proofErr w:type="spellEnd"/>
          </w:p>
        </w:tc>
        <w:tc>
          <w:tcPr>
            <w:tcW w:w="1341" w:type="dxa"/>
            <w:shd w:val="clear" w:color="auto" w:fill="auto"/>
          </w:tcPr>
          <w:p w14:paraId="3C6600F4" w14:textId="33F46A70" w:rsidR="00B475A1" w:rsidRPr="001317A3" w:rsidRDefault="00EB373C" w:rsidP="00EB373C">
            <w:pPr>
              <w:jc w:val="center"/>
            </w:pPr>
            <w:r w:rsidRPr="001317A3">
              <w:rPr>
                <w:color w:val="172B4D"/>
                <w:shd w:val="clear" w:color="auto" w:fill="FFFFFF"/>
              </w:rPr>
              <w:t>20.10</w:t>
            </w:r>
          </w:p>
        </w:tc>
        <w:tc>
          <w:tcPr>
            <w:tcW w:w="4021" w:type="dxa"/>
            <w:shd w:val="clear" w:color="auto" w:fill="auto"/>
          </w:tcPr>
          <w:p w14:paraId="303F54C0" w14:textId="5BAE0E34" w:rsidR="00B475A1" w:rsidRPr="001317A3" w:rsidRDefault="00EB373C" w:rsidP="00EB373C">
            <w:pPr>
              <w:jc w:val="center"/>
            </w:pPr>
            <w:proofErr w:type="gramStart"/>
            <w:r w:rsidRPr="001317A3">
              <w:rPr>
                <w:color w:val="172B4D"/>
                <w:shd w:val="clear" w:color="auto" w:fill="FFFFFF"/>
              </w:rPr>
              <w:t>uninitialized-read</w:t>
            </w:r>
            <w:proofErr w:type="gramEnd"/>
          </w:p>
        </w:tc>
        <w:tc>
          <w:tcPr>
            <w:tcW w:w="3611" w:type="dxa"/>
            <w:shd w:val="clear" w:color="auto" w:fill="auto"/>
          </w:tcPr>
          <w:p w14:paraId="08A327DD" w14:textId="2D85D750" w:rsidR="00B475A1" w:rsidRPr="001317A3" w:rsidRDefault="00E95C29" w:rsidP="00F51FA8">
            <w:pPr>
              <w:jc w:val="center"/>
            </w:pPr>
            <w:r w:rsidRPr="001317A3">
              <w:t>Proves the absence of runtime errors (</w:t>
            </w:r>
            <w:proofErr w:type="spellStart"/>
            <w:r w:rsidRPr="001317A3">
              <w:t>AbsInt</w:t>
            </w:r>
            <w:proofErr w:type="spellEnd"/>
            <w:r w:rsidRPr="001317A3">
              <w:t>, n.d.)</w:t>
            </w:r>
          </w:p>
        </w:tc>
      </w:tr>
      <w:tr w:rsidR="00B475A1" w14:paraId="50569B33" w14:textId="77777777" w:rsidTr="00F51FA8">
        <w:trPr>
          <w:trHeight w:val="460"/>
        </w:trPr>
        <w:tc>
          <w:tcPr>
            <w:tcW w:w="1807" w:type="dxa"/>
            <w:shd w:val="clear" w:color="auto" w:fill="auto"/>
          </w:tcPr>
          <w:p w14:paraId="1D888D34" w14:textId="13CDA078" w:rsidR="00B475A1" w:rsidRPr="001317A3" w:rsidRDefault="00714103" w:rsidP="00F51FA8">
            <w:pPr>
              <w:jc w:val="center"/>
            </w:pPr>
            <w:r w:rsidRPr="001317A3">
              <w:t>Clang</w:t>
            </w:r>
          </w:p>
        </w:tc>
        <w:tc>
          <w:tcPr>
            <w:tcW w:w="1341" w:type="dxa"/>
            <w:shd w:val="clear" w:color="auto" w:fill="auto"/>
          </w:tcPr>
          <w:p w14:paraId="1A9DC142" w14:textId="7A396800" w:rsidR="00B475A1" w:rsidRPr="001317A3" w:rsidRDefault="00714103" w:rsidP="00F51FA8">
            <w:pPr>
              <w:jc w:val="center"/>
            </w:pPr>
            <w:r w:rsidRPr="001317A3">
              <w:t>3.9</w:t>
            </w:r>
          </w:p>
        </w:tc>
        <w:tc>
          <w:tcPr>
            <w:tcW w:w="4021" w:type="dxa"/>
            <w:shd w:val="clear" w:color="auto" w:fill="auto"/>
          </w:tcPr>
          <w:p w14:paraId="310BD1C0" w14:textId="56A09D7E" w:rsidR="00B475A1" w:rsidRPr="001317A3" w:rsidRDefault="00714103" w:rsidP="00714103">
            <w:pPr>
              <w:jc w:val="center"/>
            </w:pPr>
            <w:r w:rsidRPr="001317A3">
              <w:rPr>
                <w:color w:val="172B4D"/>
                <w:shd w:val="clear" w:color="auto" w:fill="FFFFFF"/>
              </w:rPr>
              <w:t>-</w:t>
            </w:r>
            <w:proofErr w:type="spellStart"/>
            <w:r w:rsidRPr="001317A3">
              <w:rPr>
                <w:color w:val="172B4D"/>
                <w:shd w:val="clear" w:color="auto" w:fill="FFFFFF"/>
              </w:rPr>
              <w:t>Wuninitialized</w:t>
            </w:r>
            <w:proofErr w:type="spellEnd"/>
            <w:r w:rsidRPr="001317A3">
              <w:t>, clang-analyzer-</w:t>
            </w:r>
            <w:proofErr w:type="spellStart"/>
            <w:proofErr w:type="gramStart"/>
            <w:r w:rsidRPr="001317A3">
              <w:t>core.UndefinedBinaryOperatorResult</w:t>
            </w:r>
            <w:proofErr w:type="spellEnd"/>
            <w:proofErr w:type="gramEnd"/>
          </w:p>
        </w:tc>
        <w:tc>
          <w:tcPr>
            <w:tcW w:w="3611" w:type="dxa"/>
            <w:shd w:val="clear" w:color="auto" w:fill="auto"/>
          </w:tcPr>
          <w:p w14:paraId="2D7A853F" w14:textId="02A1D73B" w:rsidR="00B475A1" w:rsidRPr="001317A3"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6008C4"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0E8DD5BB" w:rsidR="006008C4" w:rsidRDefault="006008C4" w:rsidP="006008C4">
            <w:pPr>
              <w:jc w:val="center"/>
            </w:pPr>
            <w:r>
              <w:rPr>
                <w:b/>
              </w:rPr>
              <w:t>Memory Protection</w:t>
            </w:r>
          </w:p>
        </w:tc>
        <w:tc>
          <w:tcPr>
            <w:tcW w:w="1341" w:type="dxa"/>
            <w:tcMar>
              <w:top w:w="100" w:type="dxa"/>
              <w:left w:w="100" w:type="dxa"/>
              <w:bottom w:w="100" w:type="dxa"/>
              <w:right w:w="100" w:type="dxa"/>
            </w:tcMar>
          </w:tcPr>
          <w:p w14:paraId="519E82BC" w14:textId="4D3DA33C" w:rsidR="006008C4" w:rsidRDefault="006008C4" w:rsidP="006008C4">
            <w:pPr>
              <w:jc w:val="center"/>
            </w:pPr>
            <w:r>
              <w:t>STD-009-CPP</w:t>
            </w:r>
          </w:p>
        </w:tc>
        <w:tc>
          <w:tcPr>
            <w:tcW w:w="7632" w:type="dxa"/>
            <w:tcMar>
              <w:top w:w="100" w:type="dxa"/>
              <w:left w:w="100" w:type="dxa"/>
              <w:bottom w:w="100" w:type="dxa"/>
              <w:right w:w="100" w:type="dxa"/>
            </w:tcMar>
          </w:tcPr>
          <w:p w14:paraId="7435EF53" w14:textId="77777777" w:rsidR="006008C4" w:rsidRDefault="006008C4" w:rsidP="006008C4">
            <w:r>
              <w:t>Do not store an already owned pointer into an unrelated smart pointer</w:t>
            </w:r>
          </w:p>
          <w:p w14:paraId="542B2B27" w14:textId="77777777" w:rsidR="006008C4" w:rsidRDefault="006008C4" w:rsidP="006008C4"/>
          <w:p w14:paraId="490A5770" w14:textId="17235581" w:rsidR="006008C4" w:rsidRDefault="006008C4" w:rsidP="006008C4">
            <w:r>
              <w:t>Smart pointers enclose a regular pointer and automatically manage its memory allocation via internal constructor and destructor methods in the smart pointer classes. When a smart pointer is constructed with a pointer, it owns said pointer. The original pointer should not be shared with another smart pointer as this can cause vulnerabilities and code issues (</w:t>
            </w:r>
            <w:r w:rsidRPr="00A74C80">
              <w:t>Software Engineering Institut</w:t>
            </w:r>
            <w:r>
              <w:t>e, 2015).</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F27B9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F27B9C">
            <w:r>
              <w:rPr>
                <w:b/>
                <w:sz w:val="24"/>
                <w:szCs w:val="24"/>
              </w:rPr>
              <w:t>Noncompliant Code</w:t>
            </w:r>
          </w:p>
        </w:tc>
      </w:tr>
      <w:tr w:rsidR="006008C4" w14:paraId="5E542BB3"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6CE6093" w:rsidR="006008C4" w:rsidRDefault="006008C4" w:rsidP="006008C4">
            <w:r>
              <w:t xml:space="preserve">Storing a pointer in multiple unrelated smart pointers can cause a double-free vulnerability where when one pointer is destructed which will deallocate the memory for the pointer. In the non-compliant example below, </w:t>
            </w:r>
            <w:proofErr w:type="spellStart"/>
            <w:r w:rsidRPr="00582C08">
              <w:rPr>
                <w:rFonts w:ascii="Courier New" w:hAnsi="Courier New" w:cs="Courier New"/>
              </w:rPr>
              <w:t>i</w:t>
            </w:r>
            <w:proofErr w:type="spellEnd"/>
            <w:r>
              <w:t xml:space="preserve"> is passed to the constructors of </w:t>
            </w:r>
            <w:r w:rsidRPr="00582C08">
              <w:rPr>
                <w:rFonts w:ascii="Courier New" w:hAnsi="Courier New" w:cs="Courier New"/>
              </w:rPr>
              <w:t>p1</w:t>
            </w:r>
            <w:r>
              <w:t xml:space="preserve"> and </w:t>
            </w:r>
            <w:r w:rsidRPr="00582C08">
              <w:rPr>
                <w:rFonts w:ascii="Courier New" w:hAnsi="Courier New" w:cs="Courier New"/>
              </w:rPr>
              <w:t>p2</w:t>
            </w:r>
            <w:r>
              <w:t xml:space="preserve">. If </w:t>
            </w:r>
            <w:r w:rsidRPr="00582C08">
              <w:rPr>
                <w:rFonts w:ascii="Courier New" w:hAnsi="Courier New" w:cs="Courier New"/>
              </w:rPr>
              <w:t>p2</w:t>
            </w:r>
            <w:r>
              <w:t xml:space="preserve"> is destroyed it deletes the pointer </w:t>
            </w:r>
            <w:proofErr w:type="spellStart"/>
            <w:r w:rsidRPr="00582C08">
              <w:rPr>
                <w:rFonts w:ascii="Courier New" w:hAnsi="Courier New" w:cs="Courier New"/>
              </w:rPr>
              <w:t>i</w:t>
            </w:r>
            <w:proofErr w:type="spellEnd"/>
            <w:r>
              <w:t xml:space="preserve">. Then when </w:t>
            </w:r>
            <w:r w:rsidRPr="00582C08">
              <w:rPr>
                <w:rFonts w:ascii="Courier New" w:hAnsi="Courier New" w:cs="Courier New"/>
              </w:rPr>
              <w:t>p1</w:t>
            </w:r>
            <w:r>
              <w:t xml:space="preserve"> is destroyed, it will also try to delete </w:t>
            </w:r>
            <w:proofErr w:type="spellStart"/>
            <w:r w:rsidRPr="00582C08">
              <w:rPr>
                <w:rFonts w:ascii="Courier New" w:hAnsi="Courier New" w:cs="Courier New"/>
              </w:rPr>
              <w:t>i</w:t>
            </w:r>
            <w:proofErr w:type="spellEnd"/>
            <w:r>
              <w:t xml:space="preserve"> and result in the double-free vulnerability. </w:t>
            </w:r>
          </w:p>
        </w:tc>
      </w:tr>
      <w:tr w:rsidR="006008C4" w14:paraId="25A0CD90" w14:textId="77777777" w:rsidTr="00F27B9C">
        <w:trPr>
          <w:trHeight w:val="460"/>
        </w:trPr>
        <w:tc>
          <w:tcPr>
            <w:tcW w:w="10800" w:type="dxa"/>
            <w:tcMar>
              <w:top w:w="100" w:type="dxa"/>
              <w:left w:w="100" w:type="dxa"/>
              <w:bottom w:w="100" w:type="dxa"/>
              <w:right w:w="100" w:type="dxa"/>
            </w:tcMar>
          </w:tcPr>
          <w:p w14:paraId="182F6E80" w14:textId="77777777" w:rsidR="006008C4" w:rsidRPr="00582C08" w:rsidRDefault="006008C4" w:rsidP="006008C4">
            <w:pPr>
              <w:rPr>
                <w:rFonts w:ascii="Courier New" w:hAnsi="Courier New" w:cs="Courier New"/>
                <w:sz w:val="24"/>
                <w:szCs w:val="24"/>
              </w:rPr>
            </w:pPr>
            <w:r w:rsidRPr="00582C08">
              <w:rPr>
                <w:rFonts w:ascii="Courier New" w:hAnsi="Courier New" w:cs="Courier New"/>
                <w:sz w:val="24"/>
                <w:szCs w:val="24"/>
              </w:rPr>
              <w:t>#include &lt;memory&gt;</w:t>
            </w:r>
          </w:p>
          <w:p w14:paraId="6EAEEEAD" w14:textId="77777777" w:rsidR="006008C4" w:rsidRPr="00582C08" w:rsidRDefault="006008C4" w:rsidP="006008C4">
            <w:pPr>
              <w:rPr>
                <w:rFonts w:ascii="Courier New" w:hAnsi="Courier New" w:cs="Courier New"/>
                <w:sz w:val="24"/>
                <w:szCs w:val="24"/>
              </w:rPr>
            </w:pPr>
            <w:r w:rsidRPr="00582C08">
              <w:rPr>
                <w:rFonts w:ascii="Courier New" w:hAnsi="Courier New" w:cs="Courier New"/>
                <w:sz w:val="24"/>
                <w:szCs w:val="24"/>
              </w:rPr>
              <w:t> </w:t>
            </w:r>
          </w:p>
          <w:p w14:paraId="48075C4E" w14:textId="77777777" w:rsidR="006008C4" w:rsidRPr="00582C08" w:rsidRDefault="006008C4" w:rsidP="006008C4">
            <w:pPr>
              <w:rPr>
                <w:rFonts w:ascii="Courier New" w:hAnsi="Courier New" w:cs="Courier New"/>
                <w:sz w:val="24"/>
                <w:szCs w:val="24"/>
              </w:rPr>
            </w:pPr>
            <w:r w:rsidRPr="00582C08">
              <w:rPr>
                <w:rFonts w:ascii="Courier New" w:hAnsi="Courier New" w:cs="Courier New"/>
                <w:sz w:val="24"/>
                <w:szCs w:val="24"/>
              </w:rPr>
              <w:t>void </w:t>
            </w:r>
            <w:proofErr w:type="gramStart"/>
            <w:r w:rsidRPr="00582C08">
              <w:rPr>
                <w:rFonts w:ascii="Courier New" w:hAnsi="Courier New" w:cs="Courier New"/>
                <w:sz w:val="24"/>
                <w:szCs w:val="24"/>
              </w:rPr>
              <w:t>f(</w:t>
            </w:r>
            <w:proofErr w:type="gramEnd"/>
            <w:r w:rsidRPr="00582C08">
              <w:rPr>
                <w:rFonts w:ascii="Courier New" w:hAnsi="Courier New" w:cs="Courier New"/>
                <w:sz w:val="24"/>
                <w:szCs w:val="24"/>
              </w:rPr>
              <w:t>) {</w:t>
            </w:r>
          </w:p>
          <w:p w14:paraId="5D6D071B" w14:textId="77777777" w:rsidR="006008C4" w:rsidRPr="00582C08" w:rsidRDefault="006008C4" w:rsidP="006008C4">
            <w:pPr>
              <w:rPr>
                <w:rFonts w:ascii="Courier New" w:hAnsi="Courier New" w:cs="Courier New"/>
                <w:sz w:val="24"/>
                <w:szCs w:val="24"/>
              </w:rPr>
            </w:pPr>
            <w:r w:rsidRPr="00582C08">
              <w:rPr>
                <w:rFonts w:ascii="Courier New" w:hAnsi="Courier New" w:cs="Courier New"/>
                <w:sz w:val="24"/>
                <w:szCs w:val="24"/>
              </w:rPr>
              <w:t>  </w:t>
            </w:r>
            <w:r w:rsidRPr="00582C08">
              <w:rPr>
                <w:rFonts w:ascii="Courier New" w:hAnsi="Courier New" w:cs="Courier New"/>
                <w:b/>
                <w:bCs/>
                <w:sz w:val="24"/>
                <w:szCs w:val="24"/>
              </w:rPr>
              <w:t>int</w:t>
            </w:r>
            <w:r w:rsidRPr="00582C08">
              <w:rPr>
                <w:rFonts w:ascii="Courier New" w:hAnsi="Courier New" w:cs="Courier New"/>
                <w:sz w:val="24"/>
                <w:szCs w:val="24"/>
              </w:rPr>
              <w:t> *</w:t>
            </w:r>
            <w:proofErr w:type="spellStart"/>
            <w:r w:rsidRPr="00582C08">
              <w:rPr>
                <w:rFonts w:ascii="Courier New" w:hAnsi="Courier New" w:cs="Courier New"/>
                <w:sz w:val="24"/>
                <w:szCs w:val="24"/>
              </w:rPr>
              <w:t>i</w:t>
            </w:r>
            <w:proofErr w:type="spellEnd"/>
            <w:r w:rsidRPr="00582C08">
              <w:rPr>
                <w:rFonts w:ascii="Courier New" w:hAnsi="Courier New" w:cs="Courier New"/>
                <w:sz w:val="24"/>
                <w:szCs w:val="24"/>
              </w:rPr>
              <w:t xml:space="preserve"> = new </w:t>
            </w:r>
            <w:proofErr w:type="gramStart"/>
            <w:r w:rsidRPr="00582C08">
              <w:rPr>
                <w:rFonts w:ascii="Courier New" w:hAnsi="Courier New" w:cs="Courier New"/>
                <w:b/>
                <w:bCs/>
                <w:sz w:val="24"/>
                <w:szCs w:val="24"/>
              </w:rPr>
              <w:t>int</w:t>
            </w:r>
            <w:r w:rsidRPr="00582C08">
              <w:rPr>
                <w:rFonts w:ascii="Courier New" w:hAnsi="Courier New" w:cs="Courier New"/>
                <w:sz w:val="24"/>
                <w:szCs w:val="24"/>
              </w:rPr>
              <w:t>;</w:t>
            </w:r>
            <w:proofErr w:type="gramEnd"/>
          </w:p>
          <w:p w14:paraId="3AB690CB" w14:textId="77777777" w:rsidR="006008C4" w:rsidRPr="00582C08" w:rsidRDefault="006008C4" w:rsidP="006008C4">
            <w:pPr>
              <w:rPr>
                <w:rFonts w:ascii="Courier New" w:hAnsi="Courier New" w:cs="Courier New"/>
                <w:sz w:val="24"/>
                <w:szCs w:val="24"/>
              </w:rPr>
            </w:pPr>
            <w:r w:rsidRPr="00582C08">
              <w:rPr>
                <w:rFonts w:ascii="Courier New" w:hAnsi="Courier New" w:cs="Courier New"/>
                <w:sz w:val="24"/>
                <w:szCs w:val="24"/>
              </w:rPr>
              <w:t>  </w:t>
            </w:r>
            <w:proofErr w:type="gramStart"/>
            <w:r w:rsidRPr="00582C08">
              <w:rPr>
                <w:rFonts w:ascii="Courier New" w:hAnsi="Courier New" w:cs="Courier New"/>
                <w:sz w:val="24"/>
                <w:szCs w:val="24"/>
              </w:rPr>
              <w:t>std::</w:t>
            </w:r>
            <w:proofErr w:type="spellStart"/>
            <w:proofErr w:type="gramEnd"/>
            <w:r w:rsidRPr="00582C08">
              <w:rPr>
                <w:rFonts w:ascii="Courier New" w:hAnsi="Courier New" w:cs="Courier New"/>
                <w:sz w:val="24"/>
                <w:szCs w:val="24"/>
              </w:rPr>
              <w:t>shared_ptr</w:t>
            </w:r>
            <w:proofErr w:type="spellEnd"/>
            <w:r w:rsidRPr="00582C08">
              <w:rPr>
                <w:rFonts w:ascii="Courier New" w:hAnsi="Courier New" w:cs="Courier New"/>
                <w:sz w:val="24"/>
                <w:szCs w:val="24"/>
              </w:rPr>
              <w:t>&lt;</w:t>
            </w:r>
            <w:r w:rsidRPr="00582C08">
              <w:rPr>
                <w:rFonts w:ascii="Courier New" w:hAnsi="Courier New" w:cs="Courier New"/>
                <w:b/>
                <w:bCs/>
                <w:sz w:val="24"/>
                <w:szCs w:val="24"/>
              </w:rPr>
              <w:t>int</w:t>
            </w:r>
            <w:r w:rsidRPr="00582C08">
              <w:rPr>
                <w:rFonts w:ascii="Courier New" w:hAnsi="Courier New" w:cs="Courier New"/>
                <w:sz w:val="24"/>
                <w:szCs w:val="24"/>
              </w:rPr>
              <w:t>&gt; p1(</w:t>
            </w:r>
            <w:proofErr w:type="spellStart"/>
            <w:r w:rsidRPr="00582C08">
              <w:rPr>
                <w:rFonts w:ascii="Courier New" w:hAnsi="Courier New" w:cs="Courier New"/>
                <w:sz w:val="24"/>
                <w:szCs w:val="24"/>
              </w:rPr>
              <w:t>i</w:t>
            </w:r>
            <w:proofErr w:type="spellEnd"/>
            <w:r w:rsidRPr="00582C08">
              <w:rPr>
                <w:rFonts w:ascii="Courier New" w:hAnsi="Courier New" w:cs="Courier New"/>
                <w:sz w:val="24"/>
                <w:szCs w:val="24"/>
              </w:rPr>
              <w:t>);</w:t>
            </w:r>
          </w:p>
          <w:p w14:paraId="08DD8A80" w14:textId="77777777" w:rsidR="006008C4" w:rsidRPr="00582C08" w:rsidRDefault="006008C4" w:rsidP="006008C4">
            <w:pPr>
              <w:rPr>
                <w:rFonts w:ascii="Courier New" w:hAnsi="Courier New" w:cs="Courier New"/>
                <w:sz w:val="24"/>
                <w:szCs w:val="24"/>
              </w:rPr>
            </w:pPr>
            <w:r w:rsidRPr="00582C08">
              <w:rPr>
                <w:rFonts w:ascii="Courier New" w:hAnsi="Courier New" w:cs="Courier New"/>
                <w:sz w:val="24"/>
                <w:szCs w:val="24"/>
              </w:rPr>
              <w:t>  </w:t>
            </w:r>
            <w:proofErr w:type="gramStart"/>
            <w:r w:rsidRPr="00582C08">
              <w:rPr>
                <w:rFonts w:ascii="Courier New" w:hAnsi="Courier New" w:cs="Courier New"/>
                <w:sz w:val="24"/>
                <w:szCs w:val="24"/>
              </w:rPr>
              <w:t>std::</w:t>
            </w:r>
            <w:proofErr w:type="spellStart"/>
            <w:proofErr w:type="gramEnd"/>
            <w:r w:rsidRPr="00582C08">
              <w:rPr>
                <w:rFonts w:ascii="Courier New" w:hAnsi="Courier New" w:cs="Courier New"/>
                <w:sz w:val="24"/>
                <w:szCs w:val="24"/>
              </w:rPr>
              <w:t>shared_ptr</w:t>
            </w:r>
            <w:proofErr w:type="spellEnd"/>
            <w:r w:rsidRPr="00582C08">
              <w:rPr>
                <w:rFonts w:ascii="Courier New" w:hAnsi="Courier New" w:cs="Courier New"/>
                <w:sz w:val="24"/>
                <w:szCs w:val="24"/>
              </w:rPr>
              <w:t>&lt;</w:t>
            </w:r>
            <w:r w:rsidRPr="00582C08">
              <w:rPr>
                <w:rFonts w:ascii="Courier New" w:hAnsi="Courier New" w:cs="Courier New"/>
                <w:b/>
                <w:bCs/>
                <w:sz w:val="24"/>
                <w:szCs w:val="24"/>
              </w:rPr>
              <w:t>int</w:t>
            </w:r>
            <w:r w:rsidRPr="00582C08">
              <w:rPr>
                <w:rFonts w:ascii="Courier New" w:hAnsi="Courier New" w:cs="Courier New"/>
                <w:sz w:val="24"/>
                <w:szCs w:val="24"/>
              </w:rPr>
              <w:t>&gt; p2(</w:t>
            </w:r>
            <w:proofErr w:type="spellStart"/>
            <w:r w:rsidRPr="00582C08">
              <w:rPr>
                <w:rFonts w:ascii="Courier New" w:hAnsi="Courier New" w:cs="Courier New"/>
                <w:sz w:val="24"/>
                <w:szCs w:val="24"/>
              </w:rPr>
              <w:t>i</w:t>
            </w:r>
            <w:proofErr w:type="spellEnd"/>
            <w:r w:rsidRPr="00582C08">
              <w:rPr>
                <w:rFonts w:ascii="Courier New" w:hAnsi="Courier New" w:cs="Courier New"/>
                <w:sz w:val="24"/>
                <w:szCs w:val="24"/>
              </w:rPr>
              <w:t>);</w:t>
            </w:r>
          </w:p>
          <w:p w14:paraId="5E1D505C" w14:textId="3617004E" w:rsidR="006008C4" w:rsidRDefault="006008C4" w:rsidP="006008C4">
            <w:r w:rsidRPr="00582C08">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F27B9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F27B9C">
            <w:r>
              <w:rPr>
                <w:b/>
                <w:sz w:val="24"/>
                <w:szCs w:val="24"/>
              </w:rPr>
              <w:t>Compliant Code</w:t>
            </w:r>
          </w:p>
        </w:tc>
      </w:tr>
      <w:tr w:rsidR="006008C4" w14:paraId="5586DA31"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A4D4E97" w:rsidR="006008C4" w:rsidRDefault="006008C4" w:rsidP="006008C4">
            <w:r>
              <w:t xml:space="preserve">The </w:t>
            </w:r>
            <w:proofErr w:type="spellStart"/>
            <w:r w:rsidRPr="00347FC7">
              <w:rPr>
                <w:rFonts w:ascii="Courier New" w:hAnsi="Courier New" w:cs="Courier New"/>
              </w:rPr>
              <w:t>shared_ptr</w:t>
            </w:r>
            <w:proofErr w:type="spellEnd"/>
            <w:r>
              <w:t xml:space="preserve"> objects are related to each other in the example below. When </w:t>
            </w:r>
            <w:r w:rsidRPr="00347FC7">
              <w:rPr>
                <w:rFonts w:ascii="Courier New" w:hAnsi="Courier New" w:cs="Courier New"/>
              </w:rPr>
              <w:t>p2</w:t>
            </w:r>
            <w:r>
              <w:t xml:space="preserve"> is destroyed the reference count for the shared pointer is decremented. When </w:t>
            </w:r>
            <w:r w:rsidRPr="00347FC7">
              <w:rPr>
                <w:rFonts w:ascii="Courier New" w:hAnsi="Courier New" w:cs="Courier New"/>
              </w:rPr>
              <w:t>p1</w:t>
            </w:r>
            <w:r>
              <w:t xml:space="preserve"> is destroyed, the underlying managed pointer no longer has references to it, so it is now destroyed as well.</w:t>
            </w:r>
          </w:p>
        </w:tc>
      </w:tr>
      <w:tr w:rsidR="006008C4" w14:paraId="4E6EA6E9" w14:textId="77777777" w:rsidTr="00F27B9C">
        <w:trPr>
          <w:trHeight w:val="460"/>
        </w:trPr>
        <w:tc>
          <w:tcPr>
            <w:tcW w:w="10800" w:type="dxa"/>
            <w:tcMar>
              <w:top w:w="100" w:type="dxa"/>
              <w:left w:w="100" w:type="dxa"/>
              <w:bottom w:w="100" w:type="dxa"/>
              <w:right w:w="100" w:type="dxa"/>
            </w:tcMar>
          </w:tcPr>
          <w:p w14:paraId="03A980CC" w14:textId="77777777" w:rsidR="006008C4" w:rsidRPr="00764E74" w:rsidRDefault="006008C4" w:rsidP="006008C4">
            <w:pPr>
              <w:rPr>
                <w:rFonts w:ascii="Courier New" w:hAnsi="Courier New" w:cs="Courier New"/>
                <w:sz w:val="24"/>
                <w:szCs w:val="24"/>
              </w:rPr>
            </w:pPr>
            <w:r w:rsidRPr="00764E74">
              <w:rPr>
                <w:rFonts w:ascii="Courier New" w:hAnsi="Courier New" w:cs="Courier New"/>
                <w:sz w:val="24"/>
                <w:szCs w:val="24"/>
              </w:rPr>
              <w:t>#include &lt;memory&gt;</w:t>
            </w:r>
          </w:p>
          <w:p w14:paraId="18BEC01E" w14:textId="77777777" w:rsidR="006008C4" w:rsidRPr="00764E74" w:rsidRDefault="006008C4" w:rsidP="006008C4">
            <w:pPr>
              <w:rPr>
                <w:rFonts w:ascii="Courier New" w:hAnsi="Courier New" w:cs="Courier New"/>
                <w:sz w:val="24"/>
                <w:szCs w:val="24"/>
              </w:rPr>
            </w:pPr>
            <w:r w:rsidRPr="00764E74">
              <w:rPr>
                <w:rFonts w:ascii="Courier New" w:hAnsi="Courier New" w:cs="Courier New"/>
                <w:sz w:val="24"/>
                <w:szCs w:val="24"/>
              </w:rPr>
              <w:t> </w:t>
            </w:r>
          </w:p>
          <w:p w14:paraId="68DD069A" w14:textId="77777777" w:rsidR="006008C4" w:rsidRPr="00764E74" w:rsidRDefault="006008C4" w:rsidP="006008C4">
            <w:pPr>
              <w:rPr>
                <w:rFonts w:ascii="Courier New" w:hAnsi="Courier New" w:cs="Courier New"/>
                <w:sz w:val="24"/>
                <w:szCs w:val="24"/>
              </w:rPr>
            </w:pPr>
            <w:r w:rsidRPr="00764E74">
              <w:rPr>
                <w:rFonts w:ascii="Courier New" w:hAnsi="Courier New" w:cs="Courier New"/>
                <w:sz w:val="24"/>
                <w:szCs w:val="24"/>
              </w:rPr>
              <w:t>void </w:t>
            </w:r>
            <w:proofErr w:type="gramStart"/>
            <w:r w:rsidRPr="00764E74">
              <w:rPr>
                <w:rFonts w:ascii="Courier New" w:hAnsi="Courier New" w:cs="Courier New"/>
                <w:sz w:val="24"/>
                <w:szCs w:val="24"/>
              </w:rPr>
              <w:t>f(</w:t>
            </w:r>
            <w:proofErr w:type="gramEnd"/>
            <w:r w:rsidRPr="00764E74">
              <w:rPr>
                <w:rFonts w:ascii="Courier New" w:hAnsi="Courier New" w:cs="Courier New"/>
                <w:sz w:val="24"/>
                <w:szCs w:val="24"/>
              </w:rPr>
              <w:t>) {</w:t>
            </w:r>
          </w:p>
          <w:p w14:paraId="02533BA2" w14:textId="77777777" w:rsidR="006008C4" w:rsidRPr="00764E74" w:rsidRDefault="006008C4" w:rsidP="006008C4">
            <w:pPr>
              <w:rPr>
                <w:rFonts w:ascii="Courier New" w:hAnsi="Courier New" w:cs="Courier New"/>
                <w:sz w:val="24"/>
                <w:szCs w:val="24"/>
              </w:rPr>
            </w:pPr>
            <w:r w:rsidRPr="00764E74">
              <w:rPr>
                <w:rFonts w:ascii="Courier New" w:hAnsi="Courier New" w:cs="Courier New"/>
                <w:sz w:val="24"/>
                <w:szCs w:val="24"/>
              </w:rPr>
              <w:t>  </w:t>
            </w:r>
            <w:proofErr w:type="gramStart"/>
            <w:r w:rsidRPr="00764E74">
              <w:rPr>
                <w:rFonts w:ascii="Courier New" w:hAnsi="Courier New" w:cs="Courier New"/>
                <w:sz w:val="24"/>
                <w:szCs w:val="24"/>
              </w:rPr>
              <w:t>std::</w:t>
            </w:r>
            <w:proofErr w:type="spellStart"/>
            <w:proofErr w:type="gramEnd"/>
            <w:r w:rsidRPr="00764E74">
              <w:rPr>
                <w:rFonts w:ascii="Courier New" w:hAnsi="Courier New" w:cs="Courier New"/>
                <w:sz w:val="24"/>
                <w:szCs w:val="24"/>
              </w:rPr>
              <w:t>shared_ptr</w:t>
            </w:r>
            <w:proofErr w:type="spellEnd"/>
            <w:r w:rsidRPr="00764E74">
              <w:rPr>
                <w:rFonts w:ascii="Courier New" w:hAnsi="Courier New" w:cs="Courier New"/>
                <w:sz w:val="24"/>
                <w:szCs w:val="24"/>
              </w:rPr>
              <w:t>&lt;</w:t>
            </w:r>
            <w:r w:rsidRPr="00764E74">
              <w:rPr>
                <w:rFonts w:ascii="Courier New" w:hAnsi="Courier New" w:cs="Courier New"/>
                <w:b/>
                <w:bCs/>
                <w:sz w:val="24"/>
                <w:szCs w:val="24"/>
              </w:rPr>
              <w:t>int</w:t>
            </w:r>
            <w:r w:rsidRPr="00764E74">
              <w:rPr>
                <w:rFonts w:ascii="Courier New" w:hAnsi="Courier New" w:cs="Courier New"/>
                <w:sz w:val="24"/>
                <w:szCs w:val="24"/>
              </w:rPr>
              <w:t>&gt; p1 = std::</w:t>
            </w:r>
            <w:proofErr w:type="spellStart"/>
            <w:r w:rsidRPr="00764E74">
              <w:rPr>
                <w:rFonts w:ascii="Courier New" w:hAnsi="Courier New" w:cs="Courier New"/>
                <w:sz w:val="24"/>
                <w:szCs w:val="24"/>
              </w:rPr>
              <w:t>make_shared</w:t>
            </w:r>
            <w:proofErr w:type="spellEnd"/>
            <w:r w:rsidRPr="00764E74">
              <w:rPr>
                <w:rFonts w:ascii="Courier New" w:hAnsi="Courier New" w:cs="Courier New"/>
                <w:sz w:val="24"/>
                <w:szCs w:val="24"/>
              </w:rPr>
              <w:t>&lt;</w:t>
            </w:r>
            <w:r w:rsidRPr="00764E74">
              <w:rPr>
                <w:rFonts w:ascii="Courier New" w:hAnsi="Courier New" w:cs="Courier New"/>
                <w:b/>
                <w:bCs/>
                <w:sz w:val="24"/>
                <w:szCs w:val="24"/>
              </w:rPr>
              <w:t>int</w:t>
            </w:r>
            <w:r w:rsidRPr="00764E74">
              <w:rPr>
                <w:rFonts w:ascii="Courier New" w:hAnsi="Courier New" w:cs="Courier New"/>
                <w:sz w:val="24"/>
                <w:szCs w:val="24"/>
              </w:rPr>
              <w:t>&gt;();</w:t>
            </w:r>
          </w:p>
          <w:p w14:paraId="4E2368BA" w14:textId="77777777" w:rsidR="006008C4" w:rsidRPr="00764E74" w:rsidRDefault="006008C4" w:rsidP="006008C4">
            <w:pPr>
              <w:rPr>
                <w:rFonts w:ascii="Courier New" w:hAnsi="Courier New" w:cs="Courier New"/>
                <w:sz w:val="24"/>
                <w:szCs w:val="24"/>
              </w:rPr>
            </w:pPr>
            <w:r w:rsidRPr="00764E74">
              <w:rPr>
                <w:rFonts w:ascii="Courier New" w:hAnsi="Courier New" w:cs="Courier New"/>
                <w:sz w:val="24"/>
                <w:szCs w:val="24"/>
              </w:rPr>
              <w:t>  </w:t>
            </w:r>
            <w:proofErr w:type="gramStart"/>
            <w:r w:rsidRPr="00764E74">
              <w:rPr>
                <w:rFonts w:ascii="Courier New" w:hAnsi="Courier New" w:cs="Courier New"/>
                <w:sz w:val="24"/>
                <w:szCs w:val="24"/>
              </w:rPr>
              <w:t>std::</w:t>
            </w:r>
            <w:proofErr w:type="spellStart"/>
            <w:proofErr w:type="gramEnd"/>
            <w:r w:rsidRPr="00764E74">
              <w:rPr>
                <w:rFonts w:ascii="Courier New" w:hAnsi="Courier New" w:cs="Courier New"/>
                <w:sz w:val="24"/>
                <w:szCs w:val="24"/>
              </w:rPr>
              <w:t>shared_ptr</w:t>
            </w:r>
            <w:proofErr w:type="spellEnd"/>
            <w:r w:rsidRPr="00764E74">
              <w:rPr>
                <w:rFonts w:ascii="Courier New" w:hAnsi="Courier New" w:cs="Courier New"/>
                <w:sz w:val="24"/>
                <w:szCs w:val="24"/>
              </w:rPr>
              <w:t>&lt;</w:t>
            </w:r>
            <w:r w:rsidRPr="00764E74">
              <w:rPr>
                <w:rFonts w:ascii="Courier New" w:hAnsi="Courier New" w:cs="Courier New"/>
                <w:b/>
                <w:bCs/>
                <w:sz w:val="24"/>
                <w:szCs w:val="24"/>
              </w:rPr>
              <w:t>int</w:t>
            </w:r>
            <w:r w:rsidRPr="00764E74">
              <w:rPr>
                <w:rFonts w:ascii="Courier New" w:hAnsi="Courier New" w:cs="Courier New"/>
                <w:sz w:val="24"/>
                <w:szCs w:val="24"/>
              </w:rPr>
              <w:t>&gt; p2(p1);</w:t>
            </w:r>
          </w:p>
          <w:p w14:paraId="316D7001" w14:textId="3F758E3A" w:rsidR="006008C4" w:rsidRDefault="006008C4" w:rsidP="006008C4">
            <w:r w:rsidRPr="00764E74">
              <w:rPr>
                <w:rFonts w:ascii="Courier New" w:hAnsi="Courier New" w:cs="Courier New"/>
                <w:sz w:val="24"/>
                <w:szCs w:val="24"/>
              </w:rPr>
              <w:t>}</w:t>
            </w:r>
          </w:p>
        </w:tc>
      </w:tr>
    </w:tbl>
    <w:p w14:paraId="3383FF43" w14:textId="209BF2C5" w:rsidR="00B475A1" w:rsidRDefault="00B475A1" w:rsidP="00B475A1">
      <w:pPr>
        <w:rPr>
          <w:b/>
        </w:rPr>
      </w:pPr>
    </w:p>
    <w:p w14:paraId="19BD38A0" w14:textId="77777777" w:rsidR="00F84F14" w:rsidRDefault="00F84F14"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55830A83" w14:textId="5B3796E8" w:rsidR="00B475A1" w:rsidRDefault="00B475A1" w:rsidP="00F51FA8">
            <w:pPr>
              <w:pBdr>
                <w:top w:val="nil"/>
                <w:left w:val="nil"/>
                <w:bottom w:val="nil"/>
                <w:right w:val="nil"/>
                <w:between w:val="nil"/>
              </w:pBdr>
            </w:pPr>
            <w:r>
              <w:rPr>
                <w:b/>
              </w:rPr>
              <w:t>Principles(s):</w:t>
            </w:r>
          </w:p>
          <w:p w14:paraId="2123259F" w14:textId="77777777" w:rsidR="00D5593B" w:rsidRDefault="00D5593B" w:rsidP="00F51FA8">
            <w:pPr>
              <w:pBdr>
                <w:top w:val="nil"/>
                <w:left w:val="nil"/>
                <w:bottom w:val="nil"/>
                <w:right w:val="nil"/>
                <w:between w:val="nil"/>
              </w:pBdr>
            </w:pPr>
          </w:p>
          <w:p w14:paraId="7C9FCE6A" w14:textId="18889C87" w:rsidR="00D5593B" w:rsidRDefault="00AA1F95" w:rsidP="00F51FA8">
            <w:pPr>
              <w:pBdr>
                <w:top w:val="nil"/>
                <w:left w:val="nil"/>
                <w:bottom w:val="nil"/>
                <w:right w:val="nil"/>
                <w:between w:val="nil"/>
              </w:pBdr>
              <w:rPr>
                <w:color w:val="000000"/>
                <w:sz w:val="24"/>
                <w:szCs w:val="24"/>
              </w:rPr>
            </w:pPr>
            <w:r w:rsidRPr="00AA1F95">
              <w:rPr>
                <w:b/>
                <w:bCs/>
                <w:color w:val="000000"/>
                <w:sz w:val="24"/>
                <w:szCs w:val="24"/>
              </w:rPr>
              <w:t>2</w:t>
            </w:r>
            <w:r w:rsidR="00D5593B" w:rsidRPr="00AA1F95">
              <w:rPr>
                <w:b/>
                <w:bCs/>
                <w:color w:val="000000"/>
                <w:sz w:val="24"/>
                <w:szCs w:val="24"/>
              </w:rPr>
              <w:t>:</w:t>
            </w:r>
            <w:r w:rsidR="00754EC7">
              <w:rPr>
                <w:color w:val="000000"/>
                <w:sz w:val="24"/>
                <w:szCs w:val="24"/>
              </w:rPr>
              <w:t xml:space="preserve"> Static analysis tools can catch misuse of </w:t>
            </w:r>
            <w:r w:rsidR="00CB183A">
              <w:rPr>
                <w:color w:val="000000"/>
                <w:sz w:val="24"/>
                <w:szCs w:val="24"/>
              </w:rPr>
              <w:t>shared pointers and provide warnings prior to compilation.</w:t>
            </w:r>
          </w:p>
          <w:p w14:paraId="43DAFA36" w14:textId="77777777" w:rsidR="00D5593B" w:rsidRDefault="00D5593B" w:rsidP="00F51FA8">
            <w:pPr>
              <w:pBdr>
                <w:top w:val="nil"/>
                <w:left w:val="nil"/>
                <w:bottom w:val="nil"/>
                <w:right w:val="nil"/>
                <w:between w:val="nil"/>
              </w:pBdr>
              <w:rPr>
                <w:color w:val="000000"/>
                <w:sz w:val="24"/>
                <w:szCs w:val="24"/>
              </w:rPr>
            </w:pPr>
          </w:p>
          <w:p w14:paraId="69E47378" w14:textId="6CDF71EC" w:rsidR="00D5593B" w:rsidRDefault="00AA1F95" w:rsidP="00F51FA8">
            <w:pPr>
              <w:pBdr>
                <w:top w:val="nil"/>
                <w:left w:val="nil"/>
                <w:bottom w:val="nil"/>
                <w:right w:val="nil"/>
                <w:between w:val="nil"/>
              </w:pBdr>
            </w:pPr>
            <w:r w:rsidRPr="00AA1F95">
              <w:rPr>
                <w:b/>
                <w:bCs/>
                <w:color w:val="000000"/>
                <w:sz w:val="24"/>
                <w:szCs w:val="24"/>
              </w:rPr>
              <w:lastRenderedPageBreak/>
              <w:t>10</w:t>
            </w:r>
            <w:r w:rsidR="00754EC7" w:rsidRPr="00AA1F95">
              <w:rPr>
                <w:b/>
                <w:bCs/>
                <w:color w:val="000000"/>
                <w:sz w:val="24"/>
                <w:szCs w:val="24"/>
              </w:rPr>
              <w:t>:</w:t>
            </w:r>
            <w:r w:rsidR="00754EC7">
              <w:rPr>
                <w:color w:val="000000"/>
                <w:sz w:val="24"/>
                <w:szCs w:val="24"/>
              </w:rPr>
              <w:t xml:space="preserve"> "</w:t>
            </w:r>
            <w:r w:rsidR="00754EC7" w:rsidRPr="00F27B9C">
              <w:rPr>
                <w:sz w:val="24"/>
                <w:szCs w:val="24"/>
              </w:rPr>
              <w:t>Coding standards should be defined on a per language basis</w:t>
            </w:r>
            <w:r w:rsidR="00754EC7">
              <w:rPr>
                <w:color w:val="000000"/>
                <w:sz w:val="24"/>
                <w:szCs w:val="24"/>
              </w:rPr>
              <w:t xml:space="preserve">” – </w:t>
            </w:r>
            <w:r w:rsidR="00F84F14">
              <w:rPr>
                <w:color w:val="000000"/>
                <w:sz w:val="24"/>
                <w:szCs w:val="24"/>
              </w:rPr>
              <w:t>Being aware of the features and limitations of C++ should be known so developers can be aware of vulnerabilities from misuse of shared pointers.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2A5316A8" w:rsidR="00B475A1" w:rsidRDefault="007E1BF4" w:rsidP="00F51FA8">
            <w:pPr>
              <w:jc w:val="center"/>
            </w:pPr>
            <w:r>
              <w:t>High</w:t>
            </w:r>
          </w:p>
        </w:tc>
        <w:tc>
          <w:tcPr>
            <w:tcW w:w="1341" w:type="dxa"/>
            <w:shd w:val="clear" w:color="auto" w:fill="auto"/>
          </w:tcPr>
          <w:p w14:paraId="72BD1BCD" w14:textId="2DD3A158" w:rsidR="00B475A1" w:rsidRDefault="007E1BF4" w:rsidP="00F51FA8">
            <w:pPr>
              <w:jc w:val="center"/>
            </w:pPr>
            <w:r>
              <w:t>Likely</w:t>
            </w:r>
          </w:p>
        </w:tc>
        <w:tc>
          <w:tcPr>
            <w:tcW w:w="4021" w:type="dxa"/>
            <w:shd w:val="clear" w:color="auto" w:fill="auto"/>
          </w:tcPr>
          <w:p w14:paraId="5BE08C9E" w14:textId="06215F7F" w:rsidR="00B475A1" w:rsidRDefault="007E1BF4" w:rsidP="00F51FA8">
            <w:pPr>
              <w:jc w:val="center"/>
            </w:pPr>
            <w:r>
              <w:t>Medium</w:t>
            </w:r>
          </w:p>
        </w:tc>
        <w:tc>
          <w:tcPr>
            <w:tcW w:w="1807" w:type="dxa"/>
            <w:shd w:val="clear" w:color="auto" w:fill="auto"/>
          </w:tcPr>
          <w:p w14:paraId="507F810F" w14:textId="078D6318" w:rsidR="00B475A1" w:rsidRDefault="007E1BF4" w:rsidP="00F51FA8">
            <w:pPr>
              <w:jc w:val="center"/>
            </w:pPr>
            <w:r>
              <w:t>High</w:t>
            </w:r>
          </w:p>
        </w:tc>
        <w:tc>
          <w:tcPr>
            <w:tcW w:w="1805" w:type="dxa"/>
            <w:shd w:val="clear" w:color="auto" w:fill="auto"/>
          </w:tcPr>
          <w:p w14:paraId="4686F95C" w14:textId="7DCD2862" w:rsidR="00B475A1" w:rsidRDefault="007E1BF4"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7C0D189A" w:rsidR="00B475A1" w:rsidRPr="001317A3" w:rsidRDefault="00A06CCC" w:rsidP="00F51FA8">
            <w:pPr>
              <w:jc w:val="center"/>
            </w:pPr>
            <w:proofErr w:type="spellStart"/>
            <w:r w:rsidRPr="001317A3">
              <w:t>Astrée</w:t>
            </w:r>
            <w:proofErr w:type="spellEnd"/>
          </w:p>
        </w:tc>
        <w:tc>
          <w:tcPr>
            <w:tcW w:w="1341" w:type="dxa"/>
            <w:shd w:val="clear" w:color="auto" w:fill="auto"/>
          </w:tcPr>
          <w:p w14:paraId="5590A5CF" w14:textId="45C58BE1" w:rsidR="00B475A1" w:rsidRPr="001317A3" w:rsidRDefault="00A06CCC" w:rsidP="00A06CCC">
            <w:pPr>
              <w:jc w:val="center"/>
            </w:pPr>
            <w:r w:rsidRPr="001317A3">
              <w:rPr>
                <w:color w:val="172B4D"/>
                <w:shd w:val="clear" w:color="auto" w:fill="FFFFFF"/>
              </w:rPr>
              <w:t>20.10</w:t>
            </w:r>
          </w:p>
        </w:tc>
        <w:tc>
          <w:tcPr>
            <w:tcW w:w="4021" w:type="dxa"/>
            <w:shd w:val="clear" w:color="auto" w:fill="auto"/>
          </w:tcPr>
          <w:p w14:paraId="2935D2F6" w14:textId="133A2DBE" w:rsidR="00B475A1" w:rsidRPr="001317A3" w:rsidRDefault="00A06CCC" w:rsidP="00A06CCC">
            <w:pPr>
              <w:jc w:val="center"/>
            </w:pPr>
            <w:proofErr w:type="spellStart"/>
            <w:r w:rsidRPr="001317A3">
              <w:rPr>
                <w:color w:val="172B4D"/>
                <w:shd w:val="clear" w:color="auto" w:fill="FFFFFF"/>
              </w:rPr>
              <w:t>dangling_pointer_use</w:t>
            </w:r>
            <w:proofErr w:type="spellEnd"/>
          </w:p>
        </w:tc>
        <w:tc>
          <w:tcPr>
            <w:tcW w:w="3611" w:type="dxa"/>
            <w:shd w:val="clear" w:color="auto" w:fill="auto"/>
          </w:tcPr>
          <w:p w14:paraId="10EAFC44" w14:textId="685D8D74" w:rsidR="00B475A1" w:rsidRPr="001317A3" w:rsidRDefault="00320A4F" w:rsidP="00F51FA8">
            <w:pPr>
              <w:jc w:val="center"/>
            </w:pPr>
            <w:r w:rsidRPr="001317A3">
              <w:t>Proves the absence of runtime errors (</w:t>
            </w:r>
            <w:proofErr w:type="spellStart"/>
            <w:r w:rsidRPr="001317A3">
              <w:t>AbsInt</w:t>
            </w:r>
            <w:proofErr w:type="spellEnd"/>
            <w:r w:rsidRPr="001317A3">
              <w:t>, n.d.)</w:t>
            </w:r>
          </w:p>
        </w:tc>
      </w:tr>
      <w:tr w:rsidR="00B475A1" w14:paraId="64F0AC3A" w14:textId="77777777" w:rsidTr="00F51FA8">
        <w:trPr>
          <w:trHeight w:val="460"/>
        </w:trPr>
        <w:tc>
          <w:tcPr>
            <w:tcW w:w="1807" w:type="dxa"/>
            <w:shd w:val="clear" w:color="auto" w:fill="auto"/>
          </w:tcPr>
          <w:p w14:paraId="1FA053B5" w14:textId="366A39A6" w:rsidR="00B475A1" w:rsidRPr="001317A3" w:rsidRDefault="00FF0144" w:rsidP="00F51FA8">
            <w:pPr>
              <w:jc w:val="center"/>
            </w:pPr>
            <w:r w:rsidRPr="001317A3">
              <w:t>PVS-Studio</w:t>
            </w:r>
          </w:p>
        </w:tc>
        <w:tc>
          <w:tcPr>
            <w:tcW w:w="1341" w:type="dxa"/>
            <w:shd w:val="clear" w:color="auto" w:fill="auto"/>
          </w:tcPr>
          <w:p w14:paraId="64B7FC40" w14:textId="2BDFF865" w:rsidR="00B475A1" w:rsidRPr="001317A3" w:rsidRDefault="00FF0144" w:rsidP="00FF0144">
            <w:pPr>
              <w:jc w:val="center"/>
            </w:pPr>
            <w:r w:rsidRPr="001317A3">
              <w:rPr>
                <w:color w:val="172B4D"/>
                <w:shd w:val="clear" w:color="auto" w:fill="FFFFFF"/>
              </w:rPr>
              <w:t>7.07</w:t>
            </w:r>
          </w:p>
        </w:tc>
        <w:tc>
          <w:tcPr>
            <w:tcW w:w="4021" w:type="dxa"/>
            <w:shd w:val="clear" w:color="auto" w:fill="auto"/>
          </w:tcPr>
          <w:p w14:paraId="0155179E" w14:textId="3C85A2E8" w:rsidR="00B475A1" w:rsidRPr="001317A3" w:rsidRDefault="00F06022" w:rsidP="00FF0144">
            <w:pPr>
              <w:jc w:val="center"/>
            </w:pPr>
            <w:hyperlink r:id="rId14" w:history="1">
              <w:r w:rsidR="00FF0144" w:rsidRPr="001317A3">
                <w:rPr>
                  <w:rStyle w:val="Hyperlink"/>
                  <w:color w:val="0052CC"/>
                  <w:shd w:val="clear" w:color="auto" w:fill="FFFFFF"/>
                </w:rPr>
                <w:t>V1006</w:t>
              </w:r>
            </w:hyperlink>
          </w:p>
        </w:tc>
        <w:tc>
          <w:tcPr>
            <w:tcW w:w="3611" w:type="dxa"/>
            <w:shd w:val="clear" w:color="auto" w:fill="auto"/>
          </w:tcPr>
          <w:p w14:paraId="3877BF3F" w14:textId="1767F4FD" w:rsidR="00B475A1" w:rsidRPr="001317A3" w:rsidRDefault="00320A4F" w:rsidP="00F51FA8">
            <w:pPr>
              <w:jc w:val="center"/>
            </w:pPr>
            <w:r w:rsidRPr="001317A3">
              <w:t xml:space="preserve">“Several </w:t>
            </w:r>
            <w:proofErr w:type="spellStart"/>
            <w:r w:rsidRPr="001317A3">
              <w:t>shared_ptr</w:t>
            </w:r>
            <w:proofErr w:type="spellEnd"/>
            <w:r w:rsidRPr="001317A3">
              <w:t xml:space="preserve"> objects are initialized by the same pointer. A double memory deallocation will occur.” (PVS-Studio, n.d.)</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6008C4" w14:paraId="5EC6767E" w14:textId="77777777">
        <w:trPr>
          <w:trHeight w:val="321"/>
        </w:trPr>
        <w:tc>
          <w:tcPr>
            <w:tcW w:w="1807" w:type="dxa"/>
            <w:shd w:val="clear" w:color="auto" w:fill="F3F3F3"/>
            <w:tcMar>
              <w:top w:w="100" w:type="dxa"/>
              <w:left w:w="100" w:type="dxa"/>
              <w:bottom w:w="100" w:type="dxa"/>
              <w:right w:w="100" w:type="dxa"/>
            </w:tcMar>
          </w:tcPr>
          <w:p w14:paraId="51DBA6AD" w14:textId="7DF8B462" w:rsidR="006008C4" w:rsidRDefault="006008C4" w:rsidP="006008C4">
            <w:pPr>
              <w:jc w:val="center"/>
            </w:pPr>
            <w:r>
              <w:rPr>
                <w:b/>
              </w:rPr>
              <w:t>String Correctness</w:t>
            </w:r>
          </w:p>
        </w:tc>
        <w:tc>
          <w:tcPr>
            <w:tcW w:w="1341" w:type="dxa"/>
            <w:tcMar>
              <w:top w:w="100" w:type="dxa"/>
              <w:left w:w="100" w:type="dxa"/>
              <w:bottom w:w="100" w:type="dxa"/>
              <w:right w:w="100" w:type="dxa"/>
            </w:tcMar>
          </w:tcPr>
          <w:p w14:paraId="72961103" w14:textId="51C6EC93" w:rsidR="006008C4" w:rsidRDefault="006008C4" w:rsidP="006008C4">
            <w:pPr>
              <w:jc w:val="center"/>
            </w:pPr>
            <w:r>
              <w:t>STD-010-CPP</w:t>
            </w:r>
          </w:p>
        </w:tc>
        <w:tc>
          <w:tcPr>
            <w:tcW w:w="7632" w:type="dxa"/>
            <w:tcMar>
              <w:top w:w="100" w:type="dxa"/>
              <w:left w:w="100" w:type="dxa"/>
              <w:bottom w:w="100" w:type="dxa"/>
              <w:right w:w="100" w:type="dxa"/>
            </w:tcMar>
          </w:tcPr>
          <w:p w14:paraId="486832A5" w14:textId="77777777" w:rsidR="006008C4" w:rsidRDefault="006008C4" w:rsidP="006008C4">
            <w:r>
              <w:t>Do not create strings from null pointers</w:t>
            </w:r>
          </w:p>
          <w:p w14:paraId="606BC3EC" w14:textId="77777777" w:rsidR="006008C4" w:rsidRDefault="006008C4" w:rsidP="006008C4"/>
          <w:p w14:paraId="02179BF3" w14:textId="214828BA" w:rsidR="006008C4" w:rsidRDefault="006008C4" w:rsidP="006008C4">
            <w:r>
              <w:t xml:space="preserve">The </w:t>
            </w:r>
            <w:proofErr w:type="gramStart"/>
            <w:r w:rsidRPr="00E27DF5">
              <w:rPr>
                <w:rFonts w:ascii="Courier New" w:hAnsi="Courier New" w:cs="Courier New"/>
              </w:rPr>
              <w:t>std::</w:t>
            </w:r>
            <w:proofErr w:type="spellStart"/>
            <w:proofErr w:type="gramEnd"/>
            <w:r w:rsidRPr="00E27DF5">
              <w:rPr>
                <w:rFonts w:ascii="Courier New" w:hAnsi="Courier New" w:cs="Courier New"/>
              </w:rPr>
              <w:t>basic_string</w:t>
            </w:r>
            <w:proofErr w:type="spellEnd"/>
            <w:r>
              <w:t xml:space="preserve"> data type is composed of traits that build up the methods and operations used on strings in C++. Passing a null pointer to some of the underlying methods in the string class can result in undefined behavior (</w:t>
            </w:r>
            <w:r w:rsidRPr="00A74C80">
              <w:t>Software Engineering Institut</w:t>
            </w:r>
            <w:r>
              <w:t>e, 2014).</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F27B9C">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F27B9C">
            <w:r>
              <w:rPr>
                <w:b/>
                <w:sz w:val="24"/>
                <w:szCs w:val="24"/>
              </w:rPr>
              <w:t>Noncompliant Code</w:t>
            </w:r>
          </w:p>
        </w:tc>
      </w:tr>
      <w:tr w:rsidR="006008C4" w14:paraId="54195B8C"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0410E04" w:rsidR="006008C4" w:rsidRDefault="006008C4" w:rsidP="006008C4">
            <w:r>
              <w:t xml:space="preserve">If </w:t>
            </w:r>
            <w:proofErr w:type="gramStart"/>
            <w:r w:rsidRPr="00AA5F5A">
              <w:rPr>
                <w:rFonts w:ascii="Courier New" w:hAnsi="Courier New" w:cs="Courier New"/>
              </w:rPr>
              <w:t>std::</w:t>
            </w:r>
            <w:proofErr w:type="spellStart"/>
            <w:proofErr w:type="gramEnd"/>
            <w:r w:rsidRPr="00AA5F5A">
              <w:rPr>
                <w:rFonts w:ascii="Courier New" w:hAnsi="Courier New" w:cs="Courier New"/>
              </w:rPr>
              <w:t>getenv</w:t>
            </w:r>
            <w:proofErr w:type="spellEnd"/>
            <w:r w:rsidRPr="00AA5F5A">
              <w:rPr>
                <w:rFonts w:ascii="Courier New" w:hAnsi="Courier New" w:cs="Courier New"/>
              </w:rPr>
              <w:t>()</w:t>
            </w:r>
            <w:r>
              <w:t xml:space="preserve"> fails to return a value, or fails for any other reason, it returns a null pointer. Assigning this to a string can result in unexpected behavior.</w:t>
            </w:r>
          </w:p>
        </w:tc>
      </w:tr>
      <w:tr w:rsidR="006008C4" w14:paraId="23207A43" w14:textId="77777777" w:rsidTr="00F27B9C">
        <w:trPr>
          <w:trHeight w:val="460"/>
        </w:trPr>
        <w:tc>
          <w:tcPr>
            <w:tcW w:w="10800" w:type="dxa"/>
            <w:tcMar>
              <w:top w:w="100" w:type="dxa"/>
              <w:left w:w="100" w:type="dxa"/>
              <w:bottom w:w="100" w:type="dxa"/>
              <w:right w:w="100" w:type="dxa"/>
            </w:tcMar>
          </w:tcPr>
          <w:p w14:paraId="2DDF7BD4"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#include &lt;</w:t>
            </w:r>
            <w:proofErr w:type="spellStart"/>
            <w:r w:rsidRPr="00AA5F5A">
              <w:rPr>
                <w:rFonts w:ascii="Courier New" w:hAnsi="Courier New" w:cs="Courier New"/>
                <w:sz w:val="24"/>
                <w:szCs w:val="24"/>
              </w:rPr>
              <w:t>cstdlib</w:t>
            </w:r>
            <w:proofErr w:type="spellEnd"/>
            <w:r w:rsidRPr="00AA5F5A">
              <w:rPr>
                <w:rFonts w:ascii="Courier New" w:hAnsi="Courier New" w:cs="Courier New"/>
                <w:sz w:val="24"/>
                <w:szCs w:val="24"/>
              </w:rPr>
              <w:t>&gt;</w:t>
            </w:r>
          </w:p>
          <w:p w14:paraId="719E37AC"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#include &lt;string&gt;</w:t>
            </w:r>
          </w:p>
          <w:p w14:paraId="5DCAC282"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  </w:t>
            </w:r>
          </w:p>
          <w:p w14:paraId="4694ED56"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void </w:t>
            </w:r>
            <w:proofErr w:type="gramStart"/>
            <w:r w:rsidRPr="00AA5F5A">
              <w:rPr>
                <w:rFonts w:ascii="Courier New" w:hAnsi="Courier New" w:cs="Courier New"/>
                <w:sz w:val="24"/>
                <w:szCs w:val="24"/>
              </w:rPr>
              <w:t>f(</w:t>
            </w:r>
            <w:proofErr w:type="gramEnd"/>
            <w:r w:rsidRPr="00AA5F5A">
              <w:rPr>
                <w:rFonts w:ascii="Courier New" w:hAnsi="Courier New" w:cs="Courier New"/>
                <w:sz w:val="24"/>
                <w:szCs w:val="24"/>
              </w:rPr>
              <w:t>) {</w:t>
            </w:r>
          </w:p>
          <w:p w14:paraId="5A61DC99"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  </w:t>
            </w:r>
            <w:proofErr w:type="gramStart"/>
            <w:r w:rsidRPr="00AA5F5A">
              <w:rPr>
                <w:rFonts w:ascii="Courier New" w:hAnsi="Courier New" w:cs="Courier New"/>
                <w:sz w:val="24"/>
                <w:szCs w:val="24"/>
              </w:rPr>
              <w:t>std::</w:t>
            </w:r>
            <w:proofErr w:type="gramEnd"/>
            <w:r w:rsidRPr="00AA5F5A">
              <w:rPr>
                <w:rFonts w:ascii="Courier New" w:hAnsi="Courier New" w:cs="Courier New"/>
                <w:sz w:val="24"/>
                <w:szCs w:val="24"/>
              </w:rPr>
              <w:t xml:space="preserve">string </w:t>
            </w:r>
            <w:proofErr w:type="spellStart"/>
            <w:r w:rsidRPr="00AA5F5A">
              <w:rPr>
                <w:rFonts w:ascii="Courier New" w:hAnsi="Courier New" w:cs="Courier New"/>
                <w:sz w:val="24"/>
                <w:szCs w:val="24"/>
              </w:rPr>
              <w:t>tmp</w:t>
            </w:r>
            <w:proofErr w:type="spellEnd"/>
            <w:r w:rsidRPr="00AA5F5A">
              <w:rPr>
                <w:rFonts w:ascii="Courier New" w:hAnsi="Courier New" w:cs="Courier New"/>
                <w:sz w:val="24"/>
                <w:szCs w:val="24"/>
              </w:rPr>
              <w:t>(std::</w:t>
            </w:r>
            <w:proofErr w:type="spellStart"/>
            <w:r w:rsidRPr="00AA5F5A">
              <w:rPr>
                <w:rFonts w:ascii="Courier New" w:hAnsi="Courier New" w:cs="Courier New"/>
                <w:b/>
                <w:bCs/>
                <w:sz w:val="24"/>
                <w:szCs w:val="24"/>
              </w:rPr>
              <w:t>getenv</w:t>
            </w:r>
            <w:proofErr w:type="spellEnd"/>
            <w:r w:rsidRPr="00AA5F5A">
              <w:rPr>
                <w:rFonts w:ascii="Courier New" w:hAnsi="Courier New" w:cs="Courier New"/>
                <w:sz w:val="24"/>
                <w:szCs w:val="24"/>
              </w:rPr>
              <w:t>("TMP"));</w:t>
            </w:r>
          </w:p>
          <w:p w14:paraId="7758CA0C"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  if </w:t>
            </w:r>
            <w:proofErr w:type="gramStart"/>
            <w:r w:rsidRPr="00AA5F5A">
              <w:rPr>
                <w:rFonts w:ascii="Courier New" w:hAnsi="Courier New" w:cs="Courier New"/>
                <w:sz w:val="24"/>
                <w:szCs w:val="24"/>
              </w:rPr>
              <w:t>(!</w:t>
            </w:r>
            <w:proofErr w:type="spellStart"/>
            <w:r w:rsidRPr="00AA5F5A">
              <w:rPr>
                <w:rFonts w:ascii="Courier New" w:hAnsi="Courier New" w:cs="Courier New"/>
                <w:sz w:val="24"/>
                <w:szCs w:val="24"/>
              </w:rPr>
              <w:t>tmp</w:t>
            </w:r>
            <w:proofErr w:type="gramEnd"/>
            <w:r w:rsidRPr="00AA5F5A">
              <w:rPr>
                <w:rFonts w:ascii="Courier New" w:hAnsi="Courier New" w:cs="Courier New"/>
                <w:sz w:val="24"/>
                <w:szCs w:val="24"/>
              </w:rPr>
              <w:t>.empty</w:t>
            </w:r>
            <w:proofErr w:type="spellEnd"/>
            <w:r w:rsidRPr="00AA5F5A">
              <w:rPr>
                <w:rFonts w:ascii="Courier New" w:hAnsi="Courier New" w:cs="Courier New"/>
                <w:sz w:val="24"/>
                <w:szCs w:val="24"/>
              </w:rPr>
              <w:t>()) {</w:t>
            </w:r>
          </w:p>
          <w:p w14:paraId="244C20DA"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    // ...</w:t>
            </w:r>
          </w:p>
          <w:p w14:paraId="179513A7"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  }</w:t>
            </w:r>
          </w:p>
          <w:p w14:paraId="6BD9F1DC" w14:textId="4D1FB9F2" w:rsidR="006008C4" w:rsidRDefault="006008C4" w:rsidP="006008C4">
            <w:r w:rsidRPr="00AA5F5A">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F27B9C">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F27B9C">
            <w:r>
              <w:rPr>
                <w:b/>
                <w:sz w:val="24"/>
                <w:szCs w:val="24"/>
              </w:rPr>
              <w:t>Compliant Code</w:t>
            </w:r>
          </w:p>
        </w:tc>
      </w:tr>
      <w:tr w:rsidR="006008C4" w14:paraId="6B507CEE" w14:textId="77777777" w:rsidTr="00F27B9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47BB376" w:rsidR="006008C4" w:rsidRDefault="006008C4" w:rsidP="006008C4">
            <w:r>
              <w:t xml:space="preserve">The compliant code below creates a temporary pointer is created with the result of the </w:t>
            </w:r>
            <w:proofErr w:type="gramStart"/>
            <w:r w:rsidRPr="00AA5F5A">
              <w:rPr>
                <w:rFonts w:ascii="Courier New" w:hAnsi="Courier New" w:cs="Courier New"/>
              </w:rPr>
              <w:t>std::</w:t>
            </w:r>
            <w:proofErr w:type="spellStart"/>
            <w:proofErr w:type="gramEnd"/>
            <w:r w:rsidRPr="00AA5F5A">
              <w:rPr>
                <w:rFonts w:ascii="Courier New" w:hAnsi="Courier New" w:cs="Courier New"/>
              </w:rPr>
              <w:t>getenv</w:t>
            </w:r>
            <w:proofErr w:type="spellEnd"/>
            <w:r w:rsidRPr="00AA5F5A">
              <w:rPr>
                <w:rFonts w:ascii="Courier New" w:hAnsi="Courier New" w:cs="Courier New"/>
              </w:rPr>
              <w:t>()</w:t>
            </w:r>
            <w:r>
              <w:t xml:space="preserve"> operation. Then the contents are checked that it is not a null pointer prior to assigning the value to a string. If the temp pointer is a string its value is assigned, otherwise an empty string is assigned.</w:t>
            </w:r>
          </w:p>
        </w:tc>
      </w:tr>
      <w:tr w:rsidR="006008C4" w14:paraId="66F887A3" w14:textId="77777777" w:rsidTr="00F27B9C">
        <w:trPr>
          <w:trHeight w:val="460"/>
        </w:trPr>
        <w:tc>
          <w:tcPr>
            <w:tcW w:w="10800" w:type="dxa"/>
            <w:tcMar>
              <w:top w:w="100" w:type="dxa"/>
              <w:left w:w="100" w:type="dxa"/>
              <w:bottom w:w="100" w:type="dxa"/>
              <w:right w:w="100" w:type="dxa"/>
            </w:tcMar>
          </w:tcPr>
          <w:p w14:paraId="008C52C3"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#include &lt;</w:t>
            </w:r>
            <w:proofErr w:type="spellStart"/>
            <w:r w:rsidRPr="00AA5F5A">
              <w:rPr>
                <w:rFonts w:ascii="Courier New" w:hAnsi="Courier New" w:cs="Courier New"/>
                <w:sz w:val="24"/>
                <w:szCs w:val="24"/>
              </w:rPr>
              <w:t>cstdlib</w:t>
            </w:r>
            <w:proofErr w:type="spellEnd"/>
            <w:r w:rsidRPr="00AA5F5A">
              <w:rPr>
                <w:rFonts w:ascii="Courier New" w:hAnsi="Courier New" w:cs="Courier New"/>
                <w:sz w:val="24"/>
                <w:szCs w:val="24"/>
              </w:rPr>
              <w:t>&gt;</w:t>
            </w:r>
          </w:p>
          <w:p w14:paraId="224FB6B1"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#include &lt;string&gt;</w:t>
            </w:r>
          </w:p>
          <w:p w14:paraId="67207273"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  </w:t>
            </w:r>
          </w:p>
          <w:p w14:paraId="62D39C6D"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void </w:t>
            </w:r>
            <w:proofErr w:type="gramStart"/>
            <w:r w:rsidRPr="00AA5F5A">
              <w:rPr>
                <w:rFonts w:ascii="Courier New" w:hAnsi="Courier New" w:cs="Courier New"/>
                <w:sz w:val="24"/>
                <w:szCs w:val="24"/>
              </w:rPr>
              <w:t>f(</w:t>
            </w:r>
            <w:proofErr w:type="gramEnd"/>
            <w:r w:rsidRPr="00AA5F5A">
              <w:rPr>
                <w:rFonts w:ascii="Courier New" w:hAnsi="Courier New" w:cs="Courier New"/>
                <w:sz w:val="24"/>
                <w:szCs w:val="24"/>
              </w:rPr>
              <w:t>) {</w:t>
            </w:r>
          </w:p>
          <w:p w14:paraId="6B24E04E"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  const </w:t>
            </w:r>
            <w:r w:rsidRPr="00AA5F5A">
              <w:rPr>
                <w:rFonts w:ascii="Courier New" w:hAnsi="Courier New" w:cs="Courier New"/>
                <w:b/>
                <w:bCs/>
                <w:sz w:val="24"/>
                <w:szCs w:val="24"/>
              </w:rPr>
              <w:t>char</w:t>
            </w:r>
            <w:r w:rsidRPr="00AA5F5A">
              <w:rPr>
                <w:rFonts w:ascii="Courier New" w:hAnsi="Courier New" w:cs="Courier New"/>
                <w:sz w:val="24"/>
                <w:szCs w:val="24"/>
              </w:rPr>
              <w:t> *</w:t>
            </w:r>
            <w:proofErr w:type="spellStart"/>
            <w:r w:rsidRPr="00AA5F5A">
              <w:rPr>
                <w:rFonts w:ascii="Courier New" w:hAnsi="Courier New" w:cs="Courier New"/>
                <w:sz w:val="24"/>
                <w:szCs w:val="24"/>
              </w:rPr>
              <w:t>tmpPtrVal</w:t>
            </w:r>
            <w:proofErr w:type="spellEnd"/>
            <w:r w:rsidRPr="00AA5F5A">
              <w:rPr>
                <w:rFonts w:ascii="Courier New" w:hAnsi="Courier New" w:cs="Courier New"/>
                <w:sz w:val="24"/>
                <w:szCs w:val="24"/>
              </w:rPr>
              <w:t xml:space="preserve"> = </w:t>
            </w:r>
            <w:proofErr w:type="gramStart"/>
            <w:r w:rsidRPr="00AA5F5A">
              <w:rPr>
                <w:rFonts w:ascii="Courier New" w:hAnsi="Courier New" w:cs="Courier New"/>
                <w:sz w:val="24"/>
                <w:szCs w:val="24"/>
              </w:rPr>
              <w:t>std::</w:t>
            </w:r>
            <w:proofErr w:type="spellStart"/>
            <w:proofErr w:type="gramEnd"/>
            <w:r w:rsidRPr="00AA5F5A">
              <w:rPr>
                <w:rFonts w:ascii="Courier New" w:hAnsi="Courier New" w:cs="Courier New"/>
                <w:b/>
                <w:bCs/>
                <w:sz w:val="24"/>
                <w:szCs w:val="24"/>
              </w:rPr>
              <w:t>getenv</w:t>
            </w:r>
            <w:proofErr w:type="spellEnd"/>
            <w:r w:rsidRPr="00AA5F5A">
              <w:rPr>
                <w:rFonts w:ascii="Courier New" w:hAnsi="Courier New" w:cs="Courier New"/>
                <w:sz w:val="24"/>
                <w:szCs w:val="24"/>
              </w:rPr>
              <w:t>("TMP");</w:t>
            </w:r>
          </w:p>
          <w:p w14:paraId="00BE00F5"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  </w:t>
            </w:r>
            <w:proofErr w:type="gramStart"/>
            <w:r w:rsidRPr="00AA5F5A">
              <w:rPr>
                <w:rFonts w:ascii="Courier New" w:hAnsi="Courier New" w:cs="Courier New"/>
                <w:sz w:val="24"/>
                <w:szCs w:val="24"/>
              </w:rPr>
              <w:t>std::</w:t>
            </w:r>
            <w:proofErr w:type="gramEnd"/>
            <w:r w:rsidRPr="00AA5F5A">
              <w:rPr>
                <w:rFonts w:ascii="Courier New" w:hAnsi="Courier New" w:cs="Courier New"/>
                <w:sz w:val="24"/>
                <w:szCs w:val="24"/>
              </w:rPr>
              <w:t xml:space="preserve">string </w:t>
            </w:r>
            <w:proofErr w:type="spellStart"/>
            <w:r w:rsidRPr="00AA5F5A">
              <w:rPr>
                <w:rFonts w:ascii="Courier New" w:hAnsi="Courier New" w:cs="Courier New"/>
                <w:sz w:val="24"/>
                <w:szCs w:val="24"/>
              </w:rPr>
              <w:t>tmp</w:t>
            </w:r>
            <w:proofErr w:type="spellEnd"/>
            <w:r w:rsidRPr="00AA5F5A">
              <w:rPr>
                <w:rFonts w:ascii="Courier New" w:hAnsi="Courier New" w:cs="Courier New"/>
                <w:sz w:val="24"/>
                <w:szCs w:val="24"/>
              </w:rPr>
              <w:t>(</w:t>
            </w:r>
            <w:proofErr w:type="spellStart"/>
            <w:r w:rsidRPr="00AA5F5A">
              <w:rPr>
                <w:rFonts w:ascii="Courier New" w:hAnsi="Courier New" w:cs="Courier New"/>
                <w:sz w:val="24"/>
                <w:szCs w:val="24"/>
              </w:rPr>
              <w:t>tmpPtrVal</w:t>
            </w:r>
            <w:proofErr w:type="spellEnd"/>
            <w:r w:rsidRPr="00AA5F5A">
              <w:rPr>
                <w:rFonts w:ascii="Courier New" w:hAnsi="Courier New" w:cs="Courier New"/>
                <w:sz w:val="24"/>
                <w:szCs w:val="24"/>
              </w:rPr>
              <w:t xml:space="preserve"> ? </w:t>
            </w:r>
            <w:proofErr w:type="spellStart"/>
            <w:r w:rsidRPr="00AA5F5A">
              <w:rPr>
                <w:rFonts w:ascii="Courier New" w:hAnsi="Courier New" w:cs="Courier New"/>
                <w:sz w:val="24"/>
                <w:szCs w:val="24"/>
              </w:rPr>
              <w:t>tmpPtrVal</w:t>
            </w:r>
            <w:proofErr w:type="spellEnd"/>
            <w:r w:rsidRPr="00AA5F5A">
              <w:rPr>
                <w:rFonts w:ascii="Courier New" w:hAnsi="Courier New" w:cs="Courier New"/>
                <w:sz w:val="24"/>
                <w:szCs w:val="24"/>
              </w:rPr>
              <w:t xml:space="preserve"> : "");</w:t>
            </w:r>
          </w:p>
          <w:p w14:paraId="14376AC8"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  if </w:t>
            </w:r>
            <w:proofErr w:type="gramStart"/>
            <w:r w:rsidRPr="00AA5F5A">
              <w:rPr>
                <w:rFonts w:ascii="Courier New" w:hAnsi="Courier New" w:cs="Courier New"/>
                <w:sz w:val="24"/>
                <w:szCs w:val="24"/>
              </w:rPr>
              <w:t>(!</w:t>
            </w:r>
            <w:proofErr w:type="spellStart"/>
            <w:r w:rsidRPr="00AA5F5A">
              <w:rPr>
                <w:rFonts w:ascii="Courier New" w:hAnsi="Courier New" w:cs="Courier New"/>
                <w:sz w:val="24"/>
                <w:szCs w:val="24"/>
              </w:rPr>
              <w:t>tmp</w:t>
            </w:r>
            <w:proofErr w:type="gramEnd"/>
            <w:r w:rsidRPr="00AA5F5A">
              <w:rPr>
                <w:rFonts w:ascii="Courier New" w:hAnsi="Courier New" w:cs="Courier New"/>
                <w:sz w:val="24"/>
                <w:szCs w:val="24"/>
              </w:rPr>
              <w:t>.empty</w:t>
            </w:r>
            <w:proofErr w:type="spellEnd"/>
            <w:r w:rsidRPr="00AA5F5A">
              <w:rPr>
                <w:rFonts w:ascii="Courier New" w:hAnsi="Courier New" w:cs="Courier New"/>
                <w:sz w:val="24"/>
                <w:szCs w:val="24"/>
              </w:rPr>
              <w:t>()) {</w:t>
            </w:r>
          </w:p>
          <w:p w14:paraId="2D0841D7"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    // ...</w:t>
            </w:r>
          </w:p>
          <w:p w14:paraId="30D2A983" w14:textId="77777777" w:rsidR="006008C4" w:rsidRPr="00AA5F5A" w:rsidRDefault="006008C4" w:rsidP="006008C4">
            <w:pPr>
              <w:rPr>
                <w:rFonts w:ascii="Courier New" w:hAnsi="Courier New" w:cs="Courier New"/>
                <w:sz w:val="24"/>
                <w:szCs w:val="24"/>
              </w:rPr>
            </w:pPr>
            <w:r w:rsidRPr="00AA5F5A">
              <w:rPr>
                <w:rFonts w:ascii="Courier New" w:hAnsi="Courier New" w:cs="Courier New"/>
                <w:sz w:val="24"/>
                <w:szCs w:val="24"/>
              </w:rPr>
              <w:t>  }</w:t>
            </w:r>
          </w:p>
          <w:p w14:paraId="09D5B7CA" w14:textId="1CBDE4F7" w:rsidR="006008C4" w:rsidRDefault="006008C4" w:rsidP="006008C4">
            <w:r w:rsidRPr="00AA5F5A">
              <w:rPr>
                <w:rFonts w:ascii="Courier New" w:hAnsi="Courier New" w:cs="Courier New"/>
                <w:sz w:val="24"/>
                <w:szCs w:val="24"/>
              </w:rPr>
              <w:t>}</w:t>
            </w:r>
          </w:p>
        </w:tc>
      </w:tr>
    </w:tbl>
    <w:p w14:paraId="67786E73" w14:textId="77777777" w:rsidR="00381847" w:rsidRDefault="00381847">
      <w:pPr>
        <w:rPr>
          <w:b/>
        </w:rPr>
      </w:pPr>
    </w:p>
    <w:p w14:paraId="123223BF" w14:textId="19CD6706"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630CFB7" w14:textId="007168C8" w:rsidR="00381847" w:rsidRDefault="00E769D9">
            <w:pPr>
              <w:pBdr>
                <w:top w:val="nil"/>
                <w:left w:val="nil"/>
                <w:bottom w:val="nil"/>
                <w:right w:val="nil"/>
                <w:between w:val="nil"/>
              </w:pBdr>
            </w:pPr>
            <w:r>
              <w:rPr>
                <w:b/>
              </w:rPr>
              <w:t>Principles(s):</w:t>
            </w:r>
          </w:p>
          <w:p w14:paraId="13446C97" w14:textId="6AEEA50A" w:rsidR="00862893" w:rsidRDefault="00AA1F95">
            <w:pPr>
              <w:pBdr>
                <w:top w:val="nil"/>
                <w:left w:val="nil"/>
                <w:bottom w:val="nil"/>
                <w:right w:val="nil"/>
                <w:between w:val="nil"/>
              </w:pBdr>
            </w:pPr>
            <w:r w:rsidRPr="00AA1F95">
              <w:rPr>
                <w:b/>
                <w:bCs/>
                <w:color w:val="000000"/>
                <w:sz w:val="24"/>
                <w:szCs w:val="24"/>
              </w:rPr>
              <w:t>9</w:t>
            </w:r>
            <w:r w:rsidR="00295F93" w:rsidRPr="00AA1F95">
              <w:rPr>
                <w:b/>
                <w:bCs/>
                <w:color w:val="000000"/>
                <w:sz w:val="24"/>
                <w:szCs w:val="24"/>
              </w:rPr>
              <w:t>:</w:t>
            </w:r>
            <w:r w:rsidR="00295F93">
              <w:rPr>
                <w:color w:val="000000"/>
                <w:sz w:val="24"/>
                <w:szCs w:val="24"/>
              </w:rPr>
              <w:t xml:space="preserve"> Code reviews can be used to catch potential errors related to possible strings created from null pointers.</w:t>
            </w:r>
          </w:p>
          <w:p w14:paraId="6832FCBF" w14:textId="77777777" w:rsidR="00862893" w:rsidRDefault="00862893">
            <w:pPr>
              <w:pBdr>
                <w:top w:val="nil"/>
                <w:left w:val="nil"/>
                <w:bottom w:val="nil"/>
                <w:right w:val="nil"/>
                <w:between w:val="nil"/>
              </w:pBdr>
            </w:pPr>
          </w:p>
          <w:p w14:paraId="2892146E" w14:textId="58BFC7FB" w:rsidR="00862893" w:rsidRDefault="00AA1F95">
            <w:pPr>
              <w:pBdr>
                <w:top w:val="nil"/>
                <w:left w:val="nil"/>
                <w:bottom w:val="nil"/>
                <w:right w:val="nil"/>
                <w:between w:val="nil"/>
              </w:pBdr>
            </w:pPr>
            <w:r w:rsidRPr="00AA1F95">
              <w:rPr>
                <w:b/>
                <w:bCs/>
                <w:color w:val="000000"/>
                <w:sz w:val="24"/>
                <w:szCs w:val="24"/>
              </w:rPr>
              <w:lastRenderedPageBreak/>
              <w:t>10</w:t>
            </w:r>
            <w:r w:rsidR="00295F93" w:rsidRPr="00AA1F95">
              <w:rPr>
                <w:b/>
                <w:bCs/>
                <w:color w:val="000000"/>
                <w:sz w:val="24"/>
                <w:szCs w:val="24"/>
              </w:rPr>
              <w:t>:</w:t>
            </w:r>
            <w:r w:rsidR="00295F93">
              <w:rPr>
                <w:color w:val="000000"/>
                <w:sz w:val="24"/>
                <w:szCs w:val="24"/>
              </w:rPr>
              <w:t xml:space="preserve"> </w:t>
            </w:r>
            <w:r w:rsidR="00862893">
              <w:rPr>
                <w:color w:val="000000"/>
                <w:sz w:val="24"/>
                <w:szCs w:val="24"/>
              </w:rPr>
              <w:t>"</w:t>
            </w:r>
            <w:r w:rsidR="00862893" w:rsidRPr="00F27B9C">
              <w:rPr>
                <w:sz w:val="24"/>
                <w:szCs w:val="24"/>
              </w:rPr>
              <w:t>Coding standards should be defined on a per language basis</w:t>
            </w:r>
            <w:r w:rsidR="00862893">
              <w:rPr>
                <w:color w:val="000000"/>
                <w:sz w:val="24"/>
                <w:szCs w:val="24"/>
              </w:rPr>
              <w:t xml:space="preserve">” – </w:t>
            </w:r>
            <w:r w:rsidR="00DA7253">
              <w:rPr>
                <w:color w:val="000000"/>
                <w:sz w:val="24"/>
                <w:szCs w:val="24"/>
              </w:rPr>
              <w:t xml:space="preserve">The features and limitations of the language (CPP) should be </w:t>
            </w:r>
            <w:r w:rsidR="00295F93">
              <w:rPr>
                <w:color w:val="000000"/>
                <w:sz w:val="24"/>
                <w:szCs w:val="24"/>
              </w:rPr>
              <w:t>known and utilized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52AF05F1" w:rsidR="00381847" w:rsidRDefault="008B7208">
            <w:pPr>
              <w:jc w:val="center"/>
            </w:pPr>
            <w:r>
              <w:t>High</w:t>
            </w:r>
          </w:p>
        </w:tc>
        <w:tc>
          <w:tcPr>
            <w:tcW w:w="1341" w:type="dxa"/>
            <w:shd w:val="clear" w:color="auto" w:fill="auto"/>
          </w:tcPr>
          <w:p w14:paraId="5BBCF7D7" w14:textId="31ECD15D" w:rsidR="00381847" w:rsidRDefault="008B7208">
            <w:pPr>
              <w:jc w:val="center"/>
            </w:pPr>
            <w:r>
              <w:t>Likely</w:t>
            </w:r>
          </w:p>
        </w:tc>
        <w:tc>
          <w:tcPr>
            <w:tcW w:w="4021" w:type="dxa"/>
            <w:shd w:val="clear" w:color="auto" w:fill="auto"/>
          </w:tcPr>
          <w:p w14:paraId="7B7CD542" w14:textId="79B6DC05" w:rsidR="00381847" w:rsidRDefault="008B7208">
            <w:pPr>
              <w:jc w:val="center"/>
            </w:pPr>
            <w:r>
              <w:t>Medium</w:t>
            </w:r>
          </w:p>
        </w:tc>
        <w:tc>
          <w:tcPr>
            <w:tcW w:w="1807" w:type="dxa"/>
            <w:shd w:val="clear" w:color="auto" w:fill="auto"/>
          </w:tcPr>
          <w:p w14:paraId="7F0E433A" w14:textId="107E68FE" w:rsidR="00381847" w:rsidRDefault="008B7208">
            <w:pPr>
              <w:jc w:val="center"/>
            </w:pPr>
            <w:r>
              <w:t>High</w:t>
            </w:r>
          </w:p>
        </w:tc>
        <w:tc>
          <w:tcPr>
            <w:tcW w:w="1805" w:type="dxa"/>
            <w:shd w:val="clear" w:color="auto" w:fill="auto"/>
          </w:tcPr>
          <w:p w14:paraId="61360AD2" w14:textId="61D68A77" w:rsidR="00381847" w:rsidRDefault="008B7208">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5B811DCD" w:rsidR="00381847" w:rsidRPr="001317A3" w:rsidRDefault="003346EF">
            <w:pPr>
              <w:jc w:val="center"/>
            </w:pPr>
            <w:proofErr w:type="spellStart"/>
            <w:r w:rsidRPr="001317A3">
              <w:t>Astrée</w:t>
            </w:r>
            <w:proofErr w:type="spellEnd"/>
          </w:p>
        </w:tc>
        <w:tc>
          <w:tcPr>
            <w:tcW w:w="1341" w:type="dxa"/>
            <w:shd w:val="clear" w:color="auto" w:fill="auto"/>
          </w:tcPr>
          <w:p w14:paraId="62B1460B" w14:textId="3071E8AD" w:rsidR="00381847" w:rsidRPr="001317A3" w:rsidRDefault="003346EF" w:rsidP="003346EF">
            <w:pPr>
              <w:jc w:val="center"/>
            </w:pPr>
            <w:r w:rsidRPr="001317A3">
              <w:rPr>
                <w:color w:val="172B4D"/>
                <w:shd w:val="clear" w:color="auto" w:fill="FFFFFF"/>
              </w:rPr>
              <w:t>20.10</w:t>
            </w:r>
          </w:p>
        </w:tc>
        <w:tc>
          <w:tcPr>
            <w:tcW w:w="4021" w:type="dxa"/>
            <w:shd w:val="clear" w:color="auto" w:fill="auto"/>
          </w:tcPr>
          <w:p w14:paraId="45D8FD92" w14:textId="3E4F0874" w:rsidR="00381847" w:rsidRPr="001317A3" w:rsidRDefault="003346EF" w:rsidP="003346EF">
            <w:pPr>
              <w:jc w:val="center"/>
            </w:pPr>
            <w:proofErr w:type="spellStart"/>
            <w:r w:rsidRPr="001317A3">
              <w:rPr>
                <w:color w:val="172B4D"/>
                <w:shd w:val="clear" w:color="auto" w:fill="FFFFFF"/>
              </w:rPr>
              <w:t>assert_failure</w:t>
            </w:r>
            <w:proofErr w:type="spellEnd"/>
          </w:p>
        </w:tc>
        <w:tc>
          <w:tcPr>
            <w:tcW w:w="3611" w:type="dxa"/>
            <w:shd w:val="clear" w:color="auto" w:fill="auto"/>
          </w:tcPr>
          <w:p w14:paraId="3084A142" w14:textId="0101FA93" w:rsidR="00381847" w:rsidRPr="001317A3" w:rsidRDefault="00D50CBE">
            <w:pPr>
              <w:jc w:val="center"/>
            </w:pPr>
            <w:r w:rsidRPr="001317A3">
              <w:t>Proves the absence of runtime errors (</w:t>
            </w:r>
            <w:proofErr w:type="spellStart"/>
            <w:r w:rsidRPr="001317A3">
              <w:t>AbsInt</w:t>
            </w:r>
            <w:proofErr w:type="spellEnd"/>
            <w:r w:rsidRPr="001317A3">
              <w:t>, n.d.)</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517350CD" w14:textId="4A81B1DF" w:rsidR="00F611E5" w:rsidRDefault="00FE6D96" w:rsidP="00F611E5">
      <w:r>
        <w:tab/>
      </w:r>
    </w:p>
    <w:p w14:paraId="6C918A95" w14:textId="59DC7392" w:rsidR="00FE6D96" w:rsidRPr="00FE6D96" w:rsidRDefault="00FE6D96" w:rsidP="00F611E5">
      <w:pPr>
        <w:rPr>
          <w:b/>
          <w:bCs/>
        </w:rPr>
      </w:pPr>
      <w:r w:rsidRPr="00FE6D96">
        <w:rPr>
          <w:b/>
          <w:bCs/>
        </w:rPr>
        <w:tab/>
        <w:t>Automated Detection Policy</w:t>
      </w:r>
    </w:p>
    <w:p w14:paraId="794A7E81" w14:textId="77777777" w:rsidR="00FE6D96" w:rsidRDefault="00FE6D96" w:rsidP="00F611E5"/>
    <w:p w14:paraId="1D9CC966" w14:textId="39274813" w:rsidR="00306494" w:rsidRDefault="0060328D">
      <w:pPr>
        <w:ind w:left="720"/>
      </w:pPr>
      <w:r>
        <w:t xml:space="preserve">Automation used for the enforcement of and compliance to the standards in this policy will take place during the pre-production phase of the </w:t>
      </w:r>
      <w:proofErr w:type="spellStart"/>
      <w:r>
        <w:t>DevSecOps</w:t>
      </w:r>
      <w:proofErr w:type="spellEnd"/>
      <w:r>
        <w:t>.  During the Design phase, static analysis tools, along with other built-in IDE tools, will be used to catch and warn of errors or potential violations during development.  The automatic analysis tools will hook into the Build phase and provide warnings of non-severe violations but will fail a build completely if severe violations are found.  Finally, automated analysis and testing tools will be run on every successful build prior to publishing.  Should automated tests fail or report a problem, the build is deemed invalid and cannot be moved into production.</w:t>
      </w:r>
    </w:p>
    <w:p w14:paraId="1E783C16" w14:textId="4FEFA5C2" w:rsidR="00381847" w:rsidRDefault="00381847">
      <w:pPr>
        <w:ind w:left="720"/>
      </w:pPr>
    </w:p>
    <w:p w14:paraId="37B6E2C9" w14:textId="77777777" w:rsidR="00F611E5" w:rsidRDefault="00F611E5">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705"/>
        <w:gridCol w:w="1440"/>
        <w:gridCol w:w="1530"/>
        <w:gridCol w:w="2250"/>
        <w:gridCol w:w="1440"/>
        <w:gridCol w:w="2425"/>
      </w:tblGrid>
      <w:tr w:rsidR="00381847" w14:paraId="668FD8B2" w14:textId="77777777" w:rsidTr="00B33EAA">
        <w:trPr>
          <w:cnfStyle w:val="100000000000" w:firstRow="1" w:lastRow="0" w:firstColumn="0" w:lastColumn="0" w:oddVBand="0" w:evenVBand="0" w:oddHBand="0" w:evenHBand="0" w:firstRowFirstColumn="0" w:firstRowLastColumn="0" w:lastRowFirstColumn="0" w:lastRowLastColumn="0"/>
          <w:tblHeader/>
          <w:jc w:val="center"/>
        </w:trPr>
        <w:tc>
          <w:tcPr>
            <w:tcW w:w="1705" w:type="dxa"/>
            <w:shd w:val="clear" w:color="auto" w:fill="D9D9D9"/>
          </w:tcPr>
          <w:p w14:paraId="6B408D59" w14:textId="77777777" w:rsidR="00381847" w:rsidRDefault="00E769D9">
            <w:pPr>
              <w:jc w:val="center"/>
              <w:rPr>
                <w:color w:val="000000"/>
              </w:rPr>
            </w:pPr>
            <w:r>
              <w:rPr>
                <w:color w:val="000000"/>
              </w:rPr>
              <w:t>Rule</w:t>
            </w:r>
          </w:p>
        </w:tc>
        <w:tc>
          <w:tcPr>
            <w:tcW w:w="1440" w:type="dxa"/>
            <w:shd w:val="clear" w:color="auto" w:fill="D9D9D9"/>
          </w:tcPr>
          <w:p w14:paraId="267B808D" w14:textId="77777777" w:rsidR="00381847" w:rsidRDefault="00E769D9">
            <w:pPr>
              <w:jc w:val="center"/>
              <w:rPr>
                <w:color w:val="000000"/>
              </w:rPr>
            </w:pPr>
            <w:r>
              <w:rPr>
                <w:color w:val="000000"/>
              </w:rPr>
              <w:t>Severity</w:t>
            </w:r>
          </w:p>
        </w:tc>
        <w:tc>
          <w:tcPr>
            <w:tcW w:w="1530" w:type="dxa"/>
            <w:shd w:val="clear" w:color="auto" w:fill="D9D9D9"/>
          </w:tcPr>
          <w:p w14:paraId="6AFF6661" w14:textId="77777777" w:rsidR="00381847" w:rsidRDefault="00E769D9">
            <w:pPr>
              <w:jc w:val="center"/>
              <w:rPr>
                <w:color w:val="000000"/>
              </w:rPr>
            </w:pPr>
            <w:r>
              <w:rPr>
                <w:color w:val="000000"/>
              </w:rPr>
              <w:t>Likelihood</w:t>
            </w:r>
          </w:p>
        </w:tc>
        <w:tc>
          <w:tcPr>
            <w:tcW w:w="2250" w:type="dxa"/>
            <w:shd w:val="clear" w:color="auto" w:fill="D9D9D9"/>
          </w:tcPr>
          <w:p w14:paraId="63078A2D" w14:textId="77777777" w:rsidR="00381847" w:rsidRDefault="00E769D9">
            <w:pPr>
              <w:jc w:val="center"/>
              <w:rPr>
                <w:color w:val="000000"/>
              </w:rPr>
            </w:pPr>
            <w:r>
              <w:rPr>
                <w:color w:val="000000"/>
              </w:rPr>
              <w:t>Remediation Cost</w:t>
            </w:r>
          </w:p>
        </w:tc>
        <w:tc>
          <w:tcPr>
            <w:tcW w:w="1440" w:type="dxa"/>
            <w:shd w:val="clear" w:color="auto" w:fill="D9D9D9"/>
          </w:tcPr>
          <w:p w14:paraId="334CD2C4" w14:textId="77777777" w:rsidR="00381847" w:rsidRDefault="00E769D9">
            <w:pPr>
              <w:jc w:val="center"/>
              <w:rPr>
                <w:color w:val="000000"/>
              </w:rPr>
            </w:pPr>
            <w:r>
              <w:rPr>
                <w:color w:val="000000"/>
              </w:rPr>
              <w:t>Priority</w:t>
            </w:r>
          </w:p>
        </w:tc>
        <w:tc>
          <w:tcPr>
            <w:tcW w:w="2425"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rsidTr="00B33EAA">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3779210C" w14:textId="77777777" w:rsidR="00381847" w:rsidRDefault="00E769D9">
            <w:r>
              <w:t>STD-001-CPP</w:t>
            </w:r>
          </w:p>
        </w:tc>
        <w:tc>
          <w:tcPr>
            <w:tcW w:w="1440" w:type="dxa"/>
          </w:tcPr>
          <w:p w14:paraId="3CF590EB" w14:textId="77777777" w:rsidR="00381847" w:rsidRDefault="00E769D9">
            <w:r>
              <w:t>High</w:t>
            </w:r>
          </w:p>
        </w:tc>
        <w:tc>
          <w:tcPr>
            <w:tcW w:w="1530" w:type="dxa"/>
          </w:tcPr>
          <w:p w14:paraId="33C54CC1" w14:textId="77777777" w:rsidR="00381847" w:rsidRDefault="00E769D9">
            <w:r>
              <w:t>Unlikely</w:t>
            </w:r>
          </w:p>
        </w:tc>
        <w:tc>
          <w:tcPr>
            <w:tcW w:w="2250" w:type="dxa"/>
          </w:tcPr>
          <w:p w14:paraId="331E6999" w14:textId="77777777" w:rsidR="00381847" w:rsidRDefault="00E769D9">
            <w:r>
              <w:t>Medium</w:t>
            </w:r>
          </w:p>
        </w:tc>
        <w:tc>
          <w:tcPr>
            <w:tcW w:w="1440" w:type="dxa"/>
          </w:tcPr>
          <w:p w14:paraId="30C5D21F" w14:textId="77777777" w:rsidR="00381847" w:rsidRDefault="00E769D9">
            <w:r>
              <w:t>High</w:t>
            </w:r>
          </w:p>
        </w:tc>
        <w:tc>
          <w:tcPr>
            <w:tcW w:w="2425" w:type="dxa"/>
          </w:tcPr>
          <w:p w14:paraId="301ACA4D" w14:textId="77777777" w:rsidR="00381847" w:rsidRDefault="00E769D9">
            <w:r>
              <w:t>2</w:t>
            </w:r>
          </w:p>
        </w:tc>
      </w:tr>
      <w:tr w:rsidR="00381847" w14:paraId="5E698A8A" w14:textId="77777777" w:rsidTr="00B33EAA">
        <w:trPr>
          <w:jc w:val="center"/>
        </w:trPr>
        <w:tc>
          <w:tcPr>
            <w:tcW w:w="1705" w:type="dxa"/>
          </w:tcPr>
          <w:p w14:paraId="5221428A" w14:textId="61BC35F4" w:rsidR="00381847" w:rsidRDefault="00EA638B">
            <w:r>
              <w:t>STD-002-CPP</w:t>
            </w:r>
          </w:p>
        </w:tc>
        <w:tc>
          <w:tcPr>
            <w:tcW w:w="1440" w:type="dxa"/>
          </w:tcPr>
          <w:p w14:paraId="61027C5A" w14:textId="518009A4" w:rsidR="00381847" w:rsidRDefault="00EA638B">
            <w:r>
              <w:t>Low</w:t>
            </w:r>
          </w:p>
        </w:tc>
        <w:tc>
          <w:tcPr>
            <w:tcW w:w="1530" w:type="dxa"/>
          </w:tcPr>
          <w:p w14:paraId="376968D4" w14:textId="65BF423B" w:rsidR="00381847" w:rsidRDefault="00EA638B">
            <w:r>
              <w:t>Unlikely</w:t>
            </w:r>
          </w:p>
        </w:tc>
        <w:tc>
          <w:tcPr>
            <w:tcW w:w="2250" w:type="dxa"/>
          </w:tcPr>
          <w:p w14:paraId="61E76894" w14:textId="38A1F6CF" w:rsidR="00381847" w:rsidRDefault="00EA638B">
            <w:r>
              <w:t>Low</w:t>
            </w:r>
          </w:p>
        </w:tc>
        <w:tc>
          <w:tcPr>
            <w:tcW w:w="1440" w:type="dxa"/>
          </w:tcPr>
          <w:p w14:paraId="05A3CE43" w14:textId="5523C0D5" w:rsidR="00381847" w:rsidRDefault="00EA638B">
            <w:r>
              <w:t>Low</w:t>
            </w:r>
          </w:p>
        </w:tc>
        <w:tc>
          <w:tcPr>
            <w:tcW w:w="2425" w:type="dxa"/>
          </w:tcPr>
          <w:p w14:paraId="782C814E" w14:textId="1DB063C9" w:rsidR="00381847" w:rsidRDefault="00EA638B">
            <w:r>
              <w:t>3</w:t>
            </w:r>
          </w:p>
        </w:tc>
      </w:tr>
      <w:tr w:rsidR="00EA638B" w14:paraId="4E346B29" w14:textId="77777777" w:rsidTr="00B33EAA">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11F4BE0E" w14:textId="3C2D8E89" w:rsidR="00EA638B" w:rsidRDefault="00EA638B" w:rsidP="00EA638B">
            <w:r>
              <w:t>STD-003-CPP</w:t>
            </w:r>
          </w:p>
        </w:tc>
        <w:tc>
          <w:tcPr>
            <w:tcW w:w="1440" w:type="dxa"/>
          </w:tcPr>
          <w:p w14:paraId="752BE477" w14:textId="1C3DBBAC" w:rsidR="00EA638B" w:rsidRDefault="00EA638B" w:rsidP="00EA638B">
            <w:r>
              <w:t>High</w:t>
            </w:r>
          </w:p>
        </w:tc>
        <w:tc>
          <w:tcPr>
            <w:tcW w:w="1530" w:type="dxa"/>
          </w:tcPr>
          <w:p w14:paraId="2FE8B114" w14:textId="675473DA" w:rsidR="00EA638B" w:rsidRDefault="00EA638B" w:rsidP="00EA638B">
            <w:r>
              <w:t>Likely</w:t>
            </w:r>
          </w:p>
        </w:tc>
        <w:tc>
          <w:tcPr>
            <w:tcW w:w="2250" w:type="dxa"/>
          </w:tcPr>
          <w:p w14:paraId="0CDE0BE2" w14:textId="549BE7B9" w:rsidR="00EA638B" w:rsidRDefault="00EA638B" w:rsidP="00EA638B">
            <w:r>
              <w:t>Medium</w:t>
            </w:r>
          </w:p>
        </w:tc>
        <w:tc>
          <w:tcPr>
            <w:tcW w:w="1440" w:type="dxa"/>
          </w:tcPr>
          <w:p w14:paraId="3D7A98BF" w14:textId="4CAD9B6F" w:rsidR="00EA638B" w:rsidRDefault="00EA638B" w:rsidP="00EA638B">
            <w:r>
              <w:t>Medium</w:t>
            </w:r>
          </w:p>
        </w:tc>
        <w:tc>
          <w:tcPr>
            <w:tcW w:w="2425" w:type="dxa"/>
          </w:tcPr>
          <w:p w14:paraId="2342A158" w14:textId="598480B7" w:rsidR="00EA638B" w:rsidRDefault="00EA638B" w:rsidP="00EA638B">
            <w:r>
              <w:t>3</w:t>
            </w:r>
          </w:p>
        </w:tc>
      </w:tr>
      <w:tr w:rsidR="00EA638B" w14:paraId="334DB08B" w14:textId="77777777" w:rsidTr="00B33EAA">
        <w:trPr>
          <w:jc w:val="center"/>
        </w:trPr>
        <w:tc>
          <w:tcPr>
            <w:tcW w:w="1705" w:type="dxa"/>
          </w:tcPr>
          <w:p w14:paraId="4BFFD498" w14:textId="7D84A408" w:rsidR="00EA638B" w:rsidRDefault="00EA638B" w:rsidP="00EA638B">
            <w:r>
              <w:t>STD-004-CPP</w:t>
            </w:r>
          </w:p>
        </w:tc>
        <w:tc>
          <w:tcPr>
            <w:tcW w:w="1440" w:type="dxa"/>
          </w:tcPr>
          <w:p w14:paraId="308B96BF" w14:textId="15CE88FF" w:rsidR="00EA638B" w:rsidRDefault="00EA638B" w:rsidP="00EA638B">
            <w:r>
              <w:t>High</w:t>
            </w:r>
          </w:p>
        </w:tc>
        <w:tc>
          <w:tcPr>
            <w:tcW w:w="1530" w:type="dxa"/>
          </w:tcPr>
          <w:p w14:paraId="7622FAD2" w14:textId="3FDA3060" w:rsidR="00EA638B" w:rsidRDefault="00EA638B" w:rsidP="00EA638B">
            <w:r>
              <w:t>Probable</w:t>
            </w:r>
          </w:p>
        </w:tc>
        <w:tc>
          <w:tcPr>
            <w:tcW w:w="2250" w:type="dxa"/>
          </w:tcPr>
          <w:p w14:paraId="36FD3789" w14:textId="41679EF9" w:rsidR="00EA638B" w:rsidRDefault="00EA638B" w:rsidP="00EA638B">
            <w:r>
              <w:t>Medium</w:t>
            </w:r>
          </w:p>
        </w:tc>
        <w:tc>
          <w:tcPr>
            <w:tcW w:w="1440" w:type="dxa"/>
          </w:tcPr>
          <w:p w14:paraId="2B485651" w14:textId="5C47ECD4" w:rsidR="00EA638B" w:rsidRDefault="00EA638B" w:rsidP="00EA638B">
            <w:r>
              <w:t>High</w:t>
            </w:r>
          </w:p>
        </w:tc>
        <w:tc>
          <w:tcPr>
            <w:tcW w:w="2425" w:type="dxa"/>
          </w:tcPr>
          <w:p w14:paraId="11242936" w14:textId="3AD91D40" w:rsidR="00EA638B" w:rsidRDefault="00EA638B" w:rsidP="00EA638B">
            <w:r>
              <w:t>1</w:t>
            </w:r>
          </w:p>
        </w:tc>
      </w:tr>
      <w:tr w:rsidR="00EA638B" w14:paraId="2F0514EA" w14:textId="77777777" w:rsidTr="00B33EAA">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467A999D" w14:textId="663F80BD" w:rsidR="00EA638B" w:rsidRDefault="00EA638B" w:rsidP="00EA638B">
            <w:r>
              <w:t>STD-005-CPP</w:t>
            </w:r>
          </w:p>
        </w:tc>
        <w:tc>
          <w:tcPr>
            <w:tcW w:w="1440" w:type="dxa"/>
          </w:tcPr>
          <w:p w14:paraId="6864030F" w14:textId="6FB7EF0E" w:rsidR="00EA638B" w:rsidRDefault="00EA638B" w:rsidP="00EA638B">
            <w:r>
              <w:t>High</w:t>
            </w:r>
          </w:p>
        </w:tc>
        <w:tc>
          <w:tcPr>
            <w:tcW w:w="1530" w:type="dxa"/>
          </w:tcPr>
          <w:p w14:paraId="5FD64D49" w14:textId="5D2B31A5" w:rsidR="00EA638B" w:rsidRDefault="00EA638B" w:rsidP="00EA638B">
            <w:r>
              <w:t>Likely</w:t>
            </w:r>
          </w:p>
        </w:tc>
        <w:tc>
          <w:tcPr>
            <w:tcW w:w="2250" w:type="dxa"/>
          </w:tcPr>
          <w:p w14:paraId="3B5FC682" w14:textId="76351FD0" w:rsidR="00EA638B" w:rsidRDefault="00EA638B" w:rsidP="00EA638B">
            <w:r>
              <w:t>Medium</w:t>
            </w:r>
          </w:p>
        </w:tc>
        <w:tc>
          <w:tcPr>
            <w:tcW w:w="1440" w:type="dxa"/>
          </w:tcPr>
          <w:p w14:paraId="644F2CA9" w14:textId="792976F4" w:rsidR="00EA638B" w:rsidRDefault="00EA638B" w:rsidP="00EA638B">
            <w:r>
              <w:t>High</w:t>
            </w:r>
          </w:p>
        </w:tc>
        <w:tc>
          <w:tcPr>
            <w:tcW w:w="2425" w:type="dxa"/>
          </w:tcPr>
          <w:p w14:paraId="4C713B84" w14:textId="1CBC02EE" w:rsidR="00EA638B" w:rsidRDefault="00EA638B" w:rsidP="00EA638B">
            <w:r>
              <w:t>1</w:t>
            </w:r>
          </w:p>
        </w:tc>
      </w:tr>
      <w:tr w:rsidR="00EA638B" w14:paraId="4E676554" w14:textId="77777777" w:rsidTr="00B33EAA">
        <w:trPr>
          <w:jc w:val="center"/>
        </w:trPr>
        <w:tc>
          <w:tcPr>
            <w:tcW w:w="1705" w:type="dxa"/>
          </w:tcPr>
          <w:p w14:paraId="7100264D" w14:textId="1A609DE7" w:rsidR="00EA638B" w:rsidRDefault="00EA638B" w:rsidP="00EA638B">
            <w:r>
              <w:t>STD-006-CPP</w:t>
            </w:r>
          </w:p>
        </w:tc>
        <w:tc>
          <w:tcPr>
            <w:tcW w:w="1440" w:type="dxa"/>
          </w:tcPr>
          <w:p w14:paraId="2DCA5B40" w14:textId="00B8B44D" w:rsidR="00EA638B" w:rsidRDefault="00EA638B" w:rsidP="00EA638B">
            <w:r>
              <w:t>Low</w:t>
            </w:r>
          </w:p>
        </w:tc>
        <w:tc>
          <w:tcPr>
            <w:tcW w:w="1530" w:type="dxa"/>
          </w:tcPr>
          <w:p w14:paraId="471B62B8" w14:textId="6036897F" w:rsidR="00EA638B" w:rsidRDefault="00EA638B" w:rsidP="00EA638B">
            <w:r>
              <w:t>Unlikely</w:t>
            </w:r>
          </w:p>
        </w:tc>
        <w:tc>
          <w:tcPr>
            <w:tcW w:w="2250" w:type="dxa"/>
          </w:tcPr>
          <w:p w14:paraId="00A6F6BA" w14:textId="3E908C16" w:rsidR="00EA638B" w:rsidRDefault="00EA638B" w:rsidP="00EA638B">
            <w:r>
              <w:t>Low</w:t>
            </w:r>
          </w:p>
        </w:tc>
        <w:tc>
          <w:tcPr>
            <w:tcW w:w="1440" w:type="dxa"/>
          </w:tcPr>
          <w:p w14:paraId="2053F4CB" w14:textId="6DB74517" w:rsidR="00EA638B" w:rsidRDefault="00EA638B" w:rsidP="00EA638B">
            <w:r>
              <w:t>Low</w:t>
            </w:r>
          </w:p>
        </w:tc>
        <w:tc>
          <w:tcPr>
            <w:tcW w:w="2425" w:type="dxa"/>
          </w:tcPr>
          <w:p w14:paraId="4FE2E491" w14:textId="4CAA700B" w:rsidR="00EA638B" w:rsidRDefault="00EA638B" w:rsidP="00EA638B">
            <w:r>
              <w:t>3</w:t>
            </w:r>
          </w:p>
        </w:tc>
      </w:tr>
      <w:tr w:rsidR="00EA638B" w14:paraId="2909CEA7" w14:textId="77777777" w:rsidTr="00B33EAA">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6FA73728" w14:textId="0CBF56DB" w:rsidR="00EA638B" w:rsidRDefault="00EA638B" w:rsidP="00EA638B">
            <w:r>
              <w:t>STD-007-CPP</w:t>
            </w:r>
          </w:p>
        </w:tc>
        <w:tc>
          <w:tcPr>
            <w:tcW w:w="1440" w:type="dxa"/>
          </w:tcPr>
          <w:p w14:paraId="7CFBEC18" w14:textId="3F59AFB6" w:rsidR="00EA638B" w:rsidRDefault="00EA638B" w:rsidP="00EA638B">
            <w:r>
              <w:t>Low</w:t>
            </w:r>
          </w:p>
        </w:tc>
        <w:tc>
          <w:tcPr>
            <w:tcW w:w="1530" w:type="dxa"/>
          </w:tcPr>
          <w:p w14:paraId="679D4A94" w14:textId="563F8F38" w:rsidR="00EA638B" w:rsidRDefault="00EA638B" w:rsidP="00EA638B">
            <w:r>
              <w:t>Probable</w:t>
            </w:r>
          </w:p>
        </w:tc>
        <w:tc>
          <w:tcPr>
            <w:tcW w:w="2250" w:type="dxa"/>
          </w:tcPr>
          <w:p w14:paraId="18430555" w14:textId="3C2F401F" w:rsidR="00EA638B" w:rsidRDefault="00EA638B" w:rsidP="00EA638B">
            <w:r>
              <w:t>Medium</w:t>
            </w:r>
          </w:p>
        </w:tc>
        <w:tc>
          <w:tcPr>
            <w:tcW w:w="1440" w:type="dxa"/>
          </w:tcPr>
          <w:p w14:paraId="5E304121" w14:textId="6701C45E" w:rsidR="00EA638B" w:rsidRDefault="00EA638B" w:rsidP="00EA638B">
            <w:r>
              <w:t>Medium</w:t>
            </w:r>
          </w:p>
        </w:tc>
        <w:tc>
          <w:tcPr>
            <w:tcW w:w="2425" w:type="dxa"/>
          </w:tcPr>
          <w:p w14:paraId="7C3F721D" w14:textId="5FEDD72A" w:rsidR="00EA638B" w:rsidRDefault="00EA638B" w:rsidP="00EA638B">
            <w:r>
              <w:t>3</w:t>
            </w:r>
          </w:p>
        </w:tc>
      </w:tr>
      <w:tr w:rsidR="00EA638B" w14:paraId="007D0FBC" w14:textId="77777777" w:rsidTr="00B33EAA">
        <w:trPr>
          <w:jc w:val="center"/>
        </w:trPr>
        <w:tc>
          <w:tcPr>
            <w:tcW w:w="1705" w:type="dxa"/>
          </w:tcPr>
          <w:p w14:paraId="7849A9EA" w14:textId="3A6286FB" w:rsidR="00EA638B" w:rsidRDefault="00EA638B" w:rsidP="00EA638B">
            <w:r>
              <w:t>STD-008-CPP</w:t>
            </w:r>
          </w:p>
        </w:tc>
        <w:tc>
          <w:tcPr>
            <w:tcW w:w="1440" w:type="dxa"/>
          </w:tcPr>
          <w:p w14:paraId="3D0880A0" w14:textId="4BFE685A" w:rsidR="00EA638B" w:rsidRDefault="00EA638B" w:rsidP="00EA638B">
            <w:r>
              <w:t>High</w:t>
            </w:r>
          </w:p>
        </w:tc>
        <w:tc>
          <w:tcPr>
            <w:tcW w:w="1530" w:type="dxa"/>
          </w:tcPr>
          <w:p w14:paraId="0A3B5577" w14:textId="26DCC25D" w:rsidR="00EA638B" w:rsidRDefault="00EA638B" w:rsidP="00EA638B">
            <w:r>
              <w:t>Probable</w:t>
            </w:r>
          </w:p>
        </w:tc>
        <w:tc>
          <w:tcPr>
            <w:tcW w:w="2250" w:type="dxa"/>
          </w:tcPr>
          <w:p w14:paraId="214A79D1" w14:textId="427211E1" w:rsidR="00EA638B" w:rsidRDefault="00EA638B" w:rsidP="00EA638B">
            <w:r>
              <w:t>Medium</w:t>
            </w:r>
          </w:p>
        </w:tc>
        <w:tc>
          <w:tcPr>
            <w:tcW w:w="1440" w:type="dxa"/>
          </w:tcPr>
          <w:p w14:paraId="41301A9F" w14:textId="62F80893" w:rsidR="00EA638B" w:rsidRDefault="00EA638B" w:rsidP="00EA638B">
            <w:r>
              <w:t>High</w:t>
            </w:r>
          </w:p>
        </w:tc>
        <w:tc>
          <w:tcPr>
            <w:tcW w:w="2425" w:type="dxa"/>
          </w:tcPr>
          <w:p w14:paraId="6D7A1B7A" w14:textId="71A84058" w:rsidR="00EA638B" w:rsidRDefault="00EA638B" w:rsidP="00EA638B">
            <w:r>
              <w:t>1</w:t>
            </w:r>
          </w:p>
        </w:tc>
      </w:tr>
      <w:tr w:rsidR="00EA638B" w14:paraId="30EB0D27" w14:textId="77777777" w:rsidTr="00B33EAA">
        <w:trPr>
          <w:cnfStyle w:val="000000100000" w:firstRow="0" w:lastRow="0" w:firstColumn="0" w:lastColumn="0" w:oddVBand="0" w:evenVBand="0" w:oddHBand="1" w:evenHBand="0" w:firstRowFirstColumn="0" w:firstRowLastColumn="0" w:lastRowFirstColumn="0" w:lastRowLastColumn="0"/>
          <w:jc w:val="center"/>
        </w:trPr>
        <w:tc>
          <w:tcPr>
            <w:tcW w:w="1705" w:type="dxa"/>
          </w:tcPr>
          <w:p w14:paraId="58D14EE0" w14:textId="2C2E19E5" w:rsidR="00EA638B" w:rsidRDefault="00EA638B" w:rsidP="00EA638B">
            <w:r>
              <w:t>STD-009-CPP</w:t>
            </w:r>
          </w:p>
        </w:tc>
        <w:tc>
          <w:tcPr>
            <w:tcW w:w="1440" w:type="dxa"/>
          </w:tcPr>
          <w:p w14:paraId="70CBCE53" w14:textId="20041135" w:rsidR="00EA638B" w:rsidRDefault="00EA638B" w:rsidP="00EA638B">
            <w:r>
              <w:t>High</w:t>
            </w:r>
          </w:p>
        </w:tc>
        <w:tc>
          <w:tcPr>
            <w:tcW w:w="1530" w:type="dxa"/>
          </w:tcPr>
          <w:p w14:paraId="55B7417C" w14:textId="4D5071A7" w:rsidR="00EA638B" w:rsidRDefault="00EA638B" w:rsidP="00EA638B">
            <w:r>
              <w:t>Likely</w:t>
            </w:r>
          </w:p>
        </w:tc>
        <w:tc>
          <w:tcPr>
            <w:tcW w:w="2250" w:type="dxa"/>
          </w:tcPr>
          <w:p w14:paraId="72580B49" w14:textId="79ED03A9" w:rsidR="00EA638B" w:rsidRDefault="00EA638B" w:rsidP="00EA638B">
            <w:r>
              <w:t>Medium</w:t>
            </w:r>
          </w:p>
        </w:tc>
        <w:tc>
          <w:tcPr>
            <w:tcW w:w="1440" w:type="dxa"/>
          </w:tcPr>
          <w:p w14:paraId="36B5D62C" w14:textId="503D574D" w:rsidR="00EA638B" w:rsidRDefault="00EA638B" w:rsidP="00EA638B">
            <w:r>
              <w:t>High</w:t>
            </w:r>
          </w:p>
        </w:tc>
        <w:tc>
          <w:tcPr>
            <w:tcW w:w="2425" w:type="dxa"/>
          </w:tcPr>
          <w:p w14:paraId="78E62A20" w14:textId="44354233" w:rsidR="00EA638B" w:rsidRDefault="00EA638B" w:rsidP="00EA638B">
            <w:r>
              <w:t>1</w:t>
            </w:r>
          </w:p>
        </w:tc>
      </w:tr>
      <w:tr w:rsidR="00EA638B" w14:paraId="1A8BA019" w14:textId="77777777" w:rsidTr="00B33EAA">
        <w:trPr>
          <w:jc w:val="center"/>
        </w:trPr>
        <w:tc>
          <w:tcPr>
            <w:tcW w:w="1705" w:type="dxa"/>
          </w:tcPr>
          <w:p w14:paraId="44647100" w14:textId="32267D41" w:rsidR="00EA638B" w:rsidRDefault="00EA638B" w:rsidP="00EA638B">
            <w:r>
              <w:t>STD-010-CPP</w:t>
            </w:r>
          </w:p>
        </w:tc>
        <w:tc>
          <w:tcPr>
            <w:tcW w:w="1440" w:type="dxa"/>
          </w:tcPr>
          <w:p w14:paraId="5C4FF30D" w14:textId="6D389CC2" w:rsidR="00EA638B" w:rsidRDefault="00EA638B" w:rsidP="00EA638B">
            <w:r>
              <w:t>High</w:t>
            </w:r>
          </w:p>
        </w:tc>
        <w:tc>
          <w:tcPr>
            <w:tcW w:w="1530" w:type="dxa"/>
          </w:tcPr>
          <w:p w14:paraId="022C22B4" w14:textId="62369B7F" w:rsidR="00EA638B" w:rsidRDefault="00EA638B" w:rsidP="00EA638B">
            <w:r>
              <w:t>Likely</w:t>
            </w:r>
          </w:p>
        </w:tc>
        <w:tc>
          <w:tcPr>
            <w:tcW w:w="2250" w:type="dxa"/>
          </w:tcPr>
          <w:p w14:paraId="723BF2DC" w14:textId="1A761A0F" w:rsidR="00EA638B" w:rsidRDefault="00EA638B" w:rsidP="00EA638B">
            <w:r>
              <w:t>Medium</w:t>
            </w:r>
          </w:p>
        </w:tc>
        <w:tc>
          <w:tcPr>
            <w:tcW w:w="1440" w:type="dxa"/>
          </w:tcPr>
          <w:p w14:paraId="00E0C6DB" w14:textId="3CB4F683" w:rsidR="00EA638B" w:rsidRDefault="00EA638B" w:rsidP="00EA638B">
            <w:r>
              <w:t>High</w:t>
            </w:r>
          </w:p>
        </w:tc>
        <w:tc>
          <w:tcPr>
            <w:tcW w:w="2425" w:type="dxa"/>
          </w:tcPr>
          <w:p w14:paraId="4A397D60" w14:textId="156C27CF" w:rsidR="00EA638B" w:rsidRDefault="00EA638B" w:rsidP="00EA638B">
            <w:r>
              <w:t>1</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lastRenderedPageBreak/>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rsidP="00113AEC">
            <w:pPr>
              <w:numPr>
                <w:ilvl w:val="0"/>
                <w:numId w:val="6"/>
              </w:numPr>
              <w:spacing w:line="276" w:lineRule="auto"/>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rsidP="00113AEC">
            <w:pPr>
              <w:spacing w:line="276" w:lineRule="auto"/>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sidP="005B27D3">
            <w:pPr>
              <w:spacing w:line="276" w:lineRule="auto"/>
            </w:pPr>
            <w:r>
              <w:t>Encryption in rest</w:t>
            </w:r>
          </w:p>
        </w:tc>
        <w:tc>
          <w:tcPr>
            <w:tcW w:w="8875" w:type="dxa"/>
            <w:tcMar>
              <w:top w:w="100" w:type="dxa"/>
              <w:left w:w="100" w:type="dxa"/>
              <w:bottom w:w="100" w:type="dxa"/>
              <w:right w:w="100" w:type="dxa"/>
            </w:tcMar>
          </w:tcPr>
          <w:p w14:paraId="4DCCC24C" w14:textId="419C4885" w:rsidR="00381847" w:rsidRDefault="00931D89" w:rsidP="005B27D3">
            <w:pPr>
              <w:spacing w:line="276" w:lineRule="auto"/>
            </w:pPr>
            <w:r>
              <w:t>Data at rest is data stored on a disk and not in memory</w:t>
            </w:r>
            <w:r w:rsidR="00575689">
              <w:t xml:space="preserve"> (</w:t>
            </w:r>
            <w:proofErr w:type="spellStart"/>
            <w:r w:rsidR="00575689">
              <w:t>AndyMac</w:t>
            </w:r>
            <w:proofErr w:type="spellEnd"/>
            <w:r w:rsidR="00575689">
              <w:t>, 2018)</w:t>
            </w:r>
            <w:r>
              <w:t>.  When data is being stored on disk, it should be encrypted prior to saving to disk.</w:t>
            </w:r>
            <w:r w:rsidR="00926EB8">
              <w:t xml:space="preserve">  This is used to prevent other users or systems from accessing sensitive information from files created or used by a system or program.</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sidP="005B27D3">
            <w:pPr>
              <w:spacing w:line="276" w:lineRule="auto"/>
            </w:pPr>
            <w:r>
              <w:t>Encryption at flight</w:t>
            </w:r>
          </w:p>
        </w:tc>
        <w:tc>
          <w:tcPr>
            <w:tcW w:w="8875" w:type="dxa"/>
            <w:tcMar>
              <w:top w:w="100" w:type="dxa"/>
              <w:left w:w="100" w:type="dxa"/>
              <w:bottom w:w="100" w:type="dxa"/>
              <w:right w:w="100" w:type="dxa"/>
            </w:tcMar>
          </w:tcPr>
          <w:p w14:paraId="3C6BD218" w14:textId="175651AB" w:rsidR="00381847" w:rsidRDefault="00931D89" w:rsidP="005B27D3">
            <w:pPr>
              <w:spacing w:line="276" w:lineRule="auto"/>
            </w:pPr>
            <w:r>
              <w:t>Data sent between systems internally or through external means such as the internet is data in flight</w:t>
            </w:r>
            <w:r w:rsidR="00575689">
              <w:t xml:space="preserve"> (</w:t>
            </w:r>
            <w:proofErr w:type="spellStart"/>
            <w:r w:rsidR="00575689">
              <w:t>AndyMac</w:t>
            </w:r>
            <w:proofErr w:type="spellEnd"/>
            <w:r w:rsidR="00575689">
              <w:t>, 2018)</w:t>
            </w:r>
            <w:r>
              <w:t>.  This data should be should sent through secure encrypted channels such as HTTPS.</w:t>
            </w:r>
            <w:r w:rsidR="00926EB8">
              <w:t xml:space="preserve">  Using encrypted channels means the data is encrypted prior to sending the information across the wire, and then decrypted on the other end, someone listening in cannot decipher or alter the request data.</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sidP="005B27D3">
            <w:pPr>
              <w:spacing w:line="276" w:lineRule="auto"/>
            </w:pPr>
            <w:r>
              <w:t>Encryption in use</w:t>
            </w:r>
          </w:p>
        </w:tc>
        <w:tc>
          <w:tcPr>
            <w:tcW w:w="8875" w:type="dxa"/>
            <w:tcMar>
              <w:top w:w="100" w:type="dxa"/>
              <w:left w:w="100" w:type="dxa"/>
              <w:bottom w:w="100" w:type="dxa"/>
              <w:right w:w="100" w:type="dxa"/>
            </w:tcMar>
          </w:tcPr>
          <w:p w14:paraId="70DDEFB4" w14:textId="18546C69" w:rsidR="00381847" w:rsidRDefault="00931D89" w:rsidP="005B27D3">
            <w:pPr>
              <w:spacing w:line="276" w:lineRule="auto"/>
            </w:pPr>
            <w:r>
              <w:t xml:space="preserve">Data in use within the application should be handled securely and encrypted when necessary. </w:t>
            </w:r>
            <w:r w:rsidR="00575689">
              <w:t xml:space="preserve"> </w:t>
            </w:r>
            <w:r>
              <w:t>For example, a user’s password should never be stored unencrypted and instead should be stored as a hashed password, then verified via a hashed password</w:t>
            </w:r>
            <w:r w:rsidR="00575689">
              <w:t xml:space="preserve"> (</w:t>
            </w:r>
            <w:proofErr w:type="spellStart"/>
            <w:r w:rsidR="00575689">
              <w:t>AndyMac</w:t>
            </w:r>
            <w:proofErr w:type="spellEnd"/>
            <w:r w:rsidR="00575689">
              <w:t>, 201</w:t>
            </w:r>
            <w:r w:rsidR="00DA0787">
              <w:t>8</w:t>
            </w:r>
            <w:r w:rsidR="00575689">
              <w:t>)</w:t>
            </w:r>
            <w:r>
              <w:t xml:space="preserve">. </w:t>
            </w:r>
            <w:r w:rsidR="00575689">
              <w:t xml:space="preserve"> </w:t>
            </w:r>
            <w:r>
              <w:t>This prevents the user’s raw password from being compared against within the application.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rsidP="00B800F9">
            <w:pPr>
              <w:numPr>
                <w:ilvl w:val="0"/>
                <w:numId w:val="6"/>
              </w:numPr>
              <w:spacing w:line="276" w:lineRule="auto"/>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sidP="00B800F9">
            <w:pPr>
              <w:spacing w:line="276" w:lineRule="auto"/>
            </w:pPr>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sidP="00B800F9">
            <w:pPr>
              <w:spacing w:line="276" w:lineRule="auto"/>
            </w:pPr>
            <w:r>
              <w:t>Authentication</w:t>
            </w:r>
          </w:p>
        </w:tc>
        <w:tc>
          <w:tcPr>
            <w:tcW w:w="8706" w:type="dxa"/>
            <w:tcMar>
              <w:top w:w="100" w:type="dxa"/>
              <w:left w:w="100" w:type="dxa"/>
              <w:bottom w:w="100" w:type="dxa"/>
              <w:right w:w="100" w:type="dxa"/>
            </w:tcMar>
          </w:tcPr>
          <w:p w14:paraId="5F347F24" w14:textId="2478E03D" w:rsidR="00381847" w:rsidRDefault="00B800F9" w:rsidP="00B800F9">
            <w:pPr>
              <w:spacing w:line="276" w:lineRule="auto"/>
            </w:pPr>
            <w:r>
              <w:t>Authentication is the process of verifying someone is who they say they are</w:t>
            </w:r>
            <w:r w:rsidR="008B10CF">
              <w:t xml:space="preserve"> (Bowman, 2019)</w:t>
            </w:r>
            <w:r>
              <w:t>.  This is done through the use of user logins.</w:t>
            </w:r>
            <w:r w:rsidR="00C22DFE">
              <w:t xml:space="preserve">  This can be done through the user of credentials such as usernames and passwords, biometrics such as fingerprints, or the addition of mobile based two-factor authentication using one-time passwords.</w:t>
            </w:r>
            <w:r>
              <w:t xml:space="preserve">  This policy should be applied prior to giving the user access to any system or application.</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sidP="00B800F9">
            <w:pPr>
              <w:spacing w:line="276" w:lineRule="auto"/>
            </w:pPr>
            <w:r>
              <w:t>Authorization</w:t>
            </w:r>
          </w:p>
        </w:tc>
        <w:tc>
          <w:tcPr>
            <w:tcW w:w="8706" w:type="dxa"/>
            <w:tcMar>
              <w:top w:w="100" w:type="dxa"/>
              <w:left w:w="100" w:type="dxa"/>
              <w:bottom w:w="100" w:type="dxa"/>
              <w:right w:w="100" w:type="dxa"/>
            </w:tcMar>
          </w:tcPr>
          <w:p w14:paraId="460FDC82" w14:textId="77777777" w:rsidR="00381847" w:rsidRDefault="00743421" w:rsidP="00B800F9">
            <w:pPr>
              <w:spacing w:line="276" w:lineRule="auto"/>
            </w:pPr>
            <w:r>
              <w:t>Authorization is the process of ensuring that users have appropriate access to systems based on their role (</w:t>
            </w:r>
            <w:r w:rsidR="008B10CF">
              <w:t>Bowman, 2019</w:t>
            </w:r>
            <w:r>
              <w:t xml:space="preserve">).  </w:t>
            </w:r>
            <w:r w:rsidR="00777515">
              <w:t>There are three types of authorization frameworks:</w:t>
            </w:r>
          </w:p>
          <w:p w14:paraId="0E5CCEFB" w14:textId="77777777" w:rsidR="00777515" w:rsidRDefault="00777515" w:rsidP="00777515">
            <w:pPr>
              <w:pStyle w:val="ListParagraph"/>
              <w:numPr>
                <w:ilvl w:val="0"/>
                <w:numId w:val="8"/>
              </w:numPr>
              <w:spacing w:line="276" w:lineRule="auto"/>
            </w:pPr>
            <w:r>
              <w:t>Mandatory Access Control (MAC) – access is granted based on the security of the content being accessed</w:t>
            </w:r>
          </w:p>
          <w:p w14:paraId="22098D0B" w14:textId="77777777" w:rsidR="00777515" w:rsidRDefault="00777515" w:rsidP="00777515">
            <w:pPr>
              <w:pStyle w:val="ListParagraph"/>
              <w:numPr>
                <w:ilvl w:val="0"/>
                <w:numId w:val="8"/>
              </w:numPr>
              <w:spacing w:line="276" w:lineRule="auto"/>
            </w:pPr>
            <w:r>
              <w:t>Discretionary Access Control (DAC) – access is provided by the content owner.  For example, a document that is created by someone else and is secure, but is shared with a specific individual</w:t>
            </w:r>
          </w:p>
          <w:p w14:paraId="54A00663" w14:textId="77777777" w:rsidR="00777515" w:rsidRDefault="00777515" w:rsidP="00777515">
            <w:pPr>
              <w:pStyle w:val="ListParagraph"/>
              <w:numPr>
                <w:ilvl w:val="0"/>
                <w:numId w:val="8"/>
              </w:numPr>
              <w:spacing w:line="276" w:lineRule="auto"/>
            </w:pPr>
            <w:r>
              <w:t>Role-Based Access Control (RBAC) – Access is granted based on an individual’s role.  For example, regular users within an organization do not need administrative privileges for installing software, that privilege is restricted and granted only to staff within the IT Department.</w:t>
            </w:r>
          </w:p>
          <w:p w14:paraId="020713C6" w14:textId="4409FEA6" w:rsidR="00777515" w:rsidRPr="00777515" w:rsidRDefault="00777515" w:rsidP="00777515">
            <w:pPr>
              <w:spacing w:line="276" w:lineRule="auto"/>
            </w:pPr>
            <w:r>
              <w:lastRenderedPageBreak/>
              <w:t>This policy applies when determining which parts of a system or program a user should have access to</w:t>
            </w:r>
            <w:r w:rsidR="004D7465">
              <w:t>, such as being able to make changes to a database or not</w:t>
            </w:r>
            <w:r>
              <w:t>.  Multiple authorization frameworks may be used within the same system or program.</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sidP="00B800F9">
            <w:pPr>
              <w:spacing w:line="276" w:lineRule="auto"/>
            </w:pPr>
            <w:r>
              <w:lastRenderedPageBreak/>
              <w:t>Accounting</w:t>
            </w:r>
          </w:p>
        </w:tc>
        <w:tc>
          <w:tcPr>
            <w:tcW w:w="8706" w:type="dxa"/>
            <w:tcMar>
              <w:top w:w="100" w:type="dxa"/>
              <w:left w:w="100" w:type="dxa"/>
              <w:bottom w:w="100" w:type="dxa"/>
              <w:right w:w="100" w:type="dxa"/>
            </w:tcMar>
          </w:tcPr>
          <w:p w14:paraId="4B12DFB3" w14:textId="08C153BB" w:rsidR="00381847" w:rsidRDefault="009060F3" w:rsidP="00B800F9">
            <w:pPr>
              <w:spacing w:line="276" w:lineRule="auto"/>
            </w:pPr>
            <w:r>
              <w:t>After a user has been authenticated and authorized, their actions should be logged and recorded (Bowman, 2019).  Audit logs and event monitoring should record a user’s actions throughout the system as this will aid in knowing whether the user needs more or less authorization, or whether the user is a malicious actor who was authenticated incorrectly.</w:t>
            </w:r>
            <w:r w:rsidR="004D7465">
              <w:t xml:space="preserve">  Examples of what events to log would be the addition of new users or when a user accesses a file.</w:t>
            </w:r>
            <w:r>
              <w:t xml:space="preserve">  This policy applies to every action within the system from the moment the user attempts to log in to the point they exit, close, or log out of the system.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06022">
      <w:r>
        <w:rPr>
          <w:noProof/>
        </w:rPr>
        <w:pict w14:anchorId="3EAA7DD4">
          <v:rect id="_x0000_i1025" alt="" style="width:468pt;height:.05pt;mso-width-percent:0;mso-height-percent:0;mso-width-percent:0;mso-height-percent:0"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5058FCCC" w:rsidR="00381847" w:rsidRDefault="0019452B">
            <w:r>
              <w:t>1.1</w:t>
            </w:r>
          </w:p>
        </w:tc>
        <w:tc>
          <w:tcPr>
            <w:tcW w:w="1530" w:type="dxa"/>
          </w:tcPr>
          <w:p w14:paraId="1DC436A6" w14:textId="2C2CC31F" w:rsidR="00381847" w:rsidRDefault="0019452B">
            <w:r>
              <w:t>03/20/2020</w:t>
            </w:r>
          </w:p>
        </w:tc>
        <w:tc>
          <w:tcPr>
            <w:tcW w:w="3510" w:type="dxa"/>
          </w:tcPr>
          <w:p w14:paraId="0B713D2C" w14:textId="624867EF" w:rsidR="00381847" w:rsidRDefault="0019452B">
            <w:r>
              <w:t>Coding standards added</w:t>
            </w:r>
          </w:p>
        </w:tc>
        <w:tc>
          <w:tcPr>
            <w:tcW w:w="1923" w:type="dxa"/>
          </w:tcPr>
          <w:p w14:paraId="124483AC" w14:textId="3913DEEA" w:rsidR="00381847" w:rsidRDefault="0019452B">
            <w:r>
              <w:t>Steven Wade</w:t>
            </w:r>
          </w:p>
        </w:tc>
        <w:tc>
          <w:tcPr>
            <w:tcW w:w="2077" w:type="dxa"/>
          </w:tcPr>
          <w:p w14:paraId="697C2A49" w14:textId="1E99AB4E" w:rsidR="00381847" w:rsidRDefault="0019452B">
            <w:proofErr w:type="spellStart"/>
            <w:r w:rsidRPr="0019452B">
              <w:t>Dewin</w:t>
            </w:r>
            <w:proofErr w:type="spellEnd"/>
            <w:r w:rsidRPr="0019452B">
              <w:t xml:space="preserve"> Andujar</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391F217D" w:rsidR="00381847" w:rsidRDefault="0019452B">
            <w:r>
              <w:t>2.0</w:t>
            </w:r>
          </w:p>
        </w:tc>
        <w:tc>
          <w:tcPr>
            <w:tcW w:w="1530" w:type="dxa"/>
          </w:tcPr>
          <w:p w14:paraId="305DA4F1" w14:textId="20ED500D" w:rsidR="00381847" w:rsidRDefault="0019452B">
            <w:r>
              <w:t>04/11/2020</w:t>
            </w:r>
          </w:p>
        </w:tc>
        <w:tc>
          <w:tcPr>
            <w:tcW w:w="3510" w:type="dxa"/>
          </w:tcPr>
          <w:p w14:paraId="138D7C42" w14:textId="65722118" w:rsidR="00381847" w:rsidRDefault="0019452B">
            <w:r>
              <w:t>Template completed</w:t>
            </w:r>
          </w:p>
        </w:tc>
        <w:tc>
          <w:tcPr>
            <w:tcW w:w="1923" w:type="dxa"/>
          </w:tcPr>
          <w:p w14:paraId="35E4A720" w14:textId="790EC643" w:rsidR="00381847" w:rsidRDefault="0019452B">
            <w:r>
              <w:t>Steven Wade</w:t>
            </w:r>
          </w:p>
        </w:tc>
        <w:tc>
          <w:tcPr>
            <w:tcW w:w="2077" w:type="dxa"/>
          </w:tcPr>
          <w:p w14:paraId="1FEC447A" w14:textId="3C8DF77F" w:rsidR="00381847" w:rsidRDefault="0019452B">
            <w:proofErr w:type="spellStart"/>
            <w:r w:rsidRPr="0019452B">
              <w:t>Dewin</w:t>
            </w:r>
            <w:proofErr w:type="spellEnd"/>
            <w:r w:rsidRPr="0019452B">
              <w:t xml:space="preserve"> Andujar</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286A640F" w:rsidR="00381847" w:rsidRDefault="00381847"/>
    <w:p w14:paraId="0F2832C2" w14:textId="77777777" w:rsidR="00D111CB" w:rsidRPr="00503B1E" w:rsidRDefault="00D111CB" w:rsidP="00D111CB">
      <w:pPr>
        <w:rPr>
          <w:b/>
          <w:bCs/>
        </w:rPr>
      </w:pPr>
      <w:r w:rsidRPr="0025068A">
        <w:rPr>
          <w:b/>
          <w:bCs/>
        </w:rPr>
        <w:t>References</w:t>
      </w:r>
    </w:p>
    <w:p w14:paraId="741611B0" w14:textId="53FD9DE4" w:rsidR="00331FC6" w:rsidRDefault="00331FC6" w:rsidP="00B71A64">
      <w:pPr>
        <w:pStyle w:val="NormalWeb"/>
        <w:ind w:left="720" w:hanging="720"/>
      </w:pPr>
      <w:proofErr w:type="spellStart"/>
      <w:r>
        <w:t>AbsInt</w:t>
      </w:r>
      <w:proofErr w:type="spellEnd"/>
      <w:r>
        <w:t>. (n.d.). Fast and sound static analysis. Retrieved April 11, 2021, from https://www.absint.com/astree/index.htm</w:t>
      </w:r>
    </w:p>
    <w:p w14:paraId="22FF013D" w14:textId="24BDA65D" w:rsidR="00855200" w:rsidRDefault="00855200" w:rsidP="00B71A64">
      <w:pPr>
        <w:pStyle w:val="NormalWeb"/>
        <w:ind w:left="720" w:hanging="720"/>
      </w:pPr>
      <w:proofErr w:type="spellStart"/>
      <w:r>
        <w:t>AndyMac</w:t>
      </w:r>
      <w:proofErr w:type="spellEnd"/>
      <w:r>
        <w:t xml:space="preserve">. (2018, March 28). Retrieved April 11, 2021, from </w:t>
      </w:r>
      <w:r w:rsidRPr="00855200">
        <w:t>https://security.stackexchange.com/a/182477</w:t>
      </w:r>
    </w:p>
    <w:p w14:paraId="142FFA85" w14:textId="173D3AA1" w:rsidR="00D111CB" w:rsidRPr="001A6E4A" w:rsidRDefault="00D111CB" w:rsidP="00B71A64">
      <w:pPr>
        <w:pStyle w:val="NormalWeb"/>
        <w:ind w:left="720" w:hanging="720"/>
      </w:pPr>
      <w:r w:rsidRPr="001A6E4A">
        <w:t>Assertions in C/C++. (2020, August 31). Retrieved March 21, 2021, from https://www.geeksforgeeks.org/assertions-cc</w:t>
      </w:r>
    </w:p>
    <w:p w14:paraId="7FD783C1" w14:textId="0D639DC3" w:rsidR="00331FC6" w:rsidRDefault="00331FC6" w:rsidP="00B71A64">
      <w:pPr>
        <w:pStyle w:val="NormalWeb"/>
        <w:ind w:left="720" w:hanging="720"/>
      </w:pPr>
      <w:proofErr w:type="spellStart"/>
      <w:r>
        <w:t>Axivion</w:t>
      </w:r>
      <w:proofErr w:type="spellEnd"/>
      <w:r>
        <w:t xml:space="preserve">. (2021, March 26). </w:t>
      </w:r>
      <w:proofErr w:type="spellStart"/>
      <w:r>
        <w:t>Axivion</w:t>
      </w:r>
      <w:proofErr w:type="spellEnd"/>
      <w:r>
        <w:t xml:space="preserve"> suite - code quality for </w:t>
      </w:r>
      <w:r w:rsidR="009D1167">
        <w:t>C</w:t>
      </w:r>
      <w:r>
        <w:t xml:space="preserve">, </w:t>
      </w:r>
      <w:r w:rsidR="009D1167">
        <w:t>C</w:t>
      </w:r>
      <w:r>
        <w:t xml:space="preserve">++ and </w:t>
      </w:r>
      <w:r w:rsidR="009D1167">
        <w:t>C</w:t>
      </w:r>
      <w:r>
        <w:t>#. Retrieved April 11, 2021, from https://www.axivion.com/en/products/axivion-suite/</w:t>
      </w:r>
    </w:p>
    <w:p w14:paraId="2BD1C2CD" w14:textId="557998CC" w:rsidR="00743421" w:rsidRDefault="00743421" w:rsidP="00B71A64">
      <w:pPr>
        <w:ind w:left="720" w:hanging="720"/>
      </w:pPr>
      <w:r>
        <w:t xml:space="preserve">Bowman, B. (2019, March 18). </w:t>
      </w:r>
      <w:r w:rsidRPr="00743421">
        <w:t>The AAA Framework for Identity Access Security</w:t>
      </w:r>
      <w:r>
        <w:t xml:space="preserve">. Retrieved April 11, 2021, from </w:t>
      </w:r>
      <w:r w:rsidRPr="00743421">
        <w:t>https://securityboulevard.com/2019/03/the-aaa-framework-for-identity-access-security/</w:t>
      </w:r>
    </w:p>
    <w:p w14:paraId="7247F8F5" w14:textId="77777777" w:rsidR="00743421" w:rsidRDefault="00743421" w:rsidP="00B71A64">
      <w:pPr>
        <w:ind w:left="720" w:hanging="720"/>
      </w:pPr>
    </w:p>
    <w:p w14:paraId="0FAA8315" w14:textId="689B607E" w:rsidR="00D111CB" w:rsidRPr="001A6E4A" w:rsidRDefault="00D111CB" w:rsidP="00B71A64">
      <w:pPr>
        <w:ind w:left="720" w:hanging="720"/>
      </w:pPr>
      <w:proofErr w:type="spellStart"/>
      <w:r w:rsidRPr="001A6E4A">
        <w:t>Jrok</w:t>
      </w:r>
      <w:proofErr w:type="spellEnd"/>
      <w:r w:rsidRPr="001A6E4A">
        <w:t xml:space="preserve">. (2020, May 14). How does prepared statements in </w:t>
      </w:r>
      <w:proofErr w:type="spellStart"/>
      <w:r w:rsidRPr="001A6E4A">
        <w:t>Sqlite</w:t>
      </w:r>
      <w:proofErr w:type="spellEnd"/>
      <w:r w:rsidRPr="001A6E4A">
        <w:t xml:space="preserve"> C++ work. Retrieved March 21, 2021, from https://stackoverflow.com/a/61796041</w:t>
      </w:r>
    </w:p>
    <w:p w14:paraId="15879952" w14:textId="77777777" w:rsidR="00892F6B" w:rsidRDefault="00892F6B" w:rsidP="00B71A64">
      <w:pPr>
        <w:ind w:hanging="720"/>
      </w:pPr>
    </w:p>
    <w:p w14:paraId="52E2EF59" w14:textId="5518BDDC" w:rsidR="00892F6B" w:rsidRDefault="00892F6B" w:rsidP="00B71A64">
      <w:pPr>
        <w:ind w:left="720" w:hanging="720"/>
      </w:pPr>
      <w:r>
        <w:t xml:space="preserve">LDRA (2019). </w:t>
      </w:r>
      <w:r w:rsidRPr="00892F6B">
        <w:rPr>
          <w:i/>
          <w:iCs/>
        </w:rPr>
        <w:t>CWE Standards Model Summary for C / C++</w:t>
      </w:r>
      <w:r>
        <w:t xml:space="preserve">.  </w:t>
      </w:r>
      <w:r w:rsidRPr="00892F6B">
        <w:t>http://my.ldrasoftware.co.uk/repository//miscellaneous/Cwe_compliance.pdf</w:t>
      </w:r>
    </w:p>
    <w:p w14:paraId="48FB0244" w14:textId="77777777" w:rsidR="00892F6B" w:rsidRDefault="00892F6B" w:rsidP="00B71A64">
      <w:pPr>
        <w:ind w:left="720" w:hanging="720"/>
      </w:pPr>
    </w:p>
    <w:p w14:paraId="35B7B7F5" w14:textId="670514C7" w:rsidR="00D111CB" w:rsidRPr="001A6E4A" w:rsidRDefault="00D111CB" w:rsidP="00B71A64">
      <w:pPr>
        <w:ind w:left="720" w:hanging="720"/>
      </w:pPr>
      <w:r w:rsidRPr="001A6E4A">
        <w:lastRenderedPageBreak/>
        <w:t>LLVM. (2003) Assert Liberally. Retrieved March 21, 2021, from https://llvm.org/docs/CodingStandards.html#assert-liberally</w:t>
      </w:r>
    </w:p>
    <w:p w14:paraId="6418FFED" w14:textId="77777777" w:rsidR="00D111CB" w:rsidRPr="001A6E4A" w:rsidRDefault="00D111CB" w:rsidP="00B71A64">
      <w:pPr>
        <w:pStyle w:val="NormalWeb"/>
        <w:ind w:left="720" w:hanging="720"/>
      </w:pPr>
      <w:r w:rsidRPr="001A6E4A">
        <w:t>Microsoft. (2019, October 21). C and C++ integer limits. Retrieved March 21, 2021, from https://docs.microsoft.com/en-us/cpp/c-language/cpp-integer-limits</w:t>
      </w:r>
    </w:p>
    <w:p w14:paraId="369D111D" w14:textId="74C59387" w:rsidR="001A6E4A" w:rsidRPr="001A6E4A" w:rsidRDefault="001A6E4A" w:rsidP="00B71A64">
      <w:pPr>
        <w:pStyle w:val="NormalWeb"/>
        <w:ind w:left="720" w:hanging="720"/>
      </w:pPr>
      <w:proofErr w:type="spellStart"/>
      <w:r w:rsidRPr="001A6E4A">
        <w:t>Nidecki</w:t>
      </w:r>
      <w:proofErr w:type="spellEnd"/>
      <w:r w:rsidRPr="001A6E4A">
        <w:t>, T. (2020, January 06). What is integer overflow. Retrieved April 09, 2021, from https://www.acunetix.com/blog/web-security-zone/what-is-integer-overflow/</w:t>
      </w:r>
    </w:p>
    <w:p w14:paraId="27DD36D0" w14:textId="1664FCBC" w:rsidR="00D50CBE" w:rsidRDefault="00D50CBE" w:rsidP="00B71A64">
      <w:pPr>
        <w:pStyle w:val="NormalWeb"/>
        <w:ind w:left="720" w:hanging="720"/>
      </w:pPr>
      <w:r>
        <w:t>PVS-Studio. (n.d.). Studio analyzer. Retrieved April 11, 2021, from https://pvs-studio.com/</w:t>
      </w:r>
    </w:p>
    <w:p w14:paraId="2E1F23B4" w14:textId="11A2A694" w:rsidR="00D111CB" w:rsidRPr="001A6E4A" w:rsidRDefault="00D111CB" w:rsidP="00B71A64">
      <w:pPr>
        <w:pStyle w:val="NormalWeb"/>
        <w:ind w:left="720" w:hanging="720"/>
      </w:pPr>
      <w:proofErr w:type="spellStart"/>
      <w:r w:rsidRPr="001A6E4A">
        <w:t>Seacord</w:t>
      </w:r>
      <w:proofErr w:type="spellEnd"/>
      <w:r w:rsidRPr="001A6E4A">
        <w:t>, R. C. (2013). </w:t>
      </w:r>
      <w:r w:rsidRPr="001A6E4A">
        <w:rPr>
          <w:i/>
          <w:iCs/>
        </w:rPr>
        <w:t>Secure Coding in C and C</w:t>
      </w:r>
      <w:r w:rsidRPr="001A6E4A">
        <w:t>. [MBS Direct]. (pp 87-113) Retrieved from https://mbsdirect.vitalsource.com/#/books/9780132981972/</w:t>
      </w:r>
    </w:p>
    <w:p w14:paraId="7BA98CD9" w14:textId="77777777" w:rsidR="00D111CB" w:rsidRPr="001A6E4A" w:rsidRDefault="00D111CB" w:rsidP="00B71A64">
      <w:pPr>
        <w:ind w:left="720" w:hanging="720"/>
      </w:pPr>
      <w:r w:rsidRPr="001A6E4A">
        <w:t>Software Engineering Institute. (2015, February 19). ERR51-CPP. Handle all exceptions Skip to end of metadata. Retrieved March 21, 2021, from https://wiki.sei.cmu.edu/confluence/display/cplusplus/ERR51-CPP.+Handle+all+exceptions</w:t>
      </w:r>
    </w:p>
    <w:p w14:paraId="328D6695" w14:textId="77777777" w:rsidR="00D111CB" w:rsidRPr="001A6E4A" w:rsidRDefault="00D111CB" w:rsidP="00B71A64">
      <w:pPr>
        <w:ind w:left="720" w:hanging="720"/>
      </w:pPr>
    </w:p>
    <w:p w14:paraId="75A51E71" w14:textId="77777777" w:rsidR="00D111CB" w:rsidRPr="001A6E4A" w:rsidRDefault="00D111CB" w:rsidP="00B71A64">
      <w:pPr>
        <w:ind w:left="720" w:hanging="720"/>
      </w:pPr>
      <w:r w:rsidRPr="001A6E4A">
        <w:t>Software Engineering Institute. (2008, August 13). EXP53-CPP. Do not read uninitialized memory. Retrieved March 21, 2021, from https://wiki.sei.cmu.edu/confluence/display/cplusplus/EXP53-CPP.+Do+not+read+uninitialized+memory</w:t>
      </w:r>
    </w:p>
    <w:p w14:paraId="5A8DDDB8" w14:textId="77777777" w:rsidR="00D111CB" w:rsidRPr="001A6E4A" w:rsidRDefault="00D111CB" w:rsidP="00B71A64">
      <w:pPr>
        <w:ind w:left="720" w:hanging="720"/>
      </w:pPr>
    </w:p>
    <w:p w14:paraId="0F7FC1AD" w14:textId="77777777" w:rsidR="00D111CB" w:rsidRPr="001A6E4A" w:rsidRDefault="00D111CB" w:rsidP="00B71A64">
      <w:pPr>
        <w:ind w:left="720" w:hanging="720"/>
      </w:pPr>
      <w:r w:rsidRPr="001A6E4A">
        <w:t>Software Engineering Institute. (2009, September 21). IDS00-J. Prevent SQL injection. Retrieved March 21, 2021, from https://wiki.sei.cmu.edu/confluence/display/java/IDS00-J.+Prevent+SQL+injection</w:t>
      </w:r>
    </w:p>
    <w:p w14:paraId="3335B78E" w14:textId="77777777" w:rsidR="00D111CB" w:rsidRPr="001A6E4A" w:rsidRDefault="00D111CB" w:rsidP="00B71A64">
      <w:pPr>
        <w:ind w:left="720" w:hanging="720"/>
      </w:pPr>
    </w:p>
    <w:p w14:paraId="2ECF94C9" w14:textId="77777777" w:rsidR="00D111CB" w:rsidRPr="001A6E4A" w:rsidRDefault="00D111CB" w:rsidP="00B71A64">
      <w:pPr>
        <w:ind w:left="720" w:hanging="720"/>
      </w:pPr>
      <w:r w:rsidRPr="001A6E4A">
        <w:t>Software Engineering Institute. (2006, June 8). INT32-C. Ensure that operations on signed integers do not result in overflow. Retrieved March 21, 2021, from https://wiki.sei.cmu.edu/confluence/display/c/INT32-C.+Ensure+that+operations+on+signed+integers+do+not+result+in+overflow</w:t>
      </w:r>
    </w:p>
    <w:p w14:paraId="6C8BA075" w14:textId="77777777" w:rsidR="00D111CB" w:rsidRPr="001A6E4A" w:rsidRDefault="00D111CB" w:rsidP="00B71A64">
      <w:pPr>
        <w:ind w:left="720" w:hanging="720"/>
      </w:pPr>
    </w:p>
    <w:p w14:paraId="4397A69C" w14:textId="77777777" w:rsidR="00D111CB" w:rsidRPr="001A6E4A" w:rsidRDefault="00D111CB" w:rsidP="00B71A64">
      <w:pPr>
        <w:ind w:left="720" w:hanging="720"/>
      </w:pPr>
      <w:r w:rsidRPr="001A6E4A">
        <w:t>Software Engineering Institute. (2008, August 13). MEM50-CPP. Do not access freed memory. Retrieved March 21, 2021, https://wiki.sei.cmu.edu/confluence/display/cplusplus/MEM50-CPP.+Do+not+access+freed+memory</w:t>
      </w:r>
    </w:p>
    <w:p w14:paraId="2BDF7D20" w14:textId="77777777" w:rsidR="00D111CB" w:rsidRPr="001A6E4A" w:rsidRDefault="00D111CB" w:rsidP="00B71A64">
      <w:pPr>
        <w:ind w:left="720" w:hanging="720"/>
      </w:pPr>
    </w:p>
    <w:p w14:paraId="37CFEEEC" w14:textId="77777777" w:rsidR="00D111CB" w:rsidRPr="001A6E4A" w:rsidRDefault="00D111CB" w:rsidP="00B71A64">
      <w:pPr>
        <w:ind w:left="720" w:hanging="720"/>
      </w:pPr>
      <w:r w:rsidRPr="001A6E4A">
        <w:t>Software Engineering Institute. (2015, June 19). MEM56-CPP. Do not store an already-owned pointer value in an unrelated smart pointer. Retrieved March 21, 2021, https://wiki.sei.cmu.edu/confluence/display/cplusplus/MEM56-CPP.+Do+not+store+an+already-owned+pointer+value+in+an+unrelated+smart+pointer</w:t>
      </w:r>
    </w:p>
    <w:p w14:paraId="3F0D9359" w14:textId="77777777" w:rsidR="00D111CB" w:rsidRPr="001A6E4A" w:rsidRDefault="00D111CB" w:rsidP="00B71A64">
      <w:pPr>
        <w:ind w:left="720" w:hanging="720"/>
      </w:pPr>
    </w:p>
    <w:p w14:paraId="06DA9F58" w14:textId="77777777" w:rsidR="00D111CB" w:rsidRPr="001A6E4A" w:rsidRDefault="00D111CB" w:rsidP="00B71A64">
      <w:pPr>
        <w:ind w:left="720" w:hanging="720"/>
      </w:pPr>
      <w:r w:rsidRPr="001A6E4A">
        <w:t>Software Engineering Institute. (2008, August 13). STR50-CPP. Guarantee that storage for strings has sufficient space for character data and the null terminator. Retrieved March 21, 2021, from https://wiki.sei.cmu.edu/confluence/display/cplusplus/STR50-CPP.+Guarantee+that+storage+for+strings+has+sufficient+space+for+character+data+and+the+null+terminator</w:t>
      </w:r>
    </w:p>
    <w:p w14:paraId="0C1F9690" w14:textId="77777777" w:rsidR="00D111CB" w:rsidRPr="001A6E4A" w:rsidRDefault="00D111CB" w:rsidP="00B71A64">
      <w:pPr>
        <w:ind w:left="720" w:hanging="720"/>
      </w:pPr>
    </w:p>
    <w:p w14:paraId="32DFD081" w14:textId="77777777" w:rsidR="00D111CB" w:rsidRPr="001A6E4A" w:rsidRDefault="00D111CB" w:rsidP="00B71A64">
      <w:pPr>
        <w:ind w:left="720" w:hanging="720"/>
      </w:pPr>
      <w:r w:rsidRPr="001A6E4A">
        <w:t xml:space="preserve">Software Engineering Institute. (2014, September 8). STR51-CPP. Do not attempt to create a </w:t>
      </w:r>
      <w:proofErr w:type="gramStart"/>
      <w:r w:rsidRPr="001A6E4A">
        <w:t>std::</w:t>
      </w:r>
      <w:proofErr w:type="gramEnd"/>
      <w:r w:rsidRPr="001A6E4A">
        <w:t>string from a null pointer. Retrieved March 21, 2021, from https://wiki.sei.cmu.edu/confluence/display/cplusplus/STR51-CPP.+Do+not+attempt+to+create+a+std%3A%3Astring+from+a+null+pointer</w:t>
      </w:r>
    </w:p>
    <w:p w14:paraId="4F4EB58F" w14:textId="77777777" w:rsidR="00D111CB" w:rsidRPr="001A6E4A" w:rsidRDefault="00D111CB" w:rsidP="00B71A64">
      <w:pPr>
        <w:ind w:left="720" w:hanging="720"/>
      </w:pPr>
    </w:p>
    <w:p w14:paraId="199820D8" w14:textId="77777777" w:rsidR="00D111CB" w:rsidRPr="001A6E4A" w:rsidRDefault="00D111CB" w:rsidP="00B71A64">
      <w:pPr>
        <w:ind w:left="720" w:hanging="720"/>
      </w:pPr>
      <w:r w:rsidRPr="001A6E4A">
        <w:lastRenderedPageBreak/>
        <w:t>Software Engineering Institute. (2006, September 21). Top 10 Secure Coding Practices. Retrieved March 21, 2021, from https://wiki.sei.cmu.edu/confluence/display/seccode/Top+10+Secure+Coding+Practices?focusedCommentId=88044413</w:t>
      </w:r>
    </w:p>
    <w:p w14:paraId="148D6353" w14:textId="77777777" w:rsidR="00D111CB" w:rsidRPr="001A6E4A" w:rsidRDefault="00D111CB"/>
    <w:sectPr w:rsidR="00D111CB" w:rsidRPr="001A6E4A">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2B0AF" w14:textId="77777777" w:rsidR="00F06022" w:rsidRDefault="00F06022">
      <w:r>
        <w:separator/>
      </w:r>
    </w:p>
  </w:endnote>
  <w:endnote w:type="continuationSeparator" w:id="0">
    <w:p w14:paraId="2F137334" w14:textId="77777777" w:rsidR="00F06022" w:rsidRDefault="00F06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B060402020202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BB171C" w:rsidRDefault="00BB171C">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16491" w14:textId="77777777" w:rsidR="00F06022" w:rsidRDefault="00F06022">
      <w:r>
        <w:separator/>
      </w:r>
    </w:p>
  </w:footnote>
  <w:footnote w:type="continuationSeparator" w:id="0">
    <w:p w14:paraId="42432F55" w14:textId="77777777" w:rsidR="00F06022" w:rsidRDefault="00F06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BB171C" w:rsidRDefault="00BB171C">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360" w:hanging="360"/>
      </w:pPr>
      <w:rPr>
        <w:u w:val="none"/>
      </w:rPr>
    </w:lvl>
    <w:lvl w:ilvl="1">
      <w:start w:val="1"/>
      <w:numFmt w:val="lowerRoman"/>
      <w:lvlText w:val="%2."/>
      <w:lvlJc w:val="righ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lowerRoman"/>
      <w:lvlText w:val="%5."/>
      <w:lvlJc w:val="right"/>
      <w:pPr>
        <w:ind w:left="3240" w:hanging="360"/>
      </w:pPr>
      <w:rPr>
        <w:u w:val="none"/>
      </w:rPr>
    </w:lvl>
    <w:lvl w:ilvl="5">
      <w:start w:val="1"/>
      <w:numFmt w:val="decimal"/>
      <w:lvlText w:val="%6."/>
      <w:lvlJc w:val="left"/>
      <w:pPr>
        <w:ind w:left="3960" w:hanging="360"/>
      </w:pPr>
      <w:rPr>
        <w:u w:val="none"/>
      </w:rPr>
    </w:lvl>
    <w:lvl w:ilvl="6">
      <w:start w:val="1"/>
      <w:numFmt w:val="lowerLetter"/>
      <w:lvlText w:val="%7."/>
      <w:lvlJc w:val="left"/>
      <w:pPr>
        <w:ind w:left="4680" w:hanging="360"/>
      </w:pPr>
      <w:rPr>
        <w:u w:val="none"/>
      </w:rPr>
    </w:lvl>
    <w:lvl w:ilvl="7">
      <w:start w:val="1"/>
      <w:numFmt w:val="lowerRoman"/>
      <w:lvlText w:val="%8."/>
      <w:lvlJc w:val="right"/>
      <w:pPr>
        <w:ind w:left="5400" w:hanging="360"/>
      </w:pPr>
      <w:rPr>
        <w:u w:val="none"/>
      </w:rPr>
    </w:lvl>
    <w:lvl w:ilvl="8">
      <w:start w:val="1"/>
      <w:numFmt w:val="decimal"/>
      <w:lvlText w:val="%9."/>
      <w:lvlJc w:val="left"/>
      <w:pPr>
        <w:ind w:left="612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8A1D4B"/>
    <w:multiLevelType w:val="hybridMultilevel"/>
    <w:tmpl w:val="1AD0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46CED"/>
    <w:rsid w:val="00051E0E"/>
    <w:rsid w:val="000656F6"/>
    <w:rsid w:val="00075AB6"/>
    <w:rsid w:val="0008274A"/>
    <w:rsid w:val="00095AD6"/>
    <w:rsid w:val="000C7CED"/>
    <w:rsid w:val="00105C10"/>
    <w:rsid w:val="00113AEC"/>
    <w:rsid w:val="00113F24"/>
    <w:rsid w:val="001317A3"/>
    <w:rsid w:val="00142589"/>
    <w:rsid w:val="00160C1E"/>
    <w:rsid w:val="00171556"/>
    <w:rsid w:val="00184835"/>
    <w:rsid w:val="0019452B"/>
    <w:rsid w:val="001A24F5"/>
    <w:rsid w:val="001A6E4A"/>
    <w:rsid w:val="001A7452"/>
    <w:rsid w:val="001D4766"/>
    <w:rsid w:val="001E0BD4"/>
    <w:rsid w:val="00217995"/>
    <w:rsid w:val="002474B4"/>
    <w:rsid w:val="00295F93"/>
    <w:rsid w:val="002A1A4C"/>
    <w:rsid w:val="00303A17"/>
    <w:rsid w:val="00306494"/>
    <w:rsid w:val="00320A4F"/>
    <w:rsid w:val="00331FC6"/>
    <w:rsid w:val="00332392"/>
    <w:rsid w:val="003346EF"/>
    <w:rsid w:val="00340531"/>
    <w:rsid w:val="00360762"/>
    <w:rsid w:val="0036493B"/>
    <w:rsid w:val="00381847"/>
    <w:rsid w:val="003B0A5C"/>
    <w:rsid w:val="003C2366"/>
    <w:rsid w:val="003D595A"/>
    <w:rsid w:val="003F54E4"/>
    <w:rsid w:val="00406335"/>
    <w:rsid w:val="00431E92"/>
    <w:rsid w:val="0043247D"/>
    <w:rsid w:val="00456D3A"/>
    <w:rsid w:val="00492F89"/>
    <w:rsid w:val="004A59AC"/>
    <w:rsid w:val="004D538B"/>
    <w:rsid w:val="004D7465"/>
    <w:rsid w:val="004E12CE"/>
    <w:rsid w:val="004F6388"/>
    <w:rsid w:val="00515AFE"/>
    <w:rsid w:val="0055385F"/>
    <w:rsid w:val="00575689"/>
    <w:rsid w:val="005900D1"/>
    <w:rsid w:val="005957D5"/>
    <w:rsid w:val="005A3503"/>
    <w:rsid w:val="005A6903"/>
    <w:rsid w:val="005B27D3"/>
    <w:rsid w:val="005B453F"/>
    <w:rsid w:val="005D3289"/>
    <w:rsid w:val="006008C4"/>
    <w:rsid w:val="0060328D"/>
    <w:rsid w:val="00692A41"/>
    <w:rsid w:val="006B4979"/>
    <w:rsid w:val="00714103"/>
    <w:rsid w:val="00743421"/>
    <w:rsid w:val="00754EC7"/>
    <w:rsid w:val="00756BBF"/>
    <w:rsid w:val="007765BB"/>
    <w:rsid w:val="00777515"/>
    <w:rsid w:val="00797DA3"/>
    <w:rsid w:val="007B1E3C"/>
    <w:rsid w:val="007E1BF4"/>
    <w:rsid w:val="008202C1"/>
    <w:rsid w:val="00836307"/>
    <w:rsid w:val="00855200"/>
    <w:rsid w:val="00862893"/>
    <w:rsid w:val="00883FA5"/>
    <w:rsid w:val="00892F6B"/>
    <w:rsid w:val="00895AA1"/>
    <w:rsid w:val="008B10CF"/>
    <w:rsid w:val="008B7208"/>
    <w:rsid w:val="008C3FC6"/>
    <w:rsid w:val="008F7A5A"/>
    <w:rsid w:val="009060F3"/>
    <w:rsid w:val="0091053C"/>
    <w:rsid w:val="009208A9"/>
    <w:rsid w:val="00926EB8"/>
    <w:rsid w:val="00931D89"/>
    <w:rsid w:val="0093766F"/>
    <w:rsid w:val="00987F73"/>
    <w:rsid w:val="009B710E"/>
    <w:rsid w:val="009D1167"/>
    <w:rsid w:val="00A04F5E"/>
    <w:rsid w:val="00A06CCC"/>
    <w:rsid w:val="00A40E2A"/>
    <w:rsid w:val="00A5073D"/>
    <w:rsid w:val="00A64600"/>
    <w:rsid w:val="00A75A1F"/>
    <w:rsid w:val="00A80562"/>
    <w:rsid w:val="00AA1F95"/>
    <w:rsid w:val="00AF75A2"/>
    <w:rsid w:val="00B0233D"/>
    <w:rsid w:val="00B314EE"/>
    <w:rsid w:val="00B33EAA"/>
    <w:rsid w:val="00B475A1"/>
    <w:rsid w:val="00B5328F"/>
    <w:rsid w:val="00B570E2"/>
    <w:rsid w:val="00B71A64"/>
    <w:rsid w:val="00B800F9"/>
    <w:rsid w:val="00B83D35"/>
    <w:rsid w:val="00B92A44"/>
    <w:rsid w:val="00BB171C"/>
    <w:rsid w:val="00BC2B54"/>
    <w:rsid w:val="00BC351E"/>
    <w:rsid w:val="00C160AA"/>
    <w:rsid w:val="00C22DFE"/>
    <w:rsid w:val="00C51487"/>
    <w:rsid w:val="00C73007"/>
    <w:rsid w:val="00C76CC3"/>
    <w:rsid w:val="00CB183A"/>
    <w:rsid w:val="00CE4DE8"/>
    <w:rsid w:val="00D111CB"/>
    <w:rsid w:val="00D17DD2"/>
    <w:rsid w:val="00D30268"/>
    <w:rsid w:val="00D50CBE"/>
    <w:rsid w:val="00D5593B"/>
    <w:rsid w:val="00D81499"/>
    <w:rsid w:val="00D84A91"/>
    <w:rsid w:val="00DA0787"/>
    <w:rsid w:val="00DA7253"/>
    <w:rsid w:val="00DB04F3"/>
    <w:rsid w:val="00DE3CE1"/>
    <w:rsid w:val="00E216F1"/>
    <w:rsid w:val="00E769D9"/>
    <w:rsid w:val="00E95C29"/>
    <w:rsid w:val="00EA638B"/>
    <w:rsid w:val="00EB373C"/>
    <w:rsid w:val="00F06022"/>
    <w:rsid w:val="00F20309"/>
    <w:rsid w:val="00F27B9C"/>
    <w:rsid w:val="00F51FA8"/>
    <w:rsid w:val="00F54D61"/>
    <w:rsid w:val="00F611E5"/>
    <w:rsid w:val="00F6701B"/>
    <w:rsid w:val="00F72634"/>
    <w:rsid w:val="00F84F14"/>
    <w:rsid w:val="00FB46CA"/>
    <w:rsid w:val="00FC4C8F"/>
    <w:rsid w:val="00FD11F3"/>
    <w:rsid w:val="00FE0062"/>
    <w:rsid w:val="00FE6D96"/>
    <w:rsid w:val="00FF0144"/>
    <w:rsid w:val="00FF6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BF"/>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HTMLPreformatted">
    <w:name w:val="HTML Preformatted"/>
    <w:basedOn w:val="Normal"/>
    <w:link w:val="HTMLPreformattedChar"/>
    <w:uiPriority w:val="99"/>
    <w:unhideWhenUsed/>
    <w:rsid w:val="00600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08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08C4"/>
    <w:rPr>
      <w:rFonts w:ascii="Courier New" w:eastAsia="Times New Roman" w:hAnsi="Courier New" w:cs="Courier New"/>
      <w:sz w:val="20"/>
      <w:szCs w:val="20"/>
    </w:rPr>
  </w:style>
  <w:style w:type="character" w:customStyle="1" w:styleId="hljs-literal">
    <w:name w:val="hljs-literal"/>
    <w:basedOn w:val="DefaultParagraphFont"/>
    <w:rsid w:val="006008C4"/>
  </w:style>
  <w:style w:type="character" w:customStyle="1" w:styleId="hljs-number">
    <w:name w:val="hljs-number"/>
    <w:basedOn w:val="DefaultParagraphFont"/>
    <w:rsid w:val="006008C4"/>
  </w:style>
  <w:style w:type="character" w:styleId="UnresolvedMention">
    <w:name w:val="Unresolved Mention"/>
    <w:basedOn w:val="DefaultParagraphFont"/>
    <w:uiPriority w:val="99"/>
    <w:semiHidden/>
    <w:unhideWhenUsed/>
    <w:rsid w:val="00C76CC3"/>
    <w:rPr>
      <w:color w:val="605E5C"/>
      <w:shd w:val="clear" w:color="auto" w:fill="E1DFDD"/>
    </w:rPr>
  </w:style>
  <w:style w:type="character" w:styleId="FollowedHyperlink">
    <w:name w:val="FollowedHyperlink"/>
    <w:basedOn w:val="DefaultParagraphFont"/>
    <w:uiPriority w:val="99"/>
    <w:semiHidden/>
    <w:unhideWhenUsed/>
    <w:rsid w:val="00B570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14856">
      <w:bodyDiv w:val="1"/>
      <w:marLeft w:val="0"/>
      <w:marRight w:val="0"/>
      <w:marTop w:val="0"/>
      <w:marBottom w:val="0"/>
      <w:divBdr>
        <w:top w:val="none" w:sz="0" w:space="0" w:color="auto"/>
        <w:left w:val="none" w:sz="0" w:space="0" w:color="auto"/>
        <w:bottom w:val="none" w:sz="0" w:space="0" w:color="auto"/>
        <w:right w:val="none" w:sz="0" w:space="0" w:color="auto"/>
      </w:divBdr>
    </w:div>
    <w:div w:id="54089924">
      <w:bodyDiv w:val="1"/>
      <w:marLeft w:val="0"/>
      <w:marRight w:val="0"/>
      <w:marTop w:val="0"/>
      <w:marBottom w:val="0"/>
      <w:divBdr>
        <w:top w:val="none" w:sz="0" w:space="0" w:color="auto"/>
        <w:left w:val="none" w:sz="0" w:space="0" w:color="auto"/>
        <w:bottom w:val="none" w:sz="0" w:space="0" w:color="auto"/>
        <w:right w:val="none" w:sz="0" w:space="0" w:color="auto"/>
      </w:divBdr>
    </w:div>
    <w:div w:id="76443273">
      <w:bodyDiv w:val="1"/>
      <w:marLeft w:val="0"/>
      <w:marRight w:val="0"/>
      <w:marTop w:val="0"/>
      <w:marBottom w:val="0"/>
      <w:divBdr>
        <w:top w:val="none" w:sz="0" w:space="0" w:color="auto"/>
        <w:left w:val="none" w:sz="0" w:space="0" w:color="auto"/>
        <w:bottom w:val="none" w:sz="0" w:space="0" w:color="auto"/>
        <w:right w:val="none" w:sz="0" w:space="0" w:color="auto"/>
      </w:divBdr>
    </w:div>
    <w:div w:id="82772125">
      <w:bodyDiv w:val="1"/>
      <w:marLeft w:val="0"/>
      <w:marRight w:val="0"/>
      <w:marTop w:val="0"/>
      <w:marBottom w:val="0"/>
      <w:divBdr>
        <w:top w:val="none" w:sz="0" w:space="0" w:color="auto"/>
        <w:left w:val="none" w:sz="0" w:space="0" w:color="auto"/>
        <w:bottom w:val="none" w:sz="0" w:space="0" w:color="auto"/>
        <w:right w:val="none" w:sz="0" w:space="0" w:color="auto"/>
      </w:divBdr>
    </w:div>
    <w:div w:id="82797461">
      <w:bodyDiv w:val="1"/>
      <w:marLeft w:val="0"/>
      <w:marRight w:val="0"/>
      <w:marTop w:val="0"/>
      <w:marBottom w:val="0"/>
      <w:divBdr>
        <w:top w:val="none" w:sz="0" w:space="0" w:color="auto"/>
        <w:left w:val="none" w:sz="0" w:space="0" w:color="auto"/>
        <w:bottom w:val="none" w:sz="0" w:space="0" w:color="auto"/>
        <w:right w:val="none" w:sz="0" w:space="0" w:color="auto"/>
      </w:divBdr>
    </w:div>
    <w:div w:id="103499995">
      <w:bodyDiv w:val="1"/>
      <w:marLeft w:val="0"/>
      <w:marRight w:val="0"/>
      <w:marTop w:val="0"/>
      <w:marBottom w:val="0"/>
      <w:divBdr>
        <w:top w:val="none" w:sz="0" w:space="0" w:color="auto"/>
        <w:left w:val="none" w:sz="0" w:space="0" w:color="auto"/>
        <w:bottom w:val="none" w:sz="0" w:space="0" w:color="auto"/>
        <w:right w:val="none" w:sz="0" w:space="0" w:color="auto"/>
      </w:divBdr>
    </w:div>
    <w:div w:id="116145341">
      <w:bodyDiv w:val="1"/>
      <w:marLeft w:val="0"/>
      <w:marRight w:val="0"/>
      <w:marTop w:val="0"/>
      <w:marBottom w:val="0"/>
      <w:divBdr>
        <w:top w:val="none" w:sz="0" w:space="0" w:color="auto"/>
        <w:left w:val="none" w:sz="0" w:space="0" w:color="auto"/>
        <w:bottom w:val="none" w:sz="0" w:space="0" w:color="auto"/>
        <w:right w:val="none" w:sz="0" w:space="0" w:color="auto"/>
      </w:divBdr>
    </w:div>
    <w:div w:id="119107762">
      <w:bodyDiv w:val="1"/>
      <w:marLeft w:val="0"/>
      <w:marRight w:val="0"/>
      <w:marTop w:val="0"/>
      <w:marBottom w:val="0"/>
      <w:divBdr>
        <w:top w:val="none" w:sz="0" w:space="0" w:color="auto"/>
        <w:left w:val="none" w:sz="0" w:space="0" w:color="auto"/>
        <w:bottom w:val="none" w:sz="0" w:space="0" w:color="auto"/>
        <w:right w:val="none" w:sz="0" w:space="0" w:color="auto"/>
      </w:divBdr>
    </w:div>
    <w:div w:id="129056317">
      <w:bodyDiv w:val="1"/>
      <w:marLeft w:val="0"/>
      <w:marRight w:val="0"/>
      <w:marTop w:val="0"/>
      <w:marBottom w:val="0"/>
      <w:divBdr>
        <w:top w:val="none" w:sz="0" w:space="0" w:color="auto"/>
        <w:left w:val="none" w:sz="0" w:space="0" w:color="auto"/>
        <w:bottom w:val="none" w:sz="0" w:space="0" w:color="auto"/>
        <w:right w:val="none" w:sz="0" w:space="0" w:color="auto"/>
      </w:divBdr>
    </w:div>
    <w:div w:id="135346049">
      <w:bodyDiv w:val="1"/>
      <w:marLeft w:val="0"/>
      <w:marRight w:val="0"/>
      <w:marTop w:val="0"/>
      <w:marBottom w:val="0"/>
      <w:divBdr>
        <w:top w:val="none" w:sz="0" w:space="0" w:color="auto"/>
        <w:left w:val="none" w:sz="0" w:space="0" w:color="auto"/>
        <w:bottom w:val="none" w:sz="0" w:space="0" w:color="auto"/>
        <w:right w:val="none" w:sz="0" w:space="0" w:color="auto"/>
      </w:divBdr>
    </w:div>
    <w:div w:id="135463219">
      <w:bodyDiv w:val="1"/>
      <w:marLeft w:val="0"/>
      <w:marRight w:val="0"/>
      <w:marTop w:val="0"/>
      <w:marBottom w:val="0"/>
      <w:divBdr>
        <w:top w:val="none" w:sz="0" w:space="0" w:color="auto"/>
        <w:left w:val="none" w:sz="0" w:space="0" w:color="auto"/>
        <w:bottom w:val="none" w:sz="0" w:space="0" w:color="auto"/>
        <w:right w:val="none" w:sz="0" w:space="0" w:color="auto"/>
      </w:divBdr>
    </w:div>
    <w:div w:id="151023515">
      <w:bodyDiv w:val="1"/>
      <w:marLeft w:val="0"/>
      <w:marRight w:val="0"/>
      <w:marTop w:val="0"/>
      <w:marBottom w:val="0"/>
      <w:divBdr>
        <w:top w:val="none" w:sz="0" w:space="0" w:color="auto"/>
        <w:left w:val="none" w:sz="0" w:space="0" w:color="auto"/>
        <w:bottom w:val="none" w:sz="0" w:space="0" w:color="auto"/>
        <w:right w:val="none" w:sz="0" w:space="0" w:color="auto"/>
      </w:divBdr>
    </w:div>
    <w:div w:id="179928728">
      <w:bodyDiv w:val="1"/>
      <w:marLeft w:val="0"/>
      <w:marRight w:val="0"/>
      <w:marTop w:val="0"/>
      <w:marBottom w:val="0"/>
      <w:divBdr>
        <w:top w:val="none" w:sz="0" w:space="0" w:color="auto"/>
        <w:left w:val="none" w:sz="0" w:space="0" w:color="auto"/>
        <w:bottom w:val="none" w:sz="0" w:space="0" w:color="auto"/>
        <w:right w:val="none" w:sz="0" w:space="0" w:color="auto"/>
      </w:divBdr>
    </w:div>
    <w:div w:id="199902499">
      <w:bodyDiv w:val="1"/>
      <w:marLeft w:val="0"/>
      <w:marRight w:val="0"/>
      <w:marTop w:val="0"/>
      <w:marBottom w:val="0"/>
      <w:divBdr>
        <w:top w:val="none" w:sz="0" w:space="0" w:color="auto"/>
        <w:left w:val="none" w:sz="0" w:space="0" w:color="auto"/>
        <w:bottom w:val="none" w:sz="0" w:space="0" w:color="auto"/>
        <w:right w:val="none" w:sz="0" w:space="0" w:color="auto"/>
      </w:divBdr>
    </w:div>
    <w:div w:id="203566053">
      <w:bodyDiv w:val="1"/>
      <w:marLeft w:val="0"/>
      <w:marRight w:val="0"/>
      <w:marTop w:val="0"/>
      <w:marBottom w:val="0"/>
      <w:divBdr>
        <w:top w:val="none" w:sz="0" w:space="0" w:color="auto"/>
        <w:left w:val="none" w:sz="0" w:space="0" w:color="auto"/>
        <w:bottom w:val="none" w:sz="0" w:space="0" w:color="auto"/>
        <w:right w:val="none" w:sz="0" w:space="0" w:color="auto"/>
      </w:divBdr>
    </w:div>
    <w:div w:id="230039143">
      <w:bodyDiv w:val="1"/>
      <w:marLeft w:val="0"/>
      <w:marRight w:val="0"/>
      <w:marTop w:val="0"/>
      <w:marBottom w:val="0"/>
      <w:divBdr>
        <w:top w:val="none" w:sz="0" w:space="0" w:color="auto"/>
        <w:left w:val="none" w:sz="0" w:space="0" w:color="auto"/>
        <w:bottom w:val="none" w:sz="0" w:space="0" w:color="auto"/>
        <w:right w:val="none" w:sz="0" w:space="0" w:color="auto"/>
      </w:divBdr>
    </w:div>
    <w:div w:id="241257459">
      <w:bodyDiv w:val="1"/>
      <w:marLeft w:val="0"/>
      <w:marRight w:val="0"/>
      <w:marTop w:val="0"/>
      <w:marBottom w:val="0"/>
      <w:divBdr>
        <w:top w:val="none" w:sz="0" w:space="0" w:color="auto"/>
        <w:left w:val="none" w:sz="0" w:space="0" w:color="auto"/>
        <w:bottom w:val="none" w:sz="0" w:space="0" w:color="auto"/>
        <w:right w:val="none" w:sz="0" w:space="0" w:color="auto"/>
      </w:divBdr>
    </w:div>
    <w:div w:id="248927993">
      <w:bodyDiv w:val="1"/>
      <w:marLeft w:val="0"/>
      <w:marRight w:val="0"/>
      <w:marTop w:val="0"/>
      <w:marBottom w:val="0"/>
      <w:divBdr>
        <w:top w:val="none" w:sz="0" w:space="0" w:color="auto"/>
        <w:left w:val="none" w:sz="0" w:space="0" w:color="auto"/>
        <w:bottom w:val="none" w:sz="0" w:space="0" w:color="auto"/>
        <w:right w:val="none" w:sz="0" w:space="0" w:color="auto"/>
      </w:divBdr>
    </w:div>
    <w:div w:id="249318437">
      <w:bodyDiv w:val="1"/>
      <w:marLeft w:val="0"/>
      <w:marRight w:val="0"/>
      <w:marTop w:val="0"/>
      <w:marBottom w:val="0"/>
      <w:divBdr>
        <w:top w:val="none" w:sz="0" w:space="0" w:color="auto"/>
        <w:left w:val="none" w:sz="0" w:space="0" w:color="auto"/>
        <w:bottom w:val="none" w:sz="0" w:space="0" w:color="auto"/>
        <w:right w:val="none" w:sz="0" w:space="0" w:color="auto"/>
      </w:divBdr>
    </w:div>
    <w:div w:id="258030615">
      <w:bodyDiv w:val="1"/>
      <w:marLeft w:val="0"/>
      <w:marRight w:val="0"/>
      <w:marTop w:val="0"/>
      <w:marBottom w:val="0"/>
      <w:divBdr>
        <w:top w:val="none" w:sz="0" w:space="0" w:color="auto"/>
        <w:left w:val="none" w:sz="0" w:space="0" w:color="auto"/>
        <w:bottom w:val="none" w:sz="0" w:space="0" w:color="auto"/>
        <w:right w:val="none" w:sz="0" w:space="0" w:color="auto"/>
      </w:divBdr>
    </w:div>
    <w:div w:id="261955109">
      <w:bodyDiv w:val="1"/>
      <w:marLeft w:val="0"/>
      <w:marRight w:val="0"/>
      <w:marTop w:val="0"/>
      <w:marBottom w:val="0"/>
      <w:divBdr>
        <w:top w:val="none" w:sz="0" w:space="0" w:color="auto"/>
        <w:left w:val="none" w:sz="0" w:space="0" w:color="auto"/>
        <w:bottom w:val="none" w:sz="0" w:space="0" w:color="auto"/>
        <w:right w:val="none" w:sz="0" w:space="0" w:color="auto"/>
      </w:divBdr>
    </w:div>
    <w:div w:id="297537893">
      <w:bodyDiv w:val="1"/>
      <w:marLeft w:val="0"/>
      <w:marRight w:val="0"/>
      <w:marTop w:val="0"/>
      <w:marBottom w:val="0"/>
      <w:divBdr>
        <w:top w:val="none" w:sz="0" w:space="0" w:color="auto"/>
        <w:left w:val="none" w:sz="0" w:space="0" w:color="auto"/>
        <w:bottom w:val="none" w:sz="0" w:space="0" w:color="auto"/>
        <w:right w:val="none" w:sz="0" w:space="0" w:color="auto"/>
      </w:divBdr>
    </w:div>
    <w:div w:id="313486995">
      <w:bodyDiv w:val="1"/>
      <w:marLeft w:val="0"/>
      <w:marRight w:val="0"/>
      <w:marTop w:val="0"/>
      <w:marBottom w:val="0"/>
      <w:divBdr>
        <w:top w:val="none" w:sz="0" w:space="0" w:color="auto"/>
        <w:left w:val="none" w:sz="0" w:space="0" w:color="auto"/>
        <w:bottom w:val="none" w:sz="0" w:space="0" w:color="auto"/>
        <w:right w:val="none" w:sz="0" w:space="0" w:color="auto"/>
      </w:divBdr>
    </w:div>
    <w:div w:id="313683795">
      <w:bodyDiv w:val="1"/>
      <w:marLeft w:val="0"/>
      <w:marRight w:val="0"/>
      <w:marTop w:val="0"/>
      <w:marBottom w:val="0"/>
      <w:divBdr>
        <w:top w:val="none" w:sz="0" w:space="0" w:color="auto"/>
        <w:left w:val="none" w:sz="0" w:space="0" w:color="auto"/>
        <w:bottom w:val="none" w:sz="0" w:space="0" w:color="auto"/>
        <w:right w:val="none" w:sz="0" w:space="0" w:color="auto"/>
      </w:divBdr>
    </w:div>
    <w:div w:id="345526005">
      <w:bodyDiv w:val="1"/>
      <w:marLeft w:val="0"/>
      <w:marRight w:val="0"/>
      <w:marTop w:val="0"/>
      <w:marBottom w:val="0"/>
      <w:divBdr>
        <w:top w:val="none" w:sz="0" w:space="0" w:color="auto"/>
        <w:left w:val="none" w:sz="0" w:space="0" w:color="auto"/>
        <w:bottom w:val="none" w:sz="0" w:space="0" w:color="auto"/>
        <w:right w:val="none" w:sz="0" w:space="0" w:color="auto"/>
      </w:divBdr>
    </w:div>
    <w:div w:id="349338561">
      <w:bodyDiv w:val="1"/>
      <w:marLeft w:val="0"/>
      <w:marRight w:val="0"/>
      <w:marTop w:val="0"/>
      <w:marBottom w:val="0"/>
      <w:divBdr>
        <w:top w:val="none" w:sz="0" w:space="0" w:color="auto"/>
        <w:left w:val="none" w:sz="0" w:space="0" w:color="auto"/>
        <w:bottom w:val="none" w:sz="0" w:space="0" w:color="auto"/>
        <w:right w:val="none" w:sz="0" w:space="0" w:color="auto"/>
      </w:divBdr>
    </w:div>
    <w:div w:id="363791990">
      <w:bodyDiv w:val="1"/>
      <w:marLeft w:val="0"/>
      <w:marRight w:val="0"/>
      <w:marTop w:val="0"/>
      <w:marBottom w:val="0"/>
      <w:divBdr>
        <w:top w:val="none" w:sz="0" w:space="0" w:color="auto"/>
        <w:left w:val="none" w:sz="0" w:space="0" w:color="auto"/>
        <w:bottom w:val="none" w:sz="0" w:space="0" w:color="auto"/>
        <w:right w:val="none" w:sz="0" w:space="0" w:color="auto"/>
      </w:divBdr>
    </w:div>
    <w:div w:id="391849247">
      <w:bodyDiv w:val="1"/>
      <w:marLeft w:val="0"/>
      <w:marRight w:val="0"/>
      <w:marTop w:val="0"/>
      <w:marBottom w:val="0"/>
      <w:divBdr>
        <w:top w:val="none" w:sz="0" w:space="0" w:color="auto"/>
        <w:left w:val="none" w:sz="0" w:space="0" w:color="auto"/>
        <w:bottom w:val="none" w:sz="0" w:space="0" w:color="auto"/>
        <w:right w:val="none" w:sz="0" w:space="0" w:color="auto"/>
      </w:divBdr>
    </w:div>
    <w:div w:id="404185968">
      <w:bodyDiv w:val="1"/>
      <w:marLeft w:val="0"/>
      <w:marRight w:val="0"/>
      <w:marTop w:val="0"/>
      <w:marBottom w:val="0"/>
      <w:divBdr>
        <w:top w:val="none" w:sz="0" w:space="0" w:color="auto"/>
        <w:left w:val="none" w:sz="0" w:space="0" w:color="auto"/>
        <w:bottom w:val="none" w:sz="0" w:space="0" w:color="auto"/>
        <w:right w:val="none" w:sz="0" w:space="0" w:color="auto"/>
      </w:divBdr>
    </w:div>
    <w:div w:id="465972661">
      <w:bodyDiv w:val="1"/>
      <w:marLeft w:val="0"/>
      <w:marRight w:val="0"/>
      <w:marTop w:val="0"/>
      <w:marBottom w:val="0"/>
      <w:divBdr>
        <w:top w:val="none" w:sz="0" w:space="0" w:color="auto"/>
        <w:left w:val="none" w:sz="0" w:space="0" w:color="auto"/>
        <w:bottom w:val="none" w:sz="0" w:space="0" w:color="auto"/>
        <w:right w:val="none" w:sz="0" w:space="0" w:color="auto"/>
      </w:divBdr>
    </w:div>
    <w:div w:id="485247889">
      <w:bodyDiv w:val="1"/>
      <w:marLeft w:val="0"/>
      <w:marRight w:val="0"/>
      <w:marTop w:val="0"/>
      <w:marBottom w:val="0"/>
      <w:divBdr>
        <w:top w:val="none" w:sz="0" w:space="0" w:color="auto"/>
        <w:left w:val="none" w:sz="0" w:space="0" w:color="auto"/>
        <w:bottom w:val="none" w:sz="0" w:space="0" w:color="auto"/>
        <w:right w:val="none" w:sz="0" w:space="0" w:color="auto"/>
      </w:divBdr>
    </w:div>
    <w:div w:id="503983141">
      <w:bodyDiv w:val="1"/>
      <w:marLeft w:val="0"/>
      <w:marRight w:val="0"/>
      <w:marTop w:val="0"/>
      <w:marBottom w:val="0"/>
      <w:divBdr>
        <w:top w:val="none" w:sz="0" w:space="0" w:color="auto"/>
        <w:left w:val="none" w:sz="0" w:space="0" w:color="auto"/>
        <w:bottom w:val="none" w:sz="0" w:space="0" w:color="auto"/>
        <w:right w:val="none" w:sz="0" w:space="0" w:color="auto"/>
      </w:divBdr>
    </w:div>
    <w:div w:id="518155589">
      <w:bodyDiv w:val="1"/>
      <w:marLeft w:val="0"/>
      <w:marRight w:val="0"/>
      <w:marTop w:val="0"/>
      <w:marBottom w:val="0"/>
      <w:divBdr>
        <w:top w:val="none" w:sz="0" w:space="0" w:color="auto"/>
        <w:left w:val="none" w:sz="0" w:space="0" w:color="auto"/>
        <w:bottom w:val="none" w:sz="0" w:space="0" w:color="auto"/>
        <w:right w:val="none" w:sz="0" w:space="0" w:color="auto"/>
      </w:divBdr>
    </w:div>
    <w:div w:id="523060041">
      <w:bodyDiv w:val="1"/>
      <w:marLeft w:val="0"/>
      <w:marRight w:val="0"/>
      <w:marTop w:val="0"/>
      <w:marBottom w:val="0"/>
      <w:divBdr>
        <w:top w:val="none" w:sz="0" w:space="0" w:color="auto"/>
        <w:left w:val="none" w:sz="0" w:space="0" w:color="auto"/>
        <w:bottom w:val="none" w:sz="0" w:space="0" w:color="auto"/>
        <w:right w:val="none" w:sz="0" w:space="0" w:color="auto"/>
      </w:divBdr>
    </w:div>
    <w:div w:id="538131796">
      <w:bodyDiv w:val="1"/>
      <w:marLeft w:val="0"/>
      <w:marRight w:val="0"/>
      <w:marTop w:val="0"/>
      <w:marBottom w:val="0"/>
      <w:divBdr>
        <w:top w:val="none" w:sz="0" w:space="0" w:color="auto"/>
        <w:left w:val="none" w:sz="0" w:space="0" w:color="auto"/>
        <w:bottom w:val="none" w:sz="0" w:space="0" w:color="auto"/>
        <w:right w:val="none" w:sz="0" w:space="0" w:color="auto"/>
      </w:divBdr>
    </w:div>
    <w:div w:id="549461522">
      <w:bodyDiv w:val="1"/>
      <w:marLeft w:val="0"/>
      <w:marRight w:val="0"/>
      <w:marTop w:val="0"/>
      <w:marBottom w:val="0"/>
      <w:divBdr>
        <w:top w:val="none" w:sz="0" w:space="0" w:color="auto"/>
        <w:left w:val="none" w:sz="0" w:space="0" w:color="auto"/>
        <w:bottom w:val="none" w:sz="0" w:space="0" w:color="auto"/>
        <w:right w:val="none" w:sz="0" w:space="0" w:color="auto"/>
      </w:divBdr>
    </w:div>
    <w:div w:id="578757719">
      <w:bodyDiv w:val="1"/>
      <w:marLeft w:val="0"/>
      <w:marRight w:val="0"/>
      <w:marTop w:val="0"/>
      <w:marBottom w:val="0"/>
      <w:divBdr>
        <w:top w:val="none" w:sz="0" w:space="0" w:color="auto"/>
        <w:left w:val="none" w:sz="0" w:space="0" w:color="auto"/>
        <w:bottom w:val="none" w:sz="0" w:space="0" w:color="auto"/>
        <w:right w:val="none" w:sz="0" w:space="0" w:color="auto"/>
      </w:divBdr>
    </w:div>
    <w:div w:id="587928545">
      <w:bodyDiv w:val="1"/>
      <w:marLeft w:val="0"/>
      <w:marRight w:val="0"/>
      <w:marTop w:val="0"/>
      <w:marBottom w:val="0"/>
      <w:divBdr>
        <w:top w:val="none" w:sz="0" w:space="0" w:color="auto"/>
        <w:left w:val="none" w:sz="0" w:space="0" w:color="auto"/>
        <w:bottom w:val="none" w:sz="0" w:space="0" w:color="auto"/>
        <w:right w:val="none" w:sz="0" w:space="0" w:color="auto"/>
      </w:divBdr>
    </w:div>
    <w:div w:id="607742677">
      <w:bodyDiv w:val="1"/>
      <w:marLeft w:val="0"/>
      <w:marRight w:val="0"/>
      <w:marTop w:val="0"/>
      <w:marBottom w:val="0"/>
      <w:divBdr>
        <w:top w:val="none" w:sz="0" w:space="0" w:color="auto"/>
        <w:left w:val="none" w:sz="0" w:space="0" w:color="auto"/>
        <w:bottom w:val="none" w:sz="0" w:space="0" w:color="auto"/>
        <w:right w:val="none" w:sz="0" w:space="0" w:color="auto"/>
      </w:divBdr>
    </w:div>
    <w:div w:id="619189359">
      <w:bodyDiv w:val="1"/>
      <w:marLeft w:val="0"/>
      <w:marRight w:val="0"/>
      <w:marTop w:val="0"/>
      <w:marBottom w:val="0"/>
      <w:divBdr>
        <w:top w:val="none" w:sz="0" w:space="0" w:color="auto"/>
        <w:left w:val="none" w:sz="0" w:space="0" w:color="auto"/>
        <w:bottom w:val="none" w:sz="0" w:space="0" w:color="auto"/>
        <w:right w:val="none" w:sz="0" w:space="0" w:color="auto"/>
      </w:divBdr>
    </w:div>
    <w:div w:id="647169732">
      <w:bodyDiv w:val="1"/>
      <w:marLeft w:val="0"/>
      <w:marRight w:val="0"/>
      <w:marTop w:val="0"/>
      <w:marBottom w:val="0"/>
      <w:divBdr>
        <w:top w:val="none" w:sz="0" w:space="0" w:color="auto"/>
        <w:left w:val="none" w:sz="0" w:space="0" w:color="auto"/>
        <w:bottom w:val="none" w:sz="0" w:space="0" w:color="auto"/>
        <w:right w:val="none" w:sz="0" w:space="0" w:color="auto"/>
      </w:divBdr>
    </w:div>
    <w:div w:id="672949734">
      <w:bodyDiv w:val="1"/>
      <w:marLeft w:val="0"/>
      <w:marRight w:val="0"/>
      <w:marTop w:val="0"/>
      <w:marBottom w:val="0"/>
      <w:divBdr>
        <w:top w:val="none" w:sz="0" w:space="0" w:color="auto"/>
        <w:left w:val="none" w:sz="0" w:space="0" w:color="auto"/>
        <w:bottom w:val="none" w:sz="0" w:space="0" w:color="auto"/>
        <w:right w:val="none" w:sz="0" w:space="0" w:color="auto"/>
      </w:divBdr>
    </w:div>
    <w:div w:id="719943438">
      <w:bodyDiv w:val="1"/>
      <w:marLeft w:val="0"/>
      <w:marRight w:val="0"/>
      <w:marTop w:val="0"/>
      <w:marBottom w:val="0"/>
      <w:divBdr>
        <w:top w:val="none" w:sz="0" w:space="0" w:color="auto"/>
        <w:left w:val="none" w:sz="0" w:space="0" w:color="auto"/>
        <w:bottom w:val="none" w:sz="0" w:space="0" w:color="auto"/>
        <w:right w:val="none" w:sz="0" w:space="0" w:color="auto"/>
      </w:divBdr>
    </w:div>
    <w:div w:id="728917273">
      <w:bodyDiv w:val="1"/>
      <w:marLeft w:val="0"/>
      <w:marRight w:val="0"/>
      <w:marTop w:val="0"/>
      <w:marBottom w:val="0"/>
      <w:divBdr>
        <w:top w:val="none" w:sz="0" w:space="0" w:color="auto"/>
        <w:left w:val="none" w:sz="0" w:space="0" w:color="auto"/>
        <w:bottom w:val="none" w:sz="0" w:space="0" w:color="auto"/>
        <w:right w:val="none" w:sz="0" w:space="0" w:color="auto"/>
      </w:divBdr>
    </w:div>
    <w:div w:id="734157753">
      <w:bodyDiv w:val="1"/>
      <w:marLeft w:val="0"/>
      <w:marRight w:val="0"/>
      <w:marTop w:val="0"/>
      <w:marBottom w:val="0"/>
      <w:divBdr>
        <w:top w:val="none" w:sz="0" w:space="0" w:color="auto"/>
        <w:left w:val="none" w:sz="0" w:space="0" w:color="auto"/>
        <w:bottom w:val="none" w:sz="0" w:space="0" w:color="auto"/>
        <w:right w:val="none" w:sz="0" w:space="0" w:color="auto"/>
      </w:divBdr>
    </w:div>
    <w:div w:id="757290075">
      <w:bodyDiv w:val="1"/>
      <w:marLeft w:val="0"/>
      <w:marRight w:val="0"/>
      <w:marTop w:val="0"/>
      <w:marBottom w:val="0"/>
      <w:divBdr>
        <w:top w:val="none" w:sz="0" w:space="0" w:color="auto"/>
        <w:left w:val="none" w:sz="0" w:space="0" w:color="auto"/>
        <w:bottom w:val="none" w:sz="0" w:space="0" w:color="auto"/>
        <w:right w:val="none" w:sz="0" w:space="0" w:color="auto"/>
      </w:divBdr>
    </w:div>
    <w:div w:id="757411876">
      <w:bodyDiv w:val="1"/>
      <w:marLeft w:val="0"/>
      <w:marRight w:val="0"/>
      <w:marTop w:val="0"/>
      <w:marBottom w:val="0"/>
      <w:divBdr>
        <w:top w:val="none" w:sz="0" w:space="0" w:color="auto"/>
        <w:left w:val="none" w:sz="0" w:space="0" w:color="auto"/>
        <w:bottom w:val="none" w:sz="0" w:space="0" w:color="auto"/>
        <w:right w:val="none" w:sz="0" w:space="0" w:color="auto"/>
      </w:divBdr>
    </w:div>
    <w:div w:id="759640418">
      <w:bodyDiv w:val="1"/>
      <w:marLeft w:val="0"/>
      <w:marRight w:val="0"/>
      <w:marTop w:val="0"/>
      <w:marBottom w:val="0"/>
      <w:divBdr>
        <w:top w:val="none" w:sz="0" w:space="0" w:color="auto"/>
        <w:left w:val="none" w:sz="0" w:space="0" w:color="auto"/>
        <w:bottom w:val="none" w:sz="0" w:space="0" w:color="auto"/>
        <w:right w:val="none" w:sz="0" w:space="0" w:color="auto"/>
      </w:divBdr>
    </w:div>
    <w:div w:id="817845854">
      <w:bodyDiv w:val="1"/>
      <w:marLeft w:val="0"/>
      <w:marRight w:val="0"/>
      <w:marTop w:val="0"/>
      <w:marBottom w:val="0"/>
      <w:divBdr>
        <w:top w:val="none" w:sz="0" w:space="0" w:color="auto"/>
        <w:left w:val="none" w:sz="0" w:space="0" w:color="auto"/>
        <w:bottom w:val="none" w:sz="0" w:space="0" w:color="auto"/>
        <w:right w:val="none" w:sz="0" w:space="0" w:color="auto"/>
      </w:divBdr>
    </w:div>
    <w:div w:id="848372553">
      <w:bodyDiv w:val="1"/>
      <w:marLeft w:val="0"/>
      <w:marRight w:val="0"/>
      <w:marTop w:val="0"/>
      <w:marBottom w:val="0"/>
      <w:divBdr>
        <w:top w:val="none" w:sz="0" w:space="0" w:color="auto"/>
        <w:left w:val="none" w:sz="0" w:space="0" w:color="auto"/>
        <w:bottom w:val="none" w:sz="0" w:space="0" w:color="auto"/>
        <w:right w:val="none" w:sz="0" w:space="0" w:color="auto"/>
      </w:divBdr>
    </w:div>
    <w:div w:id="849947661">
      <w:bodyDiv w:val="1"/>
      <w:marLeft w:val="0"/>
      <w:marRight w:val="0"/>
      <w:marTop w:val="0"/>
      <w:marBottom w:val="0"/>
      <w:divBdr>
        <w:top w:val="none" w:sz="0" w:space="0" w:color="auto"/>
        <w:left w:val="none" w:sz="0" w:space="0" w:color="auto"/>
        <w:bottom w:val="none" w:sz="0" w:space="0" w:color="auto"/>
        <w:right w:val="none" w:sz="0" w:space="0" w:color="auto"/>
      </w:divBdr>
    </w:div>
    <w:div w:id="901141616">
      <w:bodyDiv w:val="1"/>
      <w:marLeft w:val="0"/>
      <w:marRight w:val="0"/>
      <w:marTop w:val="0"/>
      <w:marBottom w:val="0"/>
      <w:divBdr>
        <w:top w:val="none" w:sz="0" w:space="0" w:color="auto"/>
        <w:left w:val="none" w:sz="0" w:space="0" w:color="auto"/>
        <w:bottom w:val="none" w:sz="0" w:space="0" w:color="auto"/>
        <w:right w:val="none" w:sz="0" w:space="0" w:color="auto"/>
      </w:divBdr>
    </w:div>
    <w:div w:id="902329063">
      <w:bodyDiv w:val="1"/>
      <w:marLeft w:val="0"/>
      <w:marRight w:val="0"/>
      <w:marTop w:val="0"/>
      <w:marBottom w:val="0"/>
      <w:divBdr>
        <w:top w:val="none" w:sz="0" w:space="0" w:color="auto"/>
        <w:left w:val="none" w:sz="0" w:space="0" w:color="auto"/>
        <w:bottom w:val="none" w:sz="0" w:space="0" w:color="auto"/>
        <w:right w:val="none" w:sz="0" w:space="0" w:color="auto"/>
      </w:divBdr>
    </w:div>
    <w:div w:id="938412096">
      <w:bodyDiv w:val="1"/>
      <w:marLeft w:val="0"/>
      <w:marRight w:val="0"/>
      <w:marTop w:val="0"/>
      <w:marBottom w:val="0"/>
      <w:divBdr>
        <w:top w:val="none" w:sz="0" w:space="0" w:color="auto"/>
        <w:left w:val="none" w:sz="0" w:space="0" w:color="auto"/>
        <w:bottom w:val="none" w:sz="0" w:space="0" w:color="auto"/>
        <w:right w:val="none" w:sz="0" w:space="0" w:color="auto"/>
      </w:divBdr>
    </w:div>
    <w:div w:id="939337198">
      <w:bodyDiv w:val="1"/>
      <w:marLeft w:val="0"/>
      <w:marRight w:val="0"/>
      <w:marTop w:val="0"/>
      <w:marBottom w:val="0"/>
      <w:divBdr>
        <w:top w:val="none" w:sz="0" w:space="0" w:color="auto"/>
        <w:left w:val="none" w:sz="0" w:space="0" w:color="auto"/>
        <w:bottom w:val="none" w:sz="0" w:space="0" w:color="auto"/>
        <w:right w:val="none" w:sz="0" w:space="0" w:color="auto"/>
      </w:divBdr>
    </w:div>
    <w:div w:id="944770241">
      <w:bodyDiv w:val="1"/>
      <w:marLeft w:val="0"/>
      <w:marRight w:val="0"/>
      <w:marTop w:val="0"/>
      <w:marBottom w:val="0"/>
      <w:divBdr>
        <w:top w:val="none" w:sz="0" w:space="0" w:color="auto"/>
        <w:left w:val="none" w:sz="0" w:space="0" w:color="auto"/>
        <w:bottom w:val="none" w:sz="0" w:space="0" w:color="auto"/>
        <w:right w:val="none" w:sz="0" w:space="0" w:color="auto"/>
      </w:divBdr>
    </w:div>
    <w:div w:id="947741465">
      <w:bodyDiv w:val="1"/>
      <w:marLeft w:val="0"/>
      <w:marRight w:val="0"/>
      <w:marTop w:val="0"/>
      <w:marBottom w:val="0"/>
      <w:divBdr>
        <w:top w:val="none" w:sz="0" w:space="0" w:color="auto"/>
        <w:left w:val="none" w:sz="0" w:space="0" w:color="auto"/>
        <w:bottom w:val="none" w:sz="0" w:space="0" w:color="auto"/>
        <w:right w:val="none" w:sz="0" w:space="0" w:color="auto"/>
      </w:divBdr>
    </w:div>
    <w:div w:id="987513950">
      <w:bodyDiv w:val="1"/>
      <w:marLeft w:val="0"/>
      <w:marRight w:val="0"/>
      <w:marTop w:val="0"/>
      <w:marBottom w:val="0"/>
      <w:divBdr>
        <w:top w:val="none" w:sz="0" w:space="0" w:color="auto"/>
        <w:left w:val="none" w:sz="0" w:space="0" w:color="auto"/>
        <w:bottom w:val="none" w:sz="0" w:space="0" w:color="auto"/>
        <w:right w:val="none" w:sz="0" w:space="0" w:color="auto"/>
      </w:divBdr>
    </w:div>
    <w:div w:id="992950164">
      <w:bodyDiv w:val="1"/>
      <w:marLeft w:val="0"/>
      <w:marRight w:val="0"/>
      <w:marTop w:val="0"/>
      <w:marBottom w:val="0"/>
      <w:divBdr>
        <w:top w:val="none" w:sz="0" w:space="0" w:color="auto"/>
        <w:left w:val="none" w:sz="0" w:space="0" w:color="auto"/>
        <w:bottom w:val="none" w:sz="0" w:space="0" w:color="auto"/>
        <w:right w:val="none" w:sz="0" w:space="0" w:color="auto"/>
      </w:divBdr>
    </w:div>
    <w:div w:id="1035888258">
      <w:bodyDiv w:val="1"/>
      <w:marLeft w:val="0"/>
      <w:marRight w:val="0"/>
      <w:marTop w:val="0"/>
      <w:marBottom w:val="0"/>
      <w:divBdr>
        <w:top w:val="none" w:sz="0" w:space="0" w:color="auto"/>
        <w:left w:val="none" w:sz="0" w:space="0" w:color="auto"/>
        <w:bottom w:val="none" w:sz="0" w:space="0" w:color="auto"/>
        <w:right w:val="none" w:sz="0" w:space="0" w:color="auto"/>
      </w:divBdr>
    </w:div>
    <w:div w:id="1059786614">
      <w:bodyDiv w:val="1"/>
      <w:marLeft w:val="0"/>
      <w:marRight w:val="0"/>
      <w:marTop w:val="0"/>
      <w:marBottom w:val="0"/>
      <w:divBdr>
        <w:top w:val="none" w:sz="0" w:space="0" w:color="auto"/>
        <w:left w:val="none" w:sz="0" w:space="0" w:color="auto"/>
        <w:bottom w:val="none" w:sz="0" w:space="0" w:color="auto"/>
        <w:right w:val="none" w:sz="0" w:space="0" w:color="auto"/>
      </w:divBdr>
    </w:div>
    <w:div w:id="1084180684">
      <w:bodyDiv w:val="1"/>
      <w:marLeft w:val="0"/>
      <w:marRight w:val="0"/>
      <w:marTop w:val="0"/>
      <w:marBottom w:val="0"/>
      <w:divBdr>
        <w:top w:val="none" w:sz="0" w:space="0" w:color="auto"/>
        <w:left w:val="none" w:sz="0" w:space="0" w:color="auto"/>
        <w:bottom w:val="none" w:sz="0" w:space="0" w:color="auto"/>
        <w:right w:val="none" w:sz="0" w:space="0" w:color="auto"/>
      </w:divBdr>
    </w:div>
    <w:div w:id="1091586303">
      <w:bodyDiv w:val="1"/>
      <w:marLeft w:val="0"/>
      <w:marRight w:val="0"/>
      <w:marTop w:val="0"/>
      <w:marBottom w:val="0"/>
      <w:divBdr>
        <w:top w:val="none" w:sz="0" w:space="0" w:color="auto"/>
        <w:left w:val="none" w:sz="0" w:space="0" w:color="auto"/>
        <w:bottom w:val="none" w:sz="0" w:space="0" w:color="auto"/>
        <w:right w:val="none" w:sz="0" w:space="0" w:color="auto"/>
      </w:divBdr>
    </w:div>
    <w:div w:id="1098598214">
      <w:bodyDiv w:val="1"/>
      <w:marLeft w:val="0"/>
      <w:marRight w:val="0"/>
      <w:marTop w:val="0"/>
      <w:marBottom w:val="0"/>
      <w:divBdr>
        <w:top w:val="none" w:sz="0" w:space="0" w:color="auto"/>
        <w:left w:val="none" w:sz="0" w:space="0" w:color="auto"/>
        <w:bottom w:val="none" w:sz="0" w:space="0" w:color="auto"/>
        <w:right w:val="none" w:sz="0" w:space="0" w:color="auto"/>
      </w:divBdr>
    </w:div>
    <w:div w:id="1109468253">
      <w:bodyDiv w:val="1"/>
      <w:marLeft w:val="0"/>
      <w:marRight w:val="0"/>
      <w:marTop w:val="0"/>
      <w:marBottom w:val="0"/>
      <w:divBdr>
        <w:top w:val="none" w:sz="0" w:space="0" w:color="auto"/>
        <w:left w:val="none" w:sz="0" w:space="0" w:color="auto"/>
        <w:bottom w:val="none" w:sz="0" w:space="0" w:color="auto"/>
        <w:right w:val="none" w:sz="0" w:space="0" w:color="auto"/>
      </w:divBdr>
    </w:div>
    <w:div w:id="1126041760">
      <w:bodyDiv w:val="1"/>
      <w:marLeft w:val="0"/>
      <w:marRight w:val="0"/>
      <w:marTop w:val="0"/>
      <w:marBottom w:val="0"/>
      <w:divBdr>
        <w:top w:val="none" w:sz="0" w:space="0" w:color="auto"/>
        <w:left w:val="none" w:sz="0" w:space="0" w:color="auto"/>
        <w:bottom w:val="none" w:sz="0" w:space="0" w:color="auto"/>
        <w:right w:val="none" w:sz="0" w:space="0" w:color="auto"/>
      </w:divBdr>
    </w:div>
    <w:div w:id="1146362121">
      <w:bodyDiv w:val="1"/>
      <w:marLeft w:val="0"/>
      <w:marRight w:val="0"/>
      <w:marTop w:val="0"/>
      <w:marBottom w:val="0"/>
      <w:divBdr>
        <w:top w:val="none" w:sz="0" w:space="0" w:color="auto"/>
        <w:left w:val="none" w:sz="0" w:space="0" w:color="auto"/>
        <w:bottom w:val="none" w:sz="0" w:space="0" w:color="auto"/>
        <w:right w:val="none" w:sz="0" w:space="0" w:color="auto"/>
      </w:divBdr>
    </w:div>
    <w:div w:id="1152334852">
      <w:bodyDiv w:val="1"/>
      <w:marLeft w:val="0"/>
      <w:marRight w:val="0"/>
      <w:marTop w:val="0"/>
      <w:marBottom w:val="0"/>
      <w:divBdr>
        <w:top w:val="none" w:sz="0" w:space="0" w:color="auto"/>
        <w:left w:val="none" w:sz="0" w:space="0" w:color="auto"/>
        <w:bottom w:val="none" w:sz="0" w:space="0" w:color="auto"/>
        <w:right w:val="none" w:sz="0" w:space="0" w:color="auto"/>
      </w:divBdr>
    </w:div>
    <w:div w:id="1175150741">
      <w:bodyDiv w:val="1"/>
      <w:marLeft w:val="0"/>
      <w:marRight w:val="0"/>
      <w:marTop w:val="0"/>
      <w:marBottom w:val="0"/>
      <w:divBdr>
        <w:top w:val="none" w:sz="0" w:space="0" w:color="auto"/>
        <w:left w:val="none" w:sz="0" w:space="0" w:color="auto"/>
        <w:bottom w:val="none" w:sz="0" w:space="0" w:color="auto"/>
        <w:right w:val="none" w:sz="0" w:space="0" w:color="auto"/>
      </w:divBdr>
    </w:div>
    <w:div w:id="1240166470">
      <w:bodyDiv w:val="1"/>
      <w:marLeft w:val="0"/>
      <w:marRight w:val="0"/>
      <w:marTop w:val="0"/>
      <w:marBottom w:val="0"/>
      <w:divBdr>
        <w:top w:val="none" w:sz="0" w:space="0" w:color="auto"/>
        <w:left w:val="none" w:sz="0" w:space="0" w:color="auto"/>
        <w:bottom w:val="none" w:sz="0" w:space="0" w:color="auto"/>
        <w:right w:val="none" w:sz="0" w:space="0" w:color="auto"/>
      </w:divBdr>
    </w:div>
    <w:div w:id="1248423694">
      <w:bodyDiv w:val="1"/>
      <w:marLeft w:val="0"/>
      <w:marRight w:val="0"/>
      <w:marTop w:val="0"/>
      <w:marBottom w:val="0"/>
      <w:divBdr>
        <w:top w:val="none" w:sz="0" w:space="0" w:color="auto"/>
        <w:left w:val="none" w:sz="0" w:space="0" w:color="auto"/>
        <w:bottom w:val="none" w:sz="0" w:space="0" w:color="auto"/>
        <w:right w:val="none" w:sz="0" w:space="0" w:color="auto"/>
      </w:divBdr>
    </w:div>
    <w:div w:id="1278179712">
      <w:bodyDiv w:val="1"/>
      <w:marLeft w:val="0"/>
      <w:marRight w:val="0"/>
      <w:marTop w:val="0"/>
      <w:marBottom w:val="0"/>
      <w:divBdr>
        <w:top w:val="none" w:sz="0" w:space="0" w:color="auto"/>
        <w:left w:val="none" w:sz="0" w:space="0" w:color="auto"/>
        <w:bottom w:val="none" w:sz="0" w:space="0" w:color="auto"/>
        <w:right w:val="none" w:sz="0" w:space="0" w:color="auto"/>
      </w:divBdr>
    </w:div>
    <w:div w:id="1310138464">
      <w:bodyDiv w:val="1"/>
      <w:marLeft w:val="0"/>
      <w:marRight w:val="0"/>
      <w:marTop w:val="0"/>
      <w:marBottom w:val="0"/>
      <w:divBdr>
        <w:top w:val="none" w:sz="0" w:space="0" w:color="auto"/>
        <w:left w:val="none" w:sz="0" w:space="0" w:color="auto"/>
        <w:bottom w:val="none" w:sz="0" w:space="0" w:color="auto"/>
        <w:right w:val="none" w:sz="0" w:space="0" w:color="auto"/>
      </w:divBdr>
    </w:div>
    <w:div w:id="1332103498">
      <w:bodyDiv w:val="1"/>
      <w:marLeft w:val="0"/>
      <w:marRight w:val="0"/>
      <w:marTop w:val="0"/>
      <w:marBottom w:val="0"/>
      <w:divBdr>
        <w:top w:val="none" w:sz="0" w:space="0" w:color="auto"/>
        <w:left w:val="none" w:sz="0" w:space="0" w:color="auto"/>
        <w:bottom w:val="none" w:sz="0" w:space="0" w:color="auto"/>
        <w:right w:val="none" w:sz="0" w:space="0" w:color="auto"/>
      </w:divBdr>
    </w:div>
    <w:div w:id="1334919356">
      <w:bodyDiv w:val="1"/>
      <w:marLeft w:val="0"/>
      <w:marRight w:val="0"/>
      <w:marTop w:val="0"/>
      <w:marBottom w:val="0"/>
      <w:divBdr>
        <w:top w:val="none" w:sz="0" w:space="0" w:color="auto"/>
        <w:left w:val="none" w:sz="0" w:space="0" w:color="auto"/>
        <w:bottom w:val="none" w:sz="0" w:space="0" w:color="auto"/>
        <w:right w:val="none" w:sz="0" w:space="0" w:color="auto"/>
      </w:divBdr>
    </w:div>
    <w:div w:id="1362853238">
      <w:bodyDiv w:val="1"/>
      <w:marLeft w:val="0"/>
      <w:marRight w:val="0"/>
      <w:marTop w:val="0"/>
      <w:marBottom w:val="0"/>
      <w:divBdr>
        <w:top w:val="none" w:sz="0" w:space="0" w:color="auto"/>
        <w:left w:val="none" w:sz="0" w:space="0" w:color="auto"/>
        <w:bottom w:val="none" w:sz="0" w:space="0" w:color="auto"/>
        <w:right w:val="none" w:sz="0" w:space="0" w:color="auto"/>
      </w:divBdr>
    </w:div>
    <w:div w:id="1391542195">
      <w:bodyDiv w:val="1"/>
      <w:marLeft w:val="0"/>
      <w:marRight w:val="0"/>
      <w:marTop w:val="0"/>
      <w:marBottom w:val="0"/>
      <w:divBdr>
        <w:top w:val="none" w:sz="0" w:space="0" w:color="auto"/>
        <w:left w:val="none" w:sz="0" w:space="0" w:color="auto"/>
        <w:bottom w:val="none" w:sz="0" w:space="0" w:color="auto"/>
        <w:right w:val="none" w:sz="0" w:space="0" w:color="auto"/>
      </w:divBdr>
    </w:div>
    <w:div w:id="1407335894">
      <w:bodyDiv w:val="1"/>
      <w:marLeft w:val="0"/>
      <w:marRight w:val="0"/>
      <w:marTop w:val="0"/>
      <w:marBottom w:val="0"/>
      <w:divBdr>
        <w:top w:val="none" w:sz="0" w:space="0" w:color="auto"/>
        <w:left w:val="none" w:sz="0" w:space="0" w:color="auto"/>
        <w:bottom w:val="none" w:sz="0" w:space="0" w:color="auto"/>
        <w:right w:val="none" w:sz="0" w:space="0" w:color="auto"/>
      </w:divBdr>
    </w:div>
    <w:div w:id="1422875305">
      <w:bodyDiv w:val="1"/>
      <w:marLeft w:val="0"/>
      <w:marRight w:val="0"/>
      <w:marTop w:val="0"/>
      <w:marBottom w:val="0"/>
      <w:divBdr>
        <w:top w:val="none" w:sz="0" w:space="0" w:color="auto"/>
        <w:left w:val="none" w:sz="0" w:space="0" w:color="auto"/>
        <w:bottom w:val="none" w:sz="0" w:space="0" w:color="auto"/>
        <w:right w:val="none" w:sz="0" w:space="0" w:color="auto"/>
      </w:divBdr>
    </w:div>
    <w:div w:id="1440173806">
      <w:bodyDiv w:val="1"/>
      <w:marLeft w:val="0"/>
      <w:marRight w:val="0"/>
      <w:marTop w:val="0"/>
      <w:marBottom w:val="0"/>
      <w:divBdr>
        <w:top w:val="none" w:sz="0" w:space="0" w:color="auto"/>
        <w:left w:val="none" w:sz="0" w:space="0" w:color="auto"/>
        <w:bottom w:val="none" w:sz="0" w:space="0" w:color="auto"/>
        <w:right w:val="none" w:sz="0" w:space="0" w:color="auto"/>
      </w:divBdr>
    </w:div>
    <w:div w:id="1449662736">
      <w:bodyDiv w:val="1"/>
      <w:marLeft w:val="0"/>
      <w:marRight w:val="0"/>
      <w:marTop w:val="0"/>
      <w:marBottom w:val="0"/>
      <w:divBdr>
        <w:top w:val="none" w:sz="0" w:space="0" w:color="auto"/>
        <w:left w:val="none" w:sz="0" w:space="0" w:color="auto"/>
        <w:bottom w:val="none" w:sz="0" w:space="0" w:color="auto"/>
        <w:right w:val="none" w:sz="0" w:space="0" w:color="auto"/>
      </w:divBdr>
    </w:div>
    <w:div w:id="1474103296">
      <w:bodyDiv w:val="1"/>
      <w:marLeft w:val="0"/>
      <w:marRight w:val="0"/>
      <w:marTop w:val="0"/>
      <w:marBottom w:val="0"/>
      <w:divBdr>
        <w:top w:val="none" w:sz="0" w:space="0" w:color="auto"/>
        <w:left w:val="none" w:sz="0" w:space="0" w:color="auto"/>
        <w:bottom w:val="none" w:sz="0" w:space="0" w:color="auto"/>
        <w:right w:val="none" w:sz="0" w:space="0" w:color="auto"/>
      </w:divBdr>
    </w:div>
    <w:div w:id="1484540200">
      <w:bodyDiv w:val="1"/>
      <w:marLeft w:val="0"/>
      <w:marRight w:val="0"/>
      <w:marTop w:val="0"/>
      <w:marBottom w:val="0"/>
      <w:divBdr>
        <w:top w:val="none" w:sz="0" w:space="0" w:color="auto"/>
        <w:left w:val="none" w:sz="0" w:space="0" w:color="auto"/>
        <w:bottom w:val="none" w:sz="0" w:space="0" w:color="auto"/>
        <w:right w:val="none" w:sz="0" w:space="0" w:color="auto"/>
      </w:divBdr>
    </w:div>
    <w:div w:id="1507207440">
      <w:bodyDiv w:val="1"/>
      <w:marLeft w:val="0"/>
      <w:marRight w:val="0"/>
      <w:marTop w:val="0"/>
      <w:marBottom w:val="0"/>
      <w:divBdr>
        <w:top w:val="none" w:sz="0" w:space="0" w:color="auto"/>
        <w:left w:val="none" w:sz="0" w:space="0" w:color="auto"/>
        <w:bottom w:val="none" w:sz="0" w:space="0" w:color="auto"/>
        <w:right w:val="none" w:sz="0" w:space="0" w:color="auto"/>
      </w:divBdr>
    </w:div>
    <w:div w:id="1536843455">
      <w:bodyDiv w:val="1"/>
      <w:marLeft w:val="0"/>
      <w:marRight w:val="0"/>
      <w:marTop w:val="0"/>
      <w:marBottom w:val="0"/>
      <w:divBdr>
        <w:top w:val="none" w:sz="0" w:space="0" w:color="auto"/>
        <w:left w:val="none" w:sz="0" w:space="0" w:color="auto"/>
        <w:bottom w:val="none" w:sz="0" w:space="0" w:color="auto"/>
        <w:right w:val="none" w:sz="0" w:space="0" w:color="auto"/>
      </w:divBdr>
    </w:div>
    <w:div w:id="1538472886">
      <w:bodyDiv w:val="1"/>
      <w:marLeft w:val="0"/>
      <w:marRight w:val="0"/>
      <w:marTop w:val="0"/>
      <w:marBottom w:val="0"/>
      <w:divBdr>
        <w:top w:val="none" w:sz="0" w:space="0" w:color="auto"/>
        <w:left w:val="none" w:sz="0" w:space="0" w:color="auto"/>
        <w:bottom w:val="none" w:sz="0" w:space="0" w:color="auto"/>
        <w:right w:val="none" w:sz="0" w:space="0" w:color="auto"/>
      </w:divBdr>
    </w:div>
    <w:div w:id="1542282243">
      <w:bodyDiv w:val="1"/>
      <w:marLeft w:val="0"/>
      <w:marRight w:val="0"/>
      <w:marTop w:val="0"/>
      <w:marBottom w:val="0"/>
      <w:divBdr>
        <w:top w:val="none" w:sz="0" w:space="0" w:color="auto"/>
        <w:left w:val="none" w:sz="0" w:space="0" w:color="auto"/>
        <w:bottom w:val="none" w:sz="0" w:space="0" w:color="auto"/>
        <w:right w:val="none" w:sz="0" w:space="0" w:color="auto"/>
      </w:divBdr>
    </w:div>
    <w:div w:id="1552573452">
      <w:bodyDiv w:val="1"/>
      <w:marLeft w:val="0"/>
      <w:marRight w:val="0"/>
      <w:marTop w:val="0"/>
      <w:marBottom w:val="0"/>
      <w:divBdr>
        <w:top w:val="none" w:sz="0" w:space="0" w:color="auto"/>
        <w:left w:val="none" w:sz="0" w:space="0" w:color="auto"/>
        <w:bottom w:val="none" w:sz="0" w:space="0" w:color="auto"/>
        <w:right w:val="none" w:sz="0" w:space="0" w:color="auto"/>
      </w:divBdr>
    </w:div>
    <w:div w:id="1587764077">
      <w:bodyDiv w:val="1"/>
      <w:marLeft w:val="0"/>
      <w:marRight w:val="0"/>
      <w:marTop w:val="0"/>
      <w:marBottom w:val="0"/>
      <w:divBdr>
        <w:top w:val="none" w:sz="0" w:space="0" w:color="auto"/>
        <w:left w:val="none" w:sz="0" w:space="0" w:color="auto"/>
        <w:bottom w:val="none" w:sz="0" w:space="0" w:color="auto"/>
        <w:right w:val="none" w:sz="0" w:space="0" w:color="auto"/>
      </w:divBdr>
    </w:div>
    <w:div w:id="1594626904">
      <w:bodyDiv w:val="1"/>
      <w:marLeft w:val="0"/>
      <w:marRight w:val="0"/>
      <w:marTop w:val="0"/>
      <w:marBottom w:val="0"/>
      <w:divBdr>
        <w:top w:val="none" w:sz="0" w:space="0" w:color="auto"/>
        <w:left w:val="none" w:sz="0" w:space="0" w:color="auto"/>
        <w:bottom w:val="none" w:sz="0" w:space="0" w:color="auto"/>
        <w:right w:val="none" w:sz="0" w:space="0" w:color="auto"/>
      </w:divBdr>
    </w:div>
    <w:div w:id="1607346664">
      <w:bodyDiv w:val="1"/>
      <w:marLeft w:val="0"/>
      <w:marRight w:val="0"/>
      <w:marTop w:val="0"/>
      <w:marBottom w:val="0"/>
      <w:divBdr>
        <w:top w:val="none" w:sz="0" w:space="0" w:color="auto"/>
        <w:left w:val="none" w:sz="0" w:space="0" w:color="auto"/>
        <w:bottom w:val="none" w:sz="0" w:space="0" w:color="auto"/>
        <w:right w:val="none" w:sz="0" w:space="0" w:color="auto"/>
      </w:divBdr>
    </w:div>
    <w:div w:id="1633361257">
      <w:bodyDiv w:val="1"/>
      <w:marLeft w:val="0"/>
      <w:marRight w:val="0"/>
      <w:marTop w:val="0"/>
      <w:marBottom w:val="0"/>
      <w:divBdr>
        <w:top w:val="none" w:sz="0" w:space="0" w:color="auto"/>
        <w:left w:val="none" w:sz="0" w:space="0" w:color="auto"/>
        <w:bottom w:val="none" w:sz="0" w:space="0" w:color="auto"/>
        <w:right w:val="none" w:sz="0" w:space="0" w:color="auto"/>
      </w:divBdr>
    </w:div>
    <w:div w:id="1635940335">
      <w:bodyDiv w:val="1"/>
      <w:marLeft w:val="0"/>
      <w:marRight w:val="0"/>
      <w:marTop w:val="0"/>
      <w:marBottom w:val="0"/>
      <w:divBdr>
        <w:top w:val="none" w:sz="0" w:space="0" w:color="auto"/>
        <w:left w:val="none" w:sz="0" w:space="0" w:color="auto"/>
        <w:bottom w:val="none" w:sz="0" w:space="0" w:color="auto"/>
        <w:right w:val="none" w:sz="0" w:space="0" w:color="auto"/>
      </w:divBdr>
    </w:div>
    <w:div w:id="1642464796">
      <w:bodyDiv w:val="1"/>
      <w:marLeft w:val="0"/>
      <w:marRight w:val="0"/>
      <w:marTop w:val="0"/>
      <w:marBottom w:val="0"/>
      <w:divBdr>
        <w:top w:val="none" w:sz="0" w:space="0" w:color="auto"/>
        <w:left w:val="none" w:sz="0" w:space="0" w:color="auto"/>
        <w:bottom w:val="none" w:sz="0" w:space="0" w:color="auto"/>
        <w:right w:val="none" w:sz="0" w:space="0" w:color="auto"/>
      </w:divBdr>
    </w:div>
    <w:div w:id="1644503118">
      <w:bodyDiv w:val="1"/>
      <w:marLeft w:val="0"/>
      <w:marRight w:val="0"/>
      <w:marTop w:val="0"/>
      <w:marBottom w:val="0"/>
      <w:divBdr>
        <w:top w:val="none" w:sz="0" w:space="0" w:color="auto"/>
        <w:left w:val="none" w:sz="0" w:space="0" w:color="auto"/>
        <w:bottom w:val="none" w:sz="0" w:space="0" w:color="auto"/>
        <w:right w:val="none" w:sz="0" w:space="0" w:color="auto"/>
      </w:divBdr>
    </w:div>
    <w:div w:id="1685132507">
      <w:bodyDiv w:val="1"/>
      <w:marLeft w:val="0"/>
      <w:marRight w:val="0"/>
      <w:marTop w:val="0"/>
      <w:marBottom w:val="0"/>
      <w:divBdr>
        <w:top w:val="none" w:sz="0" w:space="0" w:color="auto"/>
        <w:left w:val="none" w:sz="0" w:space="0" w:color="auto"/>
        <w:bottom w:val="none" w:sz="0" w:space="0" w:color="auto"/>
        <w:right w:val="none" w:sz="0" w:space="0" w:color="auto"/>
      </w:divBdr>
    </w:div>
    <w:div w:id="1703819903">
      <w:bodyDiv w:val="1"/>
      <w:marLeft w:val="0"/>
      <w:marRight w:val="0"/>
      <w:marTop w:val="0"/>
      <w:marBottom w:val="0"/>
      <w:divBdr>
        <w:top w:val="none" w:sz="0" w:space="0" w:color="auto"/>
        <w:left w:val="none" w:sz="0" w:space="0" w:color="auto"/>
        <w:bottom w:val="none" w:sz="0" w:space="0" w:color="auto"/>
        <w:right w:val="none" w:sz="0" w:space="0" w:color="auto"/>
      </w:divBdr>
    </w:div>
    <w:div w:id="1705519819">
      <w:bodyDiv w:val="1"/>
      <w:marLeft w:val="0"/>
      <w:marRight w:val="0"/>
      <w:marTop w:val="0"/>
      <w:marBottom w:val="0"/>
      <w:divBdr>
        <w:top w:val="none" w:sz="0" w:space="0" w:color="auto"/>
        <w:left w:val="none" w:sz="0" w:space="0" w:color="auto"/>
        <w:bottom w:val="none" w:sz="0" w:space="0" w:color="auto"/>
        <w:right w:val="none" w:sz="0" w:space="0" w:color="auto"/>
      </w:divBdr>
    </w:div>
    <w:div w:id="1723210914">
      <w:bodyDiv w:val="1"/>
      <w:marLeft w:val="0"/>
      <w:marRight w:val="0"/>
      <w:marTop w:val="0"/>
      <w:marBottom w:val="0"/>
      <w:divBdr>
        <w:top w:val="none" w:sz="0" w:space="0" w:color="auto"/>
        <w:left w:val="none" w:sz="0" w:space="0" w:color="auto"/>
        <w:bottom w:val="none" w:sz="0" w:space="0" w:color="auto"/>
        <w:right w:val="none" w:sz="0" w:space="0" w:color="auto"/>
      </w:divBdr>
    </w:div>
    <w:div w:id="1724792036">
      <w:bodyDiv w:val="1"/>
      <w:marLeft w:val="0"/>
      <w:marRight w:val="0"/>
      <w:marTop w:val="0"/>
      <w:marBottom w:val="0"/>
      <w:divBdr>
        <w:top w:val="none" w:sz="0" w:space="0" w:color="auto"/>
        <w:left w:val="none" w:sz="0" w:space="0" w:color="auto"/>
        <w:bottom w:val="none" w:sz="0" w:space="0" w:color="auto"/>
        <w:right w:val="none" w:sz="0" w:space="0" w:color="auto"/>
      </w:divBdr>
    </w:div>
    <w:div w:id="1794211092">
      <w:bodyDiv w:val="1"/>
      <w:marLeft w:val="0"/>
      <w:marRight w:val="0"/>
      <w:marTop w:val="0"/>
      <w:marBottom w:val="0"/>
      <w:divBdr>
        <w:top w:val="none" w:sz="0" w:space="0" w:color="auto"/>
        <w:left w:val="none" w:sz="0" w:space="0" w:color="auto"/>
        <w:bottom w:val="none" w:sz="0" w:space="0" w:color="auto"/>
        <w:right w:val="none" w:sz="0" w:space="0" w:color="auto"/>
      </w:divBdr>
    </w:div>
    <w:div w:id="1806655980">
      <w:bodyDiv w:val="1"/>
      <w:marLeft w:val="0"/>
      <w:marRight w:val="0"/>
      <w:marTop w:val="0"/>
      <w:marBottom w:val="0"/>
      <w:divBdr>
        <w:top w:val="none" w:sz="0" w:space="0" w:color="auto"/>
        <w:left w:val="none" w:sz="0" w:space="0" w:color="auto"/>
        <w:bottom w:val="none" w:sz="0" w:space="0" w:color="auto"/>
        <w:right w:val="none" w:sz="0" w:space="0" w:color="auto"/>
      </w:divBdr>
    </w:div>
    <w:div w:id="1813017394">
      <w:bodyDiv w:val="1"/>
      <w:marLeft w:val="0"/>
      <w:marRight w:val="0"/>
      <w:marTop w:val="0"/>
      <w:marBottom w:val="0"/>
      <w:divBdr>
        <w:top w:val="none" w:sz="0" w:space="0" w:color="auto"/>
        <w:left w:val="none" w:sz="0" w:space="0" w:color="auto"/>
        <w:bottom w:val="none" w:sz="0" w:space="0" w:color="auto"/>
        <w:right w:val="none" w:sz="0" w:space="0" w:color="auto"/>
      </w:divBdr>
    </w:div>
    <w:div w:id="1816486294">
      <w:bodyDiv w:val="1"/>
      <w:marLeft w:val="0"/>
      <w:marRight w:val="0"/>
      <w:marTop w:val="0"/>
      <w:marBottom w:val="0"/>
      <w:divBdr>
        <w:top w:val="none" w:sz="0" w:space="0" w:color="auto"/>
        <w:left w:val="none" w:sz="0" w:space="0" w:color="auto"/>
        <w:bottom w:val="none" w:sz="0" w:space="0" w:color="auto"/>
        <w:right w:val="none" w:sz="0" w:space="0" w:color="auto"/>
      </w:divBdr>
    </w:div>
    <w:div w:id="1864786777">
      <w:bodyDiv w:val="1"/>
      <w:marLeft w:val="0"/>
      <w:marRight w:val="0"/>
      <w:marTop w:val="0"/>
      <w:marBottom w:val="0"/>
      <w:divBdr>
        <w:top w:val="none" w:sz="0" w:space="0" w:color="auto"/>
        <w:left w:val="none" w:sz="0" w:space="0" w:color="auto"/>
        <w:bottom w:val="none" w:sz="0" w:space="0" w:color="auto"/>
        <w:right w:val="none" w:sz="0" w:space="0" w:color="auto"/>
      </w:divBdr>
    </w:div>
    <w:div w:id="1868178335">
      <w:bodyDiv w:val="1"/>
      <w:marLeft w:val="0"/>
      <w:marRight w:val="0"/>
      <w:marTop w:val="0"/>
      <w:marBottom w:val="0"/>
      <w:divBdr>
        <w:top w:val="none" w:sz="0" w:space="0" w:color="auto"/>
        <w:left w:val="none" w:sz="0" w:space="0" w:color="auto"/>
        <w:bottom w:val="none" w:sz="0" w:space="0" w:color="auto"/>
        <w:right w:val="none" w:sz="0" w:space="0" w:color="auto"/>
      </w:divBdr>
    </w:div>
    <w:div w:id="1879659367">
      <w:bodyDiv w:val="1"/>
      <w:marLeft w:val="0"/>
      <w:marRight w:val="0"/>
      <w:marTop w:val="0"/>
      <w:marBottom w:val="0"/>
      <w:divBdr>
        <w:top w:val="none" w:sz="0" w:space="0" w:color="auto"/>
        <w:left w:val="none" w:sz="0" w:space="0" w:color="auto"/>
        <w:bottom w:val="none" w:sz="0" w:space="0" w:color="auto"/>
        <w:right w:val="none" w:sz="0" w:space="0" w:color="auto"/>
      </w:divBdr>
    </w:div>
    <w:div w:id="1890336333">
      <w:bodyDiv w:val="1"/>
      <w:marLeft w:val="0"/>
      <w:marRight w:val="0"/>
      <w:marTop w:val="0"/>
      <w:marBottom w:val="0"/>
      <w:divBdr>
        <w:top w:val="none" w:sz="0" w:space="0" w:color="auto"/>
        <w:left w:val="none" w:sz="0" w:space="0" w:color="auto"/>
        <w:bottom w:val="none" w:sz="0" w:space="0" w:color="auto"/>
        <w:right w:val="none" w:sz="0" w:space="0" w:color="auto"/>
      </w:divBdr>
    </w:div>
    <w:div w:id="1943103763">
      <w:bodyDiv w:val="1"/>
      <w:marLeft w:val="0"/>
      <w:marRight w:val="0"/>
      <w:marTop w:val="0"/>
      <w:marBottom w:val="0"/>
      <w:divBdr>
        <w:top w:val="none" w:sz="0" w:space="0" w:color="auto"/>
        <w:left w:val="none" w:sz="0" w:space="0" w:color="auto"/>
        <w:bottom w:val="none" w:sz="0" w:space="0" w:color="auto"/>
        <w:right w:val="none" w:sz="0" w:space="0" w:color="auto"/>
      </w:divBdr>
    </w:div>
    <w:div w:id="1981492473">
      <w:bodyDiv w:val="1"/>
      <w:marLeft w:val="0"/>
      <w:marRight w:val="0"/>
      <w:marTop w:val="0"/>
      <w:marBottom w:val="0"/>
      <w:divBdr>
        <w:top w:val="none" w:sz="0" w:space="0" w:color="auto"/>
        <w:left w:val="none" w:sz="0" w:space="0" w:color="auto"/>
        <w:bottom w:val="none" w:sz="0" w:space="0" w:color="auto"/>
        <w:right w:val="none" w:sz="0" w:space="0" w:color="auto"/>
      </w:divBdr>
    </w:div>
    <w:div w:id="2001425264">
      <w:bodyDiv w:val="1"/>
      <w:marLeft w:val="0"/>
      <w:marRight w:val="0"/>
      <w:marTop w:val="0"/>
      <w:marBottom w:val="0"/>
      <w:divBdr>
        <w:top w:val="none" w:sz="0" w:space="0" w:color="auto"/>
        <w:left w:val="none" w:sz="0" w:space="0" w:color="auto"/>
        <w:bottom w:val="none" w:sz="0" w:space="0" w:color="auto"/>
        <w:right w:val="none" w:sz="0" w:space="0" w:color="auto"/>
      </w:divBdr>
    </w:div>
    <w:div w:id="2010591886">
      <w:bodyDiv w:val="1"/>
      <w:marLeft w:val="0"/>
      <w:marRight w:val="0"/>
      <w:marTop w:val="0"/>
      <w:marBottom w:val="0"/>
      <w:divBdr>
        <w:top w:val="none" w:sz="0" w:space="0" w:color="auto"/>
        <w:left w:val="none" w:sz="0" w:space="0" w:color="auto"/>
        <w:bottom w:val="none" w:sz="0" w:space="0" w:color="auto"/>
        <w:right w:val="none" w:sz="0" w:space="0" w:color="auto"/>
      </w:divBdr>
    </w:div>
    <w:div w:id="2016226161">
      <w:bodyDiv w:val="1"/>
      <w:marLeft w:val="0"/>
      <w:marRight w:val="0"/>
      <w:marTop w:val="0"/>
      <w:marBottom w:val="0"/>
      <w:divBdr>
        <w:top w:val="none" w:sz="0" w:space="0" w:color="auto"/>
        <w:left w:val="none" w:sz="0" w:space="0" w:color="auto"/>
        <w:bottom w:val="none" w:sz="0" w:space="0" w:color="auto"/>
        <w:right w:val="none" w:sz="0" w:space="0" w:color="auto"/>
      </w:divBdr>
    </w:div>
    <w:div w:id="2081975755">
      <w:bodyDiv w:val="1"/>
      <w:marLeft w:val="0"/>
      <w:marRight w:val="0"/>
      <w:marTop w:val="0"/>
      <w:marBottom w:val="0"/>
      <w:divBdr>
        <w:top w:val="none" w:sz="0" w:space="0" w:color="auto"/>
        <w:left w:val="none" w:sz="0" w:space="0" w:color="auto"/>
        <w:bottom w:val="none" w:sz="0" w:space="0" w:color="auto"/>
        <w:right w:val="none" w:sz="0" w:space="0" w:color="auto"/>
      </w:divBdr>
    </w:div>
    <w:div w:id="2087414349">
      <w:bodyDiv w:val="1"/>
      <w:marLeft w:val="0"/>
      <w:marRight w:val="0"/>
      <w:marTop w:val="0"/>
      <w:marBottom w:val="0"/>
      <w:divBdr>
        <w:top w:val="none" w:sz="0" w:space="0" w:color="auto"/>
        <w:left w:val="none" w:sz="0" w:space="0" w:color="auto"/>
        <w:bottom w:val="none" w:sz="0" w:space="0" w:color="auto"/>
        <w:right w:val="none" w:sz="0" w:space="0" w:color="auto"/>
      </w:divBdr>
    </w:div>
    <w:div w:id="2091152286">
      <w:bodyDiv w:val="1"/>
      <w:marLeft w:val="0"/>
      <w:marRight w:val="0"/>
      <w:marTop w:val="0"/>
      <w:marBottom w:val="0"/>
      <w:divBdr>
        <w:top w:val="none" w:sz="0" w:space="0" w:color="auto"/>
        <w:left w:val="none" w:sz="0" w:space="0" w:color="auto"/>
        <w:bottom w:val="none" w:sz="0" w:space="0" w:color="auto"/>
        <w:right w:val="none" w:sz="0" w:space="0" w:color="auto"/>
      </w:divBdr>
    </w:div>
    <w:div w:id="2109108701">
      <w:bodyDiv w:val="1"/>
      <w:marLeft w:val="0"/>
      <w:marRight w:val="0"/>
      <w:marTop w:val="0"/>
      <w:marBottom w:val="0"/>
      <w:divBdr>
        <w:top w:val="none" w:sz="0" w:space="0" w:color="auto"/>
        <w:left w:val="none" w:sz="0" w:space="0" w:color="auto"/>
        <w:bottom w:val="none" w:sz="0" w:space="0" w:color="auto"/>
        <w:right w:val="none" w:sz="0" w:space="0" w:color="auto"/>
      </w:divBdr>
    </w:div>
    <w:div w:id="2118670791">
      <w:bodyDiv w:val="1"/>
      <w:marLeft w:val="0"/>
      <w:marRight w:val="0"/>
      <w:marTop w:val="0"/>
      <w:marBottom w:val="0"/>
      <w:divBdr>
        <w:top w:val="none" w:sz="0" w:space="0" w:color="auto"/>
        <w:left w:val="none" w:sz="0" w:space="0" w:color="auto"/>
        <w:bottom w:val="none" w:sz="0" w:space="0" w:color="auto"/>
        <w:right w:val="none" w:sz="0" w:space="0" w:color="auto"/>
      </w:divBdr>
    </w:div>
    <w:div w:id="2139953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heckmarx.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iva64.com/en/w/v100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32</Pages>
  <Words>6804</Words>
  <Characters>38786</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Wade, Steven</cp:lastModifiedBy>
  <cp:revision>118</cp:revision>
  <dcterms:created xsi:type="dcterms:W3CDTF">2020-11-20T18:42:00Z</dcterms:created>
  <dcterms:modified xsi:type="dcterms:W3CDTF">2021-04-21T01:39:00Z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