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E8" w:rsidRDefault="0047654F" w:rsidP="0047654F">
      <w:pPr>
        <w:jc w:val="center"/>
      </w:pPr>
      <w:r>
        <w:fldChar w:fldCharType="begin"/>
      </w:r>
      <w:r>
        <w:instrText xml:space="preserve"> MACROBUTTON MTEditEquationSection2 </w:instrText>
      </w:r>
      <w:r w:rsidRPr="0047654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object w:dxaOrig="5165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99.5pt" o:ole="">
            <v:imagedata r:id="rId5" o:title=""/>
          </v:shape>
          <o:OLEObject Type="Embed" ProgID="Visio.Drawing.11" ShapeID="_x0000_i1025" DrawAspect="Content" ObjectID="_1381956212" r:id="rId6"/>
        </w:object>
      </w:r>
    </w:p>
    <w:p w:rsidR="0047654F" w:rsidRDefault="0047654F" w:rsidP="0047654F">
      <w:r>
        <w:rPr>
          <w:rFonts w:hint="eastAsia"/>
        </w:rPr>
        <w:t>控制方程为</w:t>
      </w:r>
    </w:p>
    <w:p w:rsidR="0047654F" w:rsidRDefault="0047654F" w:rsidP="0047654F">
      <w:pPr>
        <w:jc w:val="center"/>
      </w:pPr>
      <w:r w:rsidRPr="0047654F">
        <w:rPr>
          <w:position w:val="-10"/>
        </w:rPr>
        <w:object w:dxaOrig="1040" w:dyaOrig="360">
          <v:shape id="_x0000_i1026" type="#_x0000_t75" style="width:51.75pt;height:18pt" o:ole="">
            <v:imagedata r:id="rId7" o:title=""/>
          </v:shape>
          <o:OLEObject Type="Embed" ProgID="Equation.DSMT4" ShapeID="_x0000_i1026" DrawAspect="Content" ObjectID="_1381956213" r:id="rId8"/>
        </w:object>
      </w:r>
    </w:p>
    <w:p w:rsidR="0047654F" w:rsidRDefault="0047654F" w:rsidP="0047654F">
      <w:r>
        <w:rPr>
          <w:rFonts w:hint="eastAsia"/>
        </w:rPr>
        <w:t>边界条件为，各边均固支。</w:t>
      </w:r>
    </w:p>
    <w:p w:rsidR="0047654F" w:rsidRDefault="0047654F" w:rsidP="0047654F">
      <w:r>
        <w:rPr>
          <w:rFonts w:hint="eastAsia"/>
        </w:rPr>
        <w:t>在三个边界上有</w:t>
      </w:r>
    </w:p>
    <w:p w:rsidR="0047654F" w:rsidRDefault="0047654F" w:rsidP="0047654F">
      <w:pPr>
        <w:pStyle w:val="MTDisplayEquation"/>
      </w:pPr>
      <w:r>
        <w:tab/>
      </w:r>
      <w:r w:rsidRPr="0047654F">
        <w:rPr>
          <w:position w:val="-48"/>
        </w:rPr>
        <w:object w:dxaOrig="1540" w:dyaOrig="1080">
          <v:shape id="_x0000_i1027" type="#_x0000_t75" style="width:77.25pt;height:54pt" o:ole="">
            <v:imagedata r:id="rId9" o:title=""/>
          </v:shape>
          <o:OLEObject Type="Embed" ProgID="Equation.DSMT4" ShapeID="_x0000_i1027" DrawAspect="Content" ObjectID="_1381956214" r:id="rId10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</w:instrText>
        </w:r>
      </w:fldSimple>
      <w:r w:rsidR="00D049CA">
        <w:instrText>)</w:instrText>
      </w:r>
      <w:r w:rsidR="00D049CA">
        <w:fldChar w:fldCharType="end"/>
      </w:r>
    </w:p>
    <w:p w:rsidR="0047654F" w:rsidRDefault="0047654F" w:rsidP="0047654F">
      <w:pPr>
        <w:pStyle w:val="MTDisplayEquation"/>
      </w:pPr>
      <w:r>
        <w:tab/>
      </w:r>
      <w:r w:rsidR="00CB3710" w:rsidRPr="00CB3710">
        <w:rPr>
          <w:position w:val="-56"/>
        </w:rPr>
        <w:object w:dxaOrig="2920" w:dyaOrig="1240">
          <v:shape id="_x0000_i1028" type="#_x0000_t75" style="width:146.25pt;height:62.25pt" o:ole="">
            <v:imagedata r:id="rId11" o:title=""/>
          </v:shape>
          <o:OLEObject Type="Embed" ProgID="Equation.DSMT4" ShapeID="_x0000_i1028" DrawAspect="Content" ObjectID="_1381956215" r:id="rId1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</w:instrText>
        </w:r>
      </w:fldSimple>
      <w:r w:rsidR="00D049CA">
        <w:instrText>)</w:instrText>
      </w:r>
      <w:r w:rsidR="00D049CA">
        <w:fldChar w:fldCharType="end"/>
      </w:r>
    </w:p>
    <w:p w:rsidR="0047654F" w:rsidRDefault="0047654F" w:rsidP="0047654F">
      <w:pPr>
        <w:pStyle w:val="MTDisplayEquation"/>
      </w:pPr>
      <w:r>
        <w:tab/>
      </w:r>
      <w:r w:rsidR="00CB3710" w:rsidRPr="00CB3710">
        <w:rPr>
          <w:position w:val="-56"/>
        </w:rPr>
        <w:object w:dxaOrig="3080" w:dyaOrig="1240">
          <v:shape id="_x0000_i1029" type="#_x0000_t75" style="width:153.75pt;height:62.25pt" o:ole="">
            <v:imagedata r:id="rId13" o:title=""/>
          </v:shape>
          <o:OLEObject Type="Embed" ProgID="Equation.DSMT4" ShapeID="_x0000_i1029" DrawAspect="Content" ObjectID="_1381956216" r:id="rId1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3</w:instrText>
        </w:r>
      </w:fldSimple>
      <w:r w:rsidR="00D049CA">
        <w:instrText>)</w:instrText>
      </w:r>
      <w:r w:rsidR="00D049CA">
        <w:fldChar w:fldCharType="end"/>
      </w:r>
    </w:p>
    <w:p w:rsidR="00CF0EF0" w:rsidRDefault="00CF0EF0" w:rsidP="0047654F">
      <w:r>
        <w:rPr>
          <w:rFonts w:hint="eastAsia"/>
        </w:rPr>
        <w:t>控制方程的解可写成：</w:t>
      </w:r>
    </w:p>
    <w:p w:rsidR="00CF0EF0" w:rsidRDefault="00CF0EF0" w:rsidP="00CF0EF0">
      <w:pPr>
        <w:pStyle w:val="MTDisplayEquation"/>
      </w:pPr>
      <w:r>
        <w:tab/>
      </w:r>
      <w:r w:rsidR="00CB3710" w:rsidRPr="00CF0EF0">
        <w:rPr>
          <w:position w:val="-14"/>
        </w:rPr>
        <w:object w:dxaOrig="6759" w:dyaOrig="400">
          <v:shape id="_x0000_i1030" type="#_x0000_t75" style="width:338.25pt;height:20.25pt" o:ole="">
            <v:imagedata r:id="rId15" o:title=""/>
          </v:shape>
          <o:OLEObject Type="Embed" ProgID="Equation.DSMT4" ShapeID="_x0000_i1030" DrawAspect="Content" ObjectID="_1381956217" r:id="rId16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0" w:name="ZEqnNum412567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4</w:instrText>
        </w:r>
      </w:fldSimple>
      <w:r w:rsidR="00D049CA">
        <w:instrText>)</w:instrText>
      </w:r>
      <w:bookmarkEnd w:id="0"/>
      <w:r w:rsidR="00D049CA">
        <w:fldChar w:fldCharType="end"/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24"/>
        </w:rPr>
        <w:object w:dxaOrig="9100" w:dyaOrig="620">
          <v:shape id="_x0000_i1031" type="#_x0000_t75" style="width:455.25pt;height:30.75pt" o:ole="">
            <v:imagedata r:id="rId17" o:title=""/>
          </v:shape>
          <o:OLEObject Type="Embed" ProgID="Equation.DSMT4" ShapeID="_x0000_i1031" DrawAspect="Content" ObjectID="_1381956218" r:id="rId18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5</w:instrText>
        </w:r>
      </w:fldSimple>
      <w:r w:rsidR="00D049CA">
        <w:instrText>)</w:instrText>
      </w:r>
      <w:r w:rsidR="00D049CA">
        <w:fldChar w:fldCharType="end"/>
      </w:r>
    </w:p>
    <w:p w:rsidR="00CB3710" w:rsidRPr="00CB3710" w:rsidRDefault="00CB3710" w:rsidP="00CB3710">
      <w:pPr>
        <w:pStyle w:val="MTDisplayEquation"/>
      </w:pPr>
      <w:r>
        <w:tab/>
      </w:r>
      <w:r w:rsidRPr="00CB3710">
        <w:rPr>
          <w:position w:val="-28"/>
        </w:rPr>
        <w:object w:dxaOrig="7240" w:dyaOrig="660">
          <v:shape id="_x0000_i1032" type="#_x0000_t75" style="width:362.25pt;height:33pt" o:ole="">
            <v:imagedata r:id="rId19" o:title=""/>
          </v:shape>
          <o:OLEObject Type="Embed" ProgID="Equation.DSMT4" ShapeID="_x0000_i1032" DrawAspect="Content" ObjectID="_1381956219" r:id="rId20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6</w:instrText>
        </w:r>
      </w:fldSimple>
      <w:r w:rsidR="00D049CA">
        <w:instrText>)</w:instrText>
      </w:r>
      <w:r w:rsidR="00D049CA">
        <w:fldChar w:fldCharType="end"/>
      </w:r>
    </w:p>
    <w:p w:rsidR="00CF0EF0" w:rsidRDefault="00CF0EF0" w:rsidP="0047654F">
      <w:r>
        <w:rPr>
          <w:rFonts w:hint="eastAsia"/>
        </w:rPr>
        <w:t>第一组边界条件可得：</w:t>
      </w:r>
    </w:p>
    <w:p w:rsidR="00CF0EF0" w:rsidRDefault="00CF0EF0" w:rsidP="00CF0EF0">
      <w:pPr>
        <w:pStyle w:val="MTDisplayEquation"/>
      </w:pPr>
      <w:r>
        <w:tab/>
      </w:r>
      <w:r w:rsidRPr="00CF0EF0">
        <w:rPr>
          <w:position w:val="-14"/>
        </w:rPr>
        <w:object w:dxaOrig="4380" w:dyaOrig="400">
          <v:shape id="_x0000_i1033" type="#_x0000_t75" style="width:219pt;height:20.25pt" o:ole="">
            <v:imagedata r:id="rId21" o:title=""/>
          </v:shape>
          <o:OLEObject Type="Embed" ProgID="Equation.DSMT4" ShapeID="_x0000_i1033" DrawAspect="Content" ObjectID="_1381956220" r:id="rId2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7</w:instrText>
        </w:r>
      </w:fldSimple>
      <w:r w:rsidR="00D049CA">
        <w:instrText>)</w:instrText>
      </w:r>
      <w:r w:rsidR="00D049CA">
        <w:fldChar w:fldCharType="end"/>
      </w:r>
    </w:p>
    <w:p w:rsidR="00CF0EF0" w:rsidRDefault="00CE73C0" w:rsidP="00CE73C0">
      <w:pPr>
        <w:pStyle w:val="MTDisplayEquation"/>
      </w:pPr>
      <w:r>
        <w:tab/>
      </w:r>
      <w:r w:rsidR="00CB3710" w:rsidRPr="00CB3710">
        <w:rPr>
          <w:position w:val="-28"/>
        </w:rPr>
        <w:object w:dxaOrig="4920" w:dyaOrig="660">
          <v:shape id="_x0000_i1034" type="#_x0000_t75" style="width:246pt;height:33pt" o:ole="">
            <v:imagedata r:id="rId23" o:title=""/>
          </v:shape>
          <o:OLEObject Type="Embed" ProgID="Equation.DSMT4" ShapeID="_x0000_i1034" DrawAspect="Content" ObjectID="_1381956221" r:id="rId2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8</w:instrText>
        </w:r>
      </w:fldSimple>
      <w:r w:rsidR="00D049CA">
        <w:instrText>)</w:instrText>
      </w:r>
      <w:r w:rsidR="00D049CA">
        <w:fldChar w:fldCharType="end"/>
      </w:r>
    </w:p>
    <w:p w:rsidR="00CE73C0" w:rsidRDefault="00CB3710" w:rsidP="0047654F">
      <w:r>
        <w:rPr>
          <w:rFonts w:hint="eastAsia"/>
        </w:rPr>
        <w:t>由第二组边界条件可得：</w:t>
      </w:r>
    </w:p>
    <w:p w:rsidR="00CB3710" w:rsidRDefault="00CB3710" w:rsidP="00CB3710">
      <w:pPr>
        <w:pStyle w:val="MTDisplayEquation"/>
      </w:pPr>
      <w:r>
        <w:lastRenderedPageBreak/>
        <w:tab/>
      </w:r>
      <w:r w:rsidRPr="00CB3710">
        <w:rPr>
          <w:position w:val="-60"/>
        </w:rPr>
        <w:object w:dxaOrig="6259" w:dyaOrig="1320">
          <v:shape id="_x0000_i1035" type="#_x0000_t75" style="width:312.75pt;height:66pt" o:ole="">
            <v:imagedata r:id="rId25" o:title=""/>
          </v:shape>
          <o:OLEObject Type="Embed" ProgID="Equation.DSMT4" ShapeID="_x0000_i1035" DrawAspect="Content" ObjectID="_1381956222" r:id="rId26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1" w:name="ZEqnNum765809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9</w:instrText>
        </w:r>
      </w:fldSimple>
      <w:r w:rsidR="00D049CA">
        <w:instrText>)</w:instrText>
      </w:r>
      <w:bookmarkEnd w:id="1"/>
      <w:r w:rsidR="00D049CA">
        <w:fldChar w:fldCharType="end"/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134"/>
        </w:rPr>
        <w:object w:dxaOrig="9340" w:dyaOrig="2799">
          <v:shape id="_x0000_i1036" type="#_x0000_t75" style="width:467.25pt;height:140.25pt" o:ole="">
            <v:imagedata r:id="rId27" o:title=""/>
          </v:shape>
          <o:OLEObject Type="Embed" ProgID="Equation.DSMT4" ShapeID="_x0000_i1036" DrawAspect="Content" ObjectID="_1381956223" r:id="rId28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10</w:instrText>
        </w:r>
      </w:fldSimple>
      <w:r w:rsidR="00D049CA">
        <w:instrText>)</w:instrText>
      </w:r>
      <w:r w:rsidR="00D049CA">
        <w:fldChar w:fldCharType="end"/>
      </w:r>
    </w:p>
    <w:p w:rsidR="00CB3710" w:rsidRDefault="00CB3710" w:rsidP="0047654F">
      <w:r>
        <w:rPr>
          <w:rFonts w:hint="eastAsia"/>
        </w:rPr>
        <w:t>第三组边界条件可得：</w:t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60"/>
        </w:rPr>
        <w:object w:dxaOrig="6280" w:dyaOrig="1320">
          <v:shape id="_x0000_i1037" type="#_x0000_t75" style="width:314.25pt;height:66pt" o:ole="">
            <v:imagedata r:id="rId29" o:title=""/>
          </v:shape>
          <o:OLEObject Type="Embed" ProgID="Equation.DSMT4" ShapeID="_x0000_i1037" DrawAspect="Content" ObjectID="_1381956224" r:id="rId30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11</w:instrText>
        </w:r>
      </w:fldSimple>
      <w:r w:rsidR="00D049CA">
        <w:instrText>)</w:instrText>
      </w:r>
      <w:r w:rsidR="00D049CA">
        <w:fldChar w:fldCharType="end"/>
      </w:r>
    </w:p>
    <w:p w:rsidR="00CB3710" w:rsidRDefault="00CB3710" w:rsidP="00CB3710">
      <w:pPr>
        <w:pStyle w:val="MTDisplayEquation"/>
      </w:pPr>
      <w:r>
        <w:tab/>
      </w:r>
      <w:r w:rsidRPr="00CB3710">
        <w:rPr>
          <w:position w:val="-134"/>
        </w:rPr>
        <w:object w:dxaOrig="9360" w:dyaOrig="2799">
          <v:shape id="_x0000_i1038" type="#_x0000_t75" style="width:468pt;height:140.25pt" o:ole="">
            <v:imagedata r:id="rId31" o:title=""/>
          </v:shape>
          <o:OLEObject Type="Embed" ProgID="Equation.DSMT4" ShapeID="_x0000_i1038" DrawAspect="Content" ObjectID="_1381956225" r:id="rId3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12</w:instrText>
        </w:r>
      </w:fldSimple>
      <w:r w:rsidR="00D049CA">
        <w:instrText>)</w:instrText>
      </w:r>
      <w:r w:rsidR="00D049CA">
        <w:fldChar w:fldCharType="end"/>
      </w:r>
    </w:p>
    <w:p w:rsidR="00891E1C" w:rsidRDefault="00891E1C" w:rsidP="0047654F"/>
    <w:p w:rsidR="00891E1C" w:rsidRDefault="00891E1C" w:rsidP="0047654F"/>
    <w:p w:rsidR="00891E1C" w:rsidRDefault="00891E1C" w:rsidP="0047654F"/>
    <w:p w:rsidR="00CB3710" w:rsidRDefault="00470D28" w:rsidP="0047654F">
      <w:r>
        <w:rPr>
          <w:rFonts w:hint="eastAsia"/>
        </w:rPr>
        <w:t>满足第一组边界</w:t>
      </w:r>
      <w:r w:rsidR="00891E1C">
        <w:rPr>
          <w:rFonts w:hint="eastAsia"/>
        </w:rPr>
        <w:t>位移</w:t>
      </w:r>
      <w:r>
        <w:rPr>
          <w:rFonts w:hint="eastAsia"/>
        </w:rPr>
        <w:t>条件，可得：</w:t>
      </w:r>
    </w:p>
    <w:p w:rsidR="00470D28" w:rsidRDefault="00470D28" w:rsidP="00470D28">
      <w:pPr>
        <w:pStyle w:val="MTDisplayEquation"/>
      </w:pPr>
      <w:r>
        <w:tab/>
      </w:r>
      <w:r w:rsidR="00891E1C" w:rsidRPr="00891E1C">
        <w:rPr>
          <w:position w:val="-12"/>
        </w:rPr>
        <w:object w:dxaOrig="3720" w:dyaOrig="360">
          <v:shape id="_x0000_i1039" type="#_x0000_t75" style="width:186pt;height:18pt" o:ole="">
            <v:imagedata r:id="rId33" o:title=""/>
          </v:shape>
          <o:OLEObject Type="Embed" ProgID="Equation.DSMT4" ShapeID="_x0000_i1039" DrawAspect="Content" ObjectID="_1381956226" r:id="rId3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2" w:name="ZEqnNum776201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13</w:instrText>
        </w:r>
      </w:fldSimple>
      <w:r w:rsidR="00D049CA">
        <w:instrText>)</w:instrText>
      </w:r>
      <w:bookmarkEnd w:id="2"/>
      <w:r w:rsidR="00D049CA">
        <w:fldChar w:fldCharType="end"/>
      </w:r>
    </w:p>
    <w:p w:rsidR="00470D28" w:rsidRDefault="00470D28" w:rsidP="0047654F">
      <w:r>
        <w:rPr>
          <w:rFonts w:hint="eastAsia"/>
        </w:rPr>
        <w:t>其中</w:t>
      </w:r>
      <w:r w:rsidR="00891E1C" w:rsidRPr="00891E1C">
        <w:rPr>
          <w:position w:val="-12"/>
        </w:rPr>
        <w:object w:dxaOrig="1640" w:dyaOrig="360">
          <v:shape id="_x0000_i1040" type="#_x0000_t75" style="width:81.75pt;height:18pt" o:ole="">
            <v:imagedata r:id="rId35" o:title=""/>
          </v:shape>
          <o:OLEObject Type="Embed" ProgID="Equation.DSMT4" ShapeID="_x0000_i1040" DrawAspect="Content" ObjectID="_1381956227" r:id="rId36"/>
        </w:object>
      </w:r>
      <w:r>
        <w:rPr>
          <w:rFonts w:hint="eastAsia"/>
        </w:rPr>
        <w:t>。令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2120" w:dyaOrig="360">
          <v:shape id="_x0000_i1041" type="#_x0000_t75" style="width:105.75pt;height:18pt" o:ole="">
            <v:imagedata r:id="rId37" o:title=""/>
          </v:shape>
          <o:OLEObject Type="Embed" ProgID="Equation.DSMT4" ShapeID="_x0000_i1041" DrawAspect="Content" ObjectID="_1381956228" r:id="rId38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3" w:name="ZEqnNum174332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14</w:instrText>
        </w:r>
      </w:fldSimple>
      <w:r w:rsidR="00D049CA">
        <w:instrText>)</w:instrText>
      </w:r>
      <w:bookmarkEnd w:id="3"/>
      <w:r w:rsidR="00D049CA">
        <w:fldChar w:fldCharType="end"/>
      </w:r>
    </w:p>
    <w:p w:rsidR="00470D28" w:rsidRDefault="00470D28" w:rsidP="0047654F">
      <w:r w:rsidRPr="00470D28">
        <w:rPr>
          <w:position w:val="-10"/>
        </w:rPr>
        <w:object w:dxaOrig="520" w:dyaOrig="320">
          <v:shape id="_x0000_i1042" type="#_x0000_t75" style="width:26.25pt;height:15.75pt" o:ole="">
            <v:imagedata r:id="rId39" o:title=""/>
          </v:shape>
          <o:OLEObject Type="Embed" ProgID="Equation.DSMT4" ShapeID="_x0000_i1042" DrawAspect="Content" ObjectID="_1381956229" r:id="rId40"/>
        </w:object>
      </w:r>
      <w:r>
        <w:rPr>
          <w:rFonts w:hint="eastAsia"/>
        </w:rPr>
        <w:t>是任意函数。</w:t>
      </w:r>
    </w:p>
    <w:p w:rsidR="00470D28" w:rsidRDefault="00470D28" w:rsidP="0047654F">
      <w:r>
        <w:rPr>
          <w:rFonts w:hint="eastAsia"/>
        </w:rPr>
        <w:t>由</w:t>
      </w:r>
      <w:r>
        <w:fldChar w:fldCharType="begin"/>
      </w:r>
      <w:r>
        <w:instrText xml:space="preserve"> GOTOBUTTON ZEqnNum174332  \* MERGEFORMAT </w:instrText>
      </w:r>
      <w:fldSimple w:instr=" REF ZEqnNum174332 \* Charformat \! \* MERGEFORMAT ">
        <w:r w:rsidR="00D049CA">
          <w:instrText>(1.14)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ZEqnNum776201  \* MERGEFORMAT </w:instrText>
      </w:r>
      <w:fldSimple w:instr=" REF ZEqnNum776201 \* Charformat \! \* MERGEFORMAT ">
        <w:r w:rsidR="00D049CA">
          <w:instrText>(1.13)</w:instrText>
        </w:r>
      </w:fldSimple>
      <w:r>
        <w:fldChar w:fldCharType="end"/>
      </w:r>
      <w:r>
        <w:rPr>
          <w:rFonts w:hint="eastAsia"/>
        </w:rPr>
        <w:t>的第一个式子，可得：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12"/>
        </w:rPr>
        <w:object w:dxaOrig="2799" w:dyaOrig="360">
          <v:shape id="_x0000_i1043" type="#_x0000_t75" style="width:140.25pt;height:18pt" o:ole="">
            <v:imagedata r:id="rId41" o:title=""/>
          </v:shape>
          <o:OLEObject Type="Embed" ProgID="Equation.DSMT4" ShapeID="_x0000_i1043" DrawAspect="Content" ObjectID="_1381956230" r:id="rId4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4" w:name="ZEqnNum886584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15</w:instrText>
        </w:r>
      </w:fldSimple>
      <w:r w:rsidR="00D049CA">
        <w:instrText>)</w:instrText>
      </w:r>
      <w:bookmarkEnd w:id="4"/>
      <w:r w:rsidR="00D049CA">
        <w:fldChar w:fldCharType="end"/>
      </w:r>
    </w:p>
    <w:p w:rsidR="00470D28" w:rsidRDefault="00470D28" w:rsidP="0047654F">
      <w:r>
        <w:fldChar w:fldCharType="begin"/>
      </w:r>
      <w:r>
        <w:instrText xml:space="preserve"> GOTOBUTTON ZEqnNum174332  \* MERGEFORMAT </w:instrText>
      </w:r>
      <w:fldSimple w:instr=" REF ZEqnNum174332 \* Charformat \! \* MERGEFORMAT ">
        <w:r w:rsidR="00D049CA">
          <w:instrText>(1.14)</w:instrText>
        </w:r>
      </w:fldSimple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ZEqnNum886584  \* MERGEFORMAT </w:instrText>
      </w:r>
      <w:fldSimple w:instr=" REF ZEqnNum886584 \* Charformat \! \* MERGEFORMAT ">
        <w:r w:rsidR="00D049CA">
          <w:instrText>(1.15)</w:instrText>
        </w:r>
      </w:fldSimple>
      <w:r>
        <w:fldChar w:fldCharType="end"/>
      </w:r>
      <w:r>
        <w:rPr>
          <w:rFonts w:hint="eastAsia"/>
        </w:rPr>
        <w:t>可以得到：</w:t>
      </w:r>
    </w:p>
    <w:p w:rsidR="00470D28" w:rsidRDefault="00470D28" w:rsidP="00470D28">
      <w:pPr>
        <w:pStyle w:val="MTDisplayEquation"/>
      </w:pPr>
      <w:r>
        <w:tab/>
      </w:r>
      <w:r w:rsidRPr="00470D28">
        <w:rPr>
          <w:position w:val="-30"/>
        </w:rPr>
        <w:object w:dxaOrig="2940" w:dyaOrig="720">
          <v:shape id="_x0000_i1044" type="#_x0000_t75" style="width:147pt;height:36pt" o:ole="">
            <v:imagedata r:id="rId43" o:title=""/>
          </v:shape>
          <o:OLEObject Type="Embed" ProgID="Equation.DSMT4" ShapeID="_x0000_i1044" DrawAspect="Content" ObjectID="_1381956231" r:id="rId4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5" w:name="ZEqnNum239921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16</w:instrText>
        </w:r>
      </w:fldSimple>
      <w:r w:rsidR="00D049CA">
        <w:instrText>)</w:instrText>
      </w:r>
      <w:bookmarkEnd w:id="5"/>
      <w:r w:rsidR="00D049CA">
        <w:fldChar w:fldCharType="end"/>
      </w:r>
    </w:p>
    <w:p w:rsidR="00470D28" w:rsidRDefault="00470D28" w:rsidP="0047654F">
      <w:r>
        <w:rPr>
          <w:rFonts w:hint="eastAsia"/>
        </w:rPr>
        <w:t>以下约定</w:t>
      </w:r>
      <w:r w:rsidRPr="00470D28">
        <w:rPr>
          <w:position w:val="-24"/>
        </w:rPr>
        <w:object w:dxaOrig="4480" w:dyaOrig="620">
          <v:shape id="_x0000_i1045" type="#_x0000_t75" style="width:224.25pt;height:30.75pt" o:ole="">
            <v:imagedata r:id="rId45" o:title=""/>
          </v:shape>
          <o:OLEObject Type="Embed" ProgID="Equation.DSMT4" ShapeID="_x0000_i1045" DrawAspect="Content" ObjectID="_1381956232" r:id="rId46"/>
        </w:object>
      </w:r>
      <w:r>
        <w:rPr>
          <w:rFonts w:hint="eastAsia"/>
        </w:rPr>
        <w:t>。</w:t>
      </w:r>
    </w:p>
    <w:p w:rsidR="00891E1C" w:rsidRDefault="00891E1C" w:rsidP="0047654F">
      <w:r>
        <w:rPr>
          <w:rFonts w:hint="eastAsia"/>
        </w:rPr>
        <w:t>回带入</w:t>
      </w:r>
      <w:r>
        <w:fldChar w:fldCharType="begin"/>
      </w:r>
      <w:r>
        <w:instrText xml:space="preserve"> GOTOBUTTON ZEqnNum412567  \* MERGEFORMAT </w:instrText>
      </w:r>
      <w:fldSimple w:instr=" REF ZEqnNum412567 \* Charformat \! \* MERGEFORMAT ">
        <w:r w:rsidR="00D049CA">
          <w:instrText>(1.4)</w:instrText>
        </w:r>
      </w:fldSimple>
      <w:r>
        <w:fldChar w:fldCharType="end"/>
      </w:r>
      <w:r>
        <w:rPr>
          <w:rFonts w:hint="eastAsia"/>
        </w:rPr>
        <w:t>中得</w:t>
      </w:r>
    </w:p>
    <w:p w:rsidR="00891E1C" w:rsidRDefault="00891E1C" w:rsidP="00891E1C">
      <w:pPr>
        <w:pStyle w:val="MTDisplayEquation"/>
      </w:pPr>
      <w:r>
        <w:tab/>
      </w:r>
      <w:r w:rsidR="00136CD6" w:rsidRPr="00136CD6">
        <w:rPr>
          <w:position w:val="-68"/>
        </w:rPr>
        <w:object w:dxaOrig="8900" w:dyaOrig="1480">
          <v:shape id="_x0000_i1046" type="#_x0000_t75" style="width:444.75pt;height:75pt" o:ole="">
            <v:imagedata r:id="rId47" o:title=""/>
          </v:shape>
          <o:OLEObject Type="Embed" ProgID="Equation.DSMT4" ShapeID="_x0000_i1046" DrawAspect="Content" ObjectID="_1381956233" r:id="rId48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6" w:name="ZEqnNum283945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17</w:instrText>
        </w:r>
      </w:fldSimple>
      <w:r w:rsidR="00D049CA">
        <w:instrText>)</w:instrText>
      </w:r>
      <w:bookmarkEnd w:id="6"/>
      <w:r w:rsidR="00D049CA">
        <w:fldChar w:fldCharType="end"/>
      </w:r>
    </w:p>
    <w:p w:rsidR="00136CD6" w:rsidRDefault="00136CD6">
      <w:pPr>
        <w:rPr>
          <w:rFonts w:hint="eastAsia"/>
        </w:rPr>
      </w:pPr>
      <w:r w:rsidRPr="00136CD6">
        <w:rPr>
          <w:position w:val="-12"/>
        </w:rPr>
        <w:object w:dxaOrig="2940" w:dyaOrig="360">
          <v:shape id="_x0000_i1047" type="#_x0000_t75" style="width:147pt;height:18pt" o:ole="">
            <v:imagedata r:id="rId49" o:title=""/>
          </v:shape>
          <o:OLEObject Type="Embed" ProgID="Equation.DSMT4" ShapeID="_x0000_i1047" DrawAspect="Content" ObjectID="_1381956234" r:id="rId50"/>
        </w:object>
      </w:r>
    </w:p>
    <w:p w:rsidR="00891E1C" w:rsidRDefault="00891E1C">
      <w:pPr>
        <w:rPr>
          <w:rFonts w:hint="eastAsia"/>
        </w:rPr>
      </w:pPr>
      <w:r>
        <w:rPr>
          <w:rFonts w:hint="eastAsia"/>
        </w:rPr>
        <w:t>将第二组边界位移条件带入，即</w:t>
      </w:r>
      <w:r>
        <w:fldChar w:fldCharType="begin"/>
      </w:r>
      <w:r>
        <w:instrText xml:space="preserve"> GOTOBUTTON ZEqnNum765809  \* MERGEFORMAT </w:instrText>
      </w:r>
      <w:fldSimple w:instr=" REF ZEqnNum765809 \* Charformat \! \* MERGEFORMAT ">
        <w:r w:rsidR="00D049CA">
          <w:instrText>(1.9)</w:instrText>
        </w:r>
      </w:fldSimple>
      <w:r>
        <w:fldChar w:fldCharType="end"/>
      </w:r>
      <w:r>
        <w:rPr>
          <w:rFonts w:hint="eastAsia"/>
        </w:rPr>
        <w:t>式</w:t>
      </w:r>
      <w:r w:rsidR="00136CD6">
        <w:rPr>
          <w:rFonts w:hint="eastAsia"/>
        </w:rPr>
        <w:t>,</w:t>
      </w:r>
      <w:r w:rsidR="00136CD6">
        <w:rPr>
          <w:rFonts w:hint="eastAsia"/>
        </w:rPr>
        <w:t>可写成下式：</w:t>
      </w:r>
    </w:p>
    <w:p w:rsidR="00136CD6" w:rsidRDefault="00136CD6" w:rsidP="00136CD6">
      <w:pPr>
        <w:pStyle w:val="MTDisplayEquation"/>
      </w:pPr>
      <w:r>
        <w:tab/>
      </w:r>
      <w:r w:rsidRPr="00136CD6">
        <w:rPr>
          <w:position w:val="-10"/>
        </w:rPr>
        <w:object w:dxaOrig="1780" w:dyaOrig="320">
          <v:shape id="_x0000_i1048" type="#_x0000_t75" style="width:89.25pt;height:15.75pt" o:ole="">
            <v:imagedata r:id="rId51" o:title=""/>
          </v:shape>
          <o:OLEObject Type="Embed" ProgID="Equation.DSMT4" ShapeID="_x0000_i1048" DrawAspect="Content" ObjectID="_1381956235" r:id="rId5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7" w:name="ZEqnNum536538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18</w:instrText>
        </w:r>
      </w:fldSimple>
      <w:r w:rsidR="00D049CA">
        <w:instrText>)</w:instrText>
      </w:r>
      <w:bookmarkEnd w:id="7"/>
      <w:r w:rsidR="00D049CA">
        <w:fldChar w:fldCharType="end"/>
      </w:r>
    </w:p>
    <w:p w:rsidR="00136CD6" w:rsidRDefault="00136CD6">
      <w:pPr>
        <w:rPr>
          <w:rFonts w:hint="eastAsia"/>
        </w:rPr>
      </w:pPr>
      <w:r>
        <w:rPr>
          <w:rFonts w:hint="eastAsia"/>
        </w:rPr>
        <w:t>将</w:t>
      </w:r>
      <w:r>
        <w:fldChar w:fldCharType="begin"/>
      </w:r>
      <w:r>
        <w:instrText xml:space="preserve"> GOTOBUTTON ZEqnNum536538  \* MERGEFORMAT </w:instrText>
      </w:r>
      <w:fldSimple w:instr=" REF ZEqnNum536538 \* Charformat \! \* MERGEFORMAT ">
        <w:r w:rsidR="00D049CA">
          <w:instrText>(1.18)</w:instrText>
        </w:r>
      </w:fldSimple>
      <w:r>
        <w:fldChar w:fldCharType="end"/>
      </w:r>
      <w:r>
        <w:rPr>
          <w:rFonts w:hint="eastAsia"/>
        </w:rPr>
        <w:t>带入</w:t>
      </w:r>
      <w:r>
        <w:fldChar w:fldCharType="begin"/>
      </w:r>
      <w:r>
        <w:instrText xml:space="preserve"> GOTOBUTTON ZEqnNum283945  \* MERGEFORMAT </w:instrText>
      </w:r>
      <w:fldSimple w:instr=" REF ZEqnNum283945 \* Charformat \! \* MERGEFORMAT ">
        <w:r w:rsidR="00D049CA">
          <w:instrText>(1.17)</w:instrText>
        </w:r>
      </w:fldSimple>
      <w:r>
        <w:fldChar w:fldCharType="end"/>
      </w:r>
      <w:r>
        <w:rPr>
          <w:rFonts w:hint="eastAsia"/>
        </w:rPr>
        <w:t>式中有</w:t>
      </w:r>
    </w:p>
    <w:p w:rsidR="00136CD6" w:rsidRDefault="00136CD6" w:rsidP="00136CD6">
      <w:pPr>
        <w:pStyle w:val="MTDisplayEquation"/>
      </w:pPr>
      <w:r>
        <w:tab/>
      </w:r>
      <w:r w:rsidRPr="00136CD6">
        <w:rPr>
          <w:position w:val="-12"/>
        </w:rPr>
        <w:object w:dxaOrig="8080" w:dyaOrig="360">
          <v:shape id="_x0000_i1049" type="#_x0000_t75" style="width:404.25pt;height:18pt" o:ole="">
            <v:imagedata r:id="rId53" o:title=""/>
          </v:shape>
          <o:OLEObject Type="Embed" ProgID="Equation.DSMT4" ShapeID="_x0000_i1049" DrawAspect="Content" ObjectID="_1381956236" r:id="rId5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19</w:instrText>
        </w:r>
      </w:fldSimple>
      <w:r w:rsidR="00D049CA">
        <w:instrText>)</w:instrText>
      </w:r>
      <w:r w:rsidR="00D049CA">
        <w:fldChar w:fldCharType="end"/>
      </w:r>
    </w:p>
    <w:p w:rsidR="00136CD6" w:rsidRDefault="00136CD6">
      <w:pPr>
        <w:rPr>
          <w:rFonts w:hint="eastAsia"/>
        </w:rPr>
      </w:pPr>
      <w:r w:rsidRPr="00136CD6">
        <w:rPr>
          <w:position w:val="-12"/>
        </w:rPr>
        <w:object w:dxaOrig="2140" w:dyaOrig="360">
          <v:shape id="_x0000_i1050" type="#_x0000_t75" style="width:107.25pt;height:18pt" o:ole="">
            <v:imagedata r:id="rId55" o:title=""/>
          </v:shape>
          <o:OLEObject Type="Embed" ProgID="Equation.DSMT4" ShapeID="_x0000_i1050" DrawAspect="Content" ObjectID="_1381956237" r:id="rId56"/>
        </w:object>
      </w:r>
    </w:p>
    <w:p w:rsidR="00136CD6" w:rsidRDefault="00136CD6">
      <w:pPr>
        <w:rPr>
          <w:rFonts w:hint="eastAsia"/>
        </w:rPr>
      </w:pPr>
      <w:r>
        <w:rPr>
          <w:rFonts w:hint="eastAsia"/>
        </w:rPr>
        <w:t>令</w:t>
      </w:r>
    </w:p>
    <w:p w:rsidR="00136CD6" w:rsidRDefault="003F3A90" w:rsidP="003F3A90">
      <w:pPr>
        <w:pStyle w:val="MTDisplayEquation"/>
      </w:pPr>
      <w:r>
        <w:tab/>
      </w:r>
      <w:r w:rsidRPr="003F3A90">
        <w:rPr>
          <w:position w:val="-12"/>
        </w:rPr>
        <w:object w:dxaOrig="4959" w:dyaOrig="360">
          <v:shape id="_x0000_i1053" type="#_x0000_t75" style="width:248.25pt;height:18pt" o:ole="">
            <v:imagedata r:id="rId57" o:title=""/>
          </v:shape>
          <o:OLEObject Type="Embed" ProgID="Equation.DSMT4" ShapeID="_x0000_i1053" DrawAspect="Content" ObjectID="_1381956238" r:id="rId58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20</w:instrText>
        </w:r>
      </w:fldSimple>
      <w:r w:rsidR="00D049CA">
        <w:instrText>)</w:instrText>
      </w:r>
      <w:r w:rsidR="00D049CA">
        <w:fldChar w:fldCharType="end"/>
      </w:r>
    </w:p>
    <w:p w:rsidR="00136CD6" w:rsidRDefault="00BC52EE">
      <w:pPr>
        <w:rPr>
          <w:rFonts w:hint="eastAsia"/>
        </w:rPr>
      </w:pPr>
      <w:r>
        <w:rPr>
          <w:rFonts w:hint="eastAsia"/>
        </w:rPr>
        <w:t>则</w:t>
      </w:r>
    </w:p>
    <w:p w:rsidR="00BC52EE" w:rsidRDefault="00BC52EE" w:rsidP="00BC52EE">
      <w:pPr>
        <w:pStyle w:val="MTDisplayEquation"/>
      </w:pPr>
      <w:r>
        <w:tab/>
      </w:r>
      <w:r w:rsidRPr="00BC52EE">
        <w:rPr>
          <w:position w:val="-12"/>
        </w:rPr>
        <w:object w:dxaOrig="5560" w:dyaOrig="360">
          <v:shape id="_x0000_i1051" type="#_x0000_t75" style="width:278.25pt;height:18pt" o:ole="">
            <v:imagedata r:id="rId59" o:title=""/>
          </v:shape>
          <o:OLEObject Type="Embed" ProgID="Equation.DSMT4" ShapeID="_x0000_i1051" DrawAspect="Content" ObjectID="_1381956239" r:id="rId60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21</w:instrText>
        </w:r>
      </w:fldSimple>
      <w:r w:rsidR="00D049CA">
        <w:instrText>)</w:instrText>
      </w:r>
      <w:r w:rsidR="00D049CA">
        <w:fldChar w:fldCharType="end"/>
      </w:r>
    </w:p>
    <w:p w:rsidR="00BC52EE" w:rsidRDefault="003D3E56">
      <w:pPr>
        <w:rPr>
          <w:rFonts w:hint="eastAsia"/>
        </w:rPr>
      </w:pPr>
      <w:r>
        <w:rPr>
          <w:rFonts w:hint="eastAsia"/>
        </w:rPr>
        <w:t>可将</w:t>
      </w:r>
      <w:r>
        <w:fldChar w:fldCharType="begin"/>
      </w:r>
      <w:r>
        <w:instrText xml:space="preserve"> GOTOBUTTON ZEqnNum283945  \* MERGEFORMAT </w:instrText>
      </w:r>
      <w:fldSimple w:instr=" REF ZEqnNum283945 \* Charformat \! \* MERGEFORMAT ">
        <w:r w:rsidR="00D049CA">
          <w:instrText>(1.17)</w:instrText>
        </w:r>
      </w:fldSimple>
      <w:r>
        <w:fldChar w:fldCharType="end"/>
      </w:r>
      <w:r>
        <w:rPr>
          <w:rFonts w:hint="eastAsia"/>
        </w:rPr>
        <w:t>式化为</w:t>
      </w:r>
    </w:p>
    <w:p w:rsidR="003D3E56" w:rsidRDefault="003D3E56" w:rsidP="003D3E56">
      <w:pPr>
        <w:pStyle w:val="MTDisplayEquation"/>
      </w:pPr>
      <w:r>
        <w:tab/>
      </w:r>
      <w:r w:rsidR="003F3A90" w:rsidRPr="003F3A90">
        <w:rPr>
          <w:position w:val="-82"/>
        </w:rPr>
        <w:object w:dxaOrig="5400" w:dyaOrig="1760">
          <v:shape id="_x0000_i1052" type="#_x0000_t75" style="width:270pt;height:87.75pt" o:ole="">
            <v:imagedata r:id="rId61" o:title=""/>
          </v:shape>
          <o:OLEObject Type="Embed" ProgID="Equation.DSMT4" ShapeID="_x0000_i1052" DrawAspect="Content" ObjectID="_1381956240" r:id="rId6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22</w:instrText>
        </w:r>
      </w:fldSimple>
      <w:r w:rsidR="00D049CA">
        <w:instrText>)</w:instrText>
      </w:r>
      <w:r w:rsidR="00D049CA">
        <w:fldChar w:fldCharType="end"/>
      </w:r>
    </w:p>
    <w:p w:rsidR="003D3E56" w:rsidRDefault="009D29B8" w:rsidP="009D29B8">
      <w:pPr>
        <w:pStyle w:val="MTDisplayEquation"/>
      </w:pPr>
      <w:r>
        <w:tab/>
      </w:r>
      <w:r w:rsidRPr="009D29B8">
        <w:rPr>
          <w:position w:val="-94"/>
        </w:rPr>
        <w:object w:dxaOrig="9180" w:dyaOrig="2000">
          <v:shape id="_x0000_i1054" type="#_x0000_t75" style="width:459pt;height:99.75pt" o:ole="">
            <v:imagedata r:id="rId63" o:title=""/>
          </v:shape>
          <o:OLEObject Type="Embed" ProgID="Equation.DSMT4" ShapeID="_x0000_i1054" DrawAspect="Content" ObjectID="_1381956241" r:id="rId6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8" w:name="ZEqnNum340975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23</w:instrText>
        </w:r>
      </w:fldSimple>
      <w:r w:rsidR="00D049CA">
        <w:instrText>)</w:instrText>
      </w:r>
      <w:bookmarkEnd w:id="8"/>
      <w:r w:rsidR="00D049CA">
        <w:fldChar w:fldCharType="end"/>
      </w:r>
    </w:p>
    <w:p w:rsidR="009D29B8" w:rsidRDefault="009D29B8" w:rsidP="009D29B8">
      <w:pPr>
        <w:jc w:val="center"/>
        <w:rPr>
          <w:rFonts w:hint="eastAsia"/>
        </w:rPr>
      </w:pPr>
      <w:r w:rsidRPr="009D29B8">
        <w:rPr>
          <w:position w:val="-24"/>
        </w:rPr>
        <w:object w:dxaOrig="4660" w:dyaOrig="620">
          <v:shape id="_x0000_i1055" type="#_x0000_t75" style="width:233.25pt;height:30.75pt" o:ole="">
            <v:imagedata r:id="rId65" o:title=""/>
          </v:shape>
          <o:OLEObject Type="Embed" ProgID="Equation.DSMT4" ShapeID="_x0000_i1055" DrawAspect="Content" ObjectID="_1381956242" r:id="rId66"/>
        </w:object>
      </w:r>
    </w:p>
    <w:p w:rsidR="009D29B8" w:rsidRDefault="009D29B8" w:rsidP="009D29B8">
      <w:pPr>
        <w:rPr>
          <w:rFonts w:hint="eastAsia"/>
        </w:rPr>
      </w:pPr>
      <w:r>
        <w:rPr>
          <w:rFonts w:hint="eastAsia"/>
        </w:rPr>
        <w:t>令</w:t>
      </w:r>
      <w:r w:rsidRPr="009D29B8">
        <w:rPr>
          <w:position w:val="-28"/>
        </w:rPr>
        <w:object w:dxaOrig="3480" w:dyaOrig="940">
          <v:shape id="_x0000_i1056" type="#_x0000_t75" style="width:174pt;height:47.25pt" o:ole="">
            <v:imagedata r:id="rId67" o:title=""/>
          </v:shape>
          <o:OLEObject Type="Embed" ProgID="Equation.DSMT4" ShapeID="_x0000_i1056" DrawAspect="Content" ObjectID="_1381956243" r:id="rId68"/>
        </w:object>
      </w:r>
      <w:r>
        <w:rPr>
          <w:rFonts w:hint="eastAsia"/>
        </w:rPr>
        <w:t>。</w:t>
      </w:r>
    </w:p>
    <w:p w:rsidR="009D29B8" w:rsidRDefault="009D29B8" w:rsidP="009D29B8">
      <w:pPr>
        <w:rPr>
          <w:rFonts w:hint="eastAsia"/>
        </w:rPr>
      </w:pPr>
      <w:r>
        <w:rPr>
          <w:rFonts w:hint="eastAsia"/>
        </w:rPr>
        <w:t>最终可将</w:t>
      </w:r>
      <w:r>
        <w:fldChar w:fldCharType="begin"/>
      </w:r>
      <w:r>
        <w:instrText xml:space="preserve"> GOTOBUTTON ZEqnNum340975  \* MERGEFORMAT </w:instrText>
      </w:r>
      <w:fldSimple w:instr=" REF ZEqnNum340975 \* Charformat \! \* MERGEFORMAT ">
        <w:r w:rsidR="00D049CA">
          <w:instrText>(1.23)</w:instrText>
        </w:r>
      </w:fldSimple>
      <w:r>
        <w:fldChar w:fldCharType="end"/>
      </w:r>
      <w:r>
        <w:rPr>
          <w:rFonts w:hint="eastAsia"/>
        </w:rPr>
        <w:t>式化为</w:t>
      </w:r>
    </w:p>
    <w:p w:rsidR="009D29B8" w:rsidRDefault="00D049CA" w:rsidP="00D049CA">
      <w:pPr>
        <w:pStyle w:val="MTDisplayEquation"/>
        <w:jc w:val="center"/>
      </w:pPr>
      <w:r w:rsidRPr="009D29B8">
        <w:rPr>
          <w:position w:val="-84"/>
        </w:rPr>
        <w:object w:dxaOrig="7560" w:dyaOrig="1800">
          <v:shape id="_x0000_i1064" type="#_x0000_t75" style="width:378pt;height:90pt" o:ole="">
            <v:imagedata r:id="rId69" o:title=""/>
          </v:shape>
          <o:OLEObject Type="Embed" ProgID="Equation.DSMT4" ShapeID="_x0000_i1064" DrawAspect="Content" ObjectID="_1381956244" r:id="rId70"/>
        </w:object>
      </w:r>
      <w:r w:rsidR="009D29B8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9D29B8" w:rsidRDefault="00B875A3" w:rsidP="009D29B8">
      <w:pPr>
        <w:rPr>
          <w:rFonts w:hint="eastAsia"/>
        </w:rPr>
      </w:pPr>
      <w:r>
        <w:rPr>
          <w:rFonts w:hint="eastAsia"/>
        </w:rPr>
        <w:t>再将第三组位移边界条件带入上式</w:t>
      </w:r>
    </w:p>
    <w:p w:rsidR="00B875A3" w:rsidRDefault="00B875A3" w:rsidP="00D049CA">
      <w:pPr>
        <w:pStyle w:val="MTDisplayEquation"/>
        <w:jc w:val="center"/>
      </w:pPr>
      <w:r w:rsidRPr="00B875A3">
        <w:rPr>
          <w:position w:val="-10"/>
        </w:rPr>
        <w:object w:dxaOrig="1640" w:dyaOrig="320">
          <v:shape id="_x0000_i1057" type="#_x0000_t75" style="width:81.75pt;height:15.75pt" o:ole="">
            <v:imagedata r:id="rId71" o:title=""/>
          </v:shape>
          <o:OLEObject Type="Embed" ProgID="Equation.DSMT4" ShapeID="_x0000_i1057" DrawAspect="Content" ObjectID="_1381956245" r:id="rId72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25</w:instrText>
        </w:r>
      </w:fldSimple>
      <w:r w:rsidR="00D049CA">
        <w:instrText>)</w:instrText>
      </w:r>
      <w:r w:rsidR="00D049CA">
        <w:fldChar w:fldCharType="end"/>
      </w:r>
    </w:p>
    <w:p w:rsidR="00B875A3" w:rsidRDefault="00B875A3" w:rsidP="00D049CA">
      <w:pPr>
        <w:pStyle w:val="MTDisplayEquation"/>
        <w:jc w:val="center"/>
      </w:pPr>
      <w:r w:rsidRPr="00B875A3">
        <w:rPr>
          <w:position w:val="-76"/>
        </w:rPr>
        <w:object w:dxaOrig="9160" w:dyaOrig="1640">
          <v:shape id="_x0000_i1060" type="#_x0000_t75" style="width:458.25pt;height:81.75pt" o:ole="">
            <v:imagedata r:id="rId73" o:title=""/>
          </v:shape>
          <o:OLEObject Type="Embed" ProgID="Equation.DSMT4" ShapeID="_x0000_i1060" DrawAspect="Content" ObjectID="_1381956246" r:id="rId7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26</w:instrText>
        </w:r>
      </w:fldSimple>
      <w:r w:rsidR="00D049CA">
        <w:instrText>)</w:instrText>
      </w:r>
      <w:r w:rsidR="00D049CA">
        <w:fldChar w:fldCharType="end"/>
      </w:r>
    </w:p>
    <w:p w:rsidR="00B875A3" w:rsidRDefault="00B875A3" w:rsidP="009D29B8">
      <w:pPr>
        <w:rPr>
          <w:rFonts w:hint="eastAsia"/>
        </w:rPr>
      </w:pPr>
      <w:r>
        <w:rPr>
          <w:rFonts w:hint="eastAsia"/>
        </w:rPr>
        <w:t>令</w:t>
      </w:r>
      <w:r w:rsidRPr="00B875A3">
        <w:rPr>
          <w:position w:val="-12"/>
        </w:rPr>
        <w:object w:dxaOrig="2040" w:dyaOrig="360">
          <v:shape id="_x0000_i1058" type="#_x0000_t75" style="width:102pt;height:18pt" o:ole="">
            <v:imagedata r:id="rId75" o:title=""/>
          </v:shape>
          <o:OLEObject Type="Embed" ProgID="Equation.DSMT4" ShapeID="_x0000_i1058" DrawAspect="Content" ObjectID="_1381956247" r:id="rId76"/>
        </w:object>
      </w:r>
      <w:r>
        <w:rPr>
          <w:rFonts w:hint="eastAsia"/>
        </w:rPr>
        <w:t>，得上式写为</w:t>
      </w:r>
    </w:p>
    <w:p w:rsidR="00B875A3" w:rsidRDefault="00B875A3" w:rsidP="00D049CA">
      <w:pPr>
        <w:pStyle w:val="MTDisplayEquation"/>
        <w:jc w:val="center"/>
      </w:pPr>
      <w:r w:rsidRPr="00B875A3">
        <w:rPr>
          <w:position w:val="-76"/>
        </w:rPr>
        <w:object w:dxaOrig="8400" w:dyaOrig="1640">
          <v:shape id="_x0000_i1059" type="#_x0000_t75" style="width:420pt;height:81.75pt" o:ole="">
            <v:imagedata r:id="rId77" o:title=""/>
          </v:shape>
          <o:OLEObject Type="Embed" ProgID="Equation.DSMT4" ShapeID="_x0000_i1059" DrawAspect="Content" ObjectID="_1381956248" r:id="rId78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bookmarkStart w:id="9" w:name="ZEqnNum926333"/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27</w:instrText>
        </w:r>
      </w:fldSimple>
      <w:r w:rsidR="00D049CA">
        <w:instrText>)</w:instrText>
      </w:r>
      <w:bookmarkEnd w:id="9"/>
      <w:r w:rsidR="00D049CA">
        <w:fldChar w:fldCharType="end"/>
      </w:r>
    </w:p>
    <w:p w:rsidR="00B875A3" w:rsidRDefault="006A44DE" w:rsidP="009D29B8">
      <w:pPr>
        <w:rPr>
          <w:rFonts w:hint="eastAsia"/>
        </w:rPr>
      </w:pPr>
      <w:r>
        <w:rPr>
          <w:rFonts w:hint="eastAsia"/>
        </w:rPr>
        <w:t>令</w:t>
      </w:r>
      <w:r w:rsidR="00B875A3" w:rsidRPr="00B875A3">
        <w:rPr>
          <w:position w:val="-10"/>
        </w:rPr>
        <w:object w:dxaOrig="3100" w:dyaOrig="320">
          <v:shape id="_x0000_i1061" type="#_x0000_t75" style="width:155.25pt;height:15.75pt" o:ole="">
            <v:imagedata r:id="rId79" o:title=""/>
          </v:shape>
          <o:OLEObject Type="Embed" ProgID="Equation.DSMT4" ShapeID="_x0000_i1061" DrawAspect="Content" ObjectID="_1381956249" r:id="rId80"/>
        </w:object>
      </w:r>
    </w:p>
    <w:p w:rsidR="00B875A3" w:rsidRDefault="00B875A3" w:rsidP="009D29B8">
      <w:pPr>
        <w:rPr>
          <w:rFonts w:hint="eastAsia"/>
        </w:rPr>
      </w:pPr>
      <w:r>
        <w:rPr>
          <w:rFonts w:hint="eastAsia"/>
        </w:rPr>
        <w:t>则</w:t>
      </w:r>
      <w:r>
        <w:fldChar w:fldCharType="begin"/>
      </w:r>
      <w:r>
        <w:instrText xml:space="preserve"> GOTOBUTTON ZEqnNum926333  \* MERGEFORMAT </w:instrText>
      </w:r>
      <w:fldSimple w:instr=" REF ZEqnNum926333 \* Charformat \! \* MERGEFORMAT ">
        <w:r w:rsidR="00D049CA">
          <w:instrText>(1.27)</w:instrText>
        </w:r>
      </w:fldSimple>
      <w:r>
        <w:fldChar w:fldCharType="end"/>
      </w:r>
      <w:r>
        <w:rPr>
          <w:rFonts w:hint="eastAsia"/>
        </w:rPr>
        <w:t>式可以化为</w:t>
      </w:r>
    </w:p>
    <w:p w:rsidR="00D049CA" w:rsidRDefault="00D049CA" w:rsidP="00D049CA">
      <w:pPr>
        <w:pStyle w:val="MTDisplayEquation"/>
      </w:pPr>
      <w:r>
        <w:tab/>
      </w:r>
      <w:r w:rsidRPr="00D049CA">
        <w:rPr>
          <w:position w:val="-24"/>
        </w:rPr>
        <w:object w:dxaOrig="8340" w:dyaOrig="960">
          <v:shape id="_x0000_i1066" type="#_x0000_t75" style="width:417pt;height:48pt" o:ole="">
            <v:imagedata r:id="rId81" o:title=""/>
          </v:shape>
          <o:OLEObject Type="Embed" ProgID="Equation.DSMT4" ShapeID="_x0000_i1066" DrawAspect="Content" ObjectID="_1381956250" r:id="rId82"/>
        </w:object>
      </w:r>
    </w:p>
    <w:p w:rsidR="00B875A3" w:rsidRDefault="00B875A3" w:rsidP="00D049CA">
      <w:pPr>
        <w:pStyle w:val="MTDisplayEquation"/>
        <w:jc w:val="center"/>
      </w:pP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28</w:instrText>
        </w:r>
      </w:fldSimple>
      <w:r w:rsidR="00D049CA">
        <w:instrText>)</w:instrText>
      </w:r>
      <w:r w:rsidR="00D049CA">
        <w:fldChar w:fldCharType="end"/>
      </w:r>
    </w:p>
    <w:p w:rsidR="00B875A3" w:rsidRDefault="006A44DE" w:rsidP="009D29B8">
      <w:pPr>
        <w:rPr>
          <w:rFonts w:hint="eastAsia"/>
        </w:rPr>
      </w:pPr>
      <w:r>
        <w:rPr>
          <w:rFonts w:hint="eastAsia"/>
        </w:rPr>
        <w:t>亦可以写成</w:t>
      </w:r>
    </w:p>
    <w:p w:rsidR="006A44DE" w:rsidRDefault="006A44DE" w:rsidP="00D049CA">
      <w:pPr>
        <w:pStyle w:val="MTDisplayEquation"/>
        <w:jc w:val="center"/>
      </w:pPr>
      <w:r w:rsidRPr="006A44DE">
        <w:rPr>
          <w:position w:val="-24"/>
        </w:rPr>
        <w:object w:dxaOrig="8360" w:dyaOrig="960">
          <v:shape id="_x0000_i1062" type="#_x0000_t75" style="width:417.75pt;height:48pt" o:ole="">
            <v:imagedata r:id="rId83" o:title=""/>
          </v:shape>
          <o:OLEObject Type="Embed" ProgID="Equation.DSMT4" ShapeID="_x0000_i1062" DrawAspect="Content" ObjectID="_1381956251" r:id="rId84"/>
        </w:object>
      </w: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29</w:instrText>
        </w:r>
      </w:fldSimple>
      <w:r w:rsidR="00D049CA">
        <w:instrText>)</w:instrText>
      </w:r>
      <w:r w:rsidR="00D049CA">
        <w:fldChar w:fldCharType="end"/>
      </w:r>
    </w:p>
    <w:p w:rsidR="006A44DE" w:rsidRDefault="006A44DE" w:rsidP="009D29B8">
      <w:pPr>
        <w:rPr>
          <w:rFonts w:hint="eastAsia"/>
        </w:rPr>
      </w:pPr>
      <w:r>
        <w:rPr>
          <w:rFonts w:hint="eastAsia"/>
        </w:rPr>
        <w:t>进一步化简</w:t>
      </w:r>
    </w:p>
    <w:p w:rsidR="006A44DE" w:rsidRDefault="00393515" w:rsidP="00D049CA">
      <w:pPr>
        <w:pStyle w:val="MTDisplayEquation"/>
        <w:jc w:val="center"/>
      </w:pPr>
      <w:r w:rsidRPr="006A44DE">
        <w:rPr>
          <w:position w:val="-24"/>
        </w:rPr>
        <w:object w:dxaOrig="7620" w:dyaOrig="620">
          <v:shape id="_x0000_i1063" type="#_x0000_t75" style="width:381pt;height:30.75pt" o:ole="">
            <v:imagedata r:id="rId85" o:title=""/>
          </v:shape>
          <o:OLEObject Type="Embed" ProgID="Equation.DSMT4" ShapeID="_x0000_i1063" DrawAspect="Content" ObjectID="_1381956252" r:id="rId86"/>
        </w:object>
      </w:r>
      <w:r w:rsidR="006A44DE"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30</w:instrText>
        </w:r>
      </w:fldSimple>
      <w:r w:rsidR="00D049CA">
        <w:instrText>)</w:instrText>
      </w:r>
      <w:r w:rsidR="00D049CA">
        <w:fldChar w:fldCharType="end"/>
      </w:r>
    </w:p>
    <w:p w:rsidR="006A44DE" w:rsidRDefault="00393515" w:rsidP="009D29B8">
      <w:pPr>
        <w:rPr>
          <w:rFonts w:hint="eastAsia"/>
        </w:rPr>
      </w:pPr>
      <w:r>
        <w:rPr>
          <w:rFonts w:hint="eastAsia"/>
        </w:rPr>
        <w:t>注意到</w:t>
      </w:r>
    </w:p>
    <w:p w:rsidR="00D049CA" w:rsidRDefault="00D049CA" w:rsidP="00D049CA">
      <w:pPr>
        <w:pStyle w:val="MTDisplayEquation"/>
      </w:pPr>
      <w:r>
        <w:tab/>
      </w:r>
      <w:r w:rsidRPr="00D049CA">
        <w:rPr>
          <w:position w:val="-24"/>
        </w:rPr>
        <w:object w:dxaOrig="2580" w:dyaOrig="660">
          <v:shape id="_x0000_i1065" type="#_x0000_t75" style="width:129pt;height:33pt" o:ole="">
            <v:imagedata r:id="rId87" o:title=""/>
          </v:shape>
          <o:OLEObject Type="Embed" ProgID="Equation.DSMT4" ShapeID="_x0000_i1065" DrawAspect="Content" ObjectID="_1381956253" r:id="rId88"/>
        </w:object>
      </w:r>
      <w:bookmarkStart w:id="10" w:name="_GoBack"/>
      <w:bookmarkEnd w:id="10"/>
    </w:p>
    <w:p w:rsidR="00393515" w:rsidRDefault="00393515" w:rsidP="00D049CA">
      <w:pPr>
        <w:pStyle w:val="MTDisplayEquation"/>
        <w:jc w:val="center"/>
      </w:pPr>
      <w:r>
        <w:tab/>
      </w:r>
      <w:r w:rsidR="00D049CA">
        <w:fldChar w:fldCharType="begin"/>
      </w:r>
      <w:r w:rsidR="00D049CA">
        <w:instrText xml:space="preserve"> MACROBUTTON MTPlaceRef \* MERGEFORMAT </w:instrText>
      </w:r>
      <w:r w:rsidR="00D049CA">
        <w:fldChar w:fldCharType="begin"/>
      </w:r>
      <w:r w:rsidR="00D049CA">
        <w:instrText xml:space="preserve"> SEQ MTEqn \h \* MERGEFORMAT </w:instrText>
      </w:r>
      <w:r w:rsidR="00D049CA">
        <w:fldChar w:fldCharType="end"/>
      </w:r>
      <w:r w:rsidR="00D049CA">
        <w:instrText>(</w:instrText>
      </w:r>
      <w:fldSimple w:instr=" SEQ MTSec \c \* Arabic \* MERGEFORMAT ">
        <w:r w:rsidR="00D049CA">
          <w:rPr>
            <w:noProof/>
          </w:rPr>
          <w:instrText>1</w:instrText>
        </w:r>
      </w:fldSimple>
      <w:r w:rsidR="00D049CA">
        <w:instrText>.</w:instrText>
      </w:r>
      <w:fldSimple w:instr=" SEQ MTEqn \c \* Arabic \* MERGEFORMAT ">
        <w:r w:rsidR="00D049CA">
          <w:rPr>
            <w:noProof/>
          </w:rPr>
          <w:instrText>31</w:instrText>
        </w:r>
      </w:fldSimple>
      <w:r w:rsidR="00D049CA">
        <w:instrText>)</w:instrText>
      </w:r>
      <w:r w:rsidR="00D049CA">
        <w:fldChar w:fldCharType="end"/>
      </w:r>
    </w:p>
    <w:p w:rsidR="00393515" w:rsidRPr="00470D28" w:rsidRDefault="00393515" w:rsidP="009D29B8"/>
    <w:sectPr w:rsidR="00393515" w:rsidRPr="00470D28" w:rsidSect="00CB3710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4F"/>
    <w:rsid w:val="00005E28"/>
    <w:rsid w:val="00051511"/>
    <w:rsid w:val="000530E8"/>
    <w:rsid w:val="00072C2C"/>
    <w:rsid w:val="000969D9"/>
    <w:rsid w:val="000A76CD"/>
    <w:rsid w:val="000B5B14"/>
    <w:rsid w:val="000F624E"/>
    <w:rsid w:val="00101EF6"/>
    <w:rsid w:val="00105E4B"/>
    <w:rsid w:val="00134A5D"/>
    <w:rsid w:val="00136CD6"/>
    <w:rsid w:val="0014203B"/>
    <w:rsid w:val="001A75DC"/>
    <w:rsid w:val="001E12EB"/>
    <w:rsid w:val="001F2060"/>
    <w:rsid w:val="0024737B"/>
    <w:rsid w:val="00291BE9"/>
    <w:rsid w:val="002C5F31"/>
    <w:rsid w:val="002D40E8"/>
    <w:rsid w:val="0030067B"/>
    <w:rsid w:val="003453DD"/>
    <w:rsid w:val="00393515"/>
    <w:rsid w:val="003D3E56"/>
    <w:rsid w:val="003D77D3"/>
    <w:rsid w:val="003F0943"/>
    <w:rsid w:val="003F3A90"/>
    <w:rsid w:val="004473FF"/>
    <w:rsid w:val="00470D28"/>
    <w:rsid w:val="0047654F"/>
    <w:rsid w:val="004978CB"/>
    <w:rsid w:val="004B5DB4"/>
    <w:rsid w:val="005146E9"/>
    <w:rsid w:val="0058033C"/>
    <w:rsid w:val="00585D50"/>
    <w:rsid w:val="0060608F"/>
    <w:rsid w:val="00654A22"/>
    <w:rsid w:val="00664AA7"/>
    <w:rsid w:val="00677BFF"/>
    <w:rsid w:val="006A44DE"/>
    <w:rsid w:val="006A6FCE"/>
    <w:rsid w:val="007B6C21"/>
    <w:rsid w:val="008664C3"/>
    <w:rsid w:val="008668F1"/>
    <w:rsid w:val="00891E1C"/>
    <w:rsid w:val="008B2F7C"/>
    <w:rsid w:val="008D4F0A"/>
    <w:rsid w:val="00923698"/>
    <w:rsid w:val="00962B52"/>
    <w:rsid w:val="009A0B07"/>
    <w:rsid w:val="009D29B8"/>
    <w:rsid w:val="009F186E"/>
    <w:rsid w:val="00A32B30"/>
    <w:rsid w:val="00A63447"/>
    <w:rsid w:val="00A72FD7"/>
    <w:rsid w:val="00A973DC"/>
    <w:rsid w:val="00AC3E51"/>
    <w:rsid w:val="00AE147A"/>
    <w:rsid w:val="00B326FD"/>
    <w:rsid w:val="00B81FF9"/>
    <w:rsid w:val="00B875A3"/>
    <w:rsid w:val="00BB246E"/>
    <w:rsid w:val="00BC52EE"/>
    <w:rsid w:val="00BD01F2"/>
    <w:rsid w:val="00BD4D20"/>
    <w:rsid w:val="00BF6E8B"/>
    <w:rsid w:val="00C270E8"/>
    <w:rsid w:val="00C27E26"/>
    <w:rsid w:val="00C83815"/>
    <w:rsid w:val="00CB3710"/>
    <w:rsid w:val="00CB63A3"/>
    <w:rsid w:val="00CD17E6"/>
    <w:rsid w:val="00CE73C0"/>
    <w:rsid w:val="00CF0EF0"/>
    <w:rsid w:val="00D049CA"/>
    <w:rsid w:val="00D15EF6"/>
    <w:rsid w:val="00D33DCC"/>
    <w:rsid w:val="00D356D6"/>
    <w:rsid w:val="00D6705D"/>
    <w:rsid w:val="00D70871"/>
    <w:rsid w:val="00D73FAC"/>
    <w:rsid w:val="00DA2C19"/>
    <w:rsid w:val="00DA6D89"/>
    <w:rsid w:val="00DC1F53"/>
    <w:rsid w:val="00DE2882"/>
    <w:rsid w:val="00DF7F33"/>
    <w:rsid w:val="00E70432"/>
    <w:rsid w:val="00F30AB4"/>
    <w:rsid w:val="00F41946"/>
    <w:rsid w:val="00F747EF"/>
    <w:rsid w:val="00F816A0"/>
    <w:rsid w:val="00F8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7654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7654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7654F"/>
  </w:style>
  <w:style w:type="paragraph" w:styleId="a3">
    <w:name w:val="Balloon Text"/>
    <w:basedOn w:val="a"/>
    <w:link w:val="Char"/>
    <w:uiPriority w:val="99"/>
    <w:semiHidden/>
    <w:unhideWhenUsed/>
    <w:rsid w:val="00470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D2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70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70D2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7654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7654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47654F"/>
  </w:style>
  <w:style w:type="paragraph" w:styleId="a3">
    <w:name w:val="Balloon Text"/>
    <w:basedOn w:val="a"/>
    <w:link w:val="Char"/>
    <w:uiPriority w:val="99"/>
    <w:semiHidden/>
    <w:unhideWhenUsed/>
    <w:rsid w:val="00470D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D2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70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70D2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Wang</dc:creator>
  <cp:lastModifiedBy>Steven Wang</cp:lastModifiedBy>
  <cp:revision>7</cp:revision>
  <cp:lastPrinted>2011-10-31T08:00:00Z</cp:lastPrinted>
  <dcterms:created xsi:type="dcterms:W3CDTF">2011-11-04T13:53:00Z</dcterms:created>
  <dcterms:modified xsi:type="dcterms:W3CDTF">2011-11-04T15:53:00Z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