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23022" w:rsidRDefault="000115B4">
      <w:r>
        <w:fldChar w:fldCharType="begin"/>
      </w:r>
      <w:r>
        <w:instrText xml:space="preserve"> MACROBUTTON MTEditEquationSection2 </w:instrText>
      </w:r>
      <w:r w:rsidRPr="000115B4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rPr>
          <w:rFonts w:hint="eastAsia"/>
        </w:rPr>
        <w:t>气球内部有质量为</w:t>
      </w:r>
      <w:r w:rsidRPr="000115B4">
        <w:rPr>
          <w:position w:val="-12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8pt" o:ole="">
            <v:imagedata r:id="rId6" o:title=""/>
          </v:shape>
          <o:OLEObject Type="Embed" ProgID="Equation.DSMT4" ShapeID="_x0000_i1025" DrawAspect="Content" ObjectID="_1394264991" r:id="rId7"/>
        </w:object>
      </w:r>
      <w:r>
        <w:rPr>
          <w:rFonts w:hint="eastAsia"/>
        </w:rPr>
        <w:t>的气体，压强为</w:t>
      </w:r>
      <w:r w:rsidRPr="000115B4">
        <w:rPr>
          <w:position w:val="-12"/>
        </w:rPr>
        <w:object w:dxaOrig="279" w:dyaOrig="360">
          <v:shape id="_x0000_i1026" type="#_x0000_t75" style="width:14.25pt;height:18pt" o:ole="">
            <v:imagedata r:id="rId8" o:title=""/>
          </v:shape>
          <o:OLEObject Type="Embed" ProgID="Equation.DSMT4" ShapeID="_x0000_i1026" DrawAspect="Content" ObjectID="_1394264992" r:id="rId9"/>
        </w:object>
      </w:r>
      <w:r>
        <w:rPr>
          <w:rFonts w:hint="eastAsia"/>
        </w:rPr>
        <w:t>，满足理想气体状态方程，此时气球半径为</w:t>
      </w:r>
      <w:r w:rsidRPr="000115B4">
        <w:rPr>
          <w:position w:val="-12"/>
        </w:rPr>
        <w:object w:dxaOrig="200" w:dyaOrig="360">
          <v:shape id="_x0000_i1027" type="#_x0000_t75" style="width:9.75pt;height:18pt" o:ole="">
            <v:imagedata r:id="rId10" o:title=""/>
          </v:shape>
          <o:OLEObject Type="Embed" ProgID="Equation.DSMT4" ShapeID="_x0000_i1027" DrawAspect="Content" ObjectID="_1394264993" r:id="rId11"/>
        </w:object>
      </w:r>
      <w:r>
        <w:rPr>
          <w:rFonts w:hint="eastAsia"/>
        </w:rPr>
        <w:t>，薄膜厚度为</w:t>
      </w:r>
      <w:r w:rsidRPr="000115B4">
        <w:rPr>
          <w:position w:val="-12"/>
        </w:rPr>
        <w:object w:dxaOrig="240" w:dyaOrig="360">
          <v:shape id="_x0000_i1028" type="#_x0000_t75" style="width:12pt;height:18pt" o:ole="">
            <v:imagedata r:id="rId12" o:title=""/>
          </v:shape>
          <o:OLEObject Type="Embed" ProgID="Equation.DSMT4" ShapeID="_x0000_i1028" DrawAspect="Content" ObjectID="_1394264994" r:id="rId13"/>
        </w:object>
      </w:r>
      <w:r>
        <w:rPr>
          <w:rFonts w:hint="eastAsia"/>
        </w:rPr>
        <w:t>。假设薄膜由不可压缩材料组成。气体内部充气并等温膨胀，最终气体质量为</w:t>
      </w:r>
      <w:r w:rsidRPr="000115B4">
        <w:rPr>
          <w:position w:val="-12"/>
        </w:rPr>
        <w:object w:dxaOrig="320" w:dyaOrig="360">
          <v:shape id="_x0000_i1029" type="#_x0000_t75" style="width:15.75pt;height:18pt" o:ole="">
            <v:imagedata r:id="rId14" o:title=""/>
          </v:shape>
          <o:OLEObject Type="Embed" ProgID="Equation.DSMT4" ShapeID="_x0000_i1029" DrawAspect="Content" ObjectID="_1394264995" r:id="rId15"/>
        </w:object>
      </w:r>
      <w:r>
        <w:rPr>
          <w:rFonts w:hint="eastAsia"/>
        </w:rPr>
        <w:t>,</w:t>
      </w:r>
      <w:r>
        <w:rPr>
          <w:rFonts w:hint="eastAsia"/>
        </w:rPr>
        <w:t>求此时气球内部压强</w:t>
      </w:r>
      <w:r w:rsidRPr="000115B4">
        <w:rPr>
          <w:position w:val="-12"/>
        </w:rPr>
        <w:object w:dxaOrig="300" w:dyaOrig="360">
          <v:shape id="_x0000_i1030" type="#_x0000_t75" style="width:15pt;height:18pt" o:ole="">
            <v:imagedata r:id="rId16" o:title=""/>
          </v:shape>
          <o:OLEObject Type="Embed" ProgID="Equation.DSMT4" ShapeID="_x0000_i1030" DrawAspect="Content" ObjectID="_1394264996" r:id="rId17"/>
        </w:object>
      </w:r>
      <w:r>
        <w:rPr>
          <w:rFonts w:hint="eastAsia"/>
        </w:rPr>
        <w:t>，及气球半径</w:t>
      </w:r>
      <w:r w:rsidRPr="000115B4">
        <w:rPr>
          <w:position w:val="-12"/>
        </w:rPr>
        <w:object w:dxaOrig="220" w:dyaOrig="360">
          <v:shape id="_x0000_i1031" type="#_x0000_t75" style="width:11.25pt;height:18pt" o:ole="">
            <v:imagedata r:id="rId18" o:title=""/>
          </v:shape>
          <o:OLEObject Type="Embed" ProgID="Equation.DSMT4" ShapeID="_x0000_i1031" DrawAspect="Content" ObjectID="_1394264997" r:id="rId19"/>
        </w:object>
      </w:r>
      <w:r>
        <w:rPr>
          <w:rFonts w:hint="eastAsia"/>
        </w:rPr>
        <w:t>。</w:t>
      </w:r>
    </w:p>
    <w:p w:rsidR="000115B4" w:rsidRDefault="000115B4">
      <w:r>
        <w:rPr>
          <w:rFonts w:hint="eastAsia"/>
        </w:rPr>
        <w:t>初始状态下，根据平衡条件可知：</w:t>
      </w:r>
    </w:p>
    <w:p w:rsidR="000115B4" w:rsidRDefault="000115B4" w:rsidP="000115B4">
      <w:pPr>
        <w:pStyle w:val="MTDisplayEquation"/>
      </w:pPr>
      <w:r>
        <w:tab/>
      </w:r>
      <w:r w:rsidR="00AB03DF" w:rsidRPr="00AB03DF">
        <w:rPr>
          <w:position w:val="-12"/>
        </w:rPr>
        <w:object w:dxaOrig="1840" w:dyaOrig="380">
          <v:shape id="_x0000_i1032" type="#_x0000_t75" style="width:92.25pt;height:18.75pt" o:ole="">
            <v:imagedata r:id="rId20" o:title=""/>
          </v:shape>
          <o:OLEObject Type="Embed" ProgID="Equation.DSMT4" ShapeID="_x0000_i1032" DrawAspect="Content" ObjectID="_1394264998" r:id="rId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0A96">
        <w:fldChar w:fldCharType="begin"/>
      </w:r>
      <w:r w:rsidR="00980A96">
        <w:instrText xml:space="preserve"> SEQ MTSec \c \* Arabic \* MERGEFORMAT </w:instrText>
      </w:r>
      <w:r w:rsidR="00980A96">
        <w:fldChar w:fldCharType="separate"/>
      </w:r>
      <w:r w:rsidR="00C02247">
        <w:rPr>
          <w:noProof/>
        </w:rPr>
        <w:instrText>1</w:instrText>
      </w:r>
      <w:r w:rsidR="00980A96">
        <w:rPr>
          <w:noProof/>
        </w:rPr>
        <w:fldChar w:fldCharType="end"/>
      </w:r>
      <w:r>
        <w:instrText>.</w:instrText>
      </w:r>
      <w:r w:rsidR="00980A96">
        <w:fldChar w:fldCharType="begin"/>
      </w:r>
      <w:r w:rsidR="00980A96">
        <w:instrText xml:space="preserve"> SEQ MTEqn \c \* Arabic \* MERGEFORMAT </w:instrText>
      </w:r>
      <w:r w:rsidR="00980A96">
        <w:fldChar w:fldCharType="separate"/>
      </w:r>
      <w:r w:rsidR="00C02247">
        <w:rPr>
          <w:noProof/>
        </w:rPr>
        <w:instrText>1</w:instrText>
      </w:r>
      <w:r w:rsidR="00980A96">
        <w:rPr>
          <w:noProof/>
        </w:rPr>
        <w:fldChar w:fldCharType="end"/>
      </w:r>
      <w:r>
        <w:instrText>)</w:instrText>
      </w:r>
      <w:r>
        <w:fldChar w:fldCharType="end"/>
      </w:r>
    </w:p>
    <w:p w:rsidR="000115B4" w:rsidRDefault="000115B4" w:rsidP="000115B4">
      <w:r>
        <w:rPr>
          <w:rFonts w:hint="eastAsia"/>
        </w:rPr>
        <w:t>得</w:t>
      </w:r>
    </w:p>
    <w:p w:rsidR="000115B4" w:rsidRPr="000115B4" w:rsidRDefault="000115B4" w:rsidP="000115B4">
      <w:pPr>
        <w:pStyle w:val="MTDisplayEquation"/>
      </w:pPr>
      <w:r>
        <w:tab/>
      </w:r>
      <w:r w:rsidR="00AB03DF" w:rsidRPr="000115B4">
        <w:rPr>
          <w:position w:val="-24"/>
        </w:rPr>
        <w:object w:dxaOrig="1080" w:dyaOrig="620">
          <v:shape id="_x0000_i1033" type="#_x0000_t75" style="width:54pt;height:30.75pt" o:ole="">
            <v:imagedata r:id="rId22" o:title=""/>
          </v:shape>
          <o:OLEObject Type="Embed" ProgID="Equation.DSMT4" ShapeID="_x0000_i1033" DrawAspect="Content" ObjectID="_1394264999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0A96">
        <w:fldChar w:fldCharType="begin"/>
      </w:r>
      <w:r w:rsidR="00980A96">
        <w:instrText xml:space="preserve"> SEQ MTSec \c \* Arabic \* MERGEFORMAT </w:instrText>
      </w:r>
      <w:r w:rsidR="00980A96">
        <w:fldChar w:fldCharType="separate"/>
      </w:r>
      <w:r w:rsidR="00C02247">
        <w:rPr>
          <w:noProof/>
        </w:rPr>
        <w:instrText>1</w:instrText>
      </w:r>
      <w:r w:rsidR="00980A96">
        <w:rPr>
          <w:noProof/>
        </w:rPr>
        <w:fldChar w:fldCharType="end"/>
      </w:r>
      <w:r>
        <w:instrText>.</w:instrText>
      </w:r>
      <w:r w:rsidR="00980A96">
        <w:fldChar w:fldCharType="begin"/>
      </w:r>
      <w:r w:rsidR="00980A96">
        <w:instrText xml:space="preserve"> SEQ MTEqn \c \* Arabic \* MERGEFORMAT </w:instrText>
      </w:r>
      <w:r w:rsidR="00980A96">
        <w:fldChar w:fldCharType="separate"/>
      </w:r>
      <w:r w:rsidR="00C02247">
        <w:rPr>
          <w:noProof/>
        </w:rPr>
        <w:instrText>2</w:instrText>
      </w:r>
      <w:r w:rsidR="00980A96">
        <w:rPr>
          <w:noProof/>
        </w:rPr>
        <w:fldChar w:fldCharType="end"/>
      </w:r>
      <w:r>
        <w:instrText>)</w:instrText>
      </w:r>
      <w:r>
        <w:fldChar w:fldCharType="end"/>
      </w:r>
    </w:p>
    <w:p w:rsidR="00767DE3" w:rsidRDefault="00767DE3">
      <w:r>
        <w:rPr>
          <w:rFonts w:hint="eastAsia"/>
        </w:rPr>
        <w:t>由初始状态下的气体状态方程得：</w:t>
      </w:r>
    </w:p>
    <w:p w:rsidR="00767DE3" w:rsidRDefault="00767DE3" w:rsidP="00767DE3">
      <w:pPr>
        <w:pStyle w:val="MTDisplayEquation"/>
      </w:pPr>
      <w:r>
        <w:tab/>
      </w:r>
      <w:r w:rsidRPr="00767DE3">
        <w:rPr>
          <w:position w:val="-12"/>
        </w:rPr>
        <w:object w:dxaOrig="1380" w:dyaOrig="360">
          <v:shape id="_x0000_i1034" type="#_x0000_t75" style="width:69pt;height:18pt" o:ole="">
            <v:imagedata r:id="rId24" o:title=""/>
          </v:shape>
          <o:OLEObject Type="Embed" ProgID="Equation.DSMT4" ShapeID="_x0000_i1034" DrawAspect="Content" ObjectID="_1394265000" r:id="rId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0A96">
        <w:fldChar w:fldCharType="begin"/>
      </w:r>
      <w:r w:rsidR="00980A96">
        <w:instrText xml:space="preserve"> SEQ MTSec \c \* Arabic \* MERGEFORMAT </w:instrText>
      </w:r>
      <w:r w:rsidR="00980A96">
        <w:fldChar w:fldCharType="separate"/>
      </w:r>
      <w:r w:rsidR="00C02247">
        <w:rPr>
          <w:noProof/>
        </w:rPr>
        <w:instrText>1</w:instrText>
      </w:r>
      <w:r w:rsidR="00980A96">
        <w:rPr>
          <w:noProof/>
        </w:rPr>
        <w:fldChar w:fldCharType="end"/>
      </w:r>
      <w:r>
        <w:instrText>.</w:instrText>
      </w:r>
      <w:r w:rsidR="00980A96">
        <w:fldChar w:fldCharType="begin"/>
      </w:r>
      <w:r w:rsidR="00980A96">
        <w:instrText xml:space="preserve"> S</w:instrText>
      </w:r>
      <w:r w:rsidR="00980A96">
        <w:instrText xml:space="preserve">EQ MTEqn \c \* Arabic \* MERGEFORMAT </w:instrText>
      </w:r>
      <w:r w:rsidR="00980A96">
        <w:fldChar w:fldCharType="separate"/>
      </w:r>
      <w:r w:rsidR="00C02247">
        <w:rPr>
          <w:noProof/>
        </w:rPr>
        <w:instrText>3</w:instrText>
      </w:r>
      <w:r w:rsidR="00980A96">
        <w:rPr>
          <w:noProof/>
        </w:rPr>
        <w:fldChar w:fldCharType="end"/>
      </w:r>
      <w:r>
        <w:instrText>)</w:instrText>
      </w:r>
      <w:r>
        <w:fldChar w:fldCharType="end"/>
      </w:r>
    </w:p>
    <w:p w:rsidR="00767DE3" w:rsidRDefault="00767DE3">
      <w:r w:rsidRPr="00767DE3">
        <w:rPr>
          <w:position w:val="-12"/>
        </w:rPr>
        <w:object w:dxaOrig="240" w:dyaOrig="360">
          <v:shape id="_x0000_i1035" type="#_x0000_t75" style="width:12pt;height:18pt" o:ole="">
            <v:imagedata r:id="rId26" o:title=""/>
          </v:shape>
          <o:OLEObject Type="Embed" ProgID="Equation.DSMT4" ShapeID="_x0000_i1035" DrawAspect="Content" ObjectID="_1394265001" r:id="rId27"/>
        </w:object>
      </w:r>
      <w:r>
        <w:rPr>
          <w:rFonts w:hint="eastAsia"/>
        </w:rPr>
        <w:t>是气体体积，</w:t>
      </w:r>
      <w:r w:rsidRPr="00767DE3">
        <w:rPr>
          <w:position w:val="-12"/>
        </w:rPr>
        <w:object w:dxaOrig="360" w:dyaOrig="360">
          <v:shape id="_x0000_i1036" type="#_x0000_t75" style="width:18pt;height:18pt" o:ole="">
            <v:imagedata r:id="rId28" o:title=""/>
          </v:shape>
          <o:OLEObject Type="Embed" ProgID="Equation.DSMT4" ShapeID="_x0000_i1036" DrawAspect="Content" ObjectID="_1394265002" r:id="rId29"/>
        </w:object>
      </w:r>
      <w:r>
        <w:rPr>
          <w:rFonts w:hint="eastAsia"/>
        </w:rPr>
        <w:t>是气体常数，</w:t>
      </w:r>
      <w:r w:rsidRPr="00767DE3">
        <w:rPr>
          <w:position w:val="-4"/>
        </w:rPr>
        <w:object w:dxaOrig="220" w:dyaOrig="260">
          <v:shape id="_x0000_i1037" type="#_x0000_t75" style="width:11.25pt;height:12.75pt" o:ole="">
            <v:imagedata r:id="rId30" o:title=""/>
          </v:shape>
          <o:OLEObject Type="Embed" ProgID="Equation.DSMT4" ShapeID="_x0000_i1037" DrawAspect="Content" ObjectID="_1394265003" r:id="rId31"/>
        </w:object>
      </w:r>
      <w:r>
        <w:rPr>
          <w:rFonts w:hint="eastAsia"/>
        </w:rPr>
        <w:t>是气体的绝对温度。</w:t>
      </w:r>
    </w:p>
    <w:p w:rsidR="00767DE3" w:rsidRDefault="00767DE3">
      <w:r>
        <w:rPr>
          <w:rFonts w:hint="eastAsia"/>
        </w:rPr>
        <w:t>由于采用不可压缩材料，薄膜材料的总体积为</w:t>
      </w:r>
      <w:r w:rsidRPr="00767DE3">
        <w:rPr>
          <w:position w:val="-12"/>
        </w:rPr>
        <w:object w:dxaOrig="1140" w:dyaOrig="380">
          <v:shape id="_x0000_i1038" type="#_x0000_t75" style="width:57pt;height:18.75pt" o:ole="">
            <v:imagedata r:id="rId32" o:title=""/>
          </v:shape>
          <o:OLEObject Type="Embed" ProgID="Equation.DSMT4" ShapeID="_x0000_i1038" DrawAspect="Content" ObjectID="_1394265004" r:id="rId33"/>
        </w:object>
      </w:r>
      <w:r>
        <w:rPr>
          <w:rFonts w:hint="eastAsia"/>
        </w:rPr>
        <w:t>是一常数。</w:t>
      </w:r>
      <w:proofErr w:type="gramStart"/>
      <w:r w:rsidR="00C17231">
        <w:rPr>
          <w:rFonts w:hint="eastAsia"/>
        </w:rPr>
        <w:t>假设线</w:t>
      </w:r>
      <w:proofErr w:type="gramEnd"/>
      <w:r w:rsidR="00C17231">
        <w:rPr>
          <w:rFonts w:hint="eastAsia"/>
        </w:rPr>
        <w:t>弹性的本构关系，</w:t>
      </w:r>
      <w:r>
        <w:rPr>
          <w:rFonts w:hint="eastAsia"/>
        </w:rPr>
        <w:t>此时薄膜的面应变能为</w:t>
      </w:r>
    </w:p>
    <w:p w:rsidR="00767DE3" w:rsidRDefault="00767DE3" w:rsidP="00767DE3">
      <w:pPr>
        <w:pStyle w:val="MTDisplayEquation"/>
      </w:pPr>
      <w:r>
        <w:tab/>
      </w:r>
      <w:r w:rsidRPr="00767DE3">
        <w:rPr>
          <w:position w:val="-32"/>
        </w:rPr>
        <w:object w:dxaOrig="1260" w:dyaOrig="740">
          <v:shape id="_x0000_i1039" type="#_x0000_t75" style="width:63pt;height:36.75pt" o:ole="">
            <v:imagedata r:id="rId34" o:title=""/>
          </v:shape>
          <o:OLEObject Type="Embed" ProgID="Equation.DSMT4" ShapeID="_x0000_i1039" DrawAspect="Content" ObjectID="_1394265005" r:id="rId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0A96">
        <w:fldChar w:fldCharType="begin"/>
      </w:r>
      <w:r w:rsidR="00980A96">
        <w:instrText xml:space="preserve"> SEQ MTSec \c \* Arabic \* MERGEFORMAT </w:instrText>
      </w:r>
      <w:r w:rsidR="00980A96">
        <w:fldChar w:fldCharType="separate"/>
      </w:r>
      <w:r w:rsidR="00C02247">
        <w:rPr>
          <w:noProof/>
        </w:rPr>
        <w:instrText>1</w:instrText>
      </w:r>
      <w:r w:rsidR="00980A96">
        <w:rPr>
          <w:noProof/>
        </w:rPr>
        <w:fldChar w:fldCharType="end"/>
      </w:r>
      <w:r>
        <w:instrText>.</w:instrText>
      </w:r>
      <w:r w:rsidR="00980A96">
        <w:fldChar w:fldCharType="begin"/>
      </w:r>
      <w:r w:rsidR="00980A96">
        <w:instrText xml:space="preserve"> SEQ MTEqn \c \* Arabic \* MERGEFORMAT </w:instrText>
      </w:r>
      <w:r w:rsidR="00980A96">
        <w:fldChar w:fldCharType="separate"/>
      </w:r>
      <w:r w:rsidR="00C02247">
        <w:rPr>
          <w:noProof/>
        </w:rPr>
        <w:instrText>4</w:instrText>
      </w:r>
      <w:r w:rsidR="00980A96">
        <w:rPr>
          <w:noProof/>
        </w:rPr>
        <w:fldChar w:fldCharType="end"/>
      </w:r>
      <w:r>
        <w:instrText>)</w:instrText>
      </w:r>
      <w:r>
        <w:fldChar w:fldCharType="end"/>
      </w:r>
    </w:p>
    <w:p w:rsidR="00C17231" w:rsidRDefault="00C17231">
      <w:r w:rsidRPr="00C17231">
        <w:rPr>
          <w:position w:val="-4"/>
        </w:rPr>
        <w:object w:dxaOrig="240" w:dyaOrig="260">
          <v:shape id="_x0000_i1040" type="#_x0000_t75" style="width:12pt;height:12.75pt" o:ole="">
            <v:imagedata r:id="rId36" o:title=""/>
          </v:shape>
          <o:OLEObject Type="Embed" ProgID="Equation.DSMT4" ShapeID="_x0000_i1040" DrawAspect="Content" ObjectID="_1394265006" r:id="rId37"/>
        </w:object>
      </w:r>
      <w:r>
        <w:rPr>
          <w:rFonts w:hint="eastAsia"/>
        </w:rPr>
        <w:t>是弹性模量。</w:t>
      </w:r>
    </w:p>
    <w:p w:rsidR="006C580A" w:rsidRDefault="006C580A" w:rsidP="006C580A">
      <w:pPr>
        <w:pStyle w:val="2"/>
        <w:numPr>
          <w:ilvl w:val="0"/>
          <w:numId w:val="1"/>
        </w:numPr>
      </w:pPr>
      <w:r>
        <w:rPr>
          <w:rFonts w:hint="eastAsia"/>
        </w:rPr>
        <w:t>等温充气</w:t>
      </w:r>
    </w:p>
    <w:p w:rsidR="00767DE3" w:rsidRDefault="0082244B">
      <w:r>
        <w:rPr>
          <w:rFonts w:hint="eastAsia"/>
        </w:rPr>
        <w:t>等温充气之后，气体状态方程为</w:t>
      </w:r>
    </w:p>
    <w:p w:rsidR="0082244B" w:rsidRDefault="0082244B" w:rsidP="0082244B">
      <w:pPr>
        <w:pStyle w:val="MTDisplayEquation"/>
      </w:pPr>
      <w:r>
        <w:tab/>
      </w:r>
      <w:r w:rsidRPr="0082244B">
        <w:rPr>
          <w:position w:val="-12"/>
        </w:rPr>
        <w:object w:dxaOrig="1460" w:dyaOrig="360">
          <v:shape id="_x0000_i1041" type="#_x0000_t75" style="width:72.75pt;height:18pt" o:ole="">
            <v:imagedata r:id="rId38" o:title=""/>
          </v:shape>
          <o:OLEObject Type="Embed" ProgID="Equation.DSMT4" ShapeID="_x0000_i1041" DrawAspect="Content" ObjectID="_1394265007" r:id="rId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0A96">
        <w:fldChar w:fldCharType="begin"/>
      </w:r>
      <w:r w:rsidR="00980A96">
        <w:instrText xml:space="preserve"> SEQ MTSec \c \* Arabic \* MERGEFORMAT </w:instrText>
      </w:r>
      <w:r w:rsidR="00980A96">
        <w:fldChar w:fldCharType="separate"/>
      </w:r>
      <w:r w:rsidR="00C02247">
        <w:rPr>
          <w:noProof/>
        </w:rPr>
        <w:instrText>1</w:instrText>
      </w:r>
      <w:r w:rsidR="00980A96">
        <w:rPr>
          <w:noProof/>
        </w:rPr>
        <w:fldChar w:fldCharType="end"/>
      </w:r>
      <w:r>
        <w:instrText>.</w:instrText>
      </w:r>
      <w:r w:rsidR="00980A96">
        <w:fldChar w:fldCharType="begin"/>
      </w:r>
      <w:r w:rsidR="00980A96">
        <w:instrText xml:space="preserve"> SEQ MTEqn \c \* Arabic \* MERGEFORMAT </w:instrText>
      </w:r>
      <w:r w:rsidR="00980A96">
        <w:fldChar w:fldCharType="separate"/>
      </w:r>
      <w:r w:rsidR="00C02247">
        <w:rPr>
          <w:noProof/>
        </w:rPr>
        <w:instrText>5</w:instrText>
      </w:r>
      <w:r w:rsidR="00980A96">
        <w:rPr>
          <w:noProof/>
        </w:rPr>
        <w:fldChar w:fldCharType="end"/>
      </w:r>
      <w:r>
        <w:instrText>)</w:instrText>
      </w:r>
      <w:r>
        <w:fldChar w:fldCharType="end"/>
      </w:r>
    </w:p>
    <w:p w:rsidR="0082244B" w:rsidRDefault="0082244B">
      <w:r>
        <w:rPr>
          <w:rFonts w:hint="eastAsia"/>
        </w:rPr>
        <w:t>充气过程认为是准静态过程，气体对外做功为</w:t>
      </w:r>
    </w:p>
    <w:p w:rsidR="0082244B" w:rsidRDefault="0082244B" w:rsidP="0082244B">
      <w:pPr>
        <w:pStyle w:val="MTDisplayEquation"/>
      </w:pPr>
      <w:r>
        <w:tab/>
      </w:r>
      <w:r w:rsidRPr="0082244B">
        <w:rPr>
          <w:position w:val="-34"/>
        </w:rPr>
        <w:object w:dxaOrig="1160" w:dyaOrig="780">
          <v:shape id="_x0000_i1042" type="#_x0000_t75" style="width:57.75pt;height:39pt" o:ole="">
            <v:imagedata r:id="rId40" o:title=""/>
          </v:shape>
          <o:OLEObject Type="Embed" ProgID="Equation.DSMT4" ShapeID="_x0000_i1042" DrawAspect="Content" ObjectID="_1394265008" r:id="rId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0A96">
        <w:fldChar w:fldCharType="begin"/>
      </w:r>
      <w:r w:rsidR="00980A96">
        <w:instrText xml:space="preserve"> SEQ MTSec \c \* Arabic \* MERGEFORMAT </w:instrText>
      </w:r>
      <w:r w:rsidR="00980A96">
        <w:fldChar w:fldCharType="separate"/>
      </w:r>
      <w:r w:rsidR="00C02247">
        <w:rPr>
          <w:noProof/>
        </w:rPr>
        <w:instrText>1</w:instrText>
      </w:r>
      <w:r w:rsidR="00980A96">
        <w:rPr>
          <w:noProof/>
        </w:rPr>
        <w:fldChar w:fldCharType="end"/>
      </w:r>
      <w:r>
        <w:instrText>.</w:instrText>
      </w:r>
      <w:r w:rsidR="00980A96">
        <w:fldChar w:fldCharType="begin"/>
      </w:r>
      <w:r w:rsidR="00980A96">
        <w:instrText xml:space="preserve"> SEQ MTEqn \c \* Arabic \* MERGEFORMAT </w:instrText>
      </w:r>
      <w:r w:rsidR="00980A96">
        <w:fldChar w:fldCharType="separate"/>
      </w:r>
      <w:r w:rsidR="00C02247">
        <w:rPr>
          <w:noProof/>
        </w:rPr>
        <w:instrText>6</w:instrText>
      </w:r>
      <w:r w:rsidR="00980A96">
        <w:rPr>
          <w:noProof/>
        </w:rPr>
        <w:fldChar w:fldCharType="end"/>
      </w:r>
      <w:r>
        <w:instrText>)</w:instrText>
      </w:r>
      <w:r>
        <w:fldChar w:fldCharType="end"/>
      </w:r>
    </w:p>
    <w:p w:rsidR="0082244B" w:rsidRDefault="0082244B">
      <w:r>
        <w:rPr>
          <w:rFonts w:hint="eastAsia"/>
        </w:rPr>
        <w:t>薄膜应变能的变化为：</w:t>
      </w:r>
    </w:p>
    <w:p w:rsidR="0082244B" w:rsidRDefault="0082244B" w:rsidP="0082244B">
      <w:pPr>
        <w:pStyle w:val="MTDisplayEquation"/>
      </w:pPr>
      <w:r>
        <w:tab/>
      </w:r>
      <w:r w:rsidRPr="0082244B">
        <w:rPr>
          <w:position w:val="-32"/>
        </w:rPr>
        <w:object w:dxaOrig="2380" w:dyaOrig="740">
          <v:shape id="_x0000_i1043" type="#_x0000_t75" style="width:119.25pt;height:36.75pt" o:ole="">
            <v:imagedata r:id="rId42" o:title=""/>
          </v:shape>
          <o:OLEObject Type="Embed" ProgID="Equation.DSMT4" ShapeID="_x0000_i1043" DrawAspect="Content" ObjectID="_1394265009" r:id="rId4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0A96">
        <w:fldChar w:fldCharType="begin"/>
      </w:r>
      <w:r w:rsidR="00980A96">
        <w:instrText xml:space="preserve"> SEQ MTSec \c \* Arabic \* MERGEFORMAT </w:instrText>
      </w:r>
      <w:r w:rsidR="00980A96">
        <w:fldChar w:fldCharType="separate"/>
      </w:r>
      <w:r w:rsidR="00C02247">
        <w:rPr>
          <w:noProof/>
        </w:rPr>
        <w:instrText>1</w:instrText>
      </w:r>
      <w:r w:rsidR="00980A96">
        <w:rPr>
          <w:noProof/>
        </w:rPr>
        <w:fldChar w:fldCharType="end"/>
      </w:r>
      <w:r>
        <w:instrText>.</w:instrText>
      </w:r>
      <w:r w:rsidR="00980A96">
        <w:fldChar w:fldCharType="begin"/>
      </w:r>
      <w:r w:rsidR="00980A96">
        <w:instrText xml:space="preserve"> SEQ MTEqn \c \* Arabic \* MERGEFORMAT </w:instrText>
      </w:r>
      <w:r w:rsidR="00980A96">
        <w:fldChar w:fldCharType="separate"/>
      </w:r>
      <w:r w:rsidR="00C02247">
        <w:rPr>
          <w:noProof/>
        </w:rPr>
        <w:instrText>7</w:instrText>
      </w:r>
      <w:r w:rsidR="00980A96">
        <w:rPr>
          <w:noProof/>
        </w:rPr>
        <w:fldChar w:fldCharType="end"/>
      </w:r>
      <w:r>
        <w:instrText>)</w:instrText>
      </w:r>
      <w:r>
        <w:fldChar w:fldCharType="end"/>
      </w:r>
    </w:p>
    <w:p w:rsidR="0082244B" w:rsidRDefault="0082244B">
      <w:r>
        <w:rPr>
          <w:rFonts w:hint="eastAsia"/>
        </w:rPr>
        <w:t>由能量守恒可知：</w:t>
      </w:r>
    </w:p>
    <w:p w:rsidR="0082244B" w:rsidRDefault="0082244B" w:rsidP="0082244B">
      <w:pPr>
        <w:pStyle w:val="MTDisplayEquation"/>
      </w:pPr>
      <w:r>
        <w:lastRenderedPageBreak/>
        <w:tab/>
      </w:r>
      <w:r w:rsidRPr="0082244B">
        <w:rPr>
          <w:position w:val="-6"/>
        </w:rPr>
        <w:object w:dxaOrig="820" w:dyaOrig="279">
          <v:shape id="_x0000_i1044" type="#_x0000_t75" style="width:41.25pt;height:14.25pt" o:ole="">
            <v:imagedata r:id="rId44" o:title=""/>
          </v:shape>
          <o:OLEObject Type="Embed" ProgID="Equation.DSMT4" ShapeID="_x0000_i1044" DrawAspect="Content" ObjectID="_1394265010" r:id="rId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0A96">
        <w:fldChar w:fldCharType="begin"/>
      </w:r>
      <w:r w:rsidR="00980A96">
        <w:instrText xml:space="preserve"> SEQ MTSec \c \* Arabic \* MERGEFORMAT </w:instrText>
      </w:r>
      <w:r w:rsidR="00980A96">
        <w:fldChar w:fldCharType="separate"/>
      </w:r>
      <w:r w:rsidR="00C02247">
        <w:rPr>
          <w:noProof/>
        </w:rPr>
        <w:instrText>1</w:instrText>
      </w:r>
      <w:r w:rsidR="00980A96">
        <w:rPr>
          <w:noProof/>
        </w:rPr>
        <w:fldChar w:fldCharType="end"/>
      </w:r>
      <w:r>
        <w:instrText>.</w:instrText>
      </w:r>
      <w:r w:rsidR="00980A96">
        <w:fldChar w:fldCharType="begin"/>
      </w:r>
      <w:r w:rsidR="00980A96">
        <w:instrText xml:space="preserve"> SEQ MTEqn \c</w:instrText>
      </w:r>
      <w:r w:rsidR="00980A96">
        <w:instrText xml:space="preserve"> \* Arabic \* MERGEFORMAT </w:instrText>
      </w:r>
      <w:r w:rsidR="00980A96">
        <w:fldChar w:fldCharType="separate"/>
      </w:r>
      <w:r w:rsidR="00C02247">
        <w:rPr>
          <w:noProof/>
        </w:rPr>
        <w:instrText>8</w:instrText>
      </w:r>
      <w:r w:rsidR="00980A96">
        <w:rPr>
          <w:noProof/>
        </w:rPr>
        <w:fldChar w:fldCharType="end"/>
      </w:r>
      <w:r>
        <w:instrText>)</w:instrText>
      </w:r>
      <w:r>
        <w:fldChar w:fldCharType="end"/>
      </w:r>
    </w:p>
    <w:p w:rsidR="0082244B" w:rsidRDefault="0082244B">
      <w:r>
        <w:rPr>
          <w:rFonts w:hint="eastAsia"/>
        </w:rPr>
        <w:t>由于薄膜为不可压缩材料，故</w:t>
      </w:r>
      <w:r w:rsidR="00C17231">
        <w:rPr>
          <w:rFonts w:hint="eastAsia"/>
        </w:rPr>
        <w:t>可知：</w:t>
      </w:r>
    </w:p>
    <w:p w:rsidR="00C17231" w:rsidRDefault="00C17231" w:rsidP="00C17231">
      <w:pPr>
        <w:pStyle w:val="MTDisplayEquation"/>
      </w:pPr>
      <w:r>
        <w:tab/>
      </w:r>
      <w:r w:rsidRPr="00C17231">
        <w:rPr>
          <w:position w:val="-24"/>
        </w:rPr>
        <w:object w:dxaOrig="4540" w:dyaOrig="660">
          <v:shape id="_x0000_i1045" type="#_x0000_t75" style="width:227.25pt;height:33pt" o:ole="">
            <v:imagedata r:id="rId46" o:title=""/>
          </v:shape>
          <o:OLEObject Type="Embed" ProgID="Equation.DSMT4" ShapeID="_x0000_i1045" DrawAspect="Content" ObjectID="_1394265011" r:id="rId4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0A96">
        <w:fldChar w:fldCharType="begin"/>
      </w:r>
      <w:r w:rsidR="00980A96">
        <w:instrText xml:space="preserve"> SEQ MTSec \c \* Arabic \* MERGEFORMAT </w:instrText>
      </w:r>
      <w:r w:rsidR="00980A96">
        <w:fldChar w:fldCharType="separate"/>
      </w:r>
      <w:r w:rsidR="00C02247">
        <w:rPr>
          <w:noProof/>
        </w:rPr>
        <w:instrText>1</w:instrText>
      </w:r>
      <w:r w:rsidR="00980A96">
        <w:rPr>
          <w:noProof/>
        </w:rPr>
        <w:fldChar w:fldCharType="end"/>
      </w:r>
      <w:r>
        <w:instrText>.</w:instrText>
      </w:r>
      <w:r w:rsidR="00980A96">
        <w:fldChar w:fldCharType="begin"/>
      </w:r>
      <w:r w:rsidR="00980A96">
        <w:instrText xml:space="preserve"> SEQ MTEqn \c \* Arabic \* MERGEFORMAT </w:instrText>
      </w:r>
      <w:r w:rsidR="00980A96">
        <w:fldChar w:fldCharType="separate"/>
      </w:r>
      <w:r w:rsidR="00C02247">
        <w:rPr>
          <w:noProof/>
        </w:rPr>
        <w:instrText>9</w:instrText>
      </w:r>
      <w:r w:rsidR="00980A96">
        <w:rPr>
          <w:noProof/>
        </w:rPr>
        <w:fldChar w:fldCharType="end"/>
      </w:r>
      <w:r>
        <w:instrText>)</w:instrText>
      </w:r>
      <w:r>
        <w:fldChar w:fldCharType="end"/>
      </w:r>
    </w:p>
    <w:p w:rsidR="00C17231" w:rsidRDefault="00C17231">
      <w:r>
        <w:rPr>
          <w:rFonts w:hint="eastAsia"/>
        </w:rPr>
        <w:t>考虑微元过程：</w:t>
      </w:r>
    </w:p>
    <w:p w:rsidR="00C17231" w:rsidRDefault="00C17231" w:rsidP="00C17231">
      <w:pPr>
        <w:pStyle w:val="MTDisplayEquation"/>
      </w:pPr>
      <w:r>
        <w:tab/>
      </w:r>
      <w:r w:rsidRPr="00C17231">
        <w:rPr>
          <w:position w:val="-24"/>
        </w:rPr>
        <w:object w:dxaOrig="1520" w:dyaOrig="620">
          <v:shape id="_x0000_i1046" type="#_x0000_t75" style="width:75.75pt;height:30.75pt" o:ole="">
            <v:imagedata r:id="rId48" o:title=""/>
          </v:shape>
          <o:OLEObject Type="Embed" ProgID="Equation.DSMT4" ShapeID="_x0000_i1046" DrawAspect="Content" ObjectID="_1394265012" r:id="rId4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507273"/>
      <w:r>
        <w:instrText>(</w:instrText>
      </w:r>
      <w:r w:rsidR="00980A96">
        <w:fldChar w:fldCharType="begin"/>
      </w:r>
      <w:r w:rsidR="00980A96">
        <w:instrText xml:space="preserve"> SEQ MTSec \c \* Arabic \* MERGEFORMAT </w:instrText>
      </w:r>
      <w:r w:rsidR="00980A96">
        <w:fldChar w:fldCharType="separate"/>
      </w:r>
      <w:r w:rsidR="00C02247">
        <w:rPr>
          <w:noProof/>
        </w:rPr>
        <w:instrText>1</w:instrText>
      </w:r>
      <w:r w:rsidR="00980A96">
        <w:rPr>
          <w:noProof/>
        </w:rPr>
        <w:fldChar w:fldCharType="end"/>
      </w:r>
      <w:r>
        <w:instrText>.</w:instrText>
      </w:r>
      <w:r w:rsidR="00980A96">
        <w:fldChar w:fldCharType="begin"/>
      </w:r>
      <w:r w:rsidR="00980A96">
        <w:instrText xml:space="preserve"> SEQ MTEqn \c \* Arabic \* MERGEFORMAT </w:instrText>
      </w:r>
      <w:r w:rsidR="00980A96">
        <w:fldChar w:fldCharType="separate"/>
      </w:r>
      <w:r w:rsidR="00C02247">
        <w:rPr>
          <w:noProof/>
        </w:rPr>
        <w:instrText>10</w:instrText>
      </w:r>
      <w:r w:rsidR="00980A96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:rsidR="00C17231" w:rsidRDefault="00C17231" w:rsidP="00C17231">
      <w:pPr>
        <w:pStyle w:val="MTDisplayEquation"/>
      </w:pPr>
      <w:r>
        <w:tab/>
      </w:r>
      <w:r w:rsidRPr="00C17231">
        <w:rPr>
          <w:position w:val="-24"/>
        </w:rPr>
        <w:object w:dxaOrig="3240" w:dyaOrig="660">
          <v:shape id="_x0000_i1047" type="#_x0000_t75" style="width:162pt;height:33pt" o:ole="">
            <v:imagedata r:id="rId50" o:title=""/>
          </v:shape>
          <o:OLEObject Type="Embed" ProgID="Equation.DSMT4" ShapeID="_x0000_i1047" DrawAspect="Content" ObjectID="_1394265013" r:id="rId5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897929"/>
      <w:r>
        <w:instrText>(</w:instrText>
      </w:r>
      <w:r w:rsidR="00980A96">
        <w:fldChar w:fldCharType="begin"/>
      </w:r>
      <w:r w:rsidR="00980A96">
        <w:instrText xml:space="preserve"> SEQ MTSec \c \* Arabic \* MERGEFORMAT </w:instrText>
      </w:r>
      <w:r w:rsidR="00980A96">
        <w:fldChar w:fldCharType="separate"/>
      </w:r>
      <w:r w:rsidR="00C02247">
        <w:rPr>
          <w:noProof/>
        </w:rPr>
        <w:instrText>1</w:instrText>
      </w:r>
      <w:r w:rsidR="00980A96">
        <w:rPr>
          <w:noProof/>
        </w:rPr>
        <w:fldChar w:fldCharType="end"/>
      </w:r>
      <w:r>
        <w:instrText>.</w:instrText>
      </w:r>
      <w:r w:rsidR="00980A96">
        <w:fldChar w:fldCharType="begin"/>
      </w:r>
      <w:r w:rsidR="00980A96">
        <w:instrText xml:space="preserve"> SEQ MTEqn \c \* Arabic \* MERGEFORMAT </w:instrText>
      </w:r>
      <w:r w:rsidR="00980A96">
        <w:fldChar w:fldCharType="separate"/>
      </w:r>
      <w:r w:rsidR="00C02247">
        <w:rPr>
          <w:noProof/>
        </w:rPr>
        <w:instrText>11</w:instrText>
      </w:r>
      <w:r w:rsidR="00980A96">
        <w:rPr>
          <w:noProof/>
        </w:rPr>
        <w:fldChar w:fldCharType="end"/>
      </w:r>
      <w:r>
        <w:instrText>)</w:instrText>
      </w:r>
      <w:bookmarkEnd w:id="2"/>
      <w:r>
        <w:fldChar w:fldCharType="end"/>
      </w:r>
    </w:p>
    <w:p w:rsidR="00C17231" w:rsidRDefault="00AB03DF">
      <w:r>
        <w:rPr>
          <w:rFonts w:hint="eastAsia"/>
        </w:rPr>
        <w:t>由于</w:t>
      </w:r>
    </w:p>
    <w:p w:rsidR="00AB03DF" w:rsidRDefault="00AB03DF" w:rsidP="00AB03DF">
      <w:pPr>
        <w:pStyle w:val="MTDisplayEquation"/>
      </w:pPr>
      <w:r>
        <w:tab/>
      </w:r>
      <w:r w:rsidRPr="00AB03DF">
        <w:rPr>
          <w:position w:val="-24"/>
        </w:rPr>
        <w:object w:dxaOrig="900" w:dyaOrig="620">
          <v:shape id="_x0000_i1048" type="#_x0000_t75" style="width:45pt;height:30.75pt" o:ole="">
            <v:imagedata r:id="rId52" o:title=""/>
          </v:shape>
          <o:OLEObject Type="Embed" ProgID="Equation.DSMT4" ShapeID="_x0000_i1048" DrawAspect="Content" ObjectID="_1394265014" r:id="rId5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324282"/>
      <w:r>
        <w:instrText>(</w:instrText>
      </w:r>
      <w:r w:rsidR="00980A96">
        <w:fldChar w:fldCharType="begin"/>
      </w:r>
      <w:r w:rsidR="00980A96">
        <w:instrText xml:space="preserve"> SEQ MTSec \c \* Arabic \* MERGEFORMAT </w:instrText>
      </w:r>
      <w:r w:rsidR="00980A96">
        <w:fldChar w:fldCharType="separate"/>
      </w:r>
      <w:r w:rsidR="00C02247">
        <w:rPr>
          <w:noProof/>
        </w:rPr>
        <w:instrText>1</w:instrText>
      </w:r>
      <w:r w:rsidR="00980A96">
        <w:rPr>
          <w:noProof/>
        </w:rPr>
        <w:fldChar w:fldCharType="end"/>
      </w:r>
      <w:r>
        <w:instrText>.</w:instrText>
      </w:r>
      <w:r w:rsidR="00980A96">
        <w:fldChar w:fldCharType="begin"/>
      </w:r>
      <w:r w:rsidR="00980A96">
        <w:instrText xml:space="preserve"> SEQ MTEqn \c \* Arabic \* MERGEFORMAT </w:instrText>
      </w:r>
      <w:r w:rsidR="00980A96">
        <w:fldChar w:fldCharType="separate"/>
      </w:r>
      <w:r w:rsidR="00C02247">
        <w:rPr>
          <w:noProof/>
        </w:rPr>
        <w:instrText>12</w:instrText>
      </w:r>
      <w:r w:rsidR="00980A96">
        <w:rPr>
          <w:noProof/>
        </w:rPr>
        <w:fldChar w:fldCharType="end"/>
      </w:r>
      <w:r>
        <w:instrText>)</w:instrText>
      </w:r>
      <w:bookmarkEnd w:id="3"/>
      <w:r>
        <w:fldChar w:fldCharType="end"/>
      </w:r>
    </w:p>
    <w:p w:rsidR="00AB03DF" w:rsidRDefault="00AB03DF">
      <w:r>
        <w:rPr>
          <w:rFonts w:hint="eastAsia"/>
        </w:rPr>
        <w:t>将</w:t>
      </w:r>
      <w:r>
        <w:fldChar w:fldCharType="begin"/>
      </w:r>
      <w:r>
        <w:instrText xml:space="preserve"> GOTOBUTTON ZEqnNum324282  \* MERGEFORMAT </w:instrText>
      </w:r>
      <w:r w:rsidR="00980A96">
        <w:fldChar w:fldCharType="begin"/>
      </w:r>
      <w:r w:rsidR="00980A96">
        <w:instrText xml:space="preserve"> REF ZEqnNum324282 \* Charformat \! \* MERGEFORMAT </w:instrText>
      </w:r>
      <w:r w:rsidR="00980A96">
        <w:fldChar w:fldCharType="separate"/>
      </w:r>
      <w:r w:rsidR="00C02247">
        <w:instrText>(1.12)</w:instrText>
      </w:r>
      <w:r w:rsidR="00980A96">
        <w:fldChar w:fldCharType="end"/>
      </w:r>
      <w:r>
        <w:fldChar w:fldCharType="end"/>
      </w:r>
      <w:r>
        <w:rPr>
          <w:rFonts w:hint="eastAsia"/>
        </w:rPr>
        <w:t>带入</w:t>
      </w:r>
      <w:r>
        <w:fldChar w:fldCharType="begin"/>
      </w:r>
      <w:r>
        <w:instrText xml:space="preserve"> GOTOBUTTON ZEqnNum897929  \* MERGEFORMAT </w:instrText>
      </w:r>
      <w:r w:rsidR="00980A96">
        <w:fldChar w:fldCharType="begin"/>
      </w:r>
      <w:r w:rsidR="00980A96">
        <w:instrText xml:space="preserve"> REF ZEqnNum897</w:instrText>
      </w:r>
      <w:r w:rsidR="00980A96">
        <w:instrText xml:space="preserve">929 \* Charformat \! \* MERGEFORMAT </w:instrText>
      </w:r>
      <w:r w:rsidR="00980A96">
        <w:fldChar w:fldCharType="separate"/>
      </w:r>
      <w:r w:rsidR="00C02247">
        <w:instrText>(1.11)</w:instrText>
      </w:r>
      <w:r w:rsidR="00980A96">
        <w:fldChar w:fldCharType="end"/>
      </w:r>
      <w:r>
        <w:fldChar w:fldCharType="end"/>
      </w:r>
      <w:r>
        <w:rPr>
          <w:rFonts w:hint="eastAsia"/>
        </w:rPr>
        <w:t>式并化简可得：</w:t>
      </w:r>
    </w:p>
    <w:p w:rsidR="00AB03DF" w:rsidRDefault="00AB03DF" w:rsidP="00AB03DF">
      <w:pPr>
        <w:pStyle w:val="MTDisplayEquation"/>
      </w:pPr>
      <w:r>
        <w:tab/>
      </w:r>
      <w:r w:rsidRPr="00AB03DF">
        <w:rPr>
          <w:position w:val="-24"/>
        </w:rPr>
        <w:object w:dxaOrig="980" w:dyaOrig="620">
          <v:shape id="_x0000_i1049" type="#_x0000_t75" style="width:48.75pt;height:30.75pt" o:ole="">
            <v:imagedata r:id="rId54" o:title=""/>
          </v:shape>
          <o:OLEObject Type="Embed" ProgID="Equation.DSMT4" ShapeID="_x0000_i1049" DrawAspect="Content" ObjectID="_1394265015" r:id="rId5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0A96">
        <w:fldChar w:fldCharType="begin"/>
      </w:r>
      <w:r w:rsidR="00980A96">
        <w:instrText xml:space="preserve"> SEQ MTSec \c \* Arabic \* MERGEFORMAT </w:instrText>
      </w:r>
      <w:r w:rsidR="00980A96">
        <w:fldChar w:fldCharType="separate"/>
      </w:r>
      <w:r w:rsidR="00C02247">
        <w:rPr>
          <w:noProof/>
        </w:rPr>
        <w:instrText>1</w:instrText>
      </w:r>
      <w:r w:rsidR="00980A96">
        <w:rPr>
          <w:noProof/>
        </w:rPr>
        <w:fldChar w:fldCharType="end"/>
      </w:r>
      <w:r>
        <w:instrText>.</w:instrText>
      </w:r>
      <w:r w:rsidR="00980A96">
        <w:fldChar w:fldCharType="begin"/>
      </w:r>
      <w:r w:rsidR="00980A96">
        <w:instrText xml:space="preserve"> SEQ MTEqn \c \* Arabic \* MERGEFORMAT </w:instrText>
      </w:r>
      <w:r w:rsidR="00980A96">
        <w:fldChar w:fldCharType="separate"/>
      </w:r>
      <w:r w:rsidR="00C02247">
        <w:rPr>
          <w:noProof/>
        </w:rPr>
        <w:instrText>13</w:instrText>
      </w:r>
      <w:r w:rsidR="00980A96">
        <w:rPr>
          <w:noProof/>
        </w:rPr>
        <w:fldChar w:fldCharType="end"/>
      </w:r>
      <w:r>
        <w:instrText>)</w:instrText>
      </w:r>
      <w:r>
        <w:fldChar w:fldCharType="end"/>
      </w:r>
    </w:p>
    <w:p w:rsidR="00AB03DF" w:rsidRDefault="00AB03DF">
      <w:r>
        <w:rPr>
          <w:rFonts w:hint="eastAsia"/>
        </w:rPr>
        <w:t>由积分可得</w:t>
      </w:r>
    </w:p>
    <w:p w:rsidR="00AB03DF" w:rsidRDefault="00AB03DF" w:rsidP="00AB03DF">
      <w:pPr>
        <w:pStyle w:val="MTDisplayEquation"/>
      </w:pPr>
      <w:r>
        <w:tab/>
      </w:r>
      <w:r w:rsidRPr="00AB03DF">
        <w:rPr>
          <w:position w:val="-30"/>
        </w:rPr>
        <w:object w:dxaOrig="1740" w:dyaOrig="680">
          <v:shape id="_x0000_i1050" type="#_x0000_t75" style="width:87pt;height:33.75pt" o:ole="">
            <v:imagedata r:id="rId56" o:title=""/>
          </v:shape>
          <o:OLEObject Type="Embed" ProgID="Equation.DSMT4" ShapeID="_x0000_i1050" DrawAspect="Content" ObjectID="_1394265016" r:id="rId5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0A96">
        <w:fldChar w:fldCharType="begin"/>
      </w:r>
      <w:r w:rsidR="00980A96">
        <w:instrText xml:space="preserve"> SEQ MTSec \c \* Arabic \* MERGEFORMAT </w:instrText>
      </w:r>
      <w:r w:rsidR="00980A96">
        <w:fldChar w:fldCharType="separate"/>
      </w:r>
      <w:r w:rsidR="00C02247">
        <w:rPr>
          <w:noProof/>
        </w:rPr>
        <w:instrText>1</w:instrText>
      </w:r>
      <w:r w:rsidR="00980A96">
        <w:rPr>
          <w:noProof/>
        </w:rPr>
        <w:fldChar w:fldCharType="end"/>
      </w:r>
      <w:r>
        <w:instrText>.</w:instrText>
      </w:r>
      <w:r w:rsidR="00980A96">
        <w:fldChar w:fldCharType="begin"/>
      </w:r>
      <w:r w:rsidR="00980A96">
        <w:instrText xml:space="preserve"> SEQ MTEqn \c \* Arabic \* MERGEFORMAT </w:instrText>
      </w:r>
      <w:r w:rsidR="00980A96">
        <w:fldChar w:fldCharType="separate"/>
      </w:r>
      <w:r w:rsidR="00C02247">
        <w:rPr>
          <w:noProof/>
        </w:rPr>
        <w:instrText>14</w:instrText>
      </w:r>
      <w:r w:rsidR="00980A96">
        <w:rPr>
          <w:noProof/>
        </w:rPr>
        <w:fldChar w:fldCharType="end"/>
      </w:r>
      <w:r>
        <w:instrText>)</w:instrText>
      </w:r>
      <w:r>
        <w:fldChar w:fldCharType="end"/>
      </w:r>
    </w:p>
    <w:p w:rsidR="00AB03DF" w:rsidRDefault="00AB03DF">
      <w:r>
        <w:rPr>
          <w:rFonts w:hint="eastAsia"/>
        </w:rPr>
        <w:t>即</w:t>
      </w:r>
    </w:p>
    <w:p w:rsidR="00AB03DF" w:rsidRDefault="00AB03DF" w:rsidP="00AB03DF">
      <w:pPr>
        <w:pStyle w:val="MTDisplayEquation"/>
      </w:pPr>
      <w:r>
        <w:tab/>
      </w:r>
      <w:r w:rsidRPr="00AB03DF">
        <w:rPr>
          <w:position w:val="-30"/>
        </w:rPr>
        <w:object w:dxaOrig="2100" w:dyaOrig="680">
          <v:shape id="_x0000_i1051" type="#_x0000_t75" style="width:105pt;height:33.75pt" o:ole="">
            <v:imagedata r:id="rId58" o:title=""/>
          </v:shape>
          <o:OLEObject Type="Embed" ProgID="Equation.DSMT4" ShapeID="_x0000_i1051" DrawAspect="Content" ObjectID="_1394265017" r:id="rId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0A96">
        <w:fldChar w:fldCharType="begin"/>
      </w:r>
      <w:r w:rsidR="00980A96">
        <w:instrText xml:space="preserve"> SEQ MTSec \c \* Arabic \* MERGEFORMAT </w:instrText>
      </w:r>
      <w:r w:rsidR="00980A96">
        <w:fldChar w:fldCharType="separate"/>
      </w:r>
      <w:r w:rsidR="00C02247">
        <w:rPr>
          <w:noProof/>
        </w:rPr>
        <w:instrText>1</w:instrText>
      </w:r>
      <w:r w:rsidR="00980A96">
        <w:rPr>
          <w:noProof/>
        </w:rPr>
        <w:fldChar w:fldCharType="end"/>
      </w:r>
      <w:r>
        <w:instrText>.</w:instrText>
      </w:r>
      <w:r w:rsidR="00980A96">
        <w:fldChar w:fldCharType="begin"/>
      </w:r>
      <w:r w:rsidR="00980A96">
        <w:instrText xml:space="preserve"> SEQ MTEqn \c \* Arabic \* MERGEFORMAT </w:instrText>
      </w:r>
      <w:r w:rsidR="00980A96">
        <w:fldChar w:fldCharType="separate"/>
      </w:r>
      <w:r w:rsidR="00C02247">
        <w:rPr>
          <w:noProof/>
        </w:rPr>
        <w:instrText>15</w:instrText>
      </w:r>
      <w:r w:rsidR="00980A96">
        <w:rPr>
          <w:noProof/>
        </w:rPr>
        <w:fldChar w:fldCharType="end"/>
      </w:r>
      <w:r>
        <w:instrText>)</w:instrText>
      </w:r>
      <w:r>
        <w:fldChar w:fldCharType="end"/>
      </w:r>
    </w:p>
    <w:p w:rsidR="00AB03DF" w:rsidRDefault="00AB03DF">
      <w:r>
        <w:rPr>
          <w:rFonts w:hint="eastAsia"/>
        </w:rPr>
        <w:t>可以化为</w:t>
      </w:r>
    </w:p>
    <w:p w:rsidR="00AB03DF" w:rsidRDefault="00AB03DF" w:rsidP="00AB03DF">
      <w:pPr>
        <w:pStyle w:val="MTDisplayEquation"/>
      </w:pPr>
      <w:r>
        <w:tab/>
      </w:r>
      <w:r w:rsidRPr="00AB03DF">
        <w:rPr>
          <w:position w:val="-30"/>
        </w:rPr>
        <w:object w:dxaOrig="2420" w:dyaOrig="720">
          <v:shape id="_x0000_i1052" type="#_x0000_t75" style="width:120.75pt;height:36pt" o:ole="">
            <v:imagedata r:id="rId60" o:title=""/>
          </v:shape>
          <o:OLEObject Type="Embed" ProgID="Equation.DSMT4" ShapeID="_x0000_i1052" DrawAspect="Content" ObjectID="_1394265018" r:id="rId6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0A96">
        <w:fldChar w:fldCharType="begin"/>
      </w:r>
      <w:r w:rsidR="00980A96">
        <w:instrText xml:space="preserve"> SEQ MTSec \c \* Arabic \*</w:instrText>
      </w:r>
      <w:r w:rsidR="00980A96">
        <w:instrText xml:space="preserve"> MERGEFORMAT </w:instrText>
      </w:r>
      <w:r w:rsidR="00980A96">
        <w:fldChar w:fldCharType="separate"/>
      </w:r>
      <w:r w:rsidR="00C02247">
        <w:rPr>
          <w:noProof/>
        </w:rPr>
        <w:instrText>1</w:instrText>
      </w:r>
      <w:r w:rsidR="00980A96">
        <w:rPr>
          <w:noProof/>
        </w:rPr>
        <w:fldChar w:fldCharType="end"/>
      </w:r>
      <w:r>
        <w:instrText>.</w:instrText>
      </w:r>
      <w:r w:rsidR="00980A96">
        <w:fldChar w:fldCharType="begin"/>
      </w:r>
      <w:r w:rsidR="00980A96">
        <w:instrText xml:space="preserve"> SEQ MTEqn \c \* Arabic \* MERGEFORMAT </w:instrText>
      </w:r>
      <w:r w:rsidR="00980A96">
        <w:fldChar w:fldCharType="separate"/>
      </w:r>
      <w:r w:rsidR="00C02247">
        <w:rPr>
          <w:noProof/>
        </w:rPr>
        <w:instrText>16</w:instrText>
      </w:r>
      <w:r w:rsidR="00980A96">
        <w:rPr>
          <w:noProof/>
        </w:rPr>
        <w:fldChar w:fldCharType="end"/>
      </w:r>
      <w:r>
        <w:instrText>)</w:instrText>
      </w:r>
      <w:r>
        <w:fldChar w:fldCharType="end"/>
      </w:r>
    </w:p>
    <w:p w:rsidR="00AB03DF" w:rsidRDefault="00AB03DF" w:rsidP="00AB03DF">
      <w:pPr>
        <w:pStyle w:val="MTDisplayEquation"/>
      </w:pPr>
      <w:r>
        <w:tab/>
      </w:r>
      <w:r w:rsidRPr="00AB03DF">
        <w:rPr>
          <w:position w:val="-30"/>
        </w:rPr>
        <w:object w:dxaOrig="2659" w:dyaOrig="680">
          <v:shape id="_x0000_i1053" type="#_x0000_t75" style="width:132.75pt;height:33.75pt" o:ole="">
            <v:imagedata r:id="rId62" o:title=""/>
          </v:shape>
          <o:OLEObject Type="Embed" ProgID="Equation.DSMT4" ShapeID="_x0000_i1053" DrawAspect="Content" ObjectID="_1394265019" r:id="rId6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881970"/>
      <w:r>
        <w:instrText>(</w:instrText>
      </w:r>
      <w:r w:rsidR="00980A96">
        <w:fldChar w:fldCharType="begin"/>
      </w:r>
      <w:r w:rsidR="00980A96">
        <w:instrText xml:space="preserve"> SEQ MTSec \c \* Arabic \* MERGEFORMAT </w:instrText>
      </w:r>
      <w:r w:rsidR="00980A96">
        <w:fldChar w:fldCharType="separate"/>
      </w:r>
      <w:r w:rsidR="00C02247">
        <w:rPr>
          <w:noProof/>
        </w:rPr>
        <w:instrText>1</w:instrText>
      </w:r>
      <w:r w:rsidR="00980A96">
        <w:rPr>
          <w:noProof/>
        </w:rPr>
        <w:fldChar w:fldCharType="end"/>
      </w:r>
      <w:r>
        <w:instrText>.</w:instrText>
      </w:r>
      <w:r w:rsidR="00980A96">
        <w:fldChar w:fldCharType="begin"/>
      </w:r>
      <w:r w:rsidR="00980A96">
        <w:instrText xml:space="preserve"> SEQ MTEqn \c \* Arabic \* MERGEFORMAT </w:instrText>
      </w:r>
      <w:r w:rsidR="00980A96">
        <w:fldChar w:fldCharType="separate"/>
      </w:r>
      <w:r w:rsidR="00C02247">
        <w:rPr>
          <w:noProof/>
        </w:rPr>
        <w:instrText>17</w:instrText>
      </w:r>
      <w:r w:rsidR="00980A96">
        <w:rPr>
          <w:noProof/>
        </w:rPr>
        <w:fldChar w:fldCharType="end"/>
      </w:r>
      <w:r>
        <w:instrText>)</w:instrText>
      </w:r>
      <w:bookmarkEnd w:id="4"/>
      <w:r>
        <w:fldChar w:fldCharType="end"/>
      </w:r>
    </w:p>
    <w:p w:rsidR="00AB03DF" w:rsidRDefault="00AB03DF" w:rsidP="00AB03DF">
      <w:r>
        <w:rPr>
          <w:rFonts w:hint="eastAsia"/>
        </w:rPr>
        <w:t>再由气体状态方程</w:t>
      </w:r>
    </w:p>
    <w:p w:rsidR="00AB03DF" w:rsidRPr="00AB03DF" w:rsidRDefault="00AB03DF" w:rsidP="00AB03DF">
      <w:pPr>
        <w:pStyle w:val="MTDisplayEquation"/>
      </w:pPr>
      <w:r>
        <w:lastRenderedPageBreak/>
        <w:tab/>
      </w:r>
      <w:r w:rsidRPr="00AB03DF">
        <w:rPr>
          <w:position w:val="-60"/>
        </w:rPr>
        <w:object w:dxaOrig="2000" w:dyaOrig="1320">
          <v:shape id="_x0000_i1054" type="#_x0000_t75" style="width:99.75pt;height:66pt" o:ole="">
            <v:imagedata r:id="rId64" o:title=""/>
          </v:shape>
          <o:OLEObject Type="Embed" ProgID="Equation.DSMT4" ShapeID="_x0000_i1054" DrawAspect="Content" ObjectID="_1394265020" r:id="rId6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0A96">
        <w:fldChar w:fldCharType="begin"/>
      </w:r>
      <w:r w:rsidR="00980A96">
        <w:instrText xml:space="preserve"> SEQ MTSec \c \* Arabic \* MERGEFORMAT </w:instrText>
      </w:r>
      <w:r w:rsidR="00980A96">
        <w:fldChar w:fldCharType="separate"/>
      </w:r>
      <w:r w:rsidR="00C02247">
        <w:rPr>
          <w:noProof/>
        </w:rPr>
        <w:instrText>1</w:instrText>
      </w:r>
      <w:r w:rsidR="00980A96">
        <w:rPr>
          <w:noProof/>
        </w:rPr>
        <w:fldChar w:fldCharType="end"/>
      </w:r>
      <w:r>
        <w:instrText>.</w:instrText>
      </w:r>
      <w:r w:rsidR="00980A96">
        <w:fldChar w:fldCharType="begin"/>
      </w:r>
      <w:r w:rsidR="00980A96">
        <w:instrText xml:space="preserve"> SEQ MTEqn \c \* Arabic \* MERGEFORMAT </w:instrText>
      </w:r>
      <w:r w:rsidR="00980A96">
        <w:fldChar w:fldCharType="separate"/>
      </w:r>
      <w:r w:rsidR="00C02247">
        <w:rPr>
          <w:noProof/>
        </w:rPr>
        <w:instrText>18</w:instrText>
      </w:r>
      <w:r w:rsidR="00980A96">
        <w:rPr>
          <w:noProof/>
        </w:rPr>
        <w:fldChar w:fldCharType="end"/>
      </w:r>
      <w:r>
        <w:instrText>)</w:instrText>
      </w:r>
      <w:r>
        <w:fldChar w:fldCharType="end"/>
      </w:r>
    </w:p>
    <w:p w:rsidR="00AB03DF" w:rsidRDefault="006C580A">
      <w:r>
        <w:fldChar w:fldCharType="begin"/>
      </w:r>
      <w:r>
        <w:instrText xml:space="preserve"> GOTOBUTTON ZEqnNum881970  \* MERGEFORMAT </w:instrText>
      </w:r>
      <w:r w:rsidR="00980A96">
        <w:fldChar w:fldCharType="begin"/>
      </w:r>
      <w:r w:rsidR="00980A96">
        <w:instrText xml:space="preserve"> REF ZEqnNum881970 \* Charformat \! \* MERGEFORMAT </w:instrText>
      </w:r>
      <w:r w:rsidR="00980A96">
        <w:fldChar w:fldCharType="separate"/>
      </w:r>
      <w:r w:rsidR="00C02247">
        <w:instrText>(1.17)</w:instrText>
      </w:r>
      <w:r w:rsidR="00980A96">
        <w:fldChar w:fldCharType="end"/>
      </w:r>
      <w:r>
        <w:fldChar w:fldCharType="end"/>
      </w:r>
      <w:r>
        <w:rPr>
          <w:rFonts w:hint="eastAsia"/>
        </w:rPr>
        <w:t>式可变为</w:t>
      </w:r>
    </w:p>
    <w:p w:rsidR="006C580A" w:rsidRDefault="006C580A" w:rsidP="006C580A">
      <w:pPr>
        <w:pStyle w:val="MTDisplayEquation"/>
      </w:pPr>
      <w:r>
        <w:tab/>
      </w:r>
      <w:r w:rsidRPr="006C580A">
        <w:rPr>
          <w:position w:val="-30"/>
        </w:rPr>
        <w:object w:dxaOrig="2760" w:dyaOrig="680">
          <v:shape id="_x0000_i1055" type="#_x0000_t75" style="width:138pt;height:33.75pt" o:ole="">
            <v:imagedata r:id="rId66" o:title=""/>
          </v:shape>
          <o:OLEObject Type="Embed" ProgID="Equation.DSMT4" ShapeID="_x0000_i1055" DrawAspect="Content" ObjectID="_1394265021" r:id="rId6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988058"/>
      <w:r>
        <w:instrText>(</w:instrText>
      </w:r>
      <w:r w:rsidR="00980A96">
        <w:fldChar w:fldCharType="begin"/>
      </w:r>
      <w:r w:rsidR="00980A96">
        <w:instrText xml:space="preserve"> SEQ MTSec \c \* Arabic \* MERGEFORMAT </w:instrText>
      </w:r>
      <w:r w:rsidR="00980A96">
        <w:fldChar w:fldCharType="separate"/>
      </w:r>
      <w:r w:rsidR="00C02247">
        <w:rPr>
          <w:noProof/>
        </w:rPr>
        <w:instrText>1</w:instrText>
      </w:r>
      <w:r w:rsidR="00980A96">
        <w:rPr>
          <w:noProof/>
        </w:rPr>
        <w:fldChar w:fldCharType="end"/>
      </w:r>
      <w:r>
        <w:instrText>.</w:instrText>
      </w:r>
      <w:r w:rsidR="00980A96">
        <w:fldChar w:fldCharType="begin"/>
      </w:r>
      <w:r w:rsidR="00980A96">
        <w:instrText xml:space="preserve"> SEQ MTEqn \c \* Arabic \* MERGEFORMAT </w:instrText>
      </w:r>
      <w:r w:rsidR="00980A96">
        <w:fldChar w:fldCharType="separate"/>
      </w:r>
      <w:r w:rsidR="00C02247">
        <w:rPr>
          <w:noProof/>
        </w:rPr>
        <w:instrText>19</w:instrText>
      </w:r>
      <w:r w:rsidR="00980A96">
        <w:rPr>
          <w:noProof/>
        </w:rPr>
        <w:fldChar w:fldCharType="end"/>
      </w:r>
      <w:r>
        <w:instrText>)</w:instrText>
      </w:r>
      <w:bookmarkEnd w:id="5"/>
      <w:r>
        <w:fldChar w:fldCharType="end"/>
      </w:r>
    </w:p>
    <w:p w:rsidR="006C580A" w:rsidRDefault="006C580A">
      <w:r>
        <w:rPr>
          <w:rFonts w:hint="eastAsia"/>
        </w:rPr>
        <w:t>最后可得</w:t>
      </w:r>
    </w:p>
    <w:p w:rsidR="006C580A" w:rsidRDefault="006C580A" w:rsidP="006C580A">
      <w:pPr>
        <w:pStyle w:val="MTDisplayEquation"/>
      </w:pPr>
      <w:r>
        <w:tab/>
      </w:r>
      <w:r w:rsidRPr="006C580A">
        <w:rPr>
          <w:position w:val="-28"/>
        </w:rPr>
        <w:object w:dxaOrig="2760" w:dyaOrig="680">
          <v:shape id="_x0000_i1056" type="#_x0000_t75" style="width:138pt;height:33.75pt" o:ole="">
            <v:imagedata r:id="rId68" o:title=""/>
          </v:shape>
          <o:OLEObject Type="Embed" ProgID="Equation.DSMT4" ShapeID="_x0000_i1056" DrawAspect="Content" ObjectID="_1394265022" r:id="rId6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0A96">
        <w:fldChar w:fldCharType="begin"/>
      </w:r>
      <w:r w:rsidR="00980A96">
        <w:instrText xml:space="preserve"> SEQ MTSec \c \* Arabic \* MERGEFORMAT </w:instrText>
      </w:r>
      <w:r w:rsidR="00980A96">
        <w:fldChar w:fldCharType="separate"/>
      </w:r>
      <w:r w:rsidR="00C02247">
        <w:rPr>
          <w:noProof/>
        </w:rPr>
        <w:instrText>1</w:instrText>
      </w:r>
      <w:r w:rsidR="00980A96">
        <w:rPr>
          <w:noProof/>
        </w:rPr>
        <w:fldChar w:fldCharType="end"/>
      </w:r>
      <w:r>
        <w:instrText>.</w:instrText>
      </w:r>
      <w:r w:rsidR="00980A96">
        <w:fldChar w:fldCharType="begin"/>
      </w:r>
      <w:r w:rsidR="00980A96">
        <w:instrText xml:space="preserve"> SEQ MTEqn \c \* Arabic \* MERGEFORMAT </w:instrText>
      </w:r>
      <w:r w:rsidR="00980A96">
        <w:fldChar w:fldCharType="separate"/>
      </w:r>
      <w:r w:rsidR="00C02247">
        <w:rPr>
          <w:noProof/>
        </w:rPr>
        <w:instrText>20</w:instrText>
      </w:r>
      <w:r w:rsidR="00980A96">
        <w:rPr>
          <w:noProof/>
        </w:rPr>
        <w:fldChar w:fldCharType="end"/>
      </w:r>
      <w:r>
        <w:instrText>)</w:instrText>
      </w:r>
      <w:r>
        <w:fldChar w:fldCharType="end"/>
      </w:r>
    </w:p>
    <w:p w:rsidR="006C580A" w:rsidRDefault="006C580A" w:rsidP="006C580A">
      <w:pPr>
        <w:pStyle w:val="2"/>
        <w:numPr>
          <w:ilvl w:val="0"/>
          <w:numId w:val="1"/>
        </w:numPr>
      </w:pPr>
      <w:r>
        <w:rPr>
          <w:rFonts w:hint="eastAsia"/>
        </w:rPr>
        <w:t>热膨胀</w:t>
      </w:r>
    </w:p>
    <w:p w:rsidR="006C580A" w:rsidRDefault="006C580A" w:rsidP="006C580A">
      <w:r>
        <w:rPr>
          <w:rFonts w:hint="eastAsia"/>
        </w:rPr>
        <w:t>假若气球内气体质量不变，而温度的变化也可以导致</w:t>
      </w:r>
      <w:r w:rsidR="00E62189">
        <w:rPr>
          <w:rFonts w:hint="eastAsia"/>
        </w:rPr>
        <w:t>内部压强和体积的变化</w:t>
      </w:r>
    </w:p>
    <w:p w:rsidR="00E62189" w:rsidRDefault="00E62189" w:rsidP="006C580A">
      <w:r>
        <w:rPr>
          <w:rFonts w:hint="eastAsia"/>
        </w:rPr>
        <w:t>易知</w:t>
      </w:r>
      <w:r>
        <w:fldChar w:fldCharType="begin"/>
      </w:r>
      <w:r>
        <w:instrText xml:space="preserve"> GOTOBUTTON ZEqnNum881970  \* MERGEFORMAT </w:instrText>
      </w:r>
      <w:r w:rsidR="00980A96">
        <w:fldChar w:fldCharType="begin"/>
      </w:r>
      <w:r w:rsidR="00980A96">
        <w:instrText xml:space="preserve"> REF ZEqnNum881970 \* Charformat \! \* MERGEFORMAT </w:instrText>
      </w:r>
      <w:r w:rsidR="00980A96">
        <w:fldChar w:fldCharType="separate"/>
      </w:r>
      <w:r w:rsidR="00C02247">
        <w:instrText>(1.17)</w:instrText>
      </w:r>
      <w:r w:rsidR="00980A96">
        <w:fldChar w:fldCharType="end"/>
      </w:r>
      <w:r>
        <w:fldChar w:fldCharType="end"/>
      </w:r>
      <w:r>
        <w:rPr>
          <w:rFonts w:hint="eastAsia"/>
        </w:rPr>
        <w:t>仍然适用，而</w:t>
      </w:r>
      <w:r>
        <w:fldChar w:fldCharType="begin"/>
      </w:r>
      <w:r>
        <w:instrText xml:space="preserve"> GOTOBUTTON ZEqnNum988058  \* MERGEFORMAT </w:instrText>
      </w:r>
      <w:r w:rsidR="00980A96">
        <w:fldChar w:fldCharType="begin"/>
      </w:r>
      <w:r w:rsidR="00980A96">
        <w:instrText xml:space="preserve"> REF ZEqnNum988058 \* Charformat \! \* MERGEFORMAT </w:instrText>
      </w:r>
      <w:r w:rsidR="00980A96">
        <w:fldChar w:fldCharType="separate"/>
      </w:r>
      <w:r w:rsidR="00C02247">
        <w:instrText>(1.19)</w:instrText>
      </w:r>
      <w:r w:rsidR="00980A96">
        <w:fldChar w:fldCharType="end"/>
      </w:r>
      <w:r>
        <w:fldChar w:fldCharType="end"/>
      </w:r>
      <w:r>
        <w:rPr>
          <w:rFonts w:hint="eastAsia"/>
        </w:rPr>
        <w:t>式需变为</w:t>
      </w:r>
    </w:p>
    <w:p w:rsidR="00E62189" w:rsidRDefault="00E62189" w:rsidP="00E62189">
      <w:pPr>
        <w:pStyle w:val="MTDisplayEquation"/>
      </w:pPr>
      <w:r>
        <w:tab/>
      </w:r>
      <w:r w:rsidRPr="00E62189">
        <w:rPr>
          <w:position w:val="-30"/>
        </w:rPr>
        <w:object w:dxaOrig="2659" w:dyaOrig="680">
          <v:shape id="_x0000_i1057" type="#_x0000_t75" style="width:132.75pt;height:33.75pt" o:ole="">
            <v:imagedata r:id="rId70" o:title=""/>
          </v:shape>
          <o:OLEObject Type="Embed" ProgID="Equation.DSMT4" ShapeID="_x0000_i1057" DrawAspect="Content" ObjectID="_1394265023" r:id="rId7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0A96">
        <w:fldChar w:fldCharType="begin"/>
      </w:r>
      <w:r w:rsidR="00980A96">
        <w:instrText xml:space="preserve"> SEQ MTSec \c \* Arabic \* MERGEFORMAT </w:instrText>
      </w:r>
      <w:r w:rsidR="00980A96">
        <w:fldChar w:fldCharType="separate"/>
      </w:r>
      <w:r w:rsidR="00C02247">
        <w:rPr>
          <w:noProof/>
        </w:rPr>
        <w:instrText>1</w:instrText>
      </w:r>
      <w:r w:rsidR="00980A96">
        <w:rPr>
          <w:noProof/>
        </w:rPr>
        <w:fldChar w:fldCharType="end"/>
      </w:r>
      <w:r>
        <w:instrText>.</w:instrText>
      </w:r>
      <w:r w:rsidR="00980A96">
        <w:fldChar w:fldCharType="begin"/>
      </w:r>
      <w:r w:rsidR="00980A96">
        <w:instrText xml:space="preserve"> SEQ MTEqn \c \* Arabic \* MERGEFORMAT </w:instrText>
      </w:r>
      <w:r w:rsidR="00980A96">
        <w:fldChar w:fldCharType="separate"/>
      </w:r>
      <w:r w:rsidR="00C02247">
        <w:rPr>
          <w:noProof/>
        </w:rPr>
        <w:instrText>21</w:instrText>
      </w:r>
      <w:r w:rsidR="00980A96">
        <w:rPr>
          <w:noProof/>
        </w:rPr>
        <w:fldChar w:fldCharType="end"/>
      </w:r>
      <w:r>
        <w:instrText>)</w:instrText>
      </w:r>
      <w:r>
        <w:fldChar w:fldCharType="end"/>
      </w:r>
    </w:p>
    <w:p w:rsidR="00E62189" w:rsidRDefault="00E62189" w:rsidP="006C580A">
      <w:r>
        <w:rPr>
          <w:rFonts w:hint="eastAsia"/>
        </w:rPr>
        <w:t>最后可得</w:t>
      </w:r>
    </w:p>
    <w:p w:rsidR="00E62189" w:rsidRDefault="00E62189" w:rsidP="00E62189">
      <w:pPr>
        <w:pStyle w:val="MTDisplayEquation"/>
      </w:pPr>
      <w:r>
        <w:tab/>
      </w:r>
      <w:r w:rsidRPr="00E62189">
        <w:rPr>
          <w:position w:val="-28"/>
        </w:rPr>
        <w:object w:dxaOrig="2659" w:dyaOrig="680">
          <v:shape id="_x0000_i1058" type="#_x0000_t75" style="width:132.75pt;height:33.75pt" o:ole="">
            <v:imagedata r:id="rId72" o:title=""/>
          </v:shape>
          <o:OLEObject Type="Embed" ProgID="Equation.DSMT4" ShapeID="_x0000_i1058" DrawAspect="Content" ObjectID="_1394265024" r:id="rId7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0A96">
        <w:fldChar w:fldCharType="begin"/>
      </w:r>
      <w:r w:rsidR="00980A96">
        <w:instrText xml:space="preserve"> SEQ MTSec \c \* Arabic \* MERGEFORMAT </w:instrText>
      </w:r>
      <w:r w:rsidR="00980A96">
        <w:fldChar w:fldCharType="separate"/>
      </w:r>
      <w:r w:rsidR="00C02247">
        <w:rPr>
          <w:noProof/>
        </w:rPr>
        <w:instrText>1</w:instrText>
      </w:r>
      <w:r w:rsidR="00980A96">
        <w:rPr>
          <w:noProof/>
        </w:rPr>
        <w:fldChar w:fldCharType="end"/>
      </w:r>
      <w:r>
        <w:instrText>.</w:instrText>
      </w:r>
      <w:r w:rsidR="00980A96">
        <w:fldChar w:fldCharType="begin"/>
      </w:r>
      <w:r w:rsidR="00980A96">
        <w:instrText xml:space="preserve"> SEQ MTEqn \c \* Arabic \* MERGEFORMAT </w:instrText>
      </w:r>
      <w:r w:rsidR="00980A96">
        <w:fldChar w:fldCharType="separate"/>
      </w:r>
      <w:r w:rsidR="00C02247">
        <w:rPr>
          <w:noProof/>
        </w:rPr>
        <w:instrText>22</w:instrText>
      </w:r>
      <w:r w:rsidR="00980A96">
        <w:rPr>
          <w:noProof/>
        </w:rPr>
        <w:fldChar w:fldCharType="end"/>
      </w:r>
      <w:r>
        <w:instrText>)</w:instrText>
      </w:r>
      <w:r>
        <w:fldChar w:fldCharType="end"/>
      </w:r>
    </w:p>
    <w:p w:rsidR="00E62189" w:rsidRPr="00E62189" w:rsidRDefault="00E62189" w:rsidP="006C580A"/>
    <w:sectPr w:rsidR="00E62189" w:rsidRPr="00E621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B5EE2"/>
    <w:multiLevelType w:val="hybridMultilevel"/>
    <w:tmpl w:val="39B2E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CC0"/>
    <w:rsid w:val="000115B4"/>
    <w:rsid w:val="000235D1"/>
    <w:rsid w:val="00050BDD"/>
    <w:rsid w:val="00061109"/>
    <w:rsid w:val="00063D69"/>
    <w:rsid w:val="0008422D"/>
    <w:rsid w:val="0008730A"/>
    <w:rsid w:val="000A18A8"/>
    <w:rsid w:val="000B53E6"/>
    <w:rsid w:val="000C3DA5"/>
    <w:rsid w:val="000C7677"/>
    <w:rsid w:val="000D0785"/>
    <w:rsid w:val="0011112C"/>
    <w:rsid w:val="00113369"/>
    <w:rsid w:val="001312F3"/>
    <w:rsid w:val="001349EC"/>
    <w:rsid w:val="00155527"/>
    <w:rsid w:val="00182A71"/>
    <w:rsid w:val="0018441C"/>
    <w:rsid w:val="00186AD6"/>
    <w:rsid w:val="00187342"/>
    <w:rsid w:val="00190391"/>
    <w:rsid w:val="001963A2"/>
    <w:rsid w:val="001F5DD7"/>
    <w:rsid w:val="00202ADF"/>
    <w:rsid w:val="002206CC"/>
    <w:rsid w:val="00252BF4"/>
    <w:rsid w:val="002647F1"/>
    <w:rsid w:val="00273592"/>
    <w:rsid w:val="00277A88"/>
    <w:rsid w:val="002A552D"/>
    <w:rsid w:val="002A6865"/>
    <w:rsid w:val="002C4648"/>
    <w:rsid w:val="002D1F08"/>
    <w:rsid w:val="002F6A90"/>
    <w:rsid w:val="003115FA"/>
    <w:rsid w:val="003326CB"/>
    <w:rsid w:val="00352F1A"/>
    <w:rsid w:val="00385845"/>
    <w:rsid w:val="00386667"/>
    <w:rsid w:val="00397B53"/>
    <w:rsid w:val="003A526A"/>
    <w:rsid w:val="003D0A3F"/>
    <w:rsid w:val="003D2E5E"/>
    <w:rsid w:val="003D68D4"/>
    <w:rsid w:val="003D7598"/>
    <w:rsid w:val="003F131B"/>
    <w:rsid w:val="003F76FA"/>
    <w:rsid w:val="00415252"/>
    <w:rsid w:val="00460714"/>
    <w:rsid w:val="0046707B"/>
    <w:rsid w:val="00472DB4"/>
    <w:rsid w:val="00475212"/>
    <w:rsid w:val="00486432"/>
    <w:rsid w:val="00492828"/>
    <w:rsid w:val="004B0DE9"/>
    <w:rsid w:val="004B7720"/>
    <w:rsid w:val="004C5F4F"/>
    <w:rsid w:val="004D32D1"/>
    <w:rsid w:val="004D6CA1"/>
    <w:rsid w:val="004E7117"/>
    <w:rsid w:val="005022DD"/>
    <w:rsid w:val="00512219"/>
    <w:rsid w:val="00512FC8"/>
    <w:rsid w:val="00524005"/>
    <w:rsid w:val="00533C31"/>
    <w:rsid w:val="00544E6A"/>
    <w:rsid w:val="00557625"/>
    <w:rsid w:val="00566119"/>
    <w:rsid w:val="00567C2B"/>
    <w:rsid w:val="005A2DFE"/>
    <w:rsid w:val="005A4454"/>
    <w:rsid w:val="005A57E0"/>
    <w:rsid w:val="005B315A"/>
    <w:rsid w:val="005B67E7"/>
    <w:rsid w:val="005C5787"/>
    <w:rsid w:val="005D4D04"/>
    <w:rsid w:val="005E2D15"/>
    <w:rsid w:val="005E71C4"/>
    <w:rsid w:val="005F1A1E"/>
    <w:rsid w:val="005F223F"/>
    <w:rsid w:val="005F24AD"/>
    <w:rsid w:val="00600329"/>
    <w:rsid w:val="006060E0"/>
    <w:rsid w:val="0061656A"/>
    <w:rsid w:val="006336C1"/>
    <w:rsid w:val="00644A4B"/>
    <w:rsid w:val="00647DFF"/>
    <w:rsid w:val="0066631F"/>
    <w:rsid w:val="00671774"/>
    <w:rsid w:val="00677778"/>
    <w:rsid w:val="00690B2B"/>
    <w:rsid w:val="00693BCE"/>
    <w:rsid w:val="006B5EA5"/>
    <w:rsid w:val="006C0892"/>
    <w:rsid w:val="006C580A"/>
    <w:rsid w:val="006D7857"/>
    <w:rsid w:val="006E02DF"/>
    <w:rsid w:val="006E052D"/>
    <w:rsid w:val="006F370A"/>
    <w:rsid w:val="007016C9"/>
    <w:rsid w:val="00714142"/>
    <w:rsid w:val="00735F0A"/>
    <w:rsid w:val="00763301"/>
    <w:rsid w:val="00767DE3"/>
    <w:rsid w:val="0077773A"/>
    <w:rsid w:val="00791E39"/>
    <w:rsid w:val="007B5442"/>
    <w:rsid w:val="007C7A6A"/>
    <w:rsid w:val="007C7BF9"/>
    <w:rsid w:val="007D1811"/>
    <w:rsid w:val="007F2485"/>
    <w:rsid w:val="007F6C85"/>
    <w:rsid w:val="008222CD"/>
    <w:rsid w:val="0082244B"/>
    <w:rsid w:val="008464AA"/>
    <w:rsid w:val="00852E9B"/>
    <w:rsid w:val="00870A75"/>
    <w:rsid w:val="00870D50"/>
    <w:rsid w:val="00874032"/>
    <w:rsid w:val="00891C8A"/>
    <w:rsid w:val="008A42F8"/>
    <w:rsid w:val="008B54C1"/>
    <w:rsid w:val="008D3D9E"/>
    <w:rsid w:val="008F1E1A"/>
    <w:rsid w:val="00900BC2"/>
    <w:rsid w:val="009104F0"/>
    <w:rsid w:val="00923580"/>
    <w:rsid w:val="00946270"/>
    <w:rsid w:val="00980A96"/>
    <w:rsid w:val="00986305"/>
    <w:rsid w:val="009A014B"/>
    <w:rsid w:val="009A2006"/>
    <w:rsid w:val="009A506C"/>
    <w:rsid w:val="009B21D8"/>
    <w:rsid w:val="009B518A"/>
    <w:rsid w:val="009B7186"/>
    <w:rsid w:val="009C3942"/>
    <w:rsid w:val="00A02F62"/>
    <w:rsid w:val="00A13966"/>
    <w:rsid w:val="00A207F6"/>
    <w:rsid w:val="00A218EB"/>
    <w:rsid w:val="00A223B1"/>
    <w:rsid w:val="00A42BFA"/>
    <w:rsid w:val="00A43039"/>
    <w:rsid w:val="00A55F44"/>
    <w:rsid w:val="00A6170A"/>
    <w:rsid w:val="00A7299B"/>
    <w:rsid w:val="00A75501"/>
    <w:rsid w:val="00AB03DF"/>
    <w:rsid w:val="00AC0CC0"/>
    <w:rsid w:val="00B03F05"/>
    <w:rsid w:val="00B21B3A"/>
    <w:rsid w:val="00B21C84"/>
    <w:rsid w:val="00B22636"/>
    <w:rsid w:val="00B265D4"/>
    <w:rsid w:val="00B3451C"/>
    <w:rsid w:val="00B41439"/>
    <w:rsid w:val="00B6309F"/>
    <w:rsid w:val="00B84991"/>
    <w:rsid w:val="00B86EDF"/>
    <w:rsid w:val="00BA640E"/>
    <w:rsid w:val="00BC4BA8"/>
    <w:rsid w:val="00BF0A1F"/>
    <w:rsid w:val="00C02247"/>
    <w:rsid w:val="00C17231"/>
    <w:rsid w:val="00C23022"/>
    <w:rsid w:val="00C24985"/>
    <w:rsid w:val="00C434BE"/>
    <w:rsid w:val="00C61539"/>
    <w:rsid w:val="00C8091F"/>
    <w:rsid w:val="00C80E64"/>
    <w:rsid w:val="00CA5640"/>
    <w:rsid w:val="00CA6874"/>
    <w:rsid w:val="00CB41CD"/>
    <w:rsid w:val="00CC1DEF"/>
    <w:rsid w:val="00CD4656"/>
    <w:rsid w:val="00CF2178"/>
    <w:rsid w:val="00CF5635"/>
    <w:rsid w:val="00D036E0"/>
    <w:rsid w:val="00D214AE"/>
    <w:rsid w:val="00D22B8F"/>
    <w:rsid w:val="00D328A2"/>
    <w:rsid w:val="00D67E03"/>
    <w:rsid w:val="00D8667C"/>
    <w:rsid w:val="00D90AB0"/>
    <w:rsid w:val="00DD387C"/>
    <w:rsid w:val="00DD3A28"/>
    <w:rsid w:val="00DF0390"/>
    <w:rsid w:val="00DF38E5"/>
    <w:rsid w:val="00DF76BA"/>
    <w:rsid w:val="00E06416"/>
    <w:rsid w:val="00E427C2"/>
    <w:rsid w:val="00E62189"/>
    <w:rsid w:val="00E64FC0"/>
    <w:rsid w:val="00E76BD5"/>
    <w:rsid w:val="00E844E1"/>
    <w:rsid w:val="00E90A98"/>
    <w:rsid w:val="00E952EE"/>
    <w:rsid w:val="00EA5A7F"/>
    <w:rsid w:val="00EA6133"/>
    <w:rsid w:val="00EB449C"/>
    <w:rsid w:val="00ED548C"/>
    <w:rsid w:val="00EF137C"/>
    <w:rsid w:val="00F07DCA"/>
    <w:rsid w:val="00F1069E"/>
    <w:rsid w:val="00F36446"/>
    <w:rsid w:val="00F42C63"/>
    <w:rsid w:val="00F5366C"/>
    <w:rsid w:val="00F9378A"/>
    <w:rsid w:val="00F95091"/>
    <w:rsid w:val="00FB0516"/>
    <w:rsid w:val="00FD6677"/>
    <w:rsid w:val="00FE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楷体_GB2312" w:hAnsi="Times New Roman" w:cs="Times New Roman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6C5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0115B4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0115B4"/>
    <w:pPr>
      <w:tabs>
        <w:tab w:val="center" w:pos="4320"/>
        <w:tab w:val="right" w:pos="8640"/>
      </w:tabs>
    </w:pPr>
  </w:style>
  <w:style w:type="character" w:customStyle="1" w:styleId="MTDisplayEquationChar">
    <w:name w:val="MTDisplayEquation Char"/>
    <w:basedOn w:val="a0"/>
    <w:link w:val="MTDisplayEquation"/>
    <w:rsid w:val="000115B4"/>
  </w:style>
  <w:style w:type="character" w:customStyle="1" w:styleId="2Char">
    <w:name w:val="标题 2 Char"/>
    <w:basedOn w:val="a0"/>
    <w:link w:val="2"/>
    <w:uiPriority w:val="9"/>
    <w:rsid w:val="006C5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楷体_GB2312" w:hAnsi="Times New Roman" w:cs="Times New Roman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6C5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0115B4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0115B4"/>
    <w:pPr>
      <w:tabs>
        <w:tab w:val="center" w:pos="4320"/>
        <w:tab w:val="right" w:pos="8640"/>
      </w:tabs>
    </w:pPr>
  </w:style>
  <w:style w:type="character" w:customStyle="1" w:styleId="MTDisplayEquationChar">
    <w:name w:val="MTDisplayEquation Char"/>
    <w:basedOn w:val="a0"/>
    <w:link w:val="MTDisplayEquation"/>
    <w:rsid w:val="000115B4"/>
  </w:style>
  <w:style w:type="character" w:customStyle="1" w:styleId="2Char">
    <w:name w:val="标题 2 Char"/>
    <w:basedOn w:val="a0"/>
    <w:link w:val="2"/>
    <w:uiPriority w:val="9"/>
    <w:rsid w:val="006C5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834</Words>
  <Characters>4755</Characters>
  <Application>Microsoft Office Word</Application>
  <DocSecurity>0</DocSecurity>
  <Lines>39</Lines>
  <Paragraphs>11</Paragraphs>
  <ScaleCrop>false</ScaleCrop>
  <Company>NUDT</Company>
  <LinksUpToDate>false</LinksUpToDate>
  <CharactersWithSpaces>5578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Wang</dc:creator>
  <cp:keywords/>
  <dc:description/>
  <cp:lastModifiedBy>Steven Wang</cp:lastModifiedBy>
  <cp:revision>3</cp:revision>
  <cp:lastPrinted>2012-03-26T01:20:00Z</cp:lastPrinted>
  <dcterms:created xsi:type="dcterms:W3CDTF">2012-03-25T08:00:00Z</dcterms:created>
  <dcterms:modified xsi:type="dcterms:W3CDTF">2012-03-26T03:03:00Z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