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4124"/>
      </w:tblGrid>
      <w:tr w14:paraId="4A22EB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861247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4F780349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4133EC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9F2769">
            <w:r>
              <w:rPr>
                <w:b/>
                <w:bCs/>
              </w:rPr>
              <w:t>Claimant Name</w:t>
            </w:r>
          </w:p>
        </w:tc>
        <w:tc>
          <w:tcPr>
            <w:tcW w:w="0" w:type="auto"/>
            <w:vAlign w:val="center"/>
          </w:tcPr>
          <w:p w14:paraId="4CB7C601">
            <w:r>
              <w:t>Yu Wah Khaing</w:t>
            </w:r>
          </w:p>
        </w:tc>
      </w:tr>
      <w:tr w14:paraId="2A969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06D569">
            <w:r>
              <w:rPr>
                <w:b/>
                <w:bCs/>
              </w:rPr>
              <w:t>Claimant Date of Birth</w:t>
            </w:r>
          </w:p>
        </w:tc>
        <w:tc>
          <w:tcPr>
            <w:tcW w:w="0" w:type="auto"/>
            <w:vAlign w:val="center"/>
          </w:tcPr>
          <w:p w14:paraId="2135DE1C">
            <w:r>
              <w:t>03/25/1992</w:t>
            </w:r>
          </w:p>
        </w:tc>
      </w:tr>
      <w:tr w14:paraId="3EBA5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3E3EAB">
            <w:r>
              <w:rPr>
                <w:b/>
                <w:bCs/>
              </w:rPr>
              <w:t>Claimant Gender</w:t>
            </w:r>
          </w:p>
        </w:tc>
        <w:tc>
          <w:tcPr>
            <w:tcW w:w="0" w:type="auto"/>
            <w:vAlign w:val="center"/>
          </w:tcPr>
          <w:p w14:paraId="41F713AB"/>
        </w:tc>
      </w:tr>
      <w:tr w14:paraId="3B8D2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A2AC03">
            <w:r>
              <w:rPr>
                <w:b/>
                <w:bCs/>
              </w:rPr>
              <w:t>Relationship with Main Policy Holder</w:t>
            </w:r>
          </w:p>
        </w:tc>
        <w:tc>
          <w:tcPr>
            <w:tcW w:w="0" w:type="auto"/>
            <w:vAlign w:val="center"/>
          </w:tcPr>
          <w:p w14:paraId="57ADA483"/>
        </w:tc>
      </w:tr>
      <w:tr w14:paraId="70743D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83FEE1">
            <w:r>
              <w:rPr>
                <w:b/>
                <w:bCs/>
              </w:rPr>
              <w:t>Claimant Member Reference ID</w:t>
            </w:r>
          </w:p>
        </w:tc>
        <w:tc>
          <w:tcPr>
            <w:tcW w:w="0" w:type="auto"/>
            <w:vAlign w:val="center"/>
          </w:tcPr>
          <w:p w14:paraId="52D5D5B4"/>
        </w:tc>
      </w:tr>
      <w:tr w14:paraId="4170D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6EBCD0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</w:tcPr>
          <w:p w14:paraId="514E3C6C">
            <w:r>
              <w:t>AYA Health Insurance (non motor)</w:t>
            </w:r>
          </w:p>
        </w:tc>
      </w:tr>
      <w:tr w14:paraId="4C79A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40B05D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6CBA91D6">
            <w:r>
              <w:t>CAFETERIA PLAN</w:t>
            </w:r>
          </w:p>
        </w:tc>
      </w:tr>
      <w:tr w14:paraId="381CE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CDC7A1">
            <w:r>
              <w:rPr>
                <w:b/>
                <w:bCs/>
              </w:rPr>
              <w:t>Policy Holder Name</w:t>
            </w:r>
          </w:p>
        </w:tc>
        <w:tc>
          <w:tcPr>
            <w:tcW w:w="0" w:type="auto"/>
            <w:vAlign w:val="center"/>
          </w:tcPr>
          <w:p w14:paraId="7E705FEC">
            <w:r>
              <w:t>IRRAWADDY GREEN TOWERS LIMITED</w:t>
            </w:r>
          </w:p>
        </w:tc>
      </w:tr>
      <w:tr w14:paraId="604B6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8096D4">
            <w:r>
              <w:rPr>
                <w:b/>
                <w:bCs/>
              </w:rPr>
              <w:t>Policy Number</w:t>
            </w:r>
          </w:p>
        </w:tc>
        <w:tc>
          <w:tcPr>
            <w:tcW w:w="0" w:type="auto"/>
            <w:vAlign w:val="center"/>
          </w:tcPr>
          <w:p w14:paraId="082721E1">
            <w:r>
              <w:t>AYA/YGN/AYH/25000570</w:t>
            </w:r>
          </w:p>
        </w:tc>
      </w:tr>
      <w:tr w14:paraId="51D758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AA9A7F">
            <w:r>
              <w:rPr>
                <w:b/>
                <w:bCs/>
              </w:rPr>
              <w:t>Date of Birth (Main Policy Holder)</w:t>
            </w:r>
          </w:p>
        </w:tc>
        <w:tc>
          <w:tcPr>
            <w:tcW w:w="0" w:type="auto"/>
            <w:vAlign w:val="center"/>
          </w:tcPr>
          <w:p w14:paraId="76F5E176"/>
        </w:tc>
      </w:tr>
      <w:tr w14:paraId="19343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002A2">
            <w:r>
              <w:rPr>
                <w:b/>
                <w:bCs/>
              </w:rPr>
              <w:t>Gender of Main Policy Holder</w:t>
            </w:r>
          </w:p>
        </w:tc>
        <w:tc>
          <w:tcPr>
            <w:tcW w:w="0" w:type="auto"/>
            <w:vAlign w:val="center"/>
          </w:tcPr>
          <w:p w14:paraId="7751D3B8"/>
        </w:tc>
      </w:tr>
      <w:tr w14:paraId="459D3C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087718">
            <w:r>
              <w:rPr>
                <w:b/>
                <w:bCs/>
              </w:rPr>
              <w:t>Policy Holder Member Reference ID</w:t>
            </w:r>
          </w:p>
        </w:tc>
        <w:tc>
          <w:tcPr>
            <w:tcW w:w="0" w:type="auto"/>
            <w:vAlign w:val="center"/>
          </w:tcPr>
          <w:p w14:paraId="76CD8611">
            <w:r>
              <w:t>C00066052</w:t>
            </w:r>
          </w:p>
        </w:tc>
      </w:tr>
      <w:tr w14:paraId="59C92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17FC6">
            <w:r>
              <w:rPr>
                <w:b/>
                <w:bCs/>
              </w:rPr>
              <w:t>Inception Date</w:t>
            </w:r>
          </w:p>
        </w:tc>
        <w:tc>
          <w:tcPr>
            <w:tcW w:w="0" w:type="auto"/>
            <w:vAlign w:val="center"/>
          </w:tcPr>
          <w:p w14:paraId="51FFB4D5">
            <w:r>
              <w:t>11/01/2025</w:t>
            </w:r>
          </w:p>
        </w:tc>
      </w:tr>
      <w:tr w14:paraId="0D3BCC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6D18F3">
            <w:r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</w:tcPr>
          <w:p w14:paraId="1562E019">
            <w:r>
              <w:t>11/01/2025</w:t>
            </w:r>
          </w:p>
        </w:tc>
      </w:tr>
      <w:tr w14:paraId="1D599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31F352"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</w:tcPr>
          <w:p w14:paraId="79506C59">
            <w:r>
              <w:t>11/01/2026</w:t>
            </w:r>
          </w:p>
        </w:tc>
      </w:tr>
      <w:tr w14:paraId="493BE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3A5D9">
            <w:r>
              <w:rPr>
                <w:b/>
                <w:bCs/>
              </w:rPr>
              <w:t>Termination Date</w:t>
            </w:r>
          </w:p>
        </w:tc>
        <w:tc>
          <w:tcPr>
            <w:tcW w:w="0" w:type="auto"/>
            <w:vAlign w:val="center"/>
          </w:tcPr>
          <w:p w14:paraId="429E2D47">
            <w:r>
              <w:t>11/01/2026</w:t>
            </w:r>
          </w:p>
        </w:tc>
      </w:tr>
      <w:tr w14:paraId="3EBF67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073B1C">
            <w:r>
              <w:rPr>
                <w:b/>
                <w:bCs/>
              </w:rPr>
              <w:t>Submitted Date</w:t>
            </w:r>
          </w:p>
        </w:tc>
        <w:tc>
          <w:tcPr>
            <w:tcW w:w="0" w:type="auto"/>
            <w:vAlign w:val="center"/>
          </w:tcPr>
          <w:p w14:paraId="22735CE4">
            <w:r>
              <w:t>8/25/2026 9:24 AM</w:t>
            </w:r>
          </w:p>
        </w:tc>
      </w:tr>
      <w:tr w14:paraId="7867B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C112F">
            <w:r>
              <w:rPr>
                <w:b/>
                <w:bCs/>
              </w:rPr>
              <w:t>Claim No</w:t>
            </w:r>
          </w:p>
        </w:tc>
        <w:tc>
          <w:tcPr>
            <w:tcW w:w="0" w:type="auto"/>
            <w:vAlign w:val="center"/>
          </w:tcPr>
          <w:p w14:paraId="142C0926">
            <w:r>
              <w:t>CL/YGN/AYH/26027127</w:t>
            </w:r>
          </w:p>
        </w:tc>
      </w:tr>
      <w:tr w14:paraId="6E41A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0FFA65">
            <w:r>
              <w:rPr>
                <w:b/>
                <w:bCs/>
              </w:rPr>
              <w:t>Case No</w:t>
            </w:r>
          </w:p>
        </w:tc>
        <w:tc>
          <w:tcPr>
            <w:tcW w:w="0" w:type="auto"/>
            <w:vAlign w:val="center"/>
          </w:tcPr>
          <w:p w14:paraId="6305BD72">
            <w:r>
              <w:t>AYA-CL-26034880</w:t>
            </w:r>
          </w:p>
        </w:tc>
      </w:tr>
      <w:tr w14:paraId="3BEDB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9FCE95">
            <w:r>
              <w:rPr>
                <w:b/>
                <w:bCs/>
              </w:rPr>
              <w:t>Claim Benefit Type</w:t>
            </w:r>
          </w:p>
        </w:tc>
        <w:tc>
          <w:tcPr>
            <w:tcW w:w="0" w:type="auto"/>
            <w:vAlign w:val="center"/>
          </w:tcPr>
          <w:p w14:paraId="78C51619">
            <w:r>
              <w:t>Reimbursement</w:t>
            </w:r>
          </w:p>
        </w:tc>
      </w:tr>
      <w:tr w14:paraId="7CD0EB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0ADC23">
            <w:r>
              <w:rPr>
                <w:b/>
                <w:bCs/>
              </w:rPr>
              <w:t>Type of Patient</w:t>
            </w:r>
          </w:p>
        </w:tc>
        <w:tc>
          <w:tcPr>
            <w:tcW w:w="0" w:type="auto"/>
            <w:vAlign w:val="center"/>
          </w:tcPr>
          <w:p w14:paraId="20ABE084">
            <w:r>
              <w:t>Outpatient</w:t>
            </w:r>
          </w:p>
        </w:tc>
      </w:tr>
      <w:tr w14:paraId="372480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E600F4">
            <w:r>
              <w:rPr>
                <w:b/>
                <w:bCs/>
              </w:rPr>
              <w:t>Appointment Date / Visit Date</w:t>
            </w:r>
          </w:p>
        </w:tc>
        <w:tc>
          <w:tcPr>
            <w:tcW w:w="0" w:type="auto"/>
            <w:vAlign w:val="center"/>
          </w:tcPr>
          <w:p w14:paraId="13BF90D9">
            <w:r>
              <w:t>08/22/2026</w:t>
            </w:r>
          </w:p>
        </w:tc>
      </w:tr>
      <w:tr w14:paraId="1D4CC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579E57"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  <w:vAlign w:val="center"/>
          </w:tcPr>
          <w:p w14:paraId="526239B5">
            <w:r>
              <w:t>Dr Su Myat Naing</w:t>
            </w:r>
          </w:p>
        </w:tc>
      </w:tr>
      <w:tr w14:paraId="156E7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848458">
            <w:r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</w:tcPr>
          <w:p w14:paraId="67D5F03E">
            <w:r>
              <w:t>Air Flow Treatment</w:t>
            </w:r>
          </w:p>
        </w:tc>
      </w:tr>
      <w:tr w14:paraId="58CE87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E2C931">
            <w:r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</w:tcPr>
          <w:p w14:paraId="1C4D33F2">
            <w:r>
              <w:t>DR. TEETH</w:t>
            </w:r>
          </w:p>
        </w:tc>
      </w:tr>
      <w:tr w14:paraId="643B9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40A394">
            <w:r>
              <w:rPr>
                <w:b/>
                <w:bCs/>
              </w:rPr>
              <w:t>Estimate Amount</w:t>
            </w:r>
          </w:p>
        </w:tc>
        <w:tc>
          <w:tcPr>
            <w:tcW w:w="0" w:type="auto"/>
            <w:vAlign w:val="center"/>
          </w:tcPr>
          <w:p w14:paraId="78D02580">
            <w:r>
              <w:t>145,000 MMK</w:t>
            </w:r>
          </w:p>
        </w:tc>
      </w:tr>
      <w:tr w14:paraId="76345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0E9246">
            <w:r>
              <w:rPr>
                <w:b/>
                <w:bCs/>
              </w:rPr>
              <w:t>Hospitalization Day</w:t>
            </w:r>
          </w:p>
        </w:tc>
        <w:tc>
          <w:tcPr>
            <w:tcW w:w="0" w:type="auto"/>
            <w:vAlign w:val="center"/>
          </w:tcPr>
          <w:p w14:paraId="700E7892"/>
        </w:tc>
      </w:tr>
      <w:tr w14:paraId="2403688D">
        <w:trPr>
          <w:tblCellSpacing w:w="15" w:type="dxa"/>
        </w:trPr>
        <w:tc>
          <w:tcPr>
            <w:tcW w:w="0" w:type="auto"/>
            <w:vAlign w:val="center"/>
          </w:tcPr>
          <w:p w14:paraId="51F4811F">
            <w:r>
              <w:rPr>
                <w:b/>
                <w:bCs/>
              </w:rPr>
              <w:t>Treatment is Outside</w:t>
            </w:r>
          </w:p>
        </w:tc>
        <w:tc>
          <w:tcPr>
            <w:tcW w:w="0" w:type="auto"/>
            <w:vAlign w:val="center"/>
          </w:tcPr>
          <w:p w14:paraId="2C0A58F5">
            <w:r>
              <w:t>False</w:t>
            </w:r>
          </w:p>
        </w:tc>
      </w:tr>
      <w:tr w14:paraId="29B4A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CEAFE2">
            <w:r>
              <w:rPr>
                <w:b/>
                <w:bCs/>
              </w:rPr>
              <w:t>Bank Name</w:t>
            </w:r>
          </w:p>
        </w:tc>
        <w:tc>
          <w:tcPr>
            <w:tcW w:w="0" w:type="auto"/>
            <w:vAlign w:val="center"/>
          </w:tcPr>
          <w:p w14:paraId="613E2F97">
            <w:r>
              <w:t>CB</w:t>
            </w:r>
          </w:p>
        </w:tc>
      </w:tr>
      <w:tr w14:paraId="0FA36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7B5702">
            <w:r>
              <w:rPr>
                <w:b/>
                <w:bCs/>
              </w:rPr>
              <w:t>Bank Address</w:t>
            </w:r>
          </w:p>
        </w:tc>
        <w:tc>
          <w:tcPr>
            <w:tcW w:w="0" w:type="auto"/>
            <w:vAlign w:val="center"/>
          </w:tcPr>
          <w:p w14:paraId="43C5A04C">
            <w:r>
              <w:t>CB</w:t>
            </w:r>
          </w:p>
        </w:tc>
      </w:tr>
      <w:tr w14:paraId="19532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0ED45">
            <w:r>
              <w:rPr>
                <w:b/>
                <w:bCs/>
              </w:rPr>
              <w:t>Bank Account Name</w:t>
            </w:r>
          </w:p>
        </w:tc>
        <w:tc>
          <w:tcPr>
            <w:tcW w:w="0" w:type="auto"/>
            <w:vAlign w:val="center"/>
          </w:tcPr>
          <w:p w14:paraId="466B3167">
            <w:r>
              <w:t>Daw Yu Wah Khaing</w:t>
            </w:r>
          </w:p>
        </w:tc>
      </w:tr>
      <w:tr w14:paraId="4234E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C899C9">
            <w:r>
              <w:rPr>
                <w:b/>
                <w:bCs/>
              </w:rPr>
              <w:t>AYASOMPO Health Plan</w:t>
            </w:r>
          </w:p>
        </w:tc>
        <w:tc>
          <w:tcPr>
            <w:tcW w:w="0" w:type="auto"/>
            <w:vAlign w:val="center"/>
          </w:tcPr>
          <w:p w14:paraId="1BC07AD4">
            <w:r>
              <w:t>AYA HEALTH CAFETERIA PLAN</w:t>
            </w:r>
          </w:p>
        </w:tc>
      </w:tr>
      <w:tr w14:paraId="7785F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064A62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46604D65">
            <w:r>
              <w:t>CAFETERIA PLAN</w:t>
            </w:r>
          </w:p>
        </w:tc>
      </w:tr>
      <w:tr w14:paraId="7B68F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DE8E71">
            <w:r>
              <w:rPr>
                <w:b/>
                <w:bCs/>
              </w:rPr>
              <w:t>SI Amount</w:t>
            </w:r>
          </w:p>
        </w:tc>
        <w:tc>
          <w:tcPr>
            <w:tcW w:w="0" w:type="auto"/>
            <w:vAlign w:val="center"/>
          </w:tcPr>
          <w:p w14:paraId="3D0B73DF">
            <w:r>
              <w:t>55,000,000 MMK</w:t>
            </w:r>
          </w:p>
        </w:tc>
      </w:tr>
    </w:tbl>
    <w:p w14:paraId="4032587F"/>
    <w:p w14:paraId="557A25C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22A"/>
    <w:rsid w:val="00063C1D"/>
    <w:rsid w:val="003F022A"/>
    <w:rsid w:val="00962997"/>
    <w:rsid w:val="00E66BE4"/>
    <w:rsid w:val="00F70CB5"/>
    <w:rsid w:val="436B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zh-C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885</Characters>
  <Lines>7</Lines>
  <Paragraphs>2</Paragraphs>
  <TotalTime>4</TotalTime>
  <ScaleCrop>false</ScaleCrop>
  <LinksUpToDate>false</LinksUpToDate>
  <CharactersWithSpaces>973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2026-08-26T03:24:00Z</dcterms:created>
  <dc:creator>Dr Eaindray Myat Mon</dc:creator>
  <cp:lastModifiedBy>Yoon Thet Paing</cp:lastModifiedBy>
  <dcterms:modified xsi:type="dcterms:W3CDTF">2026-08-26T03:58:40Z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D373299704754A8393BD0A886FE437A3_13</vt:lpwstr>
  </property>
</Properties>
</file>