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1.Tính năng chưa hoạt động đúng cách(thợ gửi yêu cầu đăng kí/xin nghỉ 1 ca hay nhiều ca chỉ có thông báo về cho lễ tân/Chủ tiệm không thấy đề xuất cụ thể j cả.Bên dưới là 1 cái xin nghỉ,1 cái đăng kí thêm ca nhg lại ghi là y/c đăng kí thêm ca)</w:t>
      </w:r>
    </w:p>
    <w:p w:rsidR="00000000" w:rsidDel="00000000" w:rsidP="00000000" w:rsidRDefault="00000000" w:rsidRPr="00000000" w14:paraId="00000002">
      <w:pPr>
        <w:rPr>
          <w:rFonts w:ascii="Times New Roman" w:cs="Times New Roman" w:eastAsia="Times New Roman" w:hAnsi="Times New Roman"/>
          <w:b w:val="1"/>
          <w:bCs w:val="1"/>
          <w:sz w:val="32"/>
          <w:szCs w:val="32"/>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Pr>
              <w:drawing>
                <wp:inline distB="114300" distT="114300" distL="114300" distR="114300">
                  <wp:extent cx="4248150" cy="1657350"/>
                  <wp:effectExtent b="0" l="0" r="0" t="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248150" cy="165735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Pr>
              <w:drawing>
                <wp:inline distB="114300" distT="114300" distL="114300" distR="114300">
                  <wp:extent cx="5238750" cy="2457450"/>
                  <wp:effectExtent b="0" l="0" r="0" t="0"/>
                  <wp:docPr id="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238750" cy="245745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5">
      <w:pP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2.Lỗi hiển thị</w:t>
      </w:r>
    </w:p>
    <w:p w:rsidR="00000000" w:rsidDel="00000000" w:rsidP="00000000" w:rsidRDefault="00000000" w:rsidRPr="00000000" w14:paraId="00000007">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Pr>
        <w:drawing>
          <wp:inline distB="114300" distT="114300" distL="114300" distR="114300">
            <wp:extent cx="5731200" cy="1676400"/>
            <wp:effectExtent b="0" l="0" r="0" t="0"/>
            <wp:docPr id="5"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31200" cy="1676400"/>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3.Tìm kiếm khách theo tên không chính xác</w:t>
      </w:r>
    </w:p>
    <w:p w:rsidR="00000000" w:rsidDel="00000000" w:rsidP="00000000" w:rsidRDefault="00000000" w:rsidRPr="00000000" w14:paraId="0000000A">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Pr>
        <w:drawing>
          <wp:inline distB="114300" distT="114300" distL="114300" distR="114300">
            <wp:extent cx="5731200" cy="3987800"/>
            <wp:effectExtent b="0" l="0" r="0" t="0"/>
            <wp:docPr id="8"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3120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4.Sửa tên khách đã có trong hồ sơ khách khi tạo lịch khách vãng lai ko hiện cảnh báo và khi tạo lịch tên không đổi</w:t>
      </w:r>
    </w:p>
    <w:p w:rsidR="00000000" w:rsidDel="00000000" w:rsidP="00000000" w:rsidRDefault="00000000" w:rsidRPr="00000000" w14:paraId="0000000D">
      <w:pP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5.Đề Xuất:</w:t>
      </w:r>
    </w:p>
    <w:p w:rsidR="00000000" w:rsidDel="00000000" w:rsidP="00000000" w:rsidRDefault="00000000" w:rsidRPr="00000000" w14:paraId="0000000F">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-Thêm Sửa/Xoá thông tin khách hàng</w:t>
      </w:r>
    </w:p>
    <w:p w:rsidR="00000000" w:rsidDel="00000000" w:rsidP="00000000" w:rsidRDefault="00000000" w:rsidRPr="00000000" w14:paraId="00000010">
      <w:pP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6.</w:t>
      </w:r>
      <w:r w:rsidDel="00000000" w:rsidR="00000000" w:rsidRPr="00000000">
        <w:rPr>
          <w:rFonts w:ascii="Times New Roman" w:cs="Times New Roman" w:eastAsia="Times New Roman" w:hAnsi="Times New Roman"/>
          <w:b w:val="1"/>
          <w:bCs w:val="1"/>
          <w:color w:val="111a19"/>
          <w:sz w:val="32"/>
          <w:szCs w:val="32"/>
          <w:rtl w:val="0"/>
        </w:rPr>
        <w:t xml:space="preserve">Hệ thống ghi giờ bắt đầu và giờ hoàn tất thực tế, tính ra thời lượng thực so với thời lượng chuẩn,Lịch làm vượt quá thời lượng chuẩn 20 phút thì cảnh báo lễ tân vì các lịch sau có nguy cơ trễ</w:t>
      </w: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Pr>
        <w:drawing>
          <wp:inline distB="114300" distT="114300" distL="114300" distR="114300">
            <wp:extent cx="5419725" cy="6610350"/>
            <wp:effectExtent b="0" l="0" r="0" t="0"/>
            <wp:docPr id="2"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419725" cy="661035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7.Tối ưu hơn ở lịch sử thay đổi (cần dễ nhìn hơn và chỉ ghi 1 ngôn ngữ) và lịch sử đặt lịch</w:t>
      </w:r>
    </w:p>
    <w:p w:rsidR="00000000" w:rsidDel="00000000" w:rsidP="00000000" w:rsidRDefault="00000000" w:rsidRPr="00000000" w14:paraId="00000015">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Pr>
        <w:drawing>
          <wp:inline distB="114300" distT="114300" distL="114300" distR="114300">
            <wp:extent cx="5162550" cy="5991225"/>
            <wp:effectExtent b="0" l="0" r="0" t="0"/>
            <wp:docPr id="6"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5162550" cy="5991225"/>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8.Khi chuyển ngày cần giữ nguyên khung giờ đang xem</w:t>
      </w:r>
    </w:p>
    <w:p w:rsidR="00000000" w:rsidDel="00000000" w:rsidP="00000000" w:rsidRDefault="00000000" w:rsidRPr="00000000" w14:paraId="00000018">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Pr>
        <w:drawing>
          <wp:inline distB="114300" distT="114300" distL="114300" distR="114300">
            <wp:extent cx="5731200" cy="3911600"/>
            <wp:effectExtent b="0" l="0" r="0" t="0"/>
            <wp:docPr id="4"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7312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9. Mail cho khách chưa hoạt động (vì đa số khách ko có mail)</w:t>
      </w:r>
    </w:p>
    <w:p w:rsidR="00000000" w:rsidDel="00000000" w:rsidP="00000000" w:rsidRDefault="00000000" w:rsidRPr="00000000" w14:paraId="0000001B">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-VD:Khách có mail thì khi nhân viên dời lịch vì các nguyên nhân(do thợ or khách) thì khách phải nhận được thông tin thay đổi lịch qua mail</w:t>
      </w:r>
    </w:p>
    <w:p w:rsidR="00000000" w:rsidDel="00000000" w:rsidP="00000000" w:rsidRDefault="00000000" w:rsidRPr="00000000" w14:paraId="0000001C">
      <w:pP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10. Tối ưu bảng ca làm việc của nhân viên</w:t>
      </w:r>
    </w:p>
    <w:p w:rsidR="00000000" w:rsidDel="00000000" w:rsidP="00000000" w:rsidRDefault="00000000" w:rsidRPr="00000000" w14:paraId="0000001F">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Pr>
        <w:drawing>
          <wp:inline distB="114300" distT="114300" distL="114300" distR="114300">
            <wp:extent cx="5731200" cy="3251200"/>
            <wp:effectExtent b="0" l="0" r="0" t="0"/>
            <wp:docPr id="1"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5731200" cy="3251200"/>
                    </a:xfrm>
                    <a:prstGeom prst="rect"/>
                    <a:ln/>
                  </pic:spPr>
                </pic:pic>
              </a:graphicData>
            </a:graphic>
          </wp:inline>
        </w:drawing>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5.png"/><Relationship Id="rId13" Type="http://schemas.openxmlformats.org/officeDocument/2006/relationships/image" Target="media/image7.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