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91427" w14:textId="5A33713F" w:rsidR="0069502D" w:rsidRDefault="00433618" w:rsidP="00433618">
      <w:pPr>
        <w:pStyle w:val="Heading1"/>
      </w:pPr>
      <w:r w:rsidRPr="00433618">
        <w:t>Bản Nghiệm Thu Giao Diện 03/10/2026</w:t>
      </w:r>
    </w:p>
    <w:p w14:paraId="5C45154B" w14:textId="450DBDED" w:rsidR="00433618" w:rsidRDefault="00433618" w:rsidP="00433618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433618">
        <w:rPr>
          <w:rFonts w:ascii="Times New Roman" w:hAnsi="Times New Roman" w:cs="Times New Roman"/>
          <w:color w:val="auto"/>
          <w:sz w:val="28"/>
          <w:szCs w:val="28"/>
        </w:rPr>
        <w:t>Giao diện Quản trị hệ thống</w:t>
      </w:r>
      <w:r>
        <w:rPr>
          <w:rFonts w:ascii="Times New Roman" w:hAnsi="Times New Roman" w:cs="Times New Roman"/>
          <w:color w:val="auto"/>
          <w:sz w:val="28"/>
          <w:szCs w:val="28"/>
        </w:rPr>
        <w:t>:</w:t>
      </w:r>
    </w:p>
    <w:p w14:paraId="0B8F1815" w14:textId="459F7A23" w:rsidR="00EF78A9" w:rsidRDefault="00EF78A9" w:rsidP="00EF78A9">
      <w:r w:rsidRPr="00EF78A9">
        <w:drawing>
          <wp:inline distT="0" distB="0" distL="0" distR="0" wp14:anchorId="121D646A" wp14:editId="069A7424">
            <wp:extent cx="5943600" cy="2698115"/>
            <wp:effectExtent l="0" t="0" r="0" b="6985"/>
            <wp:docPr id="1023828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8283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45C25" w14:textId="5FBAAC95" w:rsidR="001603A3" w:rsidRPr="00C957B4" w:rsidRDefault="001603A3" w:rsidP="001603A3">
      <w:pPr>
        <w:rPr>
          <w:szCs w:val="24"/>
        </w:rPr>
      </w:pPr>
      <w:r w:rsidRPr="00C957B4">
        <w:rPr>
          <w:szCs w:val="24"/>
        </w:rPr>
        <w:t>Đề xuất hành động cho quản lý</w:t>
      </w:r>
      <w:r w:rsidRPr="00C957B4">
        <w:rPr>
          <w:szCs w:val="24"/>
        </w:rPr>
        <w:t>:</w:t>
      </w:r>
    </w:p>
    <w:p w14:paraId="772FEC67" w14:textId="77777777" w:rsidR="001603A3" w:rsidRPr="00C957B4" w:rsidRDefault="001603A3" w:rsidP="001603A3">
      <w:pPr>
        <w:numPr>
          <w:ilvl w:val="0"/>
          <w:numId w:val="1"/>
        </w:numPr>
        <w:tabs>
          <w:tab w:val="num" w:pos="720"/>
        </w:tabs>
        <w:rPr>
          <w:szCs w:val="24"/>
        </w:rPr>
      </w:pPr>
      <w:r w:rsidRPr="00C957B4">
        <w:rPr>
          <w:szCs w:val="24"/>
        </w:rPr>
        <w:t xml:space="preserve">Rà soát &amp; Chốt đơn: Kiểm tra lại các lịch hẹn từ khung giờ 14:00 - 16:00 để tiến hành thu tiền, đóng phiếu và chuyển trạng thái sang "Hoàn tất" để hệ thống cập nhật đúng doanh thu thực tế trong ngày. </w:t>
      </w:r>
    </w:p>
    <w:p w14:paraId="048D1A17" w14:textId="77777777" w:rsidR="001603A3" w:rsidRPr="00C957B4" w:rsidRDefault="001603A3" w:rsidP="001603A3">
      <w:pPr>
        <w:numPr>
          <w:ilvl w:val="0"/>
          <w:numId w:val="1"/>
        </w:numPr>
        <w:tabs>
          <w:tab w:val="num" w:pos="720"/>
        </w:tabs>
        <w:rPr>
          <w:szCs w:val="24"/>
        </w:rPr>
      </w:pPr>
      <w:r w:rsidRPr="00C957B4">
        <w:rPr>
          <w:szCs w:val="24"/>
        </w:rPr>
        <w:t xml:space="preserve">Xác nhận lịch tồn: Nhanh chóng xử lý 6 lịch hẹn đang ở trạng thái "Chờ xác nhận" để chốt thời gian với khách. </w:t>
      </w:r>
    </w:p>
    <w:p w14:paraId="342EA2C6" w14:textId="77777777" w:rsidR="001603A3" w:rsidRDefault="001603A3" w:rsidP="001603A3">
      <w:pPr>
        <w:numPr>
          <w:ilvl w:val="0"/>
          <w:numId w:val="1"/>
        </w:numPr>
        <w:tabs>
          <w:tab w:val="num" w:pos="720"/>
        </w:tabs>
        <w:rPr>
          <w:szCs w:val="24"/>
        </w:rPr>
      </w:pPr>
      <w:r w:rsidRPr="00C957B4">
        <w:rPr>
          <w:szCs w:val="24"/>
        </w:rPr>
        <w:t>Thúc đẩy quy trình vận hành: Nhắc nhở lễ tân/chuyên viên thực hiện check-in (chuyển trạng thái "Đã đến" -&gt; "Đang làm" -&gt; "Hoàn tất") đúng thời điểm trên phần mềm để dữ liệu báo cáo luôn chính xác.</w:t>
      </w:r>
    </w:p>
    <w:p w14:paraId="57DEF35D" w14:textId="77777777" w:rsidR="00706DD2" w:rsidRDefault="00706DD2" w:rsidP="0053145D">
      <w:pPr>
        <w:rPr>
          <w:szCs w:val="24"/>
        </w:rPr>
      </w:pPr>
    </w:p>
    <w:p w14:paraId="654BDEB8" w14:textId="5D466C5E" w:rsidR="00706DD2" w:rsidRPr="00C957B4" w:rsidRDefault="0053145D" w:rsidP="0053145D">
      <w:pPr>
        <w:ind w:left="644"/>
        <w:rPr>
          <w:szCs w:val="24"/>
        </w:rPr>
      </w:pPr>
      <w:r w:rsidRPr="0053145D">
        <w:rPr>
          <w:szCs w:val="24"/>
        </w:rPr>
        <w:lastRenderedPageBreak/>
        <w:drawing>
          <wp:inline distT="0" distB="0" distL="0" distR="0" wp14:anchorId="00E518F7" wp14:editId="3066D11E">
            <wp:extent cx="5943600" cy="2700655"/>
            <wp:effectExtent l="0" t="0" r="0" b="4445"/>
            <wp:docPr id="1826382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3828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402DB" w14:textId="0F23210E" w:rsidR="0053145D" w:rsidRPr="00C957B4" w:rsidRDefault="00C957B4" w:rsidP="0053145D">
      <w:pPr>
        <w:pStyle w:val="NormalWeb"/>
        <w:numPr>
          <w:ilvl w:val="0"/>
          <w:numId w:val="1"/>
        </w:numPr>
        <w:spacing w:before="0" w:beforeAutospacing="0"/>
      </w:pPr>
      <w:r w:rsidRPr="00C957B4">
        <w:t xml:space="preserve"> Duyệt nhanh 6 lịch chờ xác nhận: Ưu tiên gọi điện/nhắn tin chốt ngay các lịch 09:00 và 11:00 đang tô màu vàng để cố định ca làm cho thợ. </w:t>
      </w:r>
    </w:p>
    <w:p w14:paraId="6EF3B234" w14:textId="76EC98C0" w:rsidR="00C957B4" w:rsidRPr="00C957B4" w:rsidRDefault="00C957B4" w:rsidP="00C957B4">
      <w:pPr>
        <w:pStyle w:val="NormalWeb"/>
        <w:numPr>
          <w:ilvl w:val="0"/>
          <w:numId w:val="1"/>
        </w:numPr>
        <w:spacing w:before="0" w:beforeAutospacing="0"/>
      </w:pPr>
      <w:r w:rsidRPr="00C957B4">
        <w:t xml:space="preserve"> Điều phối luồng làm việc của khách Trịnh Ngọc Lan: Nhắc nhở </w:t>
      </w:r>
      <w:r w:rsidRPr="00C957B4">
        <w:rPr>
          <w:i/>
          <w:iCs/>
        </w:rPr>
        <w:t>Nguyễn Thu Hà</w:t>
      </w:r>
      <w:r w:rsidRPr="00C957B4">
        <w:t xml:space="preserve"> hoàn tất ca nhuộm trước 11:00 để chuyển khách sang </w:t>
      </w:r>
      <w:r w:rsidRPr="00C957B4">
        <w:rPr>
          <w:i/>
          <w:iCs/>
        </w:rPr>
        <w:t>Võ Kim Chi</w:t>
      </w:r>
      <w:r w:rsidRPr="00C957B4">
        <w:t xml:space="preserve"> trang điểm đúng giờ. </w:t>
      </w:r>
    </w:p>
    <w:p w14:paraId="16085B05" w14:textId="217A613F" w:rsidR="00C957B4" w:rsidRPr="00C957B4" w:rsidRDefault="00C957B4" w:rsidP="00C957B4">
      <w:pPr>
        <w:pStyle w:val="NormalWeb"/>
        <w:numPr>
          <w:ilvl w:val="0"/>
          <w:numId w:val="1"/>
        </w:numPr>
        <w:spacing w:before="0" w:beforeAutospacing="0"/>
      </w:pPr>
      <w:r w:rsidRPr="00C957B4">
        <w:t xml:space="preserve"> Khai thác khung giờ trống ca sáng: Khuyến khích tiếp nhận thêm khách vãng lai (walk-in) hoặc xếp lịch gội đầu/cắt tóc nhẹ cho </w:t>
      </w:r>
      <w:r w:rsidRPr="00C957B4">
        <w:rPr>
          <w:i/>
          <w:iCs/>
        </w:rPr>
        <w:t>Phạm Quốc Bảo</w:t>
      </w:r>
      <w:r w:rsidRPr="00C957B4">
        <w:t xml:space="preserve"> và </w:t>
      </w:r>
      <w:r w:rsidRPr="00C957B4">
        <w:rPr>
          <w:i/>
          <w:iCs/>
        </w:rPr>
        <w:t>Võ Kim Chi</w:t>
      </w:r>
      <w:r w:rsidRPr="00C957B4">
        <w:t xml:space="preserve"> trong khoảng 09:00 - 11:00 để tăng hiệu suất.</w:t>
      </w:r>
    </w:p>
    <w:p w14:paraId="5E4BEC29" w14:textId="2CC02A8A" w:rsidR="001603A3" w:rsidRDefault="00E01D5D" w:rsidP="00EF78A9">
      <w:r w:rsidRPr="00E01D5D">
        <w:drawing>
          <wp:inline distT="0" distB="0" distL="0" distR="0" wp14:anchorId="632CB909" wp14:editId="28227B7D">
            <wp:extent cx="5943600" cy="2608580"/>
            <wp:effectExtent l="0" t="0" r="0" b="1270"/>
            <wp:docPr id="2032254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2542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B954B" w14:textId="4F745107" w:rsidR="00CF72FF" w:rsidRPr="00CF72FF" w:rsidRDefault="00CF72FF" w:rsidP="00CF72FF">
      <w:pPr>
        <w:pStyle w:val="ListParagraph"/>
        <w:numPr>
          <w:ilvl w:val="0"/>
          <w:numId w:val="1"/>
        </w:numPr>
      </w:pPr>
      <w:r>
        <w:t>Đ</w:t>
      </w:r>
      <w:r w:rsidRPr="00CF72FF">
        <w:t xml:space="preserve">óng phiếu &amp; Thu tiền các ca đã xong: Nhắc nhở thu ngân/lễ tân tiến hành chốt phiếu tính tiền ngay sau khi khách hoàn thành dịch vụ trong ngày (03/10), tránh tình trạng tồn đọng phiếu làm lệch báo cáo doanh thu theo ngày/tuần. </w:t>
      </w:r>
    </w:p>
    <w:p w14:paraId="50FB15FE" w14:textId="3FE1A74D" w:rsidR="00CF72FF" w:rsidRPr="00CF72FF" w:rsidRDefault="00CF72FF" w:rsidP="00CF72FF">
      <w:pPr>
        <w:pStyle w:val="ListParagraph"/>
        <w:numPr>
          <w:ilvl w:val="0"/>
          <w:numId w:val="1"/>
        </w:numPr>
      </w:pPr>
      <w:r w:rsidRPr="00CF72FF">
        <w:t>Đối soát quỹ tiền mặt &amp; Ngân hàng: Định kỳ cuối ngày đối soát tiền mặt thu được (~1.460.000 đ ngày 28/09) với két tiền và sao kê chuyển khoản (~2.205.000 đ) để đảm bảo không thất thoát.</w:t>
      </w:r>
    </w:p>
    <w:p w14:paraId="4838E929" w14:textId="21707694" w:rsidR="00CF72FF" w:rsidRDefault="002B0382" w:rsidP="00EF78A9">
      <w:r w:rsidRPr="002B0382">
        <w:lastRenderedPageBreak/>
        <w:drawing>
          <wp:inline distT="0" distB="0" distL="0" distR="0" wp14:anchorId="7281D0EC" wp14:editId="153441A0">
            <wp:extent cx="5943600" cy="2747645"/>
            <wp:effectExtent l="0" t="0" r="0" b="0"/>
            <wp:docPr id="391371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3712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12727" w14:textId="2EC30C29" w:rsidR="00996559" w:rsidRPr="00996559" w:rsidRDefault="00996559" w:rsidP="00996559">
      <w:pPr>
        <w:pStyle w:val="ListParagraph"/>
        <w:numPr>
          <w:ilvl w:val="0"/>
          <w:numId w:val="1"/>
        </w:numPr>
        <w:rPr>
          <w:rFonts w:cs="Times New Roman"/>
        </w:rPr>
      </w:pPr>
      <w:r w:rsidRPr="00996559">
        <w:rPr>
          <w:rFonts w:cs="Times New Roman"/>
        </w:rPr>
        <w:t xml:space="preserve">Chính sách nhắc lịch riêng cho nhóm nguy cơ (Bùng lịch </w:t>
      </w:r>
      <m:oMath>
        <m:r>
          <w:rPr>
            <w:rFonts w:ascii="Cambria Math" w:hAnsi="Cambria Math" w:cs="Times New Roman"/>
          </w:rPr>
          <m:t>≥</m:t>
        </m:r>
      </m:oMath>
      <w:r w:rsidRPr="00996559">
        <w:rPr>
          <w:rFonts w:cs="Times New Roman"/>
        </w:rPr>
        <w:t xml:space="preserve"> 3 lần):</w:t>
      </w:r>
    </w:p>
    <w:p w14:paraId="4C57BC0A" w14:textId="77777777" w:rsidR="00996559" w:rsidRPr="00996559" w:rsidRDefault="00996559" w:rsidP="00996559">
      <w:pPr>
        <w:ind w:left="720"/>
        <w:rPr>
          <w:rFonts w:cs="Times New Roman"/>
        </w:rPr>
      </w:pPr>
      <w:r w:rsidRPr="00996559">
        <w:rPr>
          <w:rFonts w:cs="Times New Roman"/>
        </w:rPr>
        <w:t xml:space="preserve">Lễ tân cần gọi điện/xác nhận qua Zalo trước 2–4 tiếng đối với các khách như </w:t>
      </w:r>
      <w:r w:rsidRPr="00996559">
        <w:rPr>
          <w:rFonts w:cs="Times New Roman"/>
          <w:i/>
          <w:iCs/>
        </w:rPr>
        <w:t>Ngô Đức Thịnh</w:t>
      </w:r>
      <w:r w:rsidRPr="00996559">
        <w:rPr>
          <w:rFonts w:cs="Times New Roman"/>
        </w:rPr>
        <w:t xml:space="preserve">, </w:t>
      </w:r>
      <w:r w:rsidRPr="00996559">
        <w:rPr>
          <w:rFonts w:cs="Times New Roman"/>
          <w:i/>
          <w:iCs/>
        </w:rPr>
        <w:t>Vũ Tiến Đạt</w:t>
      </w:r>
      <w:r w:rsidRPr="00996559">
        <w:rPr>
          <w:rFonts w:cs="Times New Roman"/>
        </w:rPr>
        <w:t xml:space="preserve">, </w:t>
      </w:r>
      <w:r w:rsidRPr="00996559">
        <w:rPr>
          <w:rFonts w:cs="Times New Roman"/>
          <w:i/>
          <w:iCs/>
        </w:rPr>
        <w:t>Cao Minh Khôi</w:t>
      </w:r>
      <w:r w:rsidRPr="00996559">
        <w:rPr>
          <w:rFonts w:cs="Times New Roman"/>
        </w:rPr>
        <w:t xml:space="preserve">, </w:t>
      </w:r>
      <w:r w:rsidRPr="00996559">
        <w:rPr>
          <w:rFonts w:cs="Times New Roman"/>
          <w:i/>
          <w:iCs/>
        </w:rPr>
        <w:t>Trịnh Ngọc Lan</w:t>
      </w:r>
      <w:r w:rsidRPr="00996559">
        <w:rPr>
          <w:rFonts w:cs="Times New Roman"/>
        </w:rPr>
        <w:t xml:space="preserve">. Có thể cân nhắc yêu cầu cọc nhẹ đối với các ca đặt giờ cao điểm. </w:t>
      </w:r>
    </w:p>
    <w:p w14:paraId="5CD5A04D" w14:textId="13829BDB" w:rsidR="00996559" w:rsidRPr="00996559" w:rsidRDefault="00996559" w:rsidP="00996559">
      <w:pPr>
        <w:pStyle w:val="ListParagraph"/>
        <w:numPr>
          <w:ilvl w:val="0"/>
          <w:numId w:val="1"/>
        </w:numPr>
        <w:rPr>
          <w:rFonts w:cs="Times New Roman"/>
        </w:rPr>
      </w:pPr>
      <w:r w:rsidRPr="00996559">
        <w:rPr>
          <w:rFonts w:cs="Times New Roman"/>
        </w:rPr>
        <w:t>Đẩy mạnh ghi chú cá nhân hóa:</w:t>
      </w:r>
    </w:p>
    <w:p w14:paraId="0A738D8E" w14:textId="77777777" w:rsidR="00996559" w:rsidRPr="00996559" w:rsidRDefault="00996559" w:rsidP="00996559">
      <w:pPr>
        <w:ind w:left="720"/>
        <w:rPr>
          <w:rFonts w:cs="Times New Roman"/>
        </w:rPr>
      </w:pPr>
      <w:r w:rsidRPr="00996559">
        <w:rPr>
          <w:rFonts w:cs="Times New Roman"/>
        </w:rPr>
        <w:t xml:space="preserve">Đồng bộ thói quen ghi chú tình trạng tóc/da/sở thích màu sắc của khách hàng sau mỗi buổi làm dịch vụ để nâng cao chất lượng dịch vụ và tính liền mạch khi đổi thợ phụ trách. </w:t>
      </w:r>
    </w:p>
    <w:p w14:paraId="0E0A436D" w14:textId="7696F2B3" w:rsidR="00996559" w:rsidRPr="00996559" w:rsidRDefault="00996559" w:rsidP="00996559">
      <w:pPr>
        <w:pStyle w:val="ListParagraph"/>
        <w:numPr>
          <w:ilvl w:val="0"/>
          <w:numId w:val="1"/>
        </w:numPr>
        <w:rPr>
          <w:rFonts w:cs="Times New Roman"/>
        </w:rPr>
      </w:pPr>
      <w:r w:rsidRPr="00996559">
        <w:rPr>
          <w:rFonts w:cs="Times New Roman"/>
        </w:rPr>
        <w:t>Chương trình tri ân khách hàng VIP:</w:t>
      </w:r>
    </w:p>
    <w:p w14:paraId="3AC960F9" w14:textId="77777777" w:rsidR="00996559" w:rsidRDefault="00996559" w:rsidP="00996559">
      <w:pPr>
        <w:ind w:left="720"/>
        <w:rPr>
          <w:rFonts w:cs="Times New Roman"/>
        </w:rPr>
      </w:pPr>
      <w:r w:rsidRPr="00996559">
        <w:rPr>
          <w:rFonts w:cs="Times New Roman"/>
        </w:rPr>
        <w:t xml:space="preserve">Áp dụng chính sách ưu đãi/tích điểm đặc biệt cho nhóm khách hàng thân thiết có lịch sử đến dịch vụ cao và tỷ lệ hủy lịch bằng 0 (như </w:t>
      </w:r>
      <w:r w:rsidRPr="00996559">
        <w:rPr>
          <w:rFonts w:cs="Times New Roman"/>
          <w:i/>
          <w:iCs/>
        </w:rPr>
        <w:t>Trần Bảo Ngân</w:t>
      </w:r>
      <w:r w:rsidRPr="00996559">
        <w:rPr>
          <w:rFonts w:cs="Times New Roman"/>
        </w:rPr>
        <w:t xml:space="preserve">, </w:t>
      </w:r>
      <w:r w:rsidRPr="00996559">
        <w:rPr>
          <w:rFonts w:cs="Times New Roman"/>
          <w:i/>
          <w:iCs/>
        </w:rPr>
        <w:t>Lý Gia Huy</w:t>
      </w:r>
      <w:r w:rsidRPr="00996559">
        <w:rPr>
          <w:rFonts w:cs="Times New Roman"/>
        </w:rPr>
        <w:t>).</w:t>
      </w:r>
    </w:p>
    <w:p w14:paraId="290A5066" w14:textId="77777777" w:rsidR="00954038" w:rsidRPr="00996559" w:rsidRDefault="00954038" w:rsidP="00996559">
      <w:pPr>
        <w:ind w:left="720"/>
        <w:rPr>
          <w:rFonts w:cs="Times New Roman"/>
        </w:rPr>
      </w:pPr>
    </w:p>
    <w:p w14:paraId="4BAA45ED" w14:textId="29D0FB22" w:rsidR="00996559" w:rsidRDefault="00560CC9" w:rsidP="00EF78A9">
      <w:r w:rsidRPr="00560CC9">
        <w:lastRenderedPageBreak/>
        <w:drawing>
          <wp:inline distT="0" distB="0" distL="0" distR="0" wp14:anchorId="513F004C" wp14:editId="26ABC339">
            <wp:extent cx="5943600" cy="2719705"/>
            <wp:effectExtent l="0" t="0" r="0" b="4445"/>
            <wp:docPr id="1918157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1574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8BF2F" w14:textId="7C97F234" w:rsidR="00954038" w:rsidRPr="00954038" w:rsidRDefault="00954038" w:rsidP="00954038">
      <w:pPr>
        <w:pStyle w:val="ListParagraph"/>
        <w:numPr>
          <w:ilvl w:val="0"/>
          <w:numId w:val="1"/>
        </w:numPr>
      </w:pPr>
      <w:r w:rsidRPr="00954038">
        <w:t xml:space="preserve">  Đào tạo chéo &amp; Mở rộng tay nghề thợ: Đào tạo thêm ít nhất 1–2 thợ có thể đảm nhận các dịch vụ uốn/duỗi cao cấp để giảm rủi ro quá tải hay phụ thuộc vào 1 thợ duy nhất. </w:t>
      </w:r>
    </w:p>
    <w:p w14:paraId="1A5B5421" w14:textId="00D247B4" w:rsidR="00954038" w:rsidRPr="00954038" w:rsidRDefault="00954038" w:rsidP="00954038">
      <w:pPr>
        <w:pStyle w:val="ListParagraph"/>
        <w:numPr>
          <w:ilvl w:val="0"/>
          <w:numId w:val="1"/>
        </w:numPr>
      </w:pPr>
      <w:r w:rsidRPr="00954038">
        <w:t xml:space="preserve"> Thiết lập gói dịch vụ (Combo): Đóng gói kết hợp dịch vụ phổ thông với dịch vụ dưỡng (Ví dụ: </w:t>
      </w:r>
      <w:r w:rsidRPr="00954038">
        <w:rPr>
          <w:i/>
          <w:iCs/>
        </w:rPr>
        <w:t>Cắt nữ + Gội dưỡng sinh</w:t>
      </w:r>
      <w:r w:rsidRPr="00954038">
        <w:t xml:space="preserve"> hoặc </w:t>
      </w:r>
      <w:r w:rsidRPr="00954038">
        <w:rPr>
          <w:i/>
          <w:iCs/>
        </w:rPr>
        <w:t>Nhuộm + Hấp dầu phục hồi</w:t>
      </w:r>
      <w:r w:rsidRPr="00954038">
        <w:t xml:space="preserve">) với giá ưu đãi nhẹ để kích thích gia tăng giá trị trị trên mỗi hóa đơn. </w:t>
      </w:r>
    </w:p>
    <w:p w14:paraId="3CB738C0" w14:textId="53076E42" w:rsidR="00954038" w:rsidRPr="00954038" w:rsidRDefault="00954038" w:rsidP="00954038">
      <w:pPr>
        <w:pStyle w:val="ListParagraph"/>
        <w:numPr>
          <w:ilvl w:val="0"/>
          <w:numId w:val="1"/>
        </w:numPr>
      </w:pPr>
      <w:r w:rsidRPr="00954038">
        <w:t xml:space="preserve"> Phân quyền chỉnh sửa: Lưu ý giao diện đang ở Chế độ chỉ đọc (chỉ Chủ tiệm mới có quyền sửa bảng giá), giúp đảm bảo tính đồng nhất và tránh việc nhân viên tự ý thay đổi giá dịch vụ.</w:t>
      </w:r>
    </w:p>
    <w:p w14:paraId="66C8D65F" w14:textId="77777777" w:rsidR="00954038" w:rsidRPr="00EF78A9" w:rsidRDefault="00954038" w:rsidP="00EF78A9"/>
    <w:sectPr w:rsidR="00954038" w:rsidRPr="00EF78A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5418B"/>
    <w:multiLevelType w:val="multilevel"/>
    <w:tmpl w:val="4A80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F1D87"/>
    <w:multiLevelType w:val="multilevel"/>
    <w:tmpl w:val="EF1EF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158C7"/>
    <w:multiLevelType w:val="multilevel"/>
    <w:tmpl w:val="314C8D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56451C"/>
    <w:multiLevelType w:val="multilevel"/>
    <w:tmpl w:val="FA16D7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F066A5"/>
    <w:multiLevelType w:val="multilevel"/>
    <w:tmpl w:val="32624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9A7A1A"/>
    <w:multiLevelType w:val="multilevel"/>
    <w:tmpl w:val="0CE62BEC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6B1E22"/>
    <w:multiLevelType w:val="multilevel"/>
    <w:tmpl w:val="46CC5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5495500">
    <w:abstractNumId w:val="5"/>
  </w:num>
  <w:num w:numId="2" w16cid:durableId="808402853">
    <w:abstractNumId w:val="4"/>
  </w:num>
  <w:num w:numId="3" w16cid:durableId="89930348">
    <w:abstractNumId w:val="1"/>
  </w:num>
  <w:num w:numId="4" w16cid:durableId="1245727962">
    <w:abstractNumId w:val="2"/>
  </w:num>
  <w:num w:numId="5" w16cid:durableId="15542407">
    <w:abstractNumId w:val="6"/>
  </w:num>
  <w:num w:numId="6" w16cid:durableId="1414430294">
    <w:abstractNumId w:val="3"/>
  </w:num>
  <w:num w:numId="7" w16cid:durableId="1927838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0A3"/>
    <w:rsid w:val="001603A3"/>
    <w:rsid w:val="002B0382"/>
    <w:rsid w:val="003B5A46"/>
    <w:rsid w:val="00433618"/>
    <w:rsid w:val="0053145D"/>
    <w:rsid w:val="00560CC9"/>
    <w:rsid w:val="0069502D"/>
    <w:rsid w:val="00706DD2"/>
    <w:rsid w:val="007560A3"/>
    <w:rsid w:val="00954038"/>
    <w:rsid w:val="00996559"/>
    <w:rsid w:val="00AA2CBB"/>
    <w:rsid w:val="00C957B4"/>
    <w:rsid w:val="00CF72FF"/>
    <w:rsid w:val="00DA095A"/>
    <w:rsid w:val="00E01D5D"/>
    <w:rsid w:val="00EF7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1DEF0F"/>
  <w15:chartTrackingRefBased/>
  <w15:docId w15:val="{3E881FEF-25CC-461A-8AA9-E627AD1A6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618"/>
    <w:pPr>
      <w:keepNext/>
      <w:keepLines/>
      <w:spacing w:before="360" w:after="80"/>
      <w:jc w:val="center"/>
      <w:outlineLvl w:val="0"/>
    </w:pPr>
    <w:rPr>
      <w:rFonts w:eastAsiaTheme="majorEastAsia" w:cs="Times New Roman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6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0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0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0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0A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0A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0A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0A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618"/>
    <w:rPr>
      <w:rFonts w:eastAsiaTheme="majorEastAsia" w:cs="Times New Roman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560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0A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0A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0A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0A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0A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0A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0A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0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0A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60A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6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0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0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0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0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0A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957B4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414</Words>
  <Characters>2360</Characters>
  <Application>Microsoft Office Word</Application>
  <DocSecurity>0</DocSecurity>
  <Lines>19</Lines>
  <Paragraphs>5</Paragraphs>
  <ScaleCrop>false</ScaleCrop>
  <Company/>
  <LinksUpToDate>false</LinksUpToDate>
  <CharactersWithSpaces>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Quang</dc:creator>
  <cp:keywords/>
  <dc:description/>
  <cp:lastModifiedBy>Minh Quang</cp:lastModifiedBy>
  <cp:revision>14</cp:revision>
  <dcterms:created xsi:type="dcterms:W3CDTF">2026-10-03T14:07:00Z</dcterms:created>
  <dcterms:modified xsi:type="dcterms:W3CDTF">2026-10-03T14:19:00Z</dcterms:modified>
</cp:coreProperties>
</file>