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BB" w:rsidRDefault="00DA416B" w:rsidP="007B08BB">
      <w:r>
        <w:t xml:space="preserve">TITRE : </w:t>
      </w:r>
      <w:bookmarkStart w:id="0" w:name="_GoBack"/>
      <w:r w:rsidR="002C543C">
        <w:t>Tutoriel – Moodle – voter pour une nouvelle fonctionnalité, une amélioration ou la résolution d’un bogue sur Moodle Tracker</w:t>
      </w:r>
      <w:bookmarkEnd w:id="0"/>
    </w:p>
    <w:p w:rsidR="00026231" w:rsidRDefault="00C836DD" w:rsidP="007B08BB">
      <w:r>
        <w:t>ÉTAPES</w:t>
      </w:r>
      <w:r w:rsidR="002C543C">
        <w:t> :</w:t>
      </w:r>
      <w:r>
        <w:t xml:space="preserve"> </w:t>
      </w:r>
    </w:p>
    <w:p w:rsidR="007B08BB" w:rsidRDefault="002C543C" w:rsidP="007B08BB">
      <w:pPr>
        <w:pStyle w:val="Paragraphedeliste"/>
        <w:numPr>
          <w:ilvl w:val="0"/>
          <w:numId w:val="3"/>
        </w:numPr>
      </w:pPr>
      <w:r>
        <w:t>Lorsque vous êtes dans un rapport et que vous n’avez jamais voté pour un rapport, cliquer sur : « Log In » (en haut à droite).</w:t>
      </w:r>
    </w:p>
    <w:p w:rsidR="002C543C" w:rsidRDefault="002C543C" w:rsidP="007B08BB">
      <w:pPr>
        <w:pStyle w:val="Paragraphedeliste"/>
        <w:numPr>
          <w:ilvl w:val="0"/>
          <w:numId w:val="3"/>
        </w:numPr>
      </w:pPr>
      <w:r>
        <w:t>Si vous n’êtes pas inscrit, cliquer sur : « Sign up », sinon passer à l’étape 10.</w:t>
      </w:r>
    </w:p>
    <w:p w:rsidR="002C543C" w:rsidRDefault="002C543C" w:rsidP="007B08BB">
      <w:pPr>
        <w:pStyle w:val="Paragraphedeliste"/>
        <w:numPr>
          <w:ilvl w:val="0"/>
          <w:numId w:val="3"/>
        </w:numPr>
      </w:pPr>
      <w:r>
        <w:t>Entrer votre nom complet dans : « Full Name ».</w:t>
      </w:r>
    </w:p>
    <w:p w:rsidR="002C543C" w:rsidRDefault="002C543C" w:rsidP="007B08BB">
      <w:pPr>
        <w:pStyle w:val="Paragraphedeliste"/>
        <w:numPr>
          <w:ilvl w:val="0"/>
          <w:numId w:val="3"/>
        </w:numPr>
      </w:pPr>
      <w:r>
        <w:t>Saisir son courriel de la CSDL dans : « Email »</w:t>
      </w:r>
    </w:p>
    <w:p w:rsidR="002C543C" w:rsidRDefault="002C543C" w:rsidP="007B08BB">
      <w:pPr>
        <w:pStyle w:val="Paragraphedeliste"/>
        <w:numPr>
          <w:ilvl w:val="0"/>
          <w:numId w:val="3"/>
        </w:numPr>
      </w:pPr>
      <w:r>
        <w:t>Saisir un nom d’utilisateur à votre choix dans : « Username ».</w:t>
      </w:r>
    </w:p>
    <w:p w:rsidR="002C543C" w:rsidRDefault="002C543C" w:rsidP="007B08BB">
      <w:pPr>
        <w:pStyle w:val="Paragraphedeliste"/>
        <w:numPr>
          <w:ilvl w:val="0"/>
          <w:numId w:val="3"/>
        </w:numPr>
      </w:pPr>
      <w:r>
        <w:t>Saisir un mot de passe dans : « Password ».</w:t>
      </w:r>
    </w:p>
    <w:p w:rsidR="002C543C" w:rsidRDefault="002C543C" w:rsidP="002C543C">
      <w:pPr>
        <w:pStyle w:val="Paragraphedeliste"/>
        <w:numPr>
          <w:ilvl w:val="0"/>
          <w:numId w:val="3"/>
        </w:numPr>
      </w:pPr>
      <w:r>
        <w:t>Saisir un mot de passe dans : « Confirm Password ».</w:t>
      </w:r>
    </w:p>
    <w:p w:rsidR="002C543C" w:rsidRDefault="002C543C" w:rsidP="002C543C">
      <w:pPr>
        <w:pStyle w:val="Paragraphedeliste"/>
        <w:numPr>
          <w:ilvl w:val="0"/>
          <w:numId w:val="3"/>
        </w:numPr>
      </w:pPr>
      <w:r>
        <w:t>Saisir le mot de sécurité dans : « Please enter the word as shown below »</w:t>
      </w:r>
    </w:p>
    <w:p w:rsidR="002C543C" w:rsidRDefault="002C543C" w:rsidP="002C543C">
      <w:pPr>
        <w:pStyle w:val="Paragraphedeliste"/>
        <w:numPr>
          <w:ilvl w:val="0"/>
          <w:numId w:val="3"/>
        </w:numPr>
      </w:pPr>
      <w:r>
        <w:t>Cliquer sur le bouton : « Sign up »</w:t>
      </w:r>
    </w:p>
    <w:p w:rsidR="002C543C" w:rsidRDefault="002C543C" w:rsidP="002C543C">
      <w:pPr>
        <w:pStyle w:val="Paragraphedeliste"/>
        <w:numPr>
          <w:ilvl w:val="0"/>
          <w:numId w:val="3"/>
        </w:numPr>
      </w:pPr>
      <w:r>
        <w:t>Revenir sur le rapport</w:t>
      </w:r>
    </w:p>
    <w:p w:rsidR="002C543C" w:rsidRDefault="002C543C" w:rsidP="002C543C">
      <w:pPr>
        <w:pStyle w:val="Paragraphedeliste"/>
        <w:numPr>
          <w:ilvl w:val="0"/>
          <w:numId w:val="3"/>
        </w:numPr>
      </w:pPr>
      <w:r>
        <w:t>Cliquer sur : « Log In »</w:t>
      </w:r>
    </w:p>
    <w:p w:rsidR="002C543C" w:rsidRDefault="002C543C" w:rsidP="002C543C">
      <w:pPr>
        <w:pStyle w:val="Paragraphedeliste"/>
        <w:numPr>
          <w:ilvl w:val="0"/>
          <w:numId w:val="3"/>
        </w:numPr>
      </w:pPr>
      <w:r>
        <w:t>Saisir votre nom d’utilisateur</w:t>
      </w:r>
    </w:p>
    <w:p w:rsidR="002C543C" w:rsidRDefault="002C543C" w:rsidP="002C543C">
      <w:pPr>
        <w:pStyle w:val="Paragraphedeliste"/>
        <w:numPr>
          <w:ilvl w:val="0"/>
          <w:numId w:val="3"/>
        </w:numPr>
      </w:pPr>
      <w:r>
        <w:t>Saisir votre mot de passe</w:t>
      </w:r>
    </w:p>
    <w:p w:rsidR="002C543C" w:rsidRDefault="002C543C" w:rsidP="002C543C">
      <w:pPr>
        <w:pStyle w:val="Paragraphedeliste"/>
        <w:numPr>
          <w:ilvl w:val="0"/>
          <w:numId w:val="3"/>
        </w:numPr>
      </w:pPr>
      <w:r>
        <w:t>Cliquer sur le bouton : « Log</w:t>
      </w:r>
      <w:r w:rsidR="00650F1F">
        <w:t xml:space="preserve"> I</w:t>
      </w:r>
      <w:r>
        <w:t>n »</w:t>
      </w:r>
    </w:p>
    <w:p w:rsidR="002C543C" w:rsidRDefault="002C543C" w:rsidP="002C543C">
      <w:pPr>
        <w:pStyle w:val="Paragraphedeliste"/>
        <w:numPr>
          <w:ilvl w:val="0"/>
          <w:numId w:val="3"/>
        </w:numPr>
      </w:pPr>
      <w:r>
        <w:t>Dans la palette : « People », dans : « Votes : », cliquer sur l’hyperlien : «Vote for this issue.».</w:t>
      </w:r>
    </w:p>
    <w:p w:rsidR="002C543C" w:rsidRDefault="002C543C" w:rsidP="002C543C">
      <w:pPr>
        <w:pStyle w:val="Paragraphedeliste"/>
        <w:ind w:left="0"/>
      </w:pPr>
    </w:p>
    <w:p w:rsidR="007B08BB" w:rsidRDefault="007B08BB" w:rsidP="007B08BB">
      <w:r>
        <w:t xml:space="preserve">Réalisation : Steve Prud’Homme, Conseiller </w:t>
      </w:r>
      <w:r w:rsidR="00C836DD">
        <w:t>technopédagogique</w:t>
      </w:r>
      <w:r>
        <w:t xml:space="preserve"> à la Commission scolaire de Laval. </w:t>
      </w:r>
      <w:r>
        <w:br/>
        <w:t xml:space="preserve">Courriel : </w:t>
      </w:r>
      <w:hyperlink r:id="rId6" w:history="1">
        <w:r w:rsidRPr="00587C73">
          <w:rPr>
            <w:rStyle w:val="Lienhypertexte"/>
          </w:rPr>
          <w:t>sprudhomme@cslaval.qc.ca</w:t>
        </w:r>
      </w:hyperlink>
      <w:r>
        <w:t xml:space="preserve"> </w:t>
      </w:r>
      <w:hyperlink r:id="rId7" w:history="1">
        <w:r w:rsidRPr="00587C73">
          <w:rPr>
            <w:rStyle w:val="Lienhypertexte"/>
          </w:rPr>
          <w:t>sprudhom@gmail.com</w:t>
        </w:r>
      </w:hyperlink>
      <w:r>
        <w:br/>
        <w:t xml:space="preserve">Base de </w:t>
      </w:r>
      <w:r w:rsidR="00C836DD">
        <w:t>connaissances </w:t>
      </w:r>
      <w:r>
        <w:t xml:space="preserve">: </w:t>
      </w:r>
    </w:p>
    <w:p w:rsidR="00026231" w:rsidRDefault="00C836DD" w:rsidP="00026231">
      <w:r>
        <w:t>TRUC (S) </w:t>
      </w:r>
      <w:r w:rsidR="00026231">
        <w:t>:</w:t>
      </w:r>
    </w:p>
    <w:p w:rsidR="00026231" w:rsidRDefault="00026231" w:rsidP="007B08BB"/>
    <w:p w:rsidR="00026231" w:rsidRDefault="00026231" w:rsidP="00026231">
      <w:r>
        <w:t>MOTS CLÉS :</w:t>
      </w:r>
    </w:p>
    <w:p w:rsidR="00026231" w:rsidRDefault="00650F1F" w:rsidP="002C543C">
      <w:proofErr w:type="gramStart"/>
      <w:r>
        <w:t>tutoriel</w:t>
      </w:r>
      <w:proofErr w:type="gramEnd"/>
      <w:r>
        <w:t>, didacticiel, outil pédagogique en ligne, e-learning, moodle, moodle tracker,</w:t>
      </w:r>
      <w:r w:rsidRPr="002C543C">
        <w:t xml:space="preserve"> </w:t>
      </w:r>
      <w:r>
        <w:t>voté pour un rapport, log in, sign up, vote for this issue.</w:t>
      </w:r>
    </w:p>
    <w:sectPr w:rsidR="000262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FBF"/>
    <w:multiLevelType w:val="hybridMultilevel"/>
    <w:tmpl w:val="414427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B4768"/>
    <w:multiLevelType w:val="hybridMultilevel"/>
    <w:tmpl w:val="AEC698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B23C8"/>
    <w:multiLevelType w:val="hybridMultilevel"/>
    <w:tmpl w:val="C212A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3C"/>
    <w:rsid w:val="00026231"/>
    <w:rsid w:val="002003D4"/>
    <w:rsid w:val="002C543C"/>
    <w:rsid w:val="00650F1F"/>
    <w:rsid w:val="00655A84"/>
    <w:rsid w:val="00670EA1"/>
    <w:rsid w:val="007B08BB"/>
    <w:rsid w:val="00A2223E"/>
    <w:rsid w:val="00C836DD"/>
    <w:rsid w:val="00DA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prudh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rudhomme@cslaval.qc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udhomme\Dropbox\PROJETS\CP\PROJETS\Projet%20de%20base%20de%20connaissances\Gabarit%20Base%20de%20connaissances\Base%20de%20connaissance%20-%20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de connaissance - Modèle.dot</Template>
  <TotalTime>12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1392</CharactersWithSpaces>
  <SharedDoc>false</SharedDoc>
  <HLinks>
    <vt:vector size="12" baseType="variant">
      <vt:variant>
        <vt:i4>7143491</vt:i4>
      </vt:variant>
      <vt:variant>
        <vt:i4>3</vt:i4>
      </vt:variant>
      <vt:variant>
        <vt:i4>0</vt:i4>
      </vt:variant>
      <vt:variant>
        <vt:i4>5</vt:i4>
      </vt:variant>
      <vt:variant>
        <vt:lpwstr>mailto:sprudhom@gmail.com</vt:lpwstr>
      </vt:variant>
      <vt:variant>
        <vt:lpwstr/>
      </vt:variant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mailto:sprudhomme@cslaval.qc.ca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2015-09-21T18:38:00Z</dcterms:created>
  <dcterms:modified xsi:type="dcterms:W3CDTF">2015-09-21T18:50:00Z</dcterms:modified>
</cp:coreProperties>
</file>