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8724" w14:textId="0AA823E8" w:rsidR="007268E1" w:rsidRDefault="00454569" w:rsidP="00454569">
      <w:pPr>
        <w:pStyle w:val="Title"/>
        <w:rPr>
          <w:lang w:val="en-US"/>
        </w:rPr>
      </w:pPr>
      <w:r>
        <w:rPr>
          <w:lang w:val="en-US"/>
        </w:rPr>
        <w:t xml:space="preserve">Teams External &amp; </w:t>
      </w:r>
      <w:bookmarkStart w:id="0" w:name="_GoBack"/>
      <w:bookmarkEnd w:id="0"/>
      <w:r>
        <w:rPr>
          <w:lang w:val="en-US"/>
        </w:rPr>
        <w:t>Guest access.</w:t>
      </w:r>
    </w:p>
    <w:p w14:paraId="39086104" w14:textId="7310EF55" w:rsidR="00454569" w:rsidRDefault="00454569">
      <w:pPr>
        <w:rPr>
          <w:lang w:val="en-US"/>
        </w:rPr>
      </w:pPr>
      <w:r>
        <w:rPr>
          <w:lang w:val="en-US"/>
        </w:rPr>
        <w:t>To allow users to chat to external users there are a couple of settings that need to be set.</w:t>
      </w:r>
    </w:p>
    <w:p w14:paraId="6658ADD0" w14:textId="1E89FB36" w:rsidR="00454569" w:rsidRDefault="00454569">
      <w:pPr>
        <w:rPr>
          <w:lang w:val="en-US"/>
        </w:rPr>
      </w:pPr>
      <w:r>
        <w:rPr>
          <w:lang w:val="en-US"/>
        </w:rPr>
        <w:t>This is done per user….</w:t>
      </w:r>
    </w:p>
    <w:p w14:paraId="33B7F396" w14:textId="2E770D80" w:rsidR="00454569" w:rsidRDefault="00454569">
      <w:pPr>
        <w:rPr>
          <w:lang w:val="en-US"/>
        </w:rPr>
      </w:pPr>
      <w:r>
        <w:rPr>
          <w:lang w:val="en-US"/>
        </w:rPr>
        <w:t>Firstly, the compliance needs to be on.</w:t>
      </w:r>
    </w:p>
    <w:p w14:paraId="4F85D983" w14:textId="73F2A4C0" w:rsidR="00454569" w:rsidRDefault="0045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3F4D5" wp14:editId="7C795ADF">
            <wp:extent cx="4267200" cy="26583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43" cy="267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3C48" w14:textId="28EBDC75" w:rsidR="00454569" w:rsidRDefault="00454569">
      <w:pPr>
        <w:rPr>
          <w:lang w:val="en-US"/>
        </w:rPr>
      </w:pPr>
      <w:r>
        <w:rPr>
          <w:lang w:val="en-US"/>
        </w:rPr>
        <w:t>Then the user needs to be set to Teams Only</w:t>
      </w:r>
    </w:p>
    <w:p w14:paraId="70DFD8F9" w14:textId="5B0F4FB0" w:rsidR="00454569" w:rsidRDefault="00454569">
      <w:pPr>
        <w:rPr>
          <w:lang w:val="en-US"/>
        </w:rPr>
      </w:pPr>
      <w:r>
        <w:rPr>
          <w:lang w:val="en-US"/>
        </w:rPr>
        <w:t>This will allow more functions like presence.</w:t>
      </w:r>
    </w:p>
    <w:p w14:paraId="7F38051F" w14:textId="2834BCAE" w:rsidR="00454569" w:rsidRPr="00454569" w:rsidRDefault="0045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AE318" wp14:editId="722BAAD9">
            <wp:extent cx="4367086" cy="358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95" cy="359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569" w:rsidRPr="0045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9"/>
    <w:rsid w:val="00454569"/>
    <w:rsid w:val="007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B233"/>
  <w15:chartTrackingRefBased/>
  <w15:docId w15:val="{2734D737-3884-47CC-AEEB-BD3789FC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EF23FA0B3429B96123A3C79236C" ma:contentTypeVersion="15" ma:contentTypeDescription="Create a new document." ma:contentTypeScope="" ma:versionID="b6a841c43b12d3bea52c9c00dec33757">
  <xsd:schema xmlns:xsd="http://www.w3.org/2001/XMLSchema" xmlns:xs="http://www.w3.org/2001/XMLSchema" xmlns:p="http://schemas.microsoft.com/office/2006/metadata/properties" xmlns:ns1="http://schemas.microsoft.com/sharepoint/v3" xmlns:ns3="62e8c333-aae9-490e-8d25-8c442297a0fd" xmlns:ns4="3dd27dd8-1d95-4ec5-b1b1-f3959ebae561" targetNamespace="http://schemas.microsoft.com/office/2006/metadata/properties" ma:root="true" ma:fieldsID="2306cc8b570a509c8c8ec836df1e8f5c" ns1:_="" ns3:_="" ns4:_="">
    <xsd:import namespace="http://schemas.microsoft.com/sharepoint/v3"/>
    <xsd:import namespace="62e8c333-aae9-490e-8d25-8c442297a0fd"/>
    <xsd:import namespace="3dd27dd8-1d95-4ec5-b1b1-f3959ebae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8c333-aae9-490e-8d25-8c442297a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7dd8-1d95-4ec5-b1b1-f3959eba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425170-4826-4C24-823B-1665F678C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e8c333-aae9-490e-8d25-8c442297a0fd"/>
    <ds:schemaRef ds:uri="3dd27dd8-1d95-4ec5-b1b1-f3959ebae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6FD3C-BBA0-4717-8FEB-EED51A75E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1C95E-86D5-450A-B670-9E58BFAAFD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1</cp:revision>
  <dcterms:created xsi:type="dcterms:W3CDTF">2021-04-14T13:54:00Z</dcterms:created>
  <dcterms:modified xsi:type="dcterms:W3CDTF">2021-04-14T13:58:00Z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0x010100DE81CEF23FA0B3429B96123A3C79236C</vt:lpwstr>
  </property>
</Properties>
</file>