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7383" w14:textId="5FE5B30B" w:rsidR="005C3FD0" w:rsidRDefault="004012D5" w:rsidP="004012D5">
      <w:pPr>
        <w:pStyle w:val="Title"/>
        <w:rPr>
          <w:lang w:val="en-US"/>
        </w:rPr>
      </w:pPr>
      <w:r>
        <w:rPr>
          <w:lang w:val="en-US"/>
        </w:rPr>
        <w:t>Teams Room Setup</w:t>
      </w:r>
    </w:p>
    <w:p w14:paraId="02314417" w14:textId="77777777" w:rsidR="004012D5" w:rsidRPr="004012D5" w:rsidRDefault="004012D5" w:rsidP="004012D5">
      <w:pPr>
        <w:shd w:val="clear" w:color="auto" w:fill="FFFFFF"/>
        <w:spacing w:before="450" w:after="30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en-GB"/>
        </w:rPr>
      </w:pPr>
      <w:r w:rsidRPr="004012D5"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en-GB"/>
        </w:rPr>
        <w:t>Create Office 365 resource mailbox in Exchange Admin Center</w:t>
      </w:r>
    </w:p>
    <w:p w14:paraId="1D75898F" w14:textId="6E319E18" w:rsidR="006D7553" w:rsidRDefault="006D7553" w:rsidP="004A2AF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On Exch04</w:t>
      </w:r>
    </w:p>
    <w:p w14:paraId="370DDC61" w14:textId="008AE73F" w:rsidR="004012D5" w:rsidRPr="004012D5" w:rsidRDefault="004012D5" w:rsidP="004012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</w:pP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Log into the Exchange Admin Center (EAC) with admin privileges. This is on the Exch</w:t>
      </w:r>
      <w:r w:rsidR="006D7553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04</w:t>
      </w: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 xml:space="preserve"> on-premises server and </w:t>
      </w:r>
      <w:r w:rsidRPr="004012D5">
        <w:rPr>
          <w:rFonts w:ascii="inherit" w:eastAsia="Times New Roman" w:hAnsi="inherit" w:cs="Segoe UI"/>
          <w:b/>
          <w:bCs/>
          <w:color w:val="171717"/>
          <w:sz w:val="23"/>
          <w:szCs w:val="23"/>
          <w:bdr w:val="none" w:sz="0" w:space="0" w:color="auto" w:frame="1"/>
          <w:lang w:eastAsia="en-GB"/>
        </w:rPr>
        <w:t>NOT</w:t>
      </w: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 Office 365. Click </w:t>
      </w:r>
      <w:r w:rsidRPr="004012D5">
        <w:rPr>
          <w:rFonts w:ascii="inherit" w:eastAsia="Times New Roman" w:hAnsi="inherit" w:cs="Segoe UI"/>
          <w:b/>
          <w:bCs/>
          <w:color w:val="171717"/>
          <w:sz w:val="23"/>
          <w:szCs w:val="23"/>
          <w:bdr w:val="none" w:sz="0" w:space="0" w:color="auto" w:frame="1"/>
          <w:lang w:eastAsia="en-GB"/>
        </w:rPr>
        <w:t>recipients</w:t>
      </w: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 in the feature pane and click </w:t>
      </w:r>
      <w:r w:rsidRPr="004012D5">
        <w:rPr>
          <w:rFonts w:ascii="inherit" w:eastAsia="Times New Roman" w:hAnsi="inherit" w:cs="Segoe UI"/>
          <w:b/>
          <w:bCs/>
          <w:color w:val="171717"/>
          <w:sz w:val="23"/>
          <w:szCs w:val="23"/>
          <w:bdr w:val="none" w:sz="0" w:space="0" w:color="auto" w:frame="1"/>
          <w:lang w:eastAsia="en-GB"/>
        </w:rPr>
        <w:t>mailboxes</w:t>
      </w: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 in the tabs. Click the + icon. Select </w:t>
      </w:r>
      <w:r w:rsidRPr="004012D5">
        <w:rPr>
          <w:rFonts w:ascii="inherit" w:eastAsia="Times New Roman" w:hAnsi="inherit" w:cs="Segoe UI"/>
          <w:b/>
          <w:bCs/>
          <w:color w:val="171717"/>
          <w:sz w:val="23"/>
          <w:szCs w:val="23"/>
          <w:bdr w:val="none" w:sz="0" w:space="0" w:color="auto" w:frame="1"/>
          <w:lang w:eastAsia="en-GB"/>
        </w:rPr>
        <w:t>Office 365 mailbox</w:t>
      </w: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 to create a new mailbox in Office 365.</w:t>
      </w:r>
    </w:p>
    <w:p w14:paraId="0A129C6B" w14:textId="29CC4DA8" w:rsidR="004012D5" w:rsidRDefault="004012D5">
      <w:pPr>
        <w:rPr>
          <w:lang w:val="en-US"/>
        </w:rPr>
      </w:pPr>
    </w:p>
    <w:p w14:paraId="1DCBFD66" w14:textId="1622BB31" w:rsidR="004012D5" w:rsidRDefault="004012D5">
      <w:pPr>
        <w:rPr>
          <w:lang w:val="en-US"/>
        </w:rPr>
      </w:pPr>
      <w:r>
        <w:rPr>
          <w:noProof/>
        </w:rPr>
        <w:drawing>
          <wp:inline distT="0" distB="0" distL="0" distR="0" wp14:anchorId="391CBCC7" wp14:editId="40BFB8D6">
            <wp:extent cx="4083849" cy="2440084"/>
            <wp:effectExtent l="0" t="0" r="0" b="0"/>
            <wp:docPr id="1" name="Picture 1" descr="Create Office 365 resource mailbox in Exchange admi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Office 365 resource mailbox in Exchange admin 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39" cy="24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20A6" w14:textId="2764B724" w:rsidR="004012D5" w:rsidRDefault="004012D5">
      <w:pPr>
        <w:rPr>
          <w:rFonts w:ascii="Segoe UI" w:hAnsi="Segoe UI" w:cs="Segoe UI"/>
          <w:color w:val="17171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71717"/>
          <w:sz w:val="23"/>
          <w:szCs w:val="23"/>
          <w:shd w:val="clear" w:color="auto" w:fill="FFFFFF"/>
        </w:rPr>
        <w:t>Fill in the information. Ensure that you select a verified domain UPN suffix and not a local suffix such as .local or .lan. Select </w:t>
      </w:r>
      <w:r>
        <w:rPr>
          <w:rStyle w:val="Strong"/>
          <w:rFonts w:ascii="Segoe UI" w:hAnsi="Segoe UI" w:cs="Segoe UI"/>
          <w:color w:val="171717"/>
          <w:sz w:val="23"/>
          <w:szCs w:val="23"/>
          <w:bdr w:val="none" w:sz="0" w:space="0" w:color="auto" w:frame="1"/>
          <w:shd w:val="clear" w:color="auto" w:fill="FFFFFF"/>
        </w:rPr>
        <w:t>Room mailbox</w:t>
      </w:r>
      <w:r>
        <w:rPr>
          <w:rFonts w:ascii="Segoe UI" w:hAnsi="Segoe UI" w:cs="Segoe UI"/>
          <w:color w:val="171717"/>
          <w:sz w:val="23"/>
          <w:szCs w:val="23"/>
          <w:shd w:val="clear" w:color="auto" w:fill="FFFFFF"/>
        </w:rPr>
        <w:t> for Mailbox type. Click </w:t>
      </w:r>
      <w:r>
        <w:rPr>
          <w:rStyle w:val="Strong"/>
          <w:rFonts w:ascii="Segoe UI" w:hAnsi="Segoe UI" w:cs="Segoe UI"/>
          <w:color w:val="171717"/>
          <w:sz w:val="23"/>
          <w:szCs w:val="23"/>
          <w:bdr w:val="none" w:sz="0" w:space="0" w:color="auto" w:frame="1"/>
          <w:shd w:val="clear" w:color="auto" w:fill="FFFFFF"/>
        </w:rPr>
        <w:t>Save</w:t>
      </w:r>
      <w:r>
        <w:rPr>
          <w:rFonts w:ascii="Segoe UI" w:hAnsi="Segoe UI" w:cs="Segoe UI"/>
          <w:color w:val="171717"/>
          <w:sz w:val="23"/>
          <w:szCs w:val="23"/>
          <w:shd w:val="clear" w:color="auto" w:fill="FFFFFF"/>
        </w:rPr>
        <w:t>.</w:t>
      </w:r>
    </w:p>
    <w:p w14:paraId="5DD2987F" w14:textId="4905629E" w:rsidR="004012D5" w:rsidRDefault="00A3485B">
      <w:pPr>
        <w:rPr>
          <w:lang w:val="en-US"/>
        </w:rPr>
      </w:pPr>
      <w:r>
        <w:rPr>
          <w:noProof/>
        </w:rPr>
        <w:drawing>
          <wp:inline distT="0" distB="0" distL="0" distR="0" wp14:anchorId="6EA52AAD" wp14:editId="11A1AF97">
            <wp:extent cx="2464798" cy="314230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951" cy="31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5B0" w14:textId="77777777" w:rsidR="00754C22" w:rsidRDefault="00754C22" w:rsidP="00754C22">
      <w:r>
        <w:lastRenderedPageBreak/>
        <w:t>After creating the room mailbox, you need to use AD Tools to move it into the correct OU:</w:t>
      </w:r>
    </w:p>
    <w:p w14:paraId="28020E4E" w14:textId="77777777" w:rsidR="00754C22" w:rsidRDefault="00754C22" w:rsidP="00754C22"/>
    <w:p w14:paraId="71EB971B" w14:textId="3D9FFDAF" w:rsidR="00754C22" w:rsidRDefault="00754C22" w:rsidP="00754C22">
      <w:r>
        <w:rPr>
          <w:noProof/>
        </w:rPr>
        <w:drawing>
          <wp:inline distT="0" distB="0" distL="0" distR="0" wp14:anchorId="2F385EB2" wp14:editId="30A178B1">
            <wp:extent cx="2270760" cy="2659380"/>
            <wp:effectExtent l="0" t="0" r="0" b="7620"/>
            <wp:docPr id="2" name="Picture 2" descr="cid:image001.png@01D82C8F.6DAB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82C8F.6DABA2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DFAA" w14:textId="77777777" w:rsidR="00754C22" w:rsidRDefault="00754C22" w:rsidP="00754C22"/>
    <w:p w14:paraId="00617C84" w14:textId="77777777" w:rsidR="00754C22" w:rsidRDefault="00754C22" w:rsidP="00754C22">
      <w:r>
        <w:t>Only certain OUs sync with Azure/O365.  The default that it creates new mailboxes in, isn’t one that syncs.</w:t>
      </w:r>
    </w:p>
    <w:p w14:paraId="799CDD5C" w14:textId="77777777" w:rsidR="00345762" w:rsidRDefault="00345762" w:rsidP="004012D5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</w:pPr>
    </w:p>
    <w:p w14:paraId="31AC7514" w14:textId="26ADEE54" w:rsidR="004012D5" w:rsidRPr="004012D5" w:rsidRDefault="004012D5" w:rsidP="004012D5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</w:pP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Don’t forget to </w:t>
      </w:r>
      <w:hyperlink r:id="rId12" w:history="1">
        <w:r w:rsidRPr="004012D5">
          <w:rPr>
            <w:rFonts w:ascii="Segoe UI" w:eastAsia="Times New Roman" w:hAnsi="Segoe UI" w:cs="Segoe UI"/>
            <w:color w:val="0077CC"/>
            <w:sz w:val="23"/>
            <w:szCs w:val="23"/>
            <w:u w:val="single"/>
            <w:lang w:eastAsia="en-GB"/>
          </w:rPr>
          <w:t>force sync Azure AD Connect</w:t>
        </w:r>
      </w:hyperlink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 or wait a maximum of 30 minutes before the sync is automatically run.</w:t>
      </w:r>
    </w:p>
    <w:p w14:paraId="401455C2" w14:textId="77777777" w:rsidR="004012D5" w:rsidRPr="004012D5" w:rsidRDefault="004012D5" w:rsidP="004012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F8F8F2"/>
          <w:sz w:val="18"/>
          <w:szCs w:val="18"/>
          <w:lang w:eastAsia="en-GB"/>
        </w:rPr>
      </w:pPr>
      <w:r w:rsidRPr="004012D5">
        <w:rPr>
          <w:rFonts w:ascii="Consolas" w:eastAsia="Times New Roman" w:hAnsi="Consolas" w:cs="Courier New"/>
          <w:color w:val="E6DB74"/>
          <w:sz w:val="18"/>
          <w:szCs w:val="18"/>
          <w:bdr w:val="none" w:sz="0" w:space="0" w:color="auto" w:frame="1"/>
          <w:lang w:eastAsia="en-GB"/>
        </w:rPr>
        <w:t>PS</w:t>
      </w:r>
      <w:r w:rsidRPr="004012D5">
        <w:rPr>
          <w:rFonts w:ascii="Consolas" w:eastAsia="Times New Roman" w:hAnsi="Consolas" w:cs="Courier New"/>
          <w:color w:val="F8F8F2"/>
          <w:sz w:val="18"/>
          <w:szCs w:val="18"/>
          <w:bdr w:val="none" w:sz="0" w:space="0" w:color="auto" w:frame="1"/>
          <w:lang w:eastAsia="en-GB"/>
        </w:rPr>
        <w:t xml:space="preserve"> C:\&gt; </w:t>
      </w:r>
      <w:r w:rsidRPr="004012D5">
        <w:rPr>
          <w:rFonts w:ascii="Consolas" w:eastAsia="Times New Roman" w:hAnsi="Consolas" w:cs="Courier New"/>
          <w:color w:val="E6DB74"/>
          <w:sz w:val="18"/>
          <w:szCs w:val="18"/>
          <w:bdr w:val="none" w:sz="0" w:space="0" w:color="auto" w:frame="1"/>
          <w:lang w:eastAsia="en-GB"/>
        </w:rPr>
        <w:t>Start</w:t>
      </w:r>
      <w:r w:rsidRPr="004012D5">
        <w:rPr>
          <w:rFonts w:ascii="Consolas" w:eastAsia="Times New Roman" w:hAnsi="Consolas" w:cs="Courier New"/>
          <w:color w:val="F8F8F2"/>
          <w:sz w:val="18"/>
          <w:szCs w:val="18"/>
          <w:bdr w:val="none" w:sz="0" w:space="0" w:color="auto" w:frame="1"/>
          <w:lang w:eastAsia="en-GB"/>
        </w:rPr>
        <w:t>-ADSyncSyncCycle -PolicyType Delta</w:t>
      </w:r>
    </w:p>
    <w:p w14:paraId="672AD6FB" w14:textId="14EC37F2" w:rsidR="004012D5" w:rsidRDefault="004012D5" w:rsidP="004012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</w:pPr>
    </w:p>
    <w:p w14:paraId="452AF397" w14:textId="6BD6FF4D" w:rsidR="001A33A2" w:rsidRDefault="001A33A2" w:rsidP="004012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It can still take 30 mins, so be patient……….</w:t>
      </w:r>
    </w:p>
    <w:p w14:paraId="320D29CE" w14:textId="77777777" w:rsidR="001A33A2" w:rsidRPr="004012D5" w:rsidRDefault="001A33A2" w:rsidP="004012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</w:pPr>
    </w:p>
    <w:p w14:paraId="71863D69" w14:textId="77777777" w:rsidR="004012D5" w:rsidRPr="004012D5" w:rsidRDefault="004012D5" w:rsidP="004012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</w:pP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Click on the new room mailbox and click the </w:t>
      </w:r>
      <w:r w:rsidRPr="004012D5">
        <w:rPr>
          <w:rFonts w:ascii="inherit" w:eastAsia="Times New Roman" w:hAnsi="inherit" w:cs="Segoe UI"/>
          <w:b/>
          <w:bCs/>
          <w:color w:val="171717"/>
          <w:sz w:val="23"/>
          <w:szCs w:val="23"/>
          <w:bdr w:val="none" w:sz="0" w:space="0" w:color="auto" w:frame="1"/>
          <w:lang w:eastAsia="en-GB"/>
        </w:rPr>
        <w:t>edit</w:t>
      </w:r>
      <w:r w:rsidRPr="004012D5">
        <w:rPr>
          <w:rFonts w:ascii="Segoe UI" w:eastAsia="Times New Roman" w:hAnsi="Segoe UI" w:cs="Segoe UI"/>
          <w:color w:val="171717"/>
          <w:sz w:val="23"/>
          <w:szCs w:val="23"/>
          <w:lang w:eastAsia="en-GB"/>
        </w:rPr>
        <w:t> icon in the toolbar.</w:t>
      </w:r>
    </w:p>
    <w:p w14:paraId="69AB3F0B" w14:textId="45EEEA5E" w:rsidR="004012D5" w:rsidRDefault="004012D5">
      <w:pPr>
        <w:rPr>
          <w:lang w:val="en-US"/>
        </w:rPr>
      </w:pPr>
    </w:p>
    <w:p w14:paraId="07B00C1F" w14:textId="2892B7E3" w:rsidR="004012D5" w:rsidRDefault="004012D5" w:rsidP="004012D5">
      <w:r>
        <w:rPr>
          <w:noProof/>
        </w:rPr>
        <w:drawing>
          <wp:inline distT="0" distB="0" distL="0" distR="0" wp14:anchorId="4FC7C4B4" wp14:editId="5A7779D3">
            <wp:extent cx="3551509" cy="2346294"/>
            <wp:effectExtent l="0" t="0" r="0" b="0"/>
            <wp:docPr id="14" name="Picture 14" descr="Edit room mailbox Exchange admi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room mailbox Exchange admin 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10" cy="234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A5C1" w14:textId="77777777" w:rsidR="004012D5" w:rsidRDefault="004012D5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lastRenderedPageBreak/>
        <w:t>Click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email address</w:t>
      </w:r>
      <w:r>
        <w:rPr>
          <w:rFonts w:ascii="Segoe UI" w:hAnsi="Segoe UI" w:cs="Segoe UI"/>
          <w:color w:val="171717"/>
          <w:sz w:val="23"/>
          <w:szCs w:val="23"/>
        </w:rPr>
        <w:t> in the menu. Verify that you see:</w:t>
      </w:r>
    </w:p>
    <w:p w14:paraId="775CA232" w14:textId="2372A83E" w:rsidR="004012D5" w:rsidRDefault="004012D5" w:rsidP="004012D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smtp:@</w:t>
      </w:r>
      <w:r w:rsidR="001A33A2">
        <w:rPr>
          <w:rFonts w:ascii="Segoe UI" w:hAnsi="Segoe UI" w:cs="Segoe UI"/>
          <w:color w:val="171717"/>
          <w:sz w:val="23"/>
          <w:szCs w:val="23"/>
        </w:rPr>
        <w:t>FreemansGrattan</w:t>
      </w:r>
      <w:r w:rsidR="00907137">
        <w:rPr>
          <w:rFonts w:ascii="Segoe UI" w:hAnsi="Segoe UI" w:cs="Segoe UI"/>
          <w:color w:val="171717"/>
          <w:sz w:val="23"/>
          <w:szCs w:val="23"/>
        </w:rPr>
        <w:t>Holdings</w:t>
      </w:r>
      <w:r>
        <w:rPr>
          <w:rFonts w:ascii="Segoe UI" w:hAnsi="Segoe UI" w:cs="Segoe UI"/>
          <w:color w:val="171717"/>
          <w:sz w:val="23"/>
          <w:szCs w:val="23"/>
        </w:rPr>
        <w:t>.mail.onmicrosoft.com</w:t>
      </w:r>
    </w:p>
    <w:p w14:paraId="37C74423" w14:textId="77777777" w:rsidR="004012D5" w:rsidRDefault="004012D5" w:rsidP="004012D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Remote routing address</w:t>
      </w:r>
    </w:p>
    <w:p w14:paraId="728DC2CF" w14:textId="1E9DA29B" w:rsidR="004012D5" w:rsidRDefault="004A2AF1" w:rsidP="004012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3D0DA" wp14:editId="04301C62">
            <wp:extent cx="3636602" cy="3122095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997" cy="31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EBF" w14:textId="77777777" w:rsidR="004A2AF1" w:rsidRDefault="004A2AF1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</w:p>
    <w:p w14:paraId="2EC38920" w14:textId="1E7067B2" w:rsidR="004A2AF1" w:rsidRDefault="004A2AF1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</w:p>
    <w:p w14:paraId="5946CDB0" w14:textId="0C4DB15B" w:rsidR="004A2AF1" w:rsidRDefault="004A2AF1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</w:p>
    <w:p w14:paraId="1B99B06D" w14:textId="6C7E9248" w:rsidR="004A2AF1" w:rsidRDefault="004A2AF1" w:rsidP="004A2AF1">
      <w:pPr>
        <w:pStyle w:val="Heading1"/>
      </w:pPr>
      <w:r>
        <w:t>In O365 Admin</w:t>
      </w:r>
    </w:p>
    <w:p w14:paraId="4EBEBEA1" w14:textId="77777777" w:rsidR="004A2AF1" w:rsidRDefault="004A2AF1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</w:p>
    <w:p w14:paraId="43778612" w14:textId="06A404AD" w:rsidR="004012D5" w:rsidRDefault="004012D5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Log in with your Microsoft 365 admin credentials. Go to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recipients</w:t>
      </w:r>
      <w:r>
        <w:rPr>
          <w:rFonts w:ascii="Segoe UI" w:hAnsi="Segoe UI" w:cs="Segoe UI"/>
          <w:color w:val="171717"/>
          <w:sz w:val="23"/>
          <w:szCs w:val="23"/>
        </w:rPr>
        <w:t> &gt;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resources</w:t>
      </w:r>
      <w:r>
        <w:rPr>
          <w:rFonts w:ascii="Segoe UI" w:hAnsi="Segoe UI" w:cs="Segoe UI"/>
          <w:color w:val="171717"/>
          <w:sz w:val="23"/>
          <w:szCs w:val="23"/>
        </w:rPr>
        <w:t>. Click the Office 365 room mailbox and press the edit icon in the toolbar.</w:t>
      </w:r>
    </w:p>
    <w:p w14:paraId="5B5F3894" w14:textId="4B58A155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 xml:space="preserve">You will only see Office 365 mailboxes in Microsoft 365 Exchange admin </w:t>
      </w:r>
      <w:r w:rsidR="004A2AF1">
        <w:rPr>
          <w:rFonts w:ascii="Segoe UI" w:hAnsi="Segoe UI" w:cs="Segoe UI"/>
          <w:color w:val="171717"/>
          <w:sz w:val="23"/>
          <w:szCs w:val="23"/>
        </w:rPr>
        <w:t>centre</w:t>
      </w:r>
      <w:r>
        <w:rPr>
          <w:rFonts w:ascii="Segoe UI" w:hAnsi="Segoe UI" w:cs="Segoe UI"/>
          <w:color w:val="171717"/>
          <w:sz w:val="23"/>
          <w:szCs w:val="23"/>
        </w:rPr>
        <w:t>. The on-premises mailboxes are not shown on Microsoft’s cloud servers.</w:t>
      </w:r>
    </w:p>
    <w:p w14:paraId="6F0A7003" w14:textId="3D5DB677" w:rsidR="004012D5" w:rsidRDefault="004012D5" w:rsidP="004012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99AB4" wp14:editId="59619F9B">
            <wp:extent cx="4319403" cy="2525793"/>
            <wp:effectExtent l="0" t="0" r="5080" b="8255"/>
            <wp:docPr id="12" name="Picture 12" descr="Edit room mailbox Office 365 Exchange admi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 room mailbox Office 365 Exchange admin 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8" cy="25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12A8" w14:textId="77777777" w:rsidR="004012D5" w:rsidRDefault="004012D5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lastRenderedPageBreak/>
        <w:t>In the menu, click on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email address</w:t>
      </w:r>
      <w:r>
        <w:rPr>
          <w:rFonts w:ascii="Segoe UI" w:hAnsi="Segoe UI" w:cs="Segoe UI"/>
          <w:color w:val="171717"/>
          <w:sz w:val="23"/>
          <w:szCs w:val="23"/>
        </w:rPr>
        <w:t>. There is no remote routing address option in the cloud, and you will see two smtp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onmicrosoft.com</w:t>
      </w:r>
      <w:r>
        <w:rPr>
          <w:rFonts w:ascii="Segoe UI" w:hAnsi="Segoe UI" w:cs="Segoe UI"/>
          <w:color w:val="171717"/>
          <w:sz w:val="23"/>
          <w:szCs w:val="23"/>
        </w:rPr>
        <w:t> email addresses:</w:t>
      </w:r>
    </w:p>
    <w:p w14:paraId="5F70A2B4" w14:textId="73993713" w:rsidR="004012D5" w:rsidRDefault="004012D5" w:rsidP="004012D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smtp:@</w:t>
      </w:r>
      <w:r w:rsidR="00281D4A" w:rsidRPr="00281D4A">
        <w:rPr>
          <w:rFonts w:ascii="Segoe UI" w:hAnsi="Segoe UI" w:cs="Segoe UI"/>
          <w:color w:val="171717"/>
          <w:sz w:val="23"/>
          <w:szCs w:val="23"/>
        </w:rPr>
        <w:t xml:space="preserve"> </w:t>
      </w:r>
      <w:r w:rsidR="00281D4A">
        <w:rPr>
          <w:rFonts w:ascii="Segoe UI" w:hAnsi="Segoe UI" w:cs="Segoe UI"/>
          <w:color w:val="171717"/>
          <w:sz w:val="23"/>
          <w:szCs w:val="23"/>
        </w:rPr>
        <w:t>FreemansGrattanHoldings</w:t>
      </w:r>
      <w:r>
        <w:rPr>
          <w:rFonts w:ascii="Segoe UI" w:hAnsi="Segoe UI" w:cs="Segoe UI"/>
          <w:color w:val="171717"/>
          <w:sz w:val="23"/>
          <w:szCs w:val="23"/>
        </w:rPr>
        <w:t>.mail.onmicrosoft.com</w:t>
      </w:r>
    </w:p>
    <w:p w14:paraId="7F1EADFA" w14:textId="3820112A" w:rsidR="004012D5" w:rsidRDefault="004012D5" w:rsidP="004012D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smtp:@</w:t>
      </w:r>
      <w:r w:rsidR="00281D4A" w:rsidRPr="00281D4A">
        <w:rPr>
          <w:rFonts w:ascii="Segoe UI" w:hAnsi="Segoe UI" w:cs="Segoe UI"/>
          <w:color w:val="171717"/>
          <w:sz w:val="23"/>
          <w:szCs w:val="23"/>
        </w:rPr>
        <w:t xml:space="preserve"> </w:t>
      </w:r>
      <w:r w:rsidR="00281D4A">
        <w:rPr>
          <w:rFonts w:ascii="Segoe UI" w:hAnsi="Segoe UI" w:cs="Segoe UI"/>
          <w:color w:val="171717"/>
          <w:sz w:val="23"/>
          <w:szCs w:val="23"/>
        </w:rPr>
        <w:t>FreemansGrattanHoldings</w:t>
      </w:r>
      <w:r>
        <w:rPr>
          <w:rFonts w:ascii="Segoe UI" w:hAnsi="Segoe UI" w:cs="Segoe UI"/>
          <w:color w:val="171717"/>
          <w:sz w:val="23"/>
          <w:szCs w:val="23"/>
        </w:rPr>
        <w:t>.onmicrosoft.com</w:t>
      </w:r>
    </w:p>
    <w:p w14:paraId="570540D0" w14:textId="2FCE9A5C" w:rsidR="004012D5" w:rsidRDefault="00B540F5" w:rsidP="004012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AF110" wp14:editId="63CC4DB9">
            <wp:extent cx="3716549" cy="3303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0872" cy="33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8155" w14:textId="5BCE27F9" w:rsidR="00B540F5" w:rsidRDefault="00B540F5" w:rsidP="004012D5">
      <w:pPr>
        <w:rPr>
          <w:rFonts w:ascii="Times New Roman" w:hAnsi="Times New Roman" w:cs="Times New Roman"/>
          <w:sz w:val="24"/>
          <w:szCs w:val="24"/>
        </w:rPr>
      </w:pPr>
    </w:p>
    <w:p w14:paraId="0EE0573F" w14:textId="77777777" w:rsidR="00B540F5" w:rsidRDefault="00B540F5" w:rsidP="004012D5">
      <w:pPr>
        <w:rPr>
          <w:rFonts w:ascii="Times New Roman" w:hAnsi="Times New Roman" w:cs="Times New Roman"/>
          <w:sz w:val="24"/>
          <w:szCs w:val="24"/>
        </w:rPr>
      </w:pPr>
    </w:p>
    <w:p w14:paraId="66234FE8" w14:textId="76F2B2D8" w:rsidR="00F00267" w:rsidRDefault="00F00267" w:rsidP="00F00267">
      <w:pPr>
        <w:pStyle w:val="Heading1"/>
      </w:pPr>
      <w:r>
        <w:t>On Prem AD</w:t>
      </w:r>
    </w:p>
    <w:p w14:paraId="7F94421A" w14:textId="6BCB0247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In Active Directory Users and Computers, the AD-object shows up.</w:t>
      </w:r>
      <w:r w:rsidR="009623A1">
        <w:rPr>
          <w:rFonts w:ascii="Segoe UI" w:hAnsi="Segoe UI" w:cs="Segoe UI"/>
          <w:color w:val="171717"/>
          <w:sz w:val="23"/>
          <w:szCs w:val="23"/>
        </w:rPr>
        <w:t xml:space="preserve"> As I didn’t put any Organisational Path in </w:t>
      </w:r>
      <w:r w:rsidR="007776AA">
        <w:rPr>
          <w:rFonts w:ascii="Segoe UI" w:hAnsi="Segoe UI" w:cs="Segoe UI"/>
          <w:color w:val="171717"/>
          <w:sz w:val="23"/>
          <w:szCs w:val="23"/>
        </w:rPr>
        <w:t>earlier, it will be in the Users OU. I then moved it to the Exchange</w:t>
      </w:r>
      <w:r w:rsidR="00C42858">
        <w:rPr>
          <w:rFonts w:ascii="Segoe UI" w:hAnsi="Segoe UI" w:cs="Segoe UI"/>
          <w:color w:val="171717"/>
          <w:sz w:val="23"/>
          <w:szCs w:val="23"/>
        </w:rPr>
        <w:t xml:space="preserve"> Shared mailboxes\ </w:t>
      </w:r>
      <w:r w:rsidR="007776AA">
        <w:rPr>
          <w:rFonts w:ascii="Segoe UI" w:hAnsi="Segoe UI" w:cs="Segoe UI"/>
          <w:color w:val="171717"/>
          <w:sz w:val="23"/>
          <w:szCs w:val="23"/>
        </w:rPr>
        <w:t>Meetng</w:t>
      </w:r>
      <w:r w:rsidR="00C42858">
        <w:rPr>
          <w:rFonts w:ascii="Segoe UI" w:hAnsi="Segoe UI" w:cs="Segoe UI"/>
          <w:color w:val="171717"/>
          <w:sz w:val="23"/>
          <w:szCs w:val="23"/>
        </w:rPr>
        <w:t xml:space="preserve"> Rooms</w:t>
      </w:r>
      <w:r w:rsidR="007776AA">
        <w:rPr>
          <w:rFonts w:ascii="Segoe UI" w:hAnsi="Segoe UI" w:cs="Segoe UI"/>
          <w:color w:val="171717"/>
          <w:sz w:val="23"/>
          <w:szCs w:val="23"/>
        </w:rPr>
        <w:t>\</w:t>
      </w:r>
      <w:r w:rsidR="00C42858">
        <w:rPr>
          <w:rFonts w:ascii="Segoe UI" w:hAnsi="Segoe UI" w:cs="Segoe UI"/>
          <w:color w:val="171717"/>
          <w:sz w:val="23"/>
          <w:szCs w:val="23"/>
        </w:rPr>
        <w:t>Video Conferencing</w:t>
      </w:r>
      <w:r w:rsidR="00F00267">
        <w:rPr>
          <w:rFonts w:ascii="Segoe UI" w:hAnsi="Segoe UI" w:cs="Segoe UI"/>
          <w:color w:val="171717"/>
          <w:sz w:val="23"/>
          <w:szCs w:val="23"/>
        </w:rPr>
        <w:t>.</w:t>
      </w:r>
    </w:p>
    <w:p w14:paraId="0BDF2BEA" w14:textId="4345E766" w:rsidR="00F00267" w:rsidRDefault="00F00267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I then enabled it and set a password.</w:t>
      </w:r>
    </w:p>
    <w:p w14:paraId="75B8D7C7" w14:textId="79DA1429" w:rsidR="004012D5" w:rsidRDefault="008608D5" w:rsidP="004012D5">
      <w:pPr>
        <w:rPr>
          <w:noProof/>
        </w:rPr>
      </w:pPr>
      <w:r>
        <w:rPr>
          <w:noProof/>
        </w:rPr>
        <w:t>I also put the computer object in the same OU so that I could block group</w:t>
      </w:r>
      <w:r w:rsidR="00D5604D">
        <w:rPr>
          <w:noProof/>
        </w:rPr>
        <w:t xml:space="preserve"> policy to them both.</w:t>
      </w:r>
    </w:p>
    <w:p w14:paraId="3E446606" w14:textId="09E4F839" w:rsidR="00D968D8" w:rsidRDefault="00D968D8" w:rsidP="00D968D8">
      <w:pPr>
        <w:pStyle w:val="Heading1"/>
        <w:rPr>
          <w:noProof/>
        </w:rPr>
      </w:pPr>
      <w:r>
        <w:rPr>
          <w:noProof/>
        </w:rPr>
        <w:t>On The Logitech Console</w:t>
      </w:r>
    </w:p>
    <w:p w14:paraId="3317855B" w14:textId="77777777" w:rsidR="00A53169" w:rsidRDefault="00A53169" w:rsidP="00A53169">
      <w:pPr>
        <w:pStyle w:val="NoSpacing"/>
        <w:rPr>
          <w:noProof/>
        </w:rPr>
      </w:pPr>
      <w:r>
        <w:rPr>
          <w:noProof/>
        </w:rPr>
        <w:t>Runs Windows 10</w:t>
      </w:r>
    </w:p>
    <w:p w14:paraId="788850B9" w14:textId="2863CBA7" w:rsidR="00D968D8" w:rsidRDefault="00D968D8" w:rsidP="00A53169">
      <w:pPr>
        <w:pStyle w:val="NoSpacing"/>
        <w:rPr>
          <w:noProof/>
        </w:rPr>
      </w:pPr>
      <w:r>
        <w:rPr>
          <w:noProof/>
        </w:rPr>
        <w:t>Log in as admin</w:t>
      </w:r>
    </w:p>
    <w:p w14:paraId="4217FC64" w14:textId="039A7F3A" w:rsidR="00E04728" w:rsidRDefault="00E04728" w:rsidP="00A53169">
      <w:pPr>
        <w:pStyle w:val="NoSpacing"/>
        <w:rPr>
          <w:noProof/>
        </w:rPr>
      </w:pPr>
      <w:r>
        <w:rPr>
          <w:noProof/>
        </w:rPr>
        <w:t>Pw=sfb</w:t>
      </w:r>
    </w:p>
    <w:p w14:paraId="1788861C" w14:textId="23B115A2" w:rsidR="00A53169" w:rsidRDefault="00A53169" w:rsidP="00A53169">
      <w:pPr>
        <w:pStyle w:val="NoSpacing"/>
        <w:rPr>
          <w:noProof/>
        </w:rPr>
      </w:pPr>
      <w:r>
        <w:rPr>
          <w:noProof/>
        </w:rPr>
        <w:t>Add new user to local admins group.</w:t>
      </w:r>
    </w:p>
    <w:p w14:paraId="5B97A777" w14:textId="0F811124" w:rsidR="00A53169" w:rsidRDefault="00030CE1" w:rsidP="00A53169">
      <w:pPr>
        <w:pStyle w:val="NoSpacing"/>
        <w:rPr>
          <w:noProof/>
        </w:rPr>
      </w:pPr>
      <w:r>
        <w:rPr>
          <w:noProof/>
        </w:rPr>
        <w:t>Launch teams Rooms.</w:t>
      </w:r>
    </w:p>
    <w:p w14:paraId="657B58F5" w14:textId="3EADFB93" w:rsidR="00030CE1" w:rsidRDefault="00030CE1" w:rsidP="00A53169">
      <w:pPr>
        <w:pStyle w:val="NoSpacing"/>
        <w:rPr>
          <w:noProof/>
        </w:rPr>
      </w:pPr>
      <w:r>
        <w:rPr>
          <w:noProof/>
        </w:rPr>
        <w:t>Go to settings and reset.</w:t>
      </w:r>
    </w:p>
    <w:p w14:paraId="3399047B" w14:textId="2A54BA8B" w:rsidR="00030CE1" w:rsidRDefault="00030CE1" w:rsidP="00A53169">
      <w:pPr>
        <w:pStyle w:val="NoSpacing"/>
        <w:rPr>
          <w:noProof/>
        </w:rPr>
      </w:pPr>
      <w:r>
        <w:rPr>
          <w:noProof/>
        </w:rPr>
        <w:t>Go through adding the new user wizard.</w:t>
      </w:r>
    </w:p>
    <w:p w14:paraId="0F852F2E" w14:textId="65ED28FB" w:rsidR="00030CE1" w:rsidRDefault="00030CE1" w:rsidP="00A53169">
      <w:pPr>
        <w:pStyle w:val="NoSpacing"/>
        <w:rPr>
          <w:noProof/>
        </w:rPr>
      </w:pPr>
      <w:r>
        <w:rPr>
          <w:noProof/>
        </w:rPr>
        <w:t xml:space="preserve">Add email address. </w:t>
      </w:r>
      <w:hyperlink r:id="rId17" w:history="1">
        <w:r w:rsidR="00D66EB8" w:rsidRPr="00EE2D45">
          <w:rPr>
            <w:rStyle w:val="Hyperlink"/>
            <w:noProof/>
          </w:rPr>
          <w:t>user@fgh-uk.com</w:t>
        </w:r>
      </w:hyperlink>
      <w:r w:rsidR="00D66EB8">
        <w:rPr>
          <w:noProof/>
        </w:rPr>
        <w:t>.</w:t>
      </w:r>
    </w:p>
    <w:p w14:paraId="2A63EFB1" w14:textId="43AA7DF4" w:rsidR="00D66EB8" w:rsidRDefault="00D66EB8" w:rsidP="00A53169">
      <w:pPr>
        <w:pStyle w:val="NoSpacing"/>
        <w:rPr>
          <w:noProof/>
        </w:rPr>
      </w:pPr>
      <w:r>
        <w:rPr>
          <w:noProof/>
        </w:rPr>
        <w:t>Add password.</w:t>
      </w:r>
    </w:p>
    <w:p w14:paraId="3CD42022" w14:textId="6452B53B" w:rsidR="00030CE1" w:rsidRDefault="00030CE1" w:rsidP="00A53169">
      <w:pPr>
        <w:pStyle w:val="NoSpacing"/>
        <w:rPr>
          <w:noProof/>
        </w:rPr>
      </w:pPr>
      <w:r>
        <w:rPr>
          <w:noProof/>
        </w:rPr>
        <w:t>Add domain logon account. user@ottouk.com</w:t>
      </w:r>
    </w:p>
    <w:p w14:paraId="7AED4D75" w14:textId="7CC17497" w:rsidR="00D968D8" w:rsidRDefault="00D968D8" w:rsidP="00A53169">
      <w:pPr>
        <w:pStyle w:val="NoSpacing"/>
        <w:rPr>
          <w:noProof/>
        </w:rPr>
      </w:pPr>
    </w:p>
    <w:p w14:paraId="24A2C50F" w14:textId="136EA233" w:rsidR="00D968D8" w:rsidRDefault="00D968D8" w:rsidP="004012D5">
      <w:pPr>
        <w:rPr>
          <w:noProof/>
        </w:rPr>
      </w:pPr>
    </w:p>
    <w:p w14:paraId="16513886" w14:textId="44F236C9" w:rsidR="00D968D8" w:rsidRDefault="00D968D8" w:rsidP="004012D5">
      <w:pPr>
        <w:rPr>
          <w:noProof/>
        </w:rPr>
      </w:pPr>
    </w:p>
    <w:p w14:paraId="1B2C8926" w14:textId="16963F43" w:rsidR="00D968D8" w:rsidRDefault="00D968D8" w:rsidP="004012D5">
      <w:pPr>
        <w:rPr>
          <w:noProof/>
        </w:rPr>
      </w:pPr>
    </w:p>
    <w:p w14:paraId="1D05B99F" w14:textId="77777777" w:rsidR="00D968D8" w:rsidRDefault="00D968D8" w:rsidP="004012D5">
      <w:pPr>
        <w:rPr>
          <w:rFonts w:ascii="Times New Roman" w:hAnsi="Times New Roman" w:cs="Times New Roman"/>
          <w:sz w:val="24"/>
          <w:szCs w:val="24"/>
        </w:rPr>
      </w:pPr>
    </w:p>
    <w:p w14:paraId="21180582" w14:textId="77777777" w:rsidR="004012D5" w:rsidRDefault="004012D5" w:rsidP="004012D5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Create Office 365 resource mailbox with Exchange Management Shell</w:t>
      </w:r>
    </w:p>
    <w:p w14:paraId="31981834" w14:textId="77777777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Run Exchange Management Shell as administrator. Make use of the </w:t>
      </w:r>
      <w:hyperlink r:id="rId18" w:history="1">
        <w:r>
          <w:rPr>
            <w:rStyle w:val="Hyperlink"/>
            <w:rFonts w:ascii="Segoe UI" w:hAnsi="Segoe UI" w:cs="Segoe UI"/>
            <w:color w:val="0077CC"/>
            <w:sz w:val="23"/>
            <w:szCs w:val="23"/>
          </w:rPr>
          <w:t>New-RemoteMailbox</w:t>
        </w:r>
      </w:hyperlink>
      <w:r>
        <w:rPr>
          <w:rFonts w:ascii="Segoe UI" w:hAnsi="Segoe UI" w:cs="Segoe UI"/>
          <w:color w:val="171717"/>
          <w:sz w:val="23"/>
          <w:szCs w:val="23"/>
        </w:rPr>
        <w:t> cmdlet. Run the command to create a resource mailbox in Office 365.</w:t>
      </w:r>
    </w:p>
    <w:p w14:paraId="32E563C6" w14:textId="77777777" w:rsidR="004012D5" w:rsidRDefault="004012D5" w:rsidP="004012D5">
      <w:pPr>
        <w:pStyle w:val="HTMLPreformatted"/>
        <w:shd w:val="clear" w:color="auto" w:fill="272822"/>
        <w:spacing w:line="270" w:lineRule="atLeast"/>
        <w:textAlignment w:val="baseline"/>
        <w:rPr>
          <w:rFonts w:ascii="Consolas" w:hAnsi="Consolas"/>
          <w:color w:val="F8F8F2"/>
          <w:sz w:val="18"/>
          <w:szCs w:val="18"/>
        </w:rPr>
      </w:pP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[PS]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 C:\&gt;New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RemoteMailbox 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Room 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/>
          <w:color w:val="A6E22E"/>
          <w:sz w:val="18"/>
          <w:szCs w:val="18"/>
          <w:bdr w:val="none" w:sz="0" w:space="0" w:color="auto" w:frame="1"/>
        </w:rPr>
        <w:t>"Test RoomMailbox2"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Firstname </w:t>
      </w:r>
      <w:r>
        <w:rPr>
          <w:rStyle w:val="token"/>
          <w:rFonts w:ascii="Consolas" w:hAnsi="Consolas"/>
          <w:color w:val="A6E22E"/>
          <w:sz w:val="18"/>
          <w:szCs w:val="18"/>
          <w:bdr w:val="none" w:sz="0" w:space="0" w:color="auto" w:frame="1"/>
        </w:rPr>
        <w:t>"Test"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LastName </w:t>
      </w:r>
      <w:r>
        <w:rPr>
          <w:rStyle w:val="token"/>
          <w:rFonts w:ascii="Consolas" w:hAnsi="Consolas"/>
          <w:color w:val="A6E22E"/>
          <w:sz w:val="18"/>
          <w:szCs w:val="18"/>
          <w:bdr w:val="none" w:sz="0" w:space="0" w:color="auto" w:frame="1"/>
        </w:rPr>
        <w:t>"RoomMailbox2"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UserPrincipalName </w:t>
      </w:r>
      <w:r>
        <w:rPr>
          <w:rStyle w:val="token"/>
          <w:rFonts w:ascii="Consolas" w:hAnsi="Consolas"/>
          <w:color w:val="A6E22E"/>
          <w:sz w:val="18"/>
          <w:szCs w:val="18"/>
          <w:bdr w:val="none" w:sz="0" w:space="0" w:color="auto" w:frame="1"/>
        </w:rPr>
        <w:t>"Test.RoomMailbox2@exoip.com"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OnPremisesOrganizationalUnit </w:t>
      </w:r>
      <w:r>
        <w:rPr>
          <w:rStyle w:val="token"/>
          <w:rFonts w:ascii="Consolas" w:hAnsi="Consolas"/>
          <w:color w:val="A6E22E"/>
          <w:sz w:val="18"/>
          <w:szCs w:val="18"/>
          <w:bdr w:val="none" w:sz="0" w:space="0" w:color="auto" w:frame="1"/>
        </w:rPr>
        <w:t>"OU=Resources,OU=Company,DC=exoip,DC=local"</w:t>
      </w:r>
    </w:p>
    <w:p w14:paraId="25317773" w14:textId="77777777" w:rsidR="004012D5" w:rsidRDefault="004012D5" w:rsidP="004012D5">
      <w:pPr>
        <w:shd w:val="clear" w:color="auto" w:fill="FFFFFF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Copy</w:t>
      </w:r>
    </w:p>
    <w:p w14:paraId="75C04C6B" w14:textId="77777777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Wait for Azure Active Directory synchronization or </w:t>
      </w:r>
      <w:hyperlink r:id="rId19" w:history="1">
        <w:r>
          <w:rPr>
            <w:rStyle w:val="Hyperlink"/>
            <w:rFonts w:ascii="Segoe UI" w:hAnsi="Segoe UI" w:cs="Segoe UI"/>
            <w:color w:val="0077CC"/>
            <w:sz w:val="23"/>
            <w:szCs w:val="23"/>
          </w:rPr>
          <w:t>force sync Azure AD connect with PowerShell</w:t>
        </w:r>
      </w:hyperlink>
      <w:r>
        <w:rPr>
          <w:rFonts w:ascii="Segoe UI" w:hAnsi="Segoe UI" w:cs="Segoe UI"/>
          <w:color w:val="171717"/>
          <w:sz w:val="23"/>
          <w:szCs w:val="23"/>
        </w:rPr>
        <w:t>.</w:t>
      </w:r>
    </w:p>
    <w:p w14:paraId="6D40964F" w14:textId="77777777" w:rsidR="004012D5" w:rsidRDefault="004012D5" w:rsidP="004012D5">
      <w:pPr>
        <w:pStyle w:val="HTMLPreformatted"/>
        <w:shd w:val="clear" w:color="auto" w:fill="272822"/>
        <w:spacing w:line="270" w:lineRule="atLeast"/>
        <w:textAlignment w:val="baseline"/>
        <w:rPr>
          <w:rFonts w:ascii="Consolas" w:hAnsi="Consolas"/>
          <w:color w:val="F8F8F2"/>
          <w:sz w:val="18"/>
          <w:szCs w:val="18"/>
        </w:rPr>
      </w:pPr>
      <w:r>
        <w:rPr>
          <w:rStyle w:val="token"/>
          <w:rFonts w:ascii="Consolas" w:hAnsi="Consolas"/>
          <w:color w:val="E6DB74"/>
          <w:sz w:val="18"/>
          <w:szCs w:val="18"/>
          <w:bdr w:val="none" w:sz="0" w:space="0" w:color="auto" w:frame="1"/>
        </w:rPr>
        <w:t>PS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 C:\&gt; </w:t>
      </w:r>
      <w:r>
        <w:rPr>
          <w:rStyle w:val="token"/>
          <w:rFonts w:ascii="Consolas" w:hAnsi="Consolas"/>
          <w:color w:val="E6DB74"/>
          <w:sz w:val="18"/>
          <w:szCs w:val="18"/>
          <w:bdr w:val="none" w:sz="0" w:space="0" w:color="auto" w:frame="1"/>
        </w:rPr>
        <w:t>Start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 xml:space="preserve">ADSyncSyncCycle </w:t>
      </w:r>
      <w:r>
        <w:rPr>
          <w:rStyle w:val="token"/>
          <w:rFonts w:ascii="Consolas" w:hAnsi="Consolas"/>
          <w:color w:val="F8F8F2"/>
          <w:sz w:val="18"/>
          <w:szCs w:val="18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18"/>
          <w:szCs w:val="18"/>
          <w:bdr w:val="none" w:sz="0" w:space="0" w:color="auto" w:frame="1"/>
        </w:rPr>
        <w:t>PolicyType Delta</w:t>
      </w:r>
    </w:p>
    <w:p w14:paraId="61D35533" w14:textId="77777777" w:rsidR="004012D5" w:rsidRDefault="004012D5" w:rsidP="004012D5">
      <w:pPr>
        <w:shd w:val="clear" w:color="auto" w:fill="FFFFFF"/>
        <w:textAlignment w:val="baseline"/>
        <w:rPr>
          <w:rFonts w:ascii="Segoe UI" w:hAnsi="Segoe UI" w:cs="Segoe UI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</w:rPr>
        <w:t>Copy</w:t>
      </w:r>
    </w:p>
    <w:p w14:paraId="03787327" w14:textId="77777777" w:rsidR="004012D5" w:rsidRDefault="004012D5" w:rsidP="004012D5">
      <w:pPr>
        <w:pStyle w:val="NormalWeb"/>
        <w:shd w:val="clear" w:color="auto" w:fill="FFFFFF"/>
        <w:spacing w:before="0" w:beforeAutospacing="0" w:after="0" w:afterAutospacing="0" w:line="0" w:lineRule="atLeast"/>
        <w:textAlignment w:val="baseline"/>
        <w:rPr>
          <w:rStyle w:val="ezoic-ad"/>
          <w:rFonts w:ascii="inherit" w:hAnsi="inherit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</w:rPr>
        <w:t>The room mailbox shows up in Exchange admin center.</w:t>
      </w:r>
    </w:p>
    <w:p w14:paraId="3EE648AE" w14:textId="46A61935" w:rsidR="004012D5" w:rsidRDefault="004012D5" w:rsidP="004012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48A0B0C" wp14:editId="36506E59">
            <wp:extent cx="5731510" cy="3424555"/>
            <wp:effectExtent l="0" t="0" r="2540" b="4445"/>
            <wp:docPr id="9" name="Picture 9" descr="Exchange admin center room mai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hange admin center room mailbo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06D1" w14:textId="77777777" w:rsidR="004012D5" w:rsidRDefault="004012D5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Click in the top bar on Office 365. Go to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recipient &gt; resources</w:t>
      </w: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. Verify that you see the room mailbox.</w:t>
      </w:r>
    </w:p>
    <w:p w14:paraId="5B353DF7" w14:textId="7313B7BD" w:rsidR="004012D5" w:rsidRDefault="004012D5" w:rsidP="004012D5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4ED6BD66" wp14:editId="0C6AAA4B">
            <wp:extent cx="5731510" cy="3351530"/>
            <wp:effectExtent l="0" t="0" r="2540" b="1270"/>
            <wp:docPr id="8" name="Picture 8" descr="Office 365 Exchange admin center room mai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ffice 365 Exchange admin center room mailbo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5DB" w14:textId="77777777" w:rsidR="004012D5" w:rsidRDefault="004012D5" w:rsidP="004012D5">
      <w:pPr>
        <w:pStyle w:val="Heading2"/>
        <w:shd w:val="clear" w:color="auto" w:fill="FFFFFF"/>
        <w:spacing w:before="450" w:after="300"/>
        <w:textAlignment w:val="baseline"/>
        <w:rPr>
          <w:rFonts w:ascii="Segoe UI" w:hAnsi="Segoe UI" w:cs="Segoe UI"/>
          <w:color w:val="222222"/>
          <w:sz w:val="33"/>
          <w:szCs w:val="33"/>
          <w:bdr w:val="none" w:sz="0" w:space="0" w:color="auto" w:frame="1"/>
        </w:rPr>
      </w:pPr>
      <w:r>
        <w:rPr>
          <w:rFonts w:ascii="Segoe UI" w:hAnsi="Segoe UI" w:cs="Segoe UI"/>
          <w:color w:val="222222"/>
          <w:sz w:val="33"/>
          <w:szCs w:val="33"/>
          <w:bdr w:val="none" w:sz="0" w:space="0" w:color="auto" w:frame="1"/>
        </w:rPr>
        <w:t>Test room mailbox booking</w:t>
      </w:r>
    </w:p>
    <w:p w14:paraId="532E4654" w14:textId="77777777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We did create two Office 365 resource (room) mailboxes. Let’s test booking a room mailbox.</w:t>
      </w:r>
    </w:p>
    <w:p w14:paraId="314CE134" w14:textId="77777777" w:rsidR="004012D5" w:rsidRDefault="004012D5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Log in to Amanda’s Outlook, which is an on-premises mailbox. Click on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New items &gt; Meeting</w:t>
      </w: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.</w:t>
      </w:r>
    </w:p>
    <w:p w14:paraId="6D6855D0" w14:textId="3FAAAF18" w:rsidR="004012D5" w:rsidRDefault="004012D5" w:rsidP="004012D5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1F2CDD6E" wp14:editId="0DD1AB70">
            <wp:extent cx="5731510" cy="4067175"/>
            <wp:effectExtent l="0" t="0" r="2540" b="9525"/>
            <wp:docPr id="7" name="Picture 7" descr="Create new meeting in Out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new meeting in Outloo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092B" w14:textId="77777777" w:rsidR="004012D5" w:rsidRDefault="004012D5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Fill in the user you want to send the invite to and include the test room mailbox that you created in the earlier step. Click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Send</w:t>
      </w: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.</w:t>
      </w:r>
    </w:p>
    <w:p w14:paraId="60B99328" w14:textId="67278D13" w:rsidR="004012D5" w:rsidRDefault="004012D5" w:rsidP="004012D5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737839B" wp14:editId="04CA7CEF">
            <wp:extent cx="5731510" cy="4066540"/>
            <wp:effectExtent l="0" t="0" r="2540" b="0"/>
            <wp:docPr id="6" name="Picture 6" descr="Fill in and send appoin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l in and send appoint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4BE2" w14:textId="77777777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lastRenderedPageBreak/>
        <w:t>The meeting request is automatically accepted because that is the default behavior for new room mailboxes.</w:t>
      </w:r>
    </w:p>
    <w:p w14:paraId="5F1EFB96" w14:textId="00B8E426" w:rsidR="004012D5" w:rsidRDefault="004012D5" w:rsidP="004012D5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7C07F17" wp14:editId="064E30F5">
            <wp:extent cx="5731510" cy="4067175"/>
            <wp:effectExtent l="0" t="0" r="2540" b="9525"/>
            <wp:docPr id="5" name="Picture 5" descr="Request was accep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quest was accep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8534" w14:textId="77777777" w:rsidR="004012D5" w:rsidRDefault="004012D5" w:rsidP="004012D5">
      <w:pPr>
        <w:pStyle w:val="Heading2"/>
        <w:shd w:val="clear" w:color="auto" w:fill="FFFFFF"/>
        <w:spacing w:before="450" w:after="300"/>
        <w:textAlignment w:val="baseline"/>
        <w:rPr>
          <w:rFonts w:ascii="Segoe UI" w:hAnsi="Segoe UI" w:cs="Segoe UI"/>
          <w:color w:val="222222"/>
          <w:sz w:val="33"/>
          <w:szCs w:val="33"/>
          <w:bdr w:val="none" w:sz="0" w:space="0" w:color="auto" w:frame="1"/>
        </w:rPr>
      </w:pPr>
      <w:r>
        <w:rPr>
          <w:rFonts w:ascii="Segoe UI" w:hAnsi="Segoe UI" w:cs="Segoe UI"/>
          <w:color w:val="222222"/>
          <w:sz w:val="33"/>
          <w:szCs w:val="33"/>
          <w:bdr w:val="none" w:sz="0" w:space="0" w:color="auto" w:frame="1"/>
        </w:rPr>
        <w:t>Test GAL visibility in both organizations</w:t>
      </w:r>
    </w:p>
    <w:p w14:paraId="09510252" w14:textId="77777777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It’s good to test the Global Address List (GAL) visibility in Exchange on-premises and Exchange Online (Office 365).</w:t>
      </w:r>
    </w:p>
    <w:p w14:paraId="03D2C2E2" w14:textId="77777777" w:rsidR="004012D5" w:rsidRDefault="004012D5" w:rsidP="004012D5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Segoe UI" w:hAnsi="Segoe UI" w:cs="Segoe UI"/>
          <w:color w:val="222222"/>
          <w:bdr w:val="none" w:sz="0" w:space="0" w:color="auto" w:frame="1"/>
        </w:rPr>
      </w:pPr>
      <w:r>
        <w:rPr>
          <w:rFonts w:ascii="Segoe UI" w:hAnsi="Segoe UI" w:cs="Segoe UI"/>
          <w:color w:val="222222"/>
          <w:bdr w:val="none" w:sz="0" w:space="0" w:color="auto" w:frame="1"/>
        </w:rPr>
        <w:t>Exchange on-premises Global Address List visibility</w:t>
      </w:r>
    </w:p>
    <w:p w14:paraId="478B0954" w14:textId="77777777" w:rsidR="004012D5" w:rsidRDefault="004012D5" w:rsidP="004012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From Amanda’s Outlook client, click on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Address Book</w:t>
      </w: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. Select the address book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All Rooms</w:t>
      </w: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. Verify that the Office 365 room mailboxes show up.</w:t>
      </w:r>
    </w:p>
    <w:p w14:paraId="3BF1C251" w14:textId="30F52A36" w:rsidR="004012D5" w:rsidRDefault="004012D5" w:rsidP="004012D5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3ED86E85" wp14:editId="009A0D19">
            <wp:extent cx="5731510" cy="4067175"/>
            <wp:effectExtent l="0" t="0" r="2540" b="9525"/>
            <wp:docPr id="4" name="Picture 4" descr="Office 365 mailbox test GAL vi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ffice 365 mailbox test GAL visibilit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7F5B" w14:textId="77777777" w:rsidR="004012D5" w:rsidRDefault="004012D5" w:rsidP="004012D5">
      <w:pPr>
        <w:pStyle w:val="Heading3"/>
        <w:shd w:val="clear" w:color="auto" w:fill="FFFFFF"/>
        <w:spacing w:before="450" w:beforeAutospacing="0" w:after="300" w:afterAutospacing="0"/>
        <w:textAlignment w:val="baseline"/>
        <w:rPr>
          <w:rFonts w:ascii="Segoe UI" w:hAnsi="Segoe UI" w:cs="Segoe UI"/>
          <w:color w:val="222222"/>
          <w:bdr w:val="none" w:sz="0" w:space="0" w:color="auto" w:frame="1"/>
        </w:rPr>
      </w:pPr>
      <w:r>
        <w:rPr>
          <w:rFonts w:ascii="Segoe UI" w:hAnsi="Segoe UI" w:cs="Segoe UI"/>
          <w:color w:val="222222"/>
          <w:bdr w:val="none" w:sz="0" w:space="0" w:color="auto" w:frame="1"/>
        </w:rPr>
        <w:t>Office 365 Global Address List visibility</w:t>
      </w:r>
    </w:p>
    <w:p w14:paraId="74FAAF68" w14:textId="77777777" w:rsidR="004012D5" w:rsidRDefault="004012D5" w:rsidP="004012D5">
      <w:pPr>
        <w:pStyle w:val="NormalWeb"/>
        <w:shd w:val="clear" w:color="auto" w:fill="FFFFFF"/>
        <w:spacing w:before="0" w:beforeAutospacing="0" w:after="0" w:afterAutospacing="0" w:line="0" w:lineRule="atLeast"/>
        <w:textAlignment w:val="baseline"/>
        <w:rPr>
          <w:rStyle w:val="ezoic-ad"/>
          <w:rFonts w:ascii="inherit" w:hAnsi="inherit"/>
          <w:color w:val="171717"/>
          <w:sz w:val="23"/>
          <w:szCs w:val="23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From Test Mailbox1 Outlook client, click on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Address Book</w:t>
      </w: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. Select the address book </w:t>
      </w:r>
      <w:r>
        <w:rPr>
          <w:rStyle w:val="Strong"/>
          <w:rFonts w:ascii="inherit" w:hAnsi="inherit" w:cs="Segoe UI"/>
          <w:color w:val="171717"/>
          <w:sz w:val="23"/>
          <w:szCs w:val="23"/>
          <w:bdr w:val="none" w:sz="0" w:space="0" w:color="auto" w:frame="1"/>
        </w:rPr>
        <w:t>All Rooms</w:t>
      </w: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. Verify that you see the Office 365 room mailboxes.</w:t>
      </w:r>
    </w:p>
    <w:p w14:paraId="50281175" w14:textId="669AFB50" w:rsidR="004012D5" w:rsidRDefault="004012D5" w:rsidP="004012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1014C401" wp14:editId="15BBF461">
            <wp:extent cx="5731510" cy="4067175"/>
            <wp:effectExtent l="0" t="0" r="2540" b="9525"/>
            <wp:docPr id="3" name="Picture 3" descr="On-premises mailbox test GAL vi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n-premises mailbox test GAL visibilit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5E7" w14:textId="77777777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The next time, we will look at how to </w:t>
      </w:r>
      <w:hyperlink r:id="rId27" w:history="1">
        <w:r>
          <w:rPr>
            <w:rStyle w:val="Hyperlink"/>
            <w:rFonts w:ascii="Segoe UI" w:hAnsi="Segoe UI" w:cs="Segoe UI"/>
            <w:color w:val="0077CC"/>
            <w:sz w:val="23"/>
            <w:szCs w:val="23"/>
            <w:bdr w:val="none" w:sz="0" w:space="0" w:color="auto" w:frame="1"/>
          </w:rPr>
          <w:t>create distribution group in Exchange hybrid</w:t>
        </w:r>
      </w:hyperlink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.</w:t>
      </w:r>
    </w:p>
    <w:p w14:paraId="2947C4F0" w14:textId="77777777" w:rsidR="004012D5" w:rsidRDefault="004012D5" w:rsidP="004012D5">
      <w:pPr>
        <w:pStyle w:val="Heading2"/>
        <w:shd w:val="clear" w:color="auto" w:fill="FFFFFF"/>
        <w:spacing w:before="450" w:after="300"/>
        <w:textAlignment w:val="baseline"/>
        <w:rPr>
          <w:rFonts w:ascii="Segoe UI" w:hAnsi="Segoe UI" w:cs="Segoe UI"/>
          <w:color w:val="222222"/>
          <w:sz w:val="33"/>
          <w:szCs w:val="33"/>
          <w:bdr w:val="none" w:sz="0" w:space="0" w:color="auto" w:frame="1"/>
        </w:rPr>
      </w:pPr>
      <w:r>
        <w:rPr>
          <w:rFonts w:ascii="Segoe UI" w:hAnsi="Segoe UI" w:cs="Segoe UI"/>
          <w:color w:val="222222"/>
          <w:sz w:val="33"/>
          <w:szCs w:val="33"/>
          <w:bdr w:val="none" w:sz="0" w:space="0" w:color="auto" w:frame="1"/>
        </w:rPr>
        <w:t>Conclusion</w:t>
      </w:r>
    </w:p>
    <w:p w14:paraId="415AF2BF" w14:textId="77777777" w:rsidR="004012D5" w:rsidRDefault="004012D5" w:rsidP="004012D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</w:pPr>
      <w:r>
        <w:rPr>
          <w:rFonts w:ascii="Segoe UI" w:hAnsi="Segoe UI" w:cs="Segoe UI"/>
          <w:color w:val="171717"/>
          <w:sz w:val="23"/>
          <w:szCs w:val="23"/>
          <w:bdr w:val="none" w:sz="0" w:space="0" w:color="auto" w:frame="1"/>
        </w:rPr>
        <w:t>In this article, you learned how to create an Office 365 resource mailbox in Exchange hybrid configuration. There are a couple of options to create a room mailbox in Office 365. Choose the one that works best for you.</w:t>
      </w:r>
    </w:p>
    <w:p w14:paraId="79A1F07C" w14:textId="77777777" w:rsidR="004012D5" w:rsidRDefault="004012D5">
      <w:pPr>
        <w:rPr>
          <w:lang w:val="en-US"/>
        </w:rPr>
      </w:pPr>
    </w:p>
    <w:p w14:paraId="29A89F11" w14:textId="77777777" w:rsidR="004012D5" w:rsidRPr="004012D5" w:rsidRDefault="004012D5">
      <w:pPr>
        <w:rPr>
          <w:lang w:val="en-US"/>
        </w:rPr>
      </w:pPr>
    </w:p>
    <w:sectPr w:rsidR="004012D5" w:rsidRPr="0040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3F0"/>
    <w:multiLevelType w:val="multilevel"/>
    <w:tmpl w:val="5370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A6402"/>
    <w:multiLevelType w:val="multilevel"/>
    <w:tmpl w:val="F71E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72132">
    <w:abstractNumId w:val="1"/>
  </w:num>
  <w:num w:numId="2" w16cid:durableId="198615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D5"/>
    <w:rsid w:val="00030CE1"/>
    <w:rsid w:val="001A33A2"/>
    <w:rsid w:val="00281D4A"/>
    <w:rsid w:val="00345762"/>
    <w:rsid w:val="004012D5"/>
    <w:rsid w:val="004A2AF1"/>
    <w:rsid w:val="005C3FD0"/>
    <w:rsid w:val="006D7553"/>
    <w:rsid w:val="00754C22"/>
    <w:rsid w:val="007776AA"/>
    <w:rsid w:val="008608D5"/>
    <w:rsid w:val="00907137"/>
    <w:rsid w:val="009623A1"/>
    <w:rsid w:val="00A3485B"/>
    <w:rsid w:val="00A53169"/>
    <w:rsid w:val="00B540F5"/>
    <w:rsid w:val="00C42858"/>
    <w:rsid w:val="00D5604D"/>
    <w:rsid w:val="00D66EB8"/>
    <w:rsid w:val="00D968D8"/>
    <w:rsid w:val="00E04728"/>
    <w:rsid w:val="00F0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9EB6"/>
  <w15:chartTrackingRefBased/>
  <w15:docId w15:val="{E33CA2FD-3C4B-40D5-844D-3B9775B6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1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012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12D5"/>
    <w:rPr>
      <w:b/>
      <w:bCs/>
    </w:rPr>
  </w:style>
  <w:style w:type="character" w:styleId="Hyperlink">
    <w:name w:val="Hyperlink"/>
    <w:basedOn w:val="DefaultParagraphFont"/>
    <w:uiPriority w:val="99"/>
    <w:unhideWhenUsed/>
    <w:rsid w:val="004012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D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012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12D5"/>
  </w:style>
  <w:style w:type="character" w:customStyle="1" w:styleId="Heading2Char">
    <w:name w:val="Heading 2 Char"/>
    <w:basedOn w:val="DefaultParagraphFont"/>
    <w:link w:val="Heading2"/>
    <w:uiPriority w:val="9"/>
    <w:semiHidden/>
    <w:rsid w:val="00401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zoic-ad">
    <w:name w:val="ezoic-ad"/>
    <w:basedOn w:val="DefaultParagraphFont"/>
    <w:rsid w:val="004012D5"/>
  </w:style>
  <w:style w:type="character" w:customStyle="1" w:styleId="Heading1Char">
    <w:name w:val="Heading 1 Char"/>
    <w:basedOn w:val="DefaultParagraphFont"/>
    <w:link w:val="Heading1"/>
    <w:uiPriority w:val="9"/>
    <w:rsid w:val="004A2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5316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66E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009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40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40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powershell/module/exchange/new-remotemailbox?view=exchange-ps" TargetMode="Externa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www.alitajran.com/force-sync-azure-ad-connect-with-powershell/" TargetMode="External"/><Relationship Id="rId17" Type="http://schemas.openxmlformats.org/officeDocument/2006/relationships/hyperlink" Target="mailto:user@fgh-uk.com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png@01D82C8F.6DABA2E0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litajran.com/force-sync-azure-ad-connect-with-powershell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www.alitajran.com/create-distribution-group-exchange-hyb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1CEF23FA0B3429B96123A3C79236C" ma:contentTypeVersion="15" ma:contentTypeDescription="Create a new document." ma:contentTypeScope="" ma:versionID="b6a841c43b12d3bea52c9c00dec33757">
  <xsd:schema xmlns:xsd="http://www.w3.org/2001/XMLSchema" xmlns:xs="http://www.w3.org/2001/XMLSchema" xmlns:p="http://schemas.microsoft.com/office/2006/metadata/properties" xmlns:ns1="http://schemas.microsoft.com/sharepoint/v3" xmlns:ns3="62e8c333-aae9-490e-8d25-8c442297a0fd" xmlns:ns4="3dd27dd8-1d95-4ec5-b1b1-f3959ebae561" targetNamespace="http://schemas.microsoft.com/office/2006/metadata/properties" ma:root="true" ma:fieldsID="2306cc8b570a509c8c8ec836df1e8f5c" ns1:_="" ns3:_="" ns4:_="">
    <xsd:import namespace="http://schemas.microsoft.com/sharepoint/v3"/>
    <xsd:import namespace="62e8c333-aae9-490e-8d25-8c442297a0fd"/>
    <xsd:import namespace="3dd27dd8-1d95-4ec5-b1b1-f3959ebae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8c333-aae9-490e-8d25-8c442297a0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7dd8-1d95-4ec5-b1b1-f3959ebae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2634B-BF3C-4836-9FA6-45349A95AB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2BCF0-4523-43CD-ABCE-563D1534A5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77657C2-1D32-45D7-829D-ED7759D00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e8c333-aae9-490e-8d25-8c442297a0fd"/>
    <ds:schemaRef ds:uri="3dd27dd8-1d95-4ec5-b1b1-f3959ebae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22</cp:revision>
  <dcterms:created xsi:type="dcterms:W3CDTF">2021-09-06T13:21:00Z</dcterms:created>
  <dcterms:modified xsi:type="dcterms:W3CDTF">2022-04-21T09:19:00Z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0x010100DE81CEF23FA0B3429B96123A3C79236C</vt:lpwstr>
  </property>
</Properties>
</file>