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3BA5" w14:textId="4A3DD190" w:rsidR="000A4943" w:rsidRDefault="00DC6E99" w:rsidP="00DC6E99">
      <w:pPr>
        <w:pStyle w:val="Title"/>
      </w:pPr>
      <w:r w:rsidRPr="00DC6E99">
        <w:t>Manually failover firewalls</w:t>
      </w:r>
    </w:p>
    <w:p w14:paraId="409D504A" w14:textId="6E1DEB97" w:rsidR="00DC6E99" w:rsidRDefault="00DC6E99" w:rsidP="00DC6E99"/>
    <w:p w14:paraId="2AEF8F7C" w14:textId="394261BA" w:rsidR="00DC6E99" w:rsidRDefault="00DC6E99" w:rsidP="00DC6E99">
      <w:pPr>
        <w:pStyle w:val="NoSpacing"/>
      </w:pPr>
      <w:r>
        <w:t>E</w:t>
      </w:r>
      <w:r>
        <w:t>xpert mode:</w:t>
      </w:r>
    </w:p>
    <w:p w14:paraId="436040C5" w14:textId="77777777" w:rsidR="00DC6E99" w:rsidRDefault="00DC6E99" w:rsidP="00DC6E99">
      <w:pPr>
        <w:pStyle w:val="NoSpacing"/>
      </w:pPr>
    </w:p>
    <w:p w14:paraId="5EA18C4C" w14:textId="77777777" w:rsidR="00DC6E99" w:rsidRDefault="00DC6E99" w:rsidP="00DC6E99">
      <w:pPr>
        <w:pStyle w:val="NoSpacing"/>
      </w:pPr>
      <w:r>
        <w:t xml:space="preserve">fghfw31&gt; </w:t>
      </w:r>
      <w:proofErr w:type="spellStart"/>
      <w:r>
        <w:t>cphaprob</w:t>
      </w:r>
      <w:proofErr w:type="spellEnd"/>
      <w:r>
        <w:t xml:space="preserve"> -a if</w:t>
      </w:r>
    </w:p>
    <w:p w14:paraId="76902B6E" w14:textId="77777777" w:rsidR="00DC6E99" w:rsidRDefault="00DC6E99" w:rsidP="00DC6E99">
      <w:pPr>
        <w:pStyle w:val="NoSpacing"/>
      </w:pPr>
      <w:r>
        <w:t>CCP mode: Automatic</w:t>
      </w:r>
    </w:p>
    <w:p w14:paraId="13DF036A" w14:textId="77777777" w:rsidR="00DC6E99" w:rsidRDefault="00DC6E99" w:rsidP="00DC6E99">
      <w:pPr>
        <w:pStyle w:val="NoSpacing"/>
      </w:pPr>
      <w:r>
        <w:t>Required interfaces: 7</w:t>
      </w:r>
    </w:p>
    <w:p w14:paraId="6D92B513" w14:textId="77777777" w:rsidR="00DC6E99" w:rsidRDefault="00DC6E99" w:rsidP="00DC6E99">
      <w:pPr>
        <w:pStyle w:val="NoSpacing"/>
      </w:pPr>
      <w:r>
        <w:t>Required secured interfaces: 1</w:t>
      </w:r>
    </w:p>
    <w:p w14:paraId="30398341" w14:textId="77777777" w:rsidR="00DC6E99" w:rsidRDefault="00DC6E99" w:rsidP="00DC6E99">
      <w:pPr>
        <w:pStyle w:val="NoSpacing"/>
      </w:pPr>
      <w:r>
        <w:t xml:space="preserve">eth5       UP                    non </w:t>
      </w:r>
      <w:proofErr w:type="gramStart"/>
      <w:r>
        <w:t>sync(</w:t>
      </w:r>
      <w:proofErr w:type="spellStart"/>
      <w:proofErr w:type="gramEnd"/>
      <w:r>
        <w:t>non secured</w:t>
      </w:r>
      <w:proofErr w:type="spellEnd"/>
      <w:r>
        <w:t>), unicast</w:t>
      </w:r>
    </w:p>
    <w:p w14:paraId="296D1714" w14:textId="77777777" w:rsidR="00DC6E99" w:rsidRDefault="00DC6E99" w:rsidP="00DC6E99">
      <w:pPr>
        <w:pStyle w:val="NoSpacing"/>
      </w:pPr>
      <w:r>
        <w:t xml:space="preserve">eth1       UP                    non </w:t>
      </w:r>
      <w:proofErr w:type="gramStart"/>
      <w:r>
        <w:t>sync(</w:t>
      </w:r>
      <w:proofErr w:type="spellStart"/>
      <w:proofErr w:type="gramEnd"/>
      <w:r>
        <w:t>non secured</w:t>
      </w:r>
      <w:proofErr w:type="spellEnd"/>
      <w:r>
        <w:t>), unicast</w:t>
      </w:r>
    </w:p>
    <w:p w14:paraId="591B1229" w14:textId="77777777" w:rsidR="00DC6E99" w:rsidRDefault="00DC6E99" w:rsidP="00DC6E99">
      <w:pPr>
        <w:pStyle w:val="NoSpacing"/>
      </w:pPr>
      <w:r>
        <w:t xml:space="preserve">eth6       Non-Monitored         non </w:t>
      </w:r>
      <w:proofErr w:type="gramStart"/>
      <w:r>
        <w:t>sync(</w:t>
      </w:r>
      <w:proofErr w:type="spellStart"/>
      <w:proofErr w:type="gramEnd"/>
      <w:r>
        <w:t>non secured</w:t>
      </w:r>
      <w:proofErr w:type="spellEnd"/>
      <w:r>
        <w:t>)</w:t>
      </w:r>
    </w:p>
    <w:p w14:paraId="7E949C10" w14:textId="77777777" w:rsidR="00DC6E99" w:rsidRDefault="00DC6E99" w:rsidP="00DC6E99">
      <w:pPr>
        <w:pStyle w:val="NoSpacing"/>
      </w:pPr>
      <w:r>
        <w:t>eth2       UP                    sync(secured), unicast</w:t>
      </w:r>
    </w:p>
    <w:p w14:paraId="2634049B" w14:textId="77777777" w:rsidR="00DC6E99" w:rsidRDefault="00DC6E99" w:rsidP="00DC6E99">
      <w:pPr>
        <w:pStyle w:val="NoSpacing"/>
      </w:pPr>
      <w:r>
        <w:t xml:space="preserve">eth7       UP                    non </w:t>
      </w:r>
      <w:proofErr w:type="gramStart"/>
      <w:r>
        <w:t>sync(</w:t>
      </w:r>
      <w:proofErr w:type="spellStart"/>
      <w:proofErr w:type="gramEnd"/>
      <w:r>
        <w:t>non secured</w:t>
      </w:r>
      <w:proofErr w:type="spellEnd"/>
      <w:r>
        <w:t>), unicast</w:t>
      </w:r>
    </w:p>
    <w:p w14:paraId="34A16C46" w14:textId="77777777" w:rsidR="00DC6E99" w:rsidRDefault="00DC6E99" w:rsidP="00DC6E99">
      <w:pPr>
        <w:pStyle w:val="NoSpacing"/>
      </w:pPr>
      <w:r>
        <w:t xml:space="preserve">eth3       UP                    non </w:t>
      </w:r>
      <w:proofErr w:type="gramStart"/>
      <w:r>
        <w:t>sync(</w:t>
      </w:r>
      <w:proofErr w:type="spellStart"/>
      <w:proofErr w:type="gramEnd"/>
      <w:r>
        <w:t>non secured</w:t>
      </w:r>
      <w:proofErr w:type="spellEnd"/>
      <w:r>
        <w:t>), unicast</w:t>
      </w:r>
    </w:p>
    <w:p w14:paraId="2FC39B96" w14:textId="77777777" w:rsidR="00DC6E99" w:rsidRDefault="00DC6E99" w:rsidP="00DC6E99">
      <w:pPr>
        <w:pStyle w:val="NoSpacing"/>
      </w:pPr>
      <w:proofErr w:type="spellStart"/>
      <w:r>
        <w:t>Mgmt</w:t>
      </w:r>
      <w:proofErr w:type="spellEnd"/>
      <w:r>
        <w:t xml:space="preserve">       UP                    non </w:t>
      </w:r>
      <w:proofErr w:type="gramStart"/>
      <w:r>
        <w:t>sync(</w:t>
      </w:r>
      <w:proofErr w:type="spellStart"/>
      <w:proofErr w:type="gramEnd"/>
      <w:r>
        <w:t>non secured</w:t>
      </w:r>
      <w:proofErr w:type="spellEnd"/>
      <w:r>
        <w:t>), unicast</w:t>
      </w:r>
    </w:p>
    <w:p w14:paraId="7E34A161" w14:textId="77777777" w:rsidR="00DC6E99" w:rsidRDefault="00DC6E99" w:rsidP="00DC6E99">
      <w:pPr>
        <w:pStyle w:val="NoSpacing"/>
      </w:pPr>
      <w:r>
        <w:t xml:space="preserve">eth4       UP                    non </w:t>
      </w:r>
      <w:proofErr w:type="gramStart"/>
      <w:r>
        <w:t>sync(</w:t>
      </w:r>
      <w:proofErr w:type="spellStart"/>
      <w:proofErr w:type="gramEnd"/>
      <w:r>
        <w:t>non secured</w:t>
      </w:r>
      <w:proofErr w:type="spellEnd"/>
      <w:r>
        <w:t>), unicast</w:t>
      </w:r>
    </w:p>
    <w:p w14:paraId="442008EA" w14:textId="77777777" w:rsidR="00DC6E99" w:rsidRDefault="00DC6E99" w:rsidP="00DC6E99">
      <w:pPr>
        <w:pStyle w:val="NoSpacing"/>
      </w:pPr>
      <w:r>
        <w:t>Virtual cluster interfaces: 6</w:t>
      </w:r>
    </w:p>
    <w:p w14:paraId="1C02CA75" w14:textId="77777777" w:rsidR="00DC6E99" w:rsidRDefault="00DC6E99" w:rsidP="00DC6E99">
      <w:pPr>
        <w:pStyle w:val="NoSpacing"/>
      </w:pPr>
      <w:r>
        <w:t>eth5            10.227.178.11</w:t>
      </w:r>
    </w:p>
    <w:p w14:paraId="321DAEFD" w14:textId="77777777" w:rsidR="00DC6E99" w:rsidRDefault="00DC6E99" w:rsidP="00DC6E99">
      <w:pPr>
        <w:pStyle w:val="NoSpacing"/>
      </w:pPr>
      <w:r>
        <w:t>eth1            10.224.11.1</w:t>
      </w:r>
    </w:p>
    <w:p w14:paraId="37CEFA80" w14:textId="77777777" w:rsidR="00DC6E99" w:rsidRDefault="00DC6E99" w:rsidP="00DC6E99">
      <w:pPr>
        <w:pStyle w:val="NoSpacing"/>
      </w:pPr>
      <w:r>
        <w:t>eth7            10.224.14.1</w:t>
      </w:r>
    </w:p>
    <w:p w14:paraId="1A6CCB22" w14:textId="77777777" w:rsidR="00DC6E99" w:rsidRDefault="00DC6E99" w:rsidP="00DC6E99">
      <w:pPr>
        <w:pStyle w:val="NoSpacing"/>
      </w:pPr>
      <w:r>
        <w:t>eth3            172.31.36.101</w:t>
      </w:r>
    </w:p>
    <w:p w14:paraId="5AB98787" w14:textId="77777777" w:rsidR="00DC6E99" w:rsidRDefault="00DC6E99" w:rsidP="00DC6E99">
      <w:pPr>
        <w:pStyle w:val="NoSpacing"/>
      </w:pPr>
      <w:proofErr w:type="spellStart"/>
      <w:r>
        <w:t>Mgmt</w:t>
      </w:r>
      <w:proofErr w:type="spellEnd"/>
      <w:r>
        <w:t>            172.16.32.209</w:t>
      </w:r>
    </w:p>
    <w:p w14:paraId="1A913E61" w14:textId="77777777" w:rsidR="00DC6E99" w:rsidRDefault="00DC6E99" w:rsidP="00DC6E99">
      <w:pPr>
        <w:pStyle w:val="NoSpacing"/>
      </w:pPr>
      <w:r>
        <w:t>eth4            172.31.72.7</w:t>
      </w:r>
    </w:p>
    <w:p w14:paraId="5112DE23" w14:textId="77777777" w:rsidR="00DC6E99" w:rsidRDefault="00DC6E99" w:rsidP="00DC6E99">
      <w:pPr>
        <w:pStyle w:val="NoSpacing"/>
      </w:pPr>
    </w:p>
    <w:p w14:paraId="5BE0C8D1" w14:textId="77777777" w:rsidR="00DC6E99" w:rsidRDefault="00DC6E99" w:rsidP="00DC6E99">
      <w:pPr>
        <w:pStyle w:val="NoSpacing"/>
      </w:pPr>
      <w:r>
        <w:t xml:space="preserve">fghfw31&gt; </w:t>
      </w:r>
      <w:bookmarkStart w:id="0" w:name="_GoBack"/>
      <w:proofErr w:type="spellStart"/>
      <w:r>
        <w:t>cphaprob</w:t>
      </w:r>
      <w:proofErr w:type="spellEnd"/>
      <w:r>
        <w:t xml:space="preserve"> state</w:t>
      </w:r>
      <w:bookmarkEnd w:id="0"/>
    </w:p>
    <w:p w14:paraId="5984ED8A" w14:textId="77777777" w:rsidR="00DC6E99" w:rsidRDefault="00DC6E99" w:rsidP="00DC6E99">
      <w:pPr>
        <w:pStyle w:val="NoSpacing"/>
      </w:pPr>
      <w:r>
        <w:t>Cluster Mode:   High Availability (Active Up) with IGMP Membership</w:t>
      </w:r>
    </w:p>
    <w:p w14:paraId="5B99AB63" w14:textId="77777777" w:rsidR="00DC6E99" w:rsidRDefault="00DC6E99" w:rsidP="00DC6E99">
      <w:pPr>
        <w:pStyle w:val="NoSpacing"/>
      </w:pPr>
      <w:r>
        <w:t xml:space="preserve">ID         Unique </w:t>
      </w:r>
      <w:proofErr w:type="gramStart"/>
      <w:r>
        <w:t>Address  Assigned</w:t>
      </w:r>
      <w:proofErr w:type="gramEnd"/>
      <w:r>
        <w:t xml:space="preserve"> Load   State          Name</w:t>
      </w:r>
    </w:p>
    <w:p w14:paraId="3150D027" w14:textId="77777777" w:rsidR="00DC6E99" w:rsidRDefault="00DC6E99" w:rsidP="00DC6E99">
      <w:pPr>
        <w:pStyle w:val="NoSpacing"/>
      </w:pPr>
      <w:r>
        <w:t>1 (</w:t>
      </w:r>
      <w:proofErr w:type="gramStart"/>
      <w:r>
        <w:t>local)  172.31.52.31</w:t>
      </w:r>
      <w:proofErr w:type="gramEnd"/>
      <w:r>
        <w:t>    100%            ACTIVE         fghfw31</w:t>
      </w:r>
    </w:p>
    <w:p w14:paraId="044E442F" w14:textId="77777777" w:rsidR="00DC6E99" w:rsidRDefault="00DC6E99" w:rsidP="00DC6E99">
      <w:pPr>
        <w:pStyle w:val="NoSpacing"/>
      </w:pPr>
      <w:r>
        <w:t>2          172.31.52.32    0%              STANDBY        fghfw32</w:t>
      </w:r>
    </w:p>
    <w:p w14:paraId="499A74A6" w14:textId="77777777" w:rsidR="00DC6E99" w:rsidRDefault="00DC6E99" w:rsidP="00DC6E99">
      <w:pPr>
        <w:pStyle w:val="NoSpacing"/>
      </w:pPr>
      <w:r>
        <w:t>Active PNOTEs: None</w:t>
      </w:r>
    </w:p>
    <w:p w14:paraId="4579D946" w14:textId="77777777" w:rsidR="00DC6E99" w:rsidRDefault="00DC6E99" w:rsidP="00DC6E99">
      <w:pPr>
        <w:pStyle w:val="NoSpacing"/>
      </w:pPr>
      <w:r>
        <w:t>Last member state change event:</w:t>
      </w:r>
    </w:p>
    <w:p w14:paraId="6E912B84" w14:textId="77777777" w:rsidR="00DC6E99" w:rsidRDefault="00DC6E99" w:rsidP="00DC6E99">
      <w:pPr>
        <w:pStyle w:val="NoSpacing"/>
      </w:pPr>
      <w:r>
        <w:t>   Event Code:                 CLUS-114904</w:t>
      </w:r>
    </w:p>
    <w:p w14:paraId="523F6608" w14:textId="77777777" w:rsidR="00DC6E99" w:rsidRDefault="00DC6E99" w:rsidP="00DC6E99">
      <w:pPr>
        <w:pStyle w:val="NoSpacing"/>
      </w:pPr>
      <w:r>
        <w:t>   State change:               ACTIVE(!) -&gt; ACTIVE</w:t>
      </w:r>
    </w:p>
    <w:p w14:paraId="653A1D24" w14:textId="77777777" w:rsidR="00DC6E99" w:rsidRDefault="00DC6E99" w:rsidP="00DC6E99">
      <w:pPr>
        <w:pStyle w:val="NoSpacing"/>
      </w:pPr>
      <w:r>
        <w:t>   Reason for state change:    Reason for ACTIVE! alert has been resolved</w:t>
      </w:r>
    </w:p>
    <w:p w14:paraId="017CDEED" w14:textId="77777777" w:rsidR="00DC6E99" w:rsidRDefault="00DC6E99" w:rsidP="00DC6E99">
      <w:pPr>
        <w:pStyle w:val="NoSpacing"/>
      </w:pPr>
      <w:r>
        <w:t>   Event time:                 Wed Mar 18 13:53:47 2020</w:t>
      </w:r>
    </w:p>
    <w:p w14:paraId="2E80CC57" w14:textId="77777777" w:rsidR="00DC6E99" w:rsidRDefault="00DC6E99" w:rsidP="00DC6E99">
      <w:pPr>
        <w:pStyle w:val="NoSpacing"/>
      </w:pPr>
      <w:r>
        <w:t>Last cluster failover event:</w:t>
      </w:r>
    </w:p>
    <w:p w14:paraId="1E2BFFD3" w14:textId="77777777" w:rsidR="00DC6E99" w:rsidRDefault="00DC6E99" w:rsidP="00DC6E99">
      <w:pPr>
        <w:pStyle w:val="NoSpacing"/>
      </w:pPr>
      <w:r>
        <w:t>   Transition to new ACTIVE:   Member 2 -&gt; Member 1</w:t>
      </w:r>
    </w:p>
    <w:p w14:paraId="1901F4F2" w14:textId="77777777" w:rsidR="00DC6E99" w:rsidRDefault="00DC6E99" w:rsidP="00DC6E99">
      <w:pPr>
        <w:pStyle w:val="NoSpacing"/>
      </w:pPr>
      <w:r>
        <w:t>   Reason:                     ADMIN_DOWN PNOTE</w:t>
      </w:r>
    </w:p>
    <w:p w14:paraId="7B1E94FB" w14:textId="77777777" w:rsidR="00DC6E99" w:rsidRDefault="00DC6E99" w:rsidP="00DC6E99">
      <w:pPr>
        <w:pStyle w:val="NoSpacing"/>
      </w:pPr>
      <w:r>
        <w:t>   Event time:                 Sun Jun 30 02:43:32 2019</w:t>
      </w:r>
    </w:p>
    <w:p w14:paraId="5F46580E" w14:textId="77777777" w:rsidR="00DC6E99" w:rsidRDefault="00DC6E99" w:rsidP="00DC6E99">
      <w:pPr>
        <w:pStyle w:val="NoSpacing"/>
      </w:pPr>
      <w:r>
        <w:t>Cluster failover count:</w:t>
      </w:r>
    </w:p>
    <w:p w14:paraId="28AD04DA" w14:textId="77777777" w:rsidR="00DC6E99" w:rsidRDefault="00DC6E99" w:rsidP="00DC6E99">
      <w:pPr>
        <w:pStyle w:val="NoSpacing"/>
      </w:pPr>
      <w:r>
        <w:t>   Failover counter:           1</w:t>
      </w:r>
    </w:p>
    <w:p w14:paraId="109FEB07" w14:textId="77777777" w:rsidR="00DC6E99" w:rsidRDefault="00DC6E99" w:rsidP="00DC6E99">
      <w:pPr>
        <w:pStyle w:val="NoSpacing"/>
      </w:pPr>
      <w:r>
        <w:t>   Time of counter reset:      Wed Jun 26 08:34:04 2019 (reboot)</w:t>
      </w:r>
    </w:p>
    <w:p w14:paraId="62081820" w14:textId="77777777" w:rsidR="00DC6E99" w:rsidRDefault="00DC6E99" w:rsidP="00DC6E99">
      <w:pPr>
        <w:pStyle w:val="NoSpacing"/>
      </w:pPr>
    </w:p>
    <w:p w14:paraId="6B926062" w14:textId="77777777" w:rsidR="00DC6E99" w:rsidRDefault="00DC6E99" w:rsidP="00DC6E99">
      <w:pPr>
        <w:pStyle w:val="NoSpacing"/>
        <w:rPr>
          <w:b/>
          <w:bCs/>
          <w:lang w:eastAsia="en-GB"/>
        </w:rPr>
      </w:pPr>
      <w:r>
        <w:rPr>
          <w:b/>
          <w:bCs/>
          <w:lang w:eastAsia="en-GB"/>
        </w:rPr>
        <w:t>To failover:</w:t>
      </w:r>
    </w:p>
    <w:p w14:paraId="69888ADB" w14:textId="77777777" w:rsidR="00DC6E99" w:rsidRDefault="00DC6E99" w:rsidP="00DC6E99">
      <w:pPr>
        <w:pStyle w:val="NoSpacing"/>
        <w:rPr>
          <w:b/>
          <w:bCs/>
          <w:lang w:eastAsia="en-GB"/>
        </w:rPr>
      </w:pPr>
      <w:proofErr w:type="spellStart"/>
      <w:r>
        <w:rPr>
          <w:b/>
          <w:bCs/>
          <w:lang w:eastAsia="en-GB"/>
        </w:rPr>
        <w:t>clusterXL_admin</w:t>
      </w:r>
      <w:proofErr w:type="spellEnd"/>
      <w:r>
        <w:rPr>
          <w:b/>
          <w:bCs/>
          <w:lang w:eastAsia="en-GB"/>
        </w:rPr>
        <w:t xml:space="preserve"> down </w:t>
      </w:r>
    </w:p>
    <w:p w14:paraId="3643EC1E" w14:textId="77777777" w:rsidR="00DC6E99" w:rsidRDefault="00DC6E99" w:rsidP="00DC6E99">
      <w:pPr>
        <w:pStyle w:val="NoSpacing"/>
        <w:rPr>
          <w:b/>
          <w:bCs/>
          <w:lang w:eastAsia="en-GB"/>
        </w:rPr>
      </w:pPr>
      <w:proofErr w:type="spellStart"/>
      <w:r>
        <w:rPr>
          <w:b/>
          <w:bCs/>
          <w:lang w:eastAsia="en-GB"/>
        </w:rPr>
        <w:t>clusterXL_admin</w:t>
      </w:r>
      <w:proofErr w:type="spellEnd"/>
      <w:r>
        <w:rPr>
          <w:b/>
          <w:bCs/>
          <w:lang w:eastAsia="en-GB"/>
        </w:rPr>
        <w:t xml:space="preserve"> up</w:t>
      </w:r>
    </w:p>
    <w:p w14:paraId="0CE3EF5A" w14:textId="77777777" w:rsidR="00DC6E99" w:rsidRPr="00DC6E99" w:rsidRDefault="00DC6E99" w:rsidP="00DC6E99"/>
    <w:sectPr w:rsidR="00DC6E99" w:rsidRPr="00DC6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99"/>
    <w:rsid w:val="000A4943"/>
    <w:rsid w:val="00D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E772"/>
  <w15:chartTrackingRefBased/>
  <w15:docId w15:val="{9E6D8654-D2C2-4AF2-AAA8-6FD73177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C6E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CEF23FA0B3429B96123A3C79236C" ma:contentTypeVersion="15" ma:contentTypeDescription="Create a new document." ma:contentTypeScope="" ma:versionID="b6a841c43b12d3bea52c9c00dec33757">
  <xsd:schema xmlns:xsd="http://www.w3.org/2001/XMLSchema" xmlns:xs="http://www.w3.org/2001/XMLSchema" xmlns:p="http://schemas.microsoft.com/office/2006/metadata/properties" xmlns:ns1="http://schemas.microsoft.com/sharepoint/v3" xmlns:ns3="62e8c333-aae9-490e-8d25-8c442297a0fd" xmlns:ns4="3dd27dd8-1d95-4ec5-b1b1-f3959ebae561" targetNamespace="http://schemas.microsoft.com/office/2006/metadata/properties" ma:root="true" ma:fieldsID="2306cc8b570a509c8c8ec836df1e8f5c" ns1:_="" ns3:_="" ns4:_="">
    <xsd:import namespace="http://schemas.microsoft.com/sharepoint/v3"/>
    <xsd:import namespace="62e8c333-aae9-490e-8d25-8c442297a0fd"/>
    <xsd:import namespace="3dd27dd8-1d95-4ec5-b1b1-f3959ebae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8c333-aae9-490e-8d25-8c442297a0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7dd8-1d95-4ec5-b1b1-f3959ebae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94BECB9-A2B7-4292-B39D-E4ECE6E83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e8c333-aae9-490e-8d25-8c442297a0fd"/>
    <ds:schemaRef ds:uri="3dd27dd8-1d95-4ec5-b1b1-f3959ebae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E3F7E-B8BB-4FC9-9E8E-4F53A15E6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F9C85-8DD5-4991-87BA-47F36A5636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1</cp:revision>
  <dcterms:created xsi:type="dcterms:W3CDTF">2021-03-12T13:17:00Z</dcterms:created>
  <dcterms:modified xsi:type="dcterms:W3CDTF">2021-03-12T13:18:00Z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0x010100DE81CEF23FA0B3429B96123A3C79236C</vt:lpwstr>
  </property>
</Properties>
</file>