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530BE" w14:textId="115B7D59" w:rsidR="00EC6F44" w:rsidRDefault="00EC6F44" w:rsidP="00EC6F44">
      <w:pPr>
        <w:pStyle w:val="Heading1"/>
      </w:pPr>
      <w:r>
        <w:t>Common AI Use Case by Industry: Healthcare</w:t>
      </w:r>
    </w:p>
    <w:p w14:paraId="794BC495" w14:textId="258A89D1" w:rsidR="00EC6F44" w:rsidRPr="00715ECB" w:rsidRDefault="00EC6F44" w:rsidP="00EC6F44">
      <w:r>
        <w:t>In the table below we list the most common AI uses cases by industry. The ‘Business Value Score’ column rates expected business impact on a scale from 1 (least impact) to 10 (highest impact). The ‘Difficulty to Implement Score’ column rates the difficulty to implement (time, cost, effort, etc.) on a scale from 1 (easiest to implement) to 10 (hardest to implement).</w:t>
      </w:r>
      <w:r w:rsidR="000B79E6">
        <w:t xml:space="preserve"> Note these are estimates and will vary from customer to customer.</w:t>
      </w:r>
    </w:p>
    <w:tbl>
      <w:tblPr>
        <w:tblStyle w:val="ListTable7Colorful-Accent1"/>
        <w:tblW w:w="14400" w:type="dxa"/>
        <w:tblLook w:val="04A0" w:firstRow="1" w:lastRow="0" w:firstColumn="1" w:lastColumn="0" w:noHBand="0" w:noVBand="1"/>
      </w:tblPr>
      <w:tblGrid>
        <w:gridCol w:w="1979"/>
        <w:gridCol w:w="1474"/>
        <w:gridCol w:w="1907"/>
        <w:gridCol w:w="1294"/>
        <w:gridCol w:w="1834"/>
        <w:gridCol w:w="1142"/>
        <w:gridCol w:w="1338"/>
        <w:gridCol w:w="3432"/>
      </w:tblGrid>
      <w:tr w:rsidR="002E4CD2" w:rsidRPr="00EC6F44" w14:paraId="4489CCB2" w14:textId="34CBB9A8" w:rsidTr="002E4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  <w:hideMark/>
          </w:tcPr>
          <w:p w14:paraId="56E6EB05" w14:textId="77777777" w:rsidR="002E4CD2" w:rsidRPr="00757514" w:rsidRDefault="002E4CD2" w:rsidP="00757514">
            <w:pPr>
              <w:pStyle w:val="Heading2"/>
              <w:rPr>
                <w:rFonts w:eastAsia="Times New Roman"/>
                <w:b/>
                <w:bCs/>
                <w:sz w:val="24"/>
                <w:szCs w:val="24"/>
              </w:rPr>
            </w:pPr>
            <w:r w:rsidRPr="00757514">
              <w:rPr>
                <w:rFonts w:eastAsia="Times New Roman"/>
                <w:b/>
                <w:bCs/>
                <w:sz w:val="24"/>
                <w:szCs w:val="24"/>
              </w:rPr>
              <w:t>Business Metric</w:t>
            </w:r>
          </w:p>
        </w:tc>
        <w:tc>
          <w:tcPr>
            <w:tcW w:w="1474" w:type="dxa"/>
            <w:hideMark/>
          </w:tcPr>
          <w:p w14:paraId="73D310C8" w14:textId="77777777" w:rsidR="002E4CD2" w:rsidRPr="00757514" w:rsidRDefault="002E4CD2" w:rsidP="00757514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757514">
              <w:rPr>
                <w:rFonts w:eastAsia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hideMark/>
          </w:tcPr>
          <w:p w14:paraId="0337AD10" w14:textId="77777777" w:rsidR="002E4CD2" w:rsidRPr="00757514" w:rsidRDefault="002E4CD2" w:rsidP="00757514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757514"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09F70194" w14:textId="77777777" w:rsidR="002E4CD2" w:rsidRPr="00757514" w:rsidRDefault="002E4CD2" w:rsidP="00757514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757514">
              <w:rPr>
                <w:rFonts w:eastAsia="Times New Roman"/>
                <w:b/>
                <w:bCs/>
                <w:sz w:val="24"/>
                <w:szCs w:val="24"/>
              </w:rPr>
              <w:t>Azure AI Services</w:t>
            </w:r>
          </w:p>
        </w:tc>
        <w:tc>
          <w:tcPr>
            <w:tcW w:w="0" w:type="auto"/>
          </w:tcPr>
          <w:p w14:paraId="486B7C27" w14:textId="101E89C3" w:rsidR="002E4CD2" w:rsidRPr="00757514" w:rsidRDefault="002E4CD2" w:rsidP="00757514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Azure AI Services Description</w:t>
            </w:r>
          </w:p>
        </w:tc>
        <w:tc>
          <w:tcPr>
            <w:tcW w:w="0" w:type="auto"/>
            <w:hideMark/>
          </w:tcPr>
          <w:p w14:paraId="6404382C" w14:textId="0E96C0B4" w:rsidR="002E4CD2" w:rsidRPr="00757514" w:rsidRDefault="002E4CD2" w:rsidP="00757514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757514">
              <w:rPr>
                <w:rFonts w:eastAsia="Times New Roman"/>
                <w:b/>
                <w:bCs/>
                <w:sz w:val="24"/>
                <w:szCs w:val="24"/>
              </w:rPr>
              <w:t>Business Value Score</w:t>
            </w:r>
          </w:p>
        </w:tc>
        <w:tc>
          <w:tcPr>
            <w:tcW w:w="0" w:type="auto"/>
            <w:hideMark/>
          </w:tcPr>
          <w:p w14:paraId="10EBE3AB" w14:textId="6FCB1DFF" w:rsidR="002E4CD2" w:rsidRPr="00757514" w:rsidRDefault="002E4CD2" w:rsidP="00757514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757514">
              <w:rPr>
                <w:rFonts w:eastAsia="Times New Roman"/>
                <w:b/>
                <w:bCs/>
                <w:sz w:val="24"/>
                <w:szCs w:val="24"/>
              </w:rPr>
              <w:t>Difficulty to Implement Score</w:t>
            </w:r>
          </w:p>
        </w:tc>
        <w:tc>
          <w:tcPr>
            <w:tcW w:w="3432" w:type="dxa"/>
          </w:tcPr>
          <w:p w14:paraId="069E2D0A" w14:textId="10C14F94" w:rsidR="002E4CD2" w:rsidRPr="00757514" w:rsidRDefault="002E4CD2" w:rsidP="00757514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14:ligatures w14:val="none"/>
              </w:rPr>
            </w:pPr>
            <w:r w:rsidRPr="00757514">
              <w:rPr>
                <w:rFonts w:eastAsia="Times New Roman"/>
                <w:b/>
                <w:bCs/>
                <w:sz w:val="24"/>
                <w:szCs w:val="24"/>
              </w:rPr>
              <w:t>Enhance with Azure OpenAI</w:t>
            </w:r>
          </w:p>
        </w:tc>
      </w:tr>
      <w:tr w:rsidR="009200A5" w:rsidRPr="00EC6F44" w14:paraId="089AC42D" w14:textId="7D328549" w:rsidTr="00273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757E9DA1" w14:textId="77777777" w:rsidR="009200A5" w:rsidRPr="00EC6F44" w:rsidRDefault="009200A5" w:rsidP="009200A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Diagnostic Accuracy</w:t>
            </w:r>
          </w:p>
        </w:tc>
        <w:tc>
          <w:tcPr>
            <w:tcW w:w="1474" w:type="dxa"/>
            <w:hideMark/>
          </w:tcPr>
          <w:p w14:paraId="157228F2" w14:textId="77777777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Diagnostic Assistance</w:t>
            </w:r>
          </w:p>
        </w:tc>
        <w:tc>
          <w:tcPr>
            <w:tcW w:w="0" w:type="auto"/>
            <w:hideMark/>
          </w:tcPr>
          <w:p w14:paraId="57997E57" w14:textId="77777777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analyzes medical images to assist in accurate diagnosis.</w:t>
            </w:r>
          </w:p>
        </w:tc>
        <w:tc>
          <w:tcPr>
            <w:tcW w:w="0" w:type="auto"/>
            <w:hideMark/>
          </w:tcPr>
          <w:p w14:paraId="3690B2D0" w14:textId="0F54F264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Vision, Azure Machine Learning</w:t>
            </w:r>
          </w:p>
        </w:tc>
        <w:tc>
          <w:tcPr>
            <w:tcW w:w="0" w:type="auto"/>
          </w:tcPr>
          <w:p w14:paraId="3712615C" w14:textId="2D073485" w:rsidR="009200A5" w:rsidRPr="00273B34" w:rsidRDefault="00273B34" w:rsidP="00273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Analyzes medical images to assist in diagnostics and provide insights.</w:t>
            </w:r>
          </w:p>
        </w:tc>
        <w:tc>
          <w:tcPr>
            <w:tcW w:w="0" w:type="auto"/>
            <w:hideMark/>
          </w:tcPr>
          <w:p w14:paraId="68289BEB" w14:textId="4E33DF82" w:rsidR="009200A5" w:rsidRPr="00EC6F44" w:rsidRDefault="009200A5" w:rsidP="0092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78F275B6" w14:textId="77777777" w:rsidR="009200A5" w:rsidRPr="00EC6F44" w:rsidRDefault="009200A5" w:rsidP="0092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3432" w:type="dxa"/>
          </w:tcPr>
          <w:p w14:paraId="16304B9E" w14:textId="1AB0BB65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Employ</w:t>
            </w: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advanced language models to analyze and interpret medical literature and patient data, providing deeper insights that aid in accurate and early diagnosis.</w:t>
            </w:r>
          </w:p>
        </w:tc>
      </w:tr>
      <w:tr w:rsidR="009200A5" w:rsidRPr="00EC6F44" w14:paraId="24340A73" w14:textId="55D196E2" w:rsidTr="00273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3464ABF8" w14:textId="77777777" w:rsidR="009200A5" w:rsidRPr="00EC6F44" w:rsidRDefault="009200A5" w:rsidP="009200A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Patient Outcome Improvement</w:t>
            </w:r>
          </w:p>
        </w:tc>
        <w:tc>
          <w:tcPr>
            <w:tcW w:w="1474" w:type="dxa"/>
            <w:hideMark/>
          </w:tcPr>
          <w:p w14:paraId="152616B9" w14:textId="77777777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Patient Risk Prediction</w:t>
            </w:r>
          </w:p>
        </w:tc>
        <w:tc>
          <w:tcPr>
            <w:tcW w:w="0" w:type="auto"/>
            <w:hideMark/>
          </w:tcPr>
          <w:p w14:paraId="71427193" w14:textId="77777777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predicts patient risks using EHR data for early intervention.</w:t>
            </w:r>
          </w:p>
        </w:tc>
        <w:tc>
          <w:tcPr>
            <w:tcW w:w="0" w:type="auto"/>
            <w:hideMark/>
          </w:tcPr>
          <w:p w14:paraId="1D0C015A" w14:textId="5DC70E8F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Azure Machine Learning</w:t>
            </w:r>
          </w:p>
        </w:tc>
        <w:tc>
          <w:tcPr>
            <w:tcW w:w="0" w:type="auto"/>
          </w:tcPr>
          <w:p w14:paraId="50455D55" w14:textId="4F7AE3A3" w:rsidR="009200A5" w:rsidRPr="00EC6F44" w:rsidRDefault="00273B34" w:rsidP="00273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Develops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 predictive models to assess patient risk based on various health data.</w:t>
            </w:r>
          </w:p>
        </w:tc>
        <w:tc>
          <w:tcPr>
            <w:tcW w:w="0" w:type="auto"/>
            <w:hideMark/>
          </w:tcPr>
          <w:p w14:paraId="709C915D" w14:textId="39501513" w:rsidR="009200A5" w:rsidRPr="00EC6F44" w:rsidRDefault="009200A5" w:rsidP="0092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41819B6A" w14:textId="77777777" w:rsidR="009200A5" w:rsidRPr="00EC6F44" w:rsidRDefault="009200A5" w:rsidP="0092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3432" w:type="dxa"/>
          </w:tcPr>
          <w:p w14:paraId="64963590" w14:textId="7632ECBB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</w:t>
            </w:r>
            <w:r w:rsidRPr="0080458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everag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80458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language models to analyze extensive patient data and clinical notes, enabling more precise and proactive risk assessments.</w:t>
            </w:r>
          </w:p>
        </w:tc>
      </w:tr>
      <w:tr w:rsidR="009200A5" w:rsidRPr="00EC6F44" w14:paraId="511A4F26" w14:textId="7191D0DE" w:rsidTr="00662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7B81A88D" w14:textId="77777777" w:rsidR="009200A5" w:rsidRPr="00EC6F44" w:rsidRDefault="009200A5" w:rsidP="009200A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Treatment Effectiveness</w:t>
            </w:r>
          </w:p>
        </w:tc>
        <w:tc>
          <w:tcPr>
            <w:tcW w:w="1474" w:type="dxa"/>
            <w:hideMark/>
          </w:tcPr>
          <w:p w14:paraId="382C3411" w14:textId="77777777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Personalized Treatment Plans</w:t>
            </w:r>
          </w:p>
        </w:tc>
        <w:tc>
          <w:tcPr>
            <w:tcW w:w="0" w:type="auto"/>
            <w:hideMark/>
          </w:tcPr>
          <w:p w14:paraId="12D639FC" w14:textId="77777777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AI </w:t>
            </w:r>
            <w:proofErr w:type="gramStart"/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tailors</w:t>
            </w:r>
            <w:proofErr w:type="gramEnd"/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treatment plans based on individual patient data.</w:t>
            </w:r>
          </w:p>
        </w:tc>
        <w:tc>
          <w:tcPr>
            <w:tcW w:w="0" w:type="auto"/>
            <w:hideMark/>
          </w:tcPr>
          <w:p w14:paraId="3F7B28CD" w14:textId="18B43E6F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Azure Machine Learning</w:t>
            </w:r>
          </w:p>
        </w:tc>
        <w:tc>
          <w:tcPr>
            <w:tcW w:w="0" w:type="auto"/>
          </w:tcPr>
          <w:p w14:paraId="04CACE0D" w14:textId="2D4D3DB6" w:rsidR="009200A5" w:rsidRPr="00EC6F44" w:rsidRDefault="006626CB" w:rsidP="0066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Tailors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 treatment plans using predictive analytics and patient data.</w:t>
            </w:r>
          </w:p>
        </w:tc>
        <w:tc>
          <w:tcPr>
            <w:tcW w:w="0" w:type="auto"/>
            <w:hideMark/>
          </w:tcPr>
          <w:p w14:paraId="72D91969" w14:textId="24B66844" w:rsidR="009200A5" w:rsidRPr="00EC6F44" w:rsidRDefault="009200A5" w:rsidP="0092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0DB0C24A" w14:textId="77777777" w:rsidR="009200A5" w:rsidRPr="00EC6F44" w:rsidRDefault="009200A5" w:rsidP="0092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3432" w:type="dxa"/>
          </w:tcPr>
          <w:p w14:paraId="0206C2A6" w14:textId="5094478E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</w:t>
            </w:r>
            <w:r w:rsidRPr="00DE221B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DE221B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advanced natural language understanding to analyze diverse patient data and research, facilitating the development of tailored treatment strategies that are highly specific to individual patient needs.</w:t>
            </w:r>
          </w:p>
        </w:tc>
      </w:tr>
      <w:tr w:rsidR="009200A5" w:rsidRPr="00EC6F44" w14:paraId="45A5291F" w14:textId="5866004B" w:rsidTr="00662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795B3C78" w14:textId="77777777" w:rsidR="009200A5" w:rsidRPr="00EC6F44" w:rsidRDefault="009200A5" w:rsidP="009200A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R&amp;D Efficiency</w:t>
            </w:r>
          </w:p>
        </w:tc>
        <w:tc>
          <w:tcPr>
            <w:tcW w:w="1474" w:type="dxa"/>
            <w:hideMark/>
          </w:tcPr>
          <w:p w14:paraId="3C2BB55D" w14:textId="77777777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Drug Discovery and Development</w:t>
            </w:r>
          </w:p>
        </w:tc>
        <w:tc>
          <w:tcPr>
            <w:tcW w:w="0" w:type="auto"/>
            <w:hideMark/>
          </w:tcPr>
          <w:p w14:paraId="73D98EAB" w14:textId="77777777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accelerates molecule behavior prediction and treatment efficacy.</w:t>
            </w:r>
          </w:p>
        </w:tc>
        <w:tc>
          <w:tcPr>
            <w:tcW w:w="0" w:type="auto"/>
            <w:hideMark/>
          </w:tcPr>
          <w:p w14:paraId="7C4326CF" w14:textId="09125545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Azure Machine Learning, Azure AI Search</w:t>
            </w:r>
          </w:p>
        </w:tc>
        <w:tc>
          <w:tcPr>
            <w:tcW w:w="0" w:type="auto"/>
          </w:tcPr>
          <w:p w14:paraId="35D084E9" w14:textId="5FDFAA32" w:rsidR="009200A5" w:rsidRPr="00EC6F44" w:rsidRDefault="006626CB" w:rsidP="0066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Accelerates drug discovery through predictive modeling and data analysis.</w:t>
            </w:r>
          </w:p>
        </w:tc>
        <w:tc>
          <w:tcPr>
            <w:tcW w:w="0" w:type="auto"/>
            <w:hideMark/>
          </w:tcPr>
          <w:p w14:paraId="3734DA98" w14:textId="294E243A" w:rsidR="009200A5" w:rsidRPr="00EC6F44" w:rsidRDefault="009200A5" w:rsidP="0092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01B2DBC1" w14:textId="77777777" w:rsidR="009200A5" w:rsidRPr="00EC6F44" w:rsidRDefault="009200A5" w:rsidP="0092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3432" w:type="dxa"/>
          </w:tcPr>
          <w:p w14:paraId="5C261A9C" w14:textId="6389EAC6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</w:t>
            </w:r>
            <w:r w:rsidRPr="00E93E5B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tiliz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E93E5B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sophisticated language and pattern recognition models to analyze vast datasets of chemical structures and biological interactions, accelerating the identification of promising </w:t>
            </w:r>
            <w:r w:rsidRPr="00E93E5B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compounds and their potential therapeutic effects.</w:t>
            </w:r>
          </w:p>
        </w:tc>
      </w:tr>
      <w:tr w:rsidR="009200A5" w:rsidRPr="00EC6F44" w14:paraId="76285D0D" w14:textId="3CD7A997" w:rsidTr="00F6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6C2751F8" w14:textId="77777777" w:rsidR="009200A5" w:rsidRPr="00EC6F44" w:rsidRDefault="009200A5" w:rsidP="009200A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Operational Cost Reduction</w:t>
            </w:r>
          </w:p>
        </w:tc>
        <w:tc>
          <w:tcPr>
            <w:tcW w:w="1474" w:type="dxa"/>
            <w:hideMark/>
          </w:tcPr>
          <w:p w14:paraId="3B80816B" w14:textId="77777777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Operational Efficiency</w:t>
            </w:r>
          </w:p>
        </w:tc>
        <w:tc>
          <w:tcPr>
            <w:tcW w:w="0" w:type="auto"/>
            <w:hideMark/>
          </w:tcPr>
          <w:p w14:paraId="4BF1B61E" w14:textId="77777777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optimizes resource allocation and patient flow in hospitals.</w:t>
            </w:r>
          </w:p>
        </w:tc>
        <w:tc>
          <w:tcPr>
            <w:tcW w:w="0" w:type="auto"/>
            <w:hideMark/>
          </w:tcPr>
          <w:p w14:paraId="12E48B59" w14:textId="6FC914AF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Azure Machine Learning, Document Intelligence</w:t>
            </w:r>
          </w:p>
        </w:tc>
        <w:tc>
          <w:tcPr>
            <w:tcW w:w="0" w:type="auto"/>
          </w:tcPr>
          <w:p w14:paraId="0D637EB4" w14:textId="77777777" w:rsidR="00406C42" w:rsidRDefault="00406C42" w:rsidP="00F6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Automates data entry and optimizes resource allocation and workflow.</w:t>
            </w:r>
          </w:p>
          <w:p w14:paraId="2D31DCE1" w14:textId="77777777" w:rsidR="009200A5" w:rsidRPr="00EC6F44" w:rsidRDefault="009200A5" w:rsidP="00F6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4C27EC4" w14:textId="4D00A7CA" w:rsidR="009200A5" w:rsidRPr="00EC6F44" w:rsidRDefault="009200A5" w:rsidP="0092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14861034" w14:textId="77777777" w:rsidR="009200A5" w:rsidRPr="00EC6F44" w:rsidRDefault="009200A5" w:rsidP="0092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3432" w:type="dxa"/>
          </w:tcPr>
          <w:p w14:paraId="3891D44E" w14:textId="3D00A61D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</w:t>
            </w:r>
            <w:r w:rsidRPr="009602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pply advanced language models to optimize administrative workflows, analyzing and automating routine tasks, and streamlining patient data processing for faster and more efficient healthcare delivery.</w:t>
            </w:r>
          </w:p>
        </w:tc>
      </w:tr>
      <w:tr w:rsidR="009200A5" w:rsidRPr="00EC6F44" w14:paraId="413A87EF" w14:textId="4D8A94FE" w:rsidTr="00F6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0586A47A" w14:textId="77777777" w:rsidR="009200A5" w:rsidRPr="00EC6F44" w:rsidRDefault="009200A5" w:rsidP="009200A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Patient Monitoring Efficiency</w:t>
            </w:r>
          </w:p>
        </w:tc>
        <w:tc>
          <w:tcPr>
            <w:tcW w:w="1474" w:type="dxa"/>
            <w:hideMark/>
          </w:tcPr>
          <w:p w14:paraId="19608D67" w14:textId="77777777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Remote Patient Monitoring</w:t>
            </w:r>
          </w:p>
        </w:tc>
        <w:tc>
          <w:tcPr>
            <w:tcW w:w="0" w:type="auto"/>
            <w:hideMark/>
          </w:tcPr>
          <w:p w14:paraId="281D5AEC" w14:textId="77777777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monitors patient data remotely, enabling proactive care.</w:t>
            </w:r>
          </w:p>
        </w:tc>
        <w:tc>
          <w:tcPr>
            <w:tcW w:w="0" w:type="auto"/>
            <w:hideMark/>
          </w:tcPr>
          <w:p w14:paraId="0935D38C" w14:textId="6ED2D50E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Azure Machine Learning, Azure IoT Central</w:t>
            </w:r>
          </w:p>
        </w:tc>
        <w:tc>
          <w:tcPr>
            <w:tcW w:w="0" w:type="auto"/>
          </w:tcPr>
          <w:p w14:paraId="3C6E90DB" w14:textId="6261FD62" w:rsidR="009200A5" w:rsidRPr="00F6209D" w:rsidRDefault="00406C42" w:rsidP="00F6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Collects and analyzes data from remote monitoring devices for health tracking.</w:t>
            </w:r>
          </w:p>
        </w:tc>
        <w:tc>
          <w:tcPr>
            <w:tcW w:w="0" w:type="auto"/>
            <w:hideMark/>
          </w:tcPr>
          <w:p w14:paraId="71016418" w14:textId="2C57B95B" w:rsidR="009200A5" w:rsidRPr="00EC6F44" w:rsidRDefault="009200A5" w:rsidP="0092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5D69DC6F" w14:textId="77777777" w:rsidR="009200A5" w:rsidRPr="00EC6F44" w:rsidRDefault="009200A5" w:rsidP="0092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3432" w:type="dxa"/>
          </w:tcPr>
          <w:p w14:paraId="5882BA40" w14:textId="5CF18DDC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</w:t>
            </w:r>
            <w:r w:rsidRPr="00B816F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tiliz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B816F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language models to analyze real-time data from wearable devices and patient reports, enabling personalized alerts and interventions based on individual health trends and anomalies.</w:t>
            </w:r>
          </w:p>
        </w:tc>
      </w:tr>
      <w:tr w:rsidR="009200A5" w:rsidRPr="00EC6F44" w14:paraId="6176EDC4" w14:textId="2A300B42" w:rsidTr="00F6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7D7DAE18" w14:textId="77777777" w:rsidR="009200A5" w:rsidRPr="00EC6F44" w:rsidRDefault="009200A5" w:rsidP="009200A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Research Accuracy</w:t>
            </w:r>
          </w:p>
        </w:tc>
        <w:tc>
          <w:tcPr>
            <w:tcW w:w="1474" w:type="dxa"/>
            <w:hideMark/>
          </w:tcPr>
          <w:p w14:paraId="598CB97E" w14:textId="77777777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Clinical Trial Research</w:t>
            </w:r>
          </w:p>
        </w:tc>
        <w:tc>
          <w:tcPr>
            <w:tcW w:w="0" w:type="auto"/>
            <w:hideMark/>
          </w:tcPr>
          <w:p w14:paraId="06B4EA79" w14:textId="77777777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streamlines clinical trial design and participant recruitment.</w:t>
            </w:r>
          </w:p>
        </w:tc>
        <w:tc>
          <w:tcPr>
            <w:tcW w:w="0" w:type="auto"/>
            <w:hideMark/>
          </w:tcPr>
          <w:p w14:paraId="6593D34F" w14:textId="421A25CE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Azure Machine Learning, Azure AI Search, Azure OpenAI</w:t>
            </w:r>
          </w:p>
        </w:tc>
        <w:tc>
          <w:tcPr>
            <w:tcW w:w="0" w:type="auto"/>
          </w:tcPr>
          <w:p w14:paraId="54F413BE" w14:textId="0A171909" w:rsidR="009200A5" w:rsidRPr="00F6209D" w:rsidRDefault="00406C42" w:rsidP="00F6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Analyzes trial data, extracts insights from documents, and automates analysis.</w:t>
            </w:r>
          </w:p>
        </w:tc>
        <w:tc>
          <w:tcPr>
            <w:tcW w:w="0" w:type="auto"/>
            <w:hideMark/>
          </w:tcPr>
          <w:p w14:paraId="731E761B" w14:textId="396E3BAC" w:rsidR="009200A5" w:rsidRPr="00EC6F44" w:rsidRDefault="009200A5" w:rsidP="0092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72A5E609" w14:textId="77777777" w:rsidR="009200A5" w:rsidRPr="00EC6F44" w:rsidRDefault="009200A5" w:rsidP="0092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3432" w:type="dxa"/>
          </w:tcPr>
          <w:p w14:paraId="102CACEF" w14:textId="39DC1D45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</w:t>
            </w:r>
            <w:r w:rsidRPr="004C55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everag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4C55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language models to analyze vast amounts of research data and patient documentation, helping to identify optimal clinical trial candidates and predict outcomes more efficiently.</w:t>
            </w:r>
          </w:p>
        </w:tc>
      </w:tr>
      <w:tr w:rsidR="009200A5" w:rsidRPr="00EC6F44" w14:paraId="43D8FF07" w14:textId="1CF30B04" w:rsidTr="00F6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2A8C53D8" w14:textId="77777777" w:rsidR="009200A5" w:rsidRPr="00EC6F44" w:rsidRDefault="009200A5" w:rsidP="009200A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Cost Savings</w:t>
            </w:r>
          </w:p>
        </w:tc>
        <w:tc>
          <w:tcPr>
            <w:tcW w:w="1474" w:type="dxa"/>
            <w:hideMark/>
          </w:tcPr>
          <w:p w14:paraId="64793E90" w14:textId="77777777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Fraud Detection</w:t>
            </w:r>
          </w:p>
        </w:tc>
        <w:tc>
          <w:tcPr>
            <w:tcW w:w="0" w:type="auto"/>
            <w:hideMark/>
          </w:tcPr>
          <w:p w14:paraId="1A6203E4" w14:textId="77777777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detects and prevents fraudulent claims and billing practices.</w:t>
            </w:r>
          </w:p>
        </w:tc>
        <w:tc>
          <w:tcPr>
            <w:tcW w:w="0" w:type="auto"/>
            <w:hideMark/>
          </w:tcPr>
          <w:p w14:paraId="3D3BF2AF" w14:textId="481C2D68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Azure Machine Learning</w:t>
            </w:r>
          </w:p>
        </w:tc>
        <w:tc>
          <w:tcPr>
            <w:tcW w:w="0" w:type="auto"/>
          </w:tcPr>
          <w:p w14:paraId="10B0D93C" w14:textId="371E284C" w:rsidR="009200A5" w:rsidRPr="00F6209D" w:rsidRDefault="00406C42" w:rsidP="00F6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Builds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 models to detect anomalies and potential fraud in healthcare transactions.</w:t>
            </w:r>
          </w:p>
        </w:tc>
        <w:tc>
          <w:tcPr>
            <w:tcW w:w="0" w:type="auto"/>
            <w:hideMark/>
          </w:tcPr>
          <w:p w14:paraId="3FD9E789" w14:textId="72E9DC2F" w:rsidR="009200A5" w:rsidRPr="00EC6F44" w:rsidRDefault="009200A5" w:rsidP="0092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259442F2" w14:textId="77777777" w:rsidR="009200A5" w:rsidRPr="00EC6F44" w:rsidRDefault="009200A5" w:rsidP="0092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3432" w:type="dxa"/>
          </w:tcPr>
          <w:p w14:paraId="32FA6927" w14:textId="4C5BAC91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</w:t>
            </w:r>
            <w:r w:rsidRPr="00FC5CC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pply advanced natural language processing capabilities to analyze claims and billing data, detecting patterns and anomalies indicative of fraudulent activities more effectively.</w:t>
            </w:r>
          </w:p>
        </w:tc>
      </w:tr>
      <w:tr w:rsidR="009200A5" w:rsidRPr="00EC6F44" w14:paraId="76FF9DFB" w14:textId="4BA0C8B2" w:rsidTr="00F6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76BC8376" w14:textId="77777777" w:rsidR="009200A5" w:rsidRPr="00EC6F44" w:rsidRDefault="009200A5" w:rsidP="009200A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Patient Engagement</w:t>
            </w:r>
          </w:p>
        </w:tc>
        <w:tc>
          <w:tcPr>
            <w:tcW w:w="1474" w:type="dxa"/>
            <w:hideMark/>
          </w:tcPr>
          <w:p w14:paraId="390C307E" w14:textId="77777777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Chatbots for Patient Engagement</w:t>
            </w:r>
          </w:p>
        </w:tc>
        <w:tc>
          <w:tcPr>
            <w:tcW w:w="0" w:type="auto"/>
            <w:hideMark/>
          </w:tcPr>
          <w:p w14:paraId="23AD1789" w14:textId="77777777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AI-driven chatbots provide 24/7 patient </w:t>
            </w: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support and information.</w:t>
            </w:r>
          </w:p>
        </w:tc>
        <w:tc>
          <w:tcPr>
            <w:tcW w:w="0" w:type="auto"/>
            <w:hideMark/>
          </w:tcPr>
          <w:p w14:paraId="426C9A5E" w14:textId="291AD50A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Bot Service, Azure OpenAI</w:t>
            </w:r>
          </w:p>
        </w:tc>
        <w:tc>
          <w:tcPr>
            <w:tcW w:w="0" w:type="auto"/>
          </w:tcPr>
          <w:p w14:paraId="4D58C5D7" w14:textId="5957A88E" w:rsidR="009200A5" w:rsidRPr="00F6209D" w:rsidRDefault="00406C42" w:rsidP="00F6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Creates interactive chatbots to engage with patients and </w:t>
            </w:r>
            <w:r>
              <w:rPr>
                <w:rFonts w:ascii="Aptos Narrow" w:hAnsi="Aptos Narrow"/>
                <w:color w:val="000000"/>
              </w:rPr>
              <w:lastRenderedPageBreak/>
              <w:t>provide information.</w:t>
            </w:r>
          </w:p>
        </w:tc>
        <w:tc>
          <w:tcPr>
            <w:tcW w:w="0" w:type="auto"/>
            <w:hideMark/>
          </w:tcPr>
          <w:p w14:paraId="5B6AD972" w14:textId="4059BA9C" w:rsidR="009200A5" w:rsidRPr="00EC6F44" w:rsidRDefault="009200A5" w:rsidP="0092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14:paraId="2D24C754" w14:textId="77777777" w:rsidR="009200A5" w:rsidRPr="00EC6F44" w:rsidRDefault="009200A5" w:rsidP="0092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3432" w:type="dxa"/>
          </w:tcPr>
          <w:p w14:paraId="72403219" w14:textId="73F821F8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</w:t>
            </w:r>
            <w:r w:rsidRPr="00E96C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tiliz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E96C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sophisticated language models to power chatbots that provide personalized, context-aware responses to patient </w:t>
            </w:r>
            <w:r w:rsidRPr="00E96C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inquiries, thereby improving engagement and satisfaction.</w:t>
            </w:r>
          </w:p>
        </w:tc>
      </w:tr>
      <w:tr w:rsidR="009200A5" w:rsidRPr="00EC6F44" w14:paraId="690773D4" w14:textId="23CED654" w:rsidTr="00F6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475C966D" w14:textId="77777777" w:rsidR="009200A5" w:rsidRPr="00EC6F44" w:rsidRDefault="009200A5" w:rsidP="009200A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Public Health Safety</w:t>
            </w:r>
          </w:p>
        </w:tc>
        <w:tc>
          <w:tcPr>
            <w:tcW w:w="1474" w:type="dxa"/>
            <w:hideMark/>
          </w:tcPr>
          <w:p w14:paraId="4603B155" w14:textId="77777777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Outbreak Prediction</w:t>
            </w:r>
          </w:p>
        </w:tc>
        <w:tc>
          <w:tcPr>
            <w:tcW w:w="0" w:type="auto"/>
            <w:hideMark/>
          </w:tcPr>
          <w:p w14:paraId="16B6ECA3" w14:textId="77777777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tracks and predicts disease outbreaks from global health data.</w:t>
            </w:r>
          </w:p>
        </w:tc>
        <w:tc>
          <w:tcPr>
            <w:tcW w:w="0" w:type="auto"/>
            <w:hideMark/>
          </w:tcPr>
          <w:p w14:paraId="02A0EC21" w14:textId="0FC9920C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Azure Machine Learning</w:t>
            </w:r>
          </w:p>
        </w:tc>
        <w:tc>
          <w:tcPr>
            <w:tcW w:w="0" w:type="auto"/>
          </w:tcPr>
          <w:p w14:paraId="4C111AE2" w14:textId="79B3EE26" w:rsidR="009200A5" w:rsidRPr="00F6209D" w:rsidRDefault="00406C42" w:rsidP="00F6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Predicts disease outbreaks using epidemiological data and machine learning.</w:t>
            </w:r>
          </w:p>
        </w:tc>
        <w:tc>
          <w:tcPr>
            <w:tcW w:w="0" w:type="auto"/>
            <w:hideMark/>
          </w:tcPr>
          <w:p w14:paraId="728F6954" w14:textId="4720B01D" w:rsidR="009200A5" w:rsidRPr="00EC6F44" w:rsidRDefault="009200A5" w:rsidP="0092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02C8B654" w14:textId="77777777" w:rsidR="009200A5" w:rsidRPr="00EC6F44" w:rsidRDefault="009200A5" w:rsidP="0092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3432" w:type="dxa"/>
          </w:tcPr>
          <w:p w14:paraId="5101280F" w14:textId="113C2B7F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</w:t>
            </w:r>
            <w:r w:rsidRPr="00F238B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everag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F238B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advanced 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language</w:t>
            </w:r>
            <w:r w:rsidRPr="00F238B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models to analyze global health data and trends, enabling early detection and forecasting of disease outbreaks with increased accuracy.</w:t>
            </w:r>
          </w:p>
        </w:tc>
      </w:tr>
      <w:tr w:rsidR="009200A5" w:rsidRPr="00EC6F44" w14:paraId="13F4ED3E" w14:textId="346AB598" w:rsidTr="00F6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5DF37883" w14:textId="77777777" w:rsidR="009200A5" w:rsidRPr="00EC6F44" w:rsidRDefault="009200A5" w:rsidP="009200A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Administrative Efficiency</w:t>
            </w:r>
          </w:p>
        </w:tc>
        <w:tc>
          <w:tcPr>
            <w:tcW w:w="1474" w:type="dxa"/>
            <w:hideMark/>
          </w:tcPr>
          <w:p w14:paraId="60632B08" w14:textId="77777777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Appointment Scheduling and Management</w:t>
            </w:r>
          </w:p>
        </w:tc>
        <w:tc>
          <w:tcPr>
            <w:tcW w:w="0" w:type="auto"/>
            <w:hideMark/>
          </w:tcPr>
          <w:p w14:paraId="5776ABE5" w14:textId="77777777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manages and optimizes scheduling of patient appointments.</w:t>
            </w:r>
          </w:p>
        </w:tc>
        <w:tc>
          <w:tcPr>
            <w:tcW w:w="0" w:type="auto"/>
            <w:hideMark/>
          </w:tcPr>
          <w:p w14:paraId="7EAD4FCC" w14:textId="3C135480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Bot Service, Language, Azure OpenAI</w:t>
            </w:r>
          </w:p>
        </w:tc>
        <w:tc>
          <w:tcPr>
            <w:tcW w:w="0" w:type="auto"/>
          </w:tcPr>
          <w:p w14:paraId="0451DE2D" w14:textId="5D23ABD4" w:rsidR="009200A5" w:rsidRPr="00F6209D" w:rsidRDefault="0091635F" w:rsidP="00F6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Manages and schedules appointments through interactive chatbots and NLP.</w:t>
            </w:r>
          </w:p>
        </w:tc>
        <w:tc>
          <w:tcPr>
            <w:tcW w:w="0" w:type="auto"/>
            <w:hideMark/>
          </w:tcPr>
          <w:p w14:paraId="59DB3C9E" w14:textId="40AE9333" w:rsidR="009200A5" w:rsidRPr="00EC6F44" w:rsidRDefault="009200A5" w:rsidP="0092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4AB16ED0" w14:textId="77777777" w:rsidR="009200A5" w:rsidRPr="00EC6F44" w:rsidRDefault="009200A5" w:rsidP="0092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3432" w:type="dxa"/>
          </w:tcPr>
          <w:p w14:paraId="7CC56281" w14:textId="67D3D1D4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</w:t>
            </w:r>
            <w:r w:rsidRPr="005C180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5C180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language models to streamline communication, analyze scheduling requests, and optimize appointment bookings to reduce </w:t>
            </w:r>
            <w:proofErr w:type="gramStart"/>
            <w:r w:rsidRPr="005C180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wait</w:t>
            </w:r>
            <w:proofErr w:type="gramEnd"/>
            <w:r w:rsidRPr="005C180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times and improve healthcare access.</w:t>
            </w:r>
          </w:p>
        </w:tc>
      </w:tr>
      <w:tr w:rsidR="009200A5" w:rsidRPr="00EC6F44" w14:paraId="5E8AEB63" w14:textId="3B60EA59" w:rsidTr="00F6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363E2889" w14:textId="77777777" w:rsidR="009200A5" w:rsidRPr="00EC6F44" w:rsidRDefault="009200A5" w:rsidP="009200A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Billing Accuracy</w:t>
            </w:r>
          </w:p>
        </w:tc>
        <w:tc>
          <w:tcPr>
            <w:tcW w:w="1474" w:type="dxa"/>
            <w:hideMark/>
          </w:tcPr>
          <w:p w14:paraId="09A5CE6A" w14:textId="77777777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Billing Optimization</w:t>
            </w:r>
          </w:p>
        </w:tc>
        <w:tc>
          <w:tcPr>
            <w:tcW w:w="0" w:type="auto"/>
            <w:hideMark/>
          </w:tcPr>
          <w:p w14:paraId="38EC664A" w14:textId="77777777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automates accurate medical billing and coding for claims.</w:t>
            </w:r>
          </w:p>
        </w:tc>
        <w:tc>
          <w:tcPr>
            <w:tcW w:w="0" w:type="auto"/>
            <w:hideMark/>
          </w:tcPr>
          <w:p w14:paraId="601CFE0C" w14:textId="4FED5C01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Document Intelligence, Azure Machine Learning</w:t>
            </w:r>
          </w:p>
        </w:tc>
        <w:tc>
          <w:tcPr>
            <w:tcW w:w="0" w:type="auto"/>
          </w:tcPr>
          <w:p w14:paraId="48E89F04" w14:textId="6A2EE8BB" w:rsidR="009200A5" w:rsidRPr="00F6209D" w:rsidRDefault="0091635F" w:rsidP="00F6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Automates billing processes and detects anomalies to optimize billing operations.</w:t>
            </w:r>
          </w:p>
        </w:tc>
        <w:tc>
          <w:tcPr>
            <w:tcW w:w="0" w:type="auto"/>
            <w:hideMark/>
          </w:tcPr>
          <w:p w14:paraId="534AF20B" w14:textId="1ED412F9" w:rsidR="009200A5" w:rsidRPr="00EC6F44" w:rsidRDefault="009200A5" w:rsidP="0092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7D34681C" w14:textId="77777777" w:rsidR="009200A5" w:rsidRPr="00EC6F44" w:rsidRDefault="009200A5" w:rsidP="0092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3432" w:type="dxa"/>
          </w:tcPr>
          <w:p w14:paraId="100B1900" w14:textId="55884534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</w:t>
            </w:r>
            <w:r w:rsidRPr="00F2110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tiliz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F2110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advanced language models to automate and refine the processing of billing codes and claims, ensuring accuracy and reducing errors for faster reimbursement.</w:t>
            </w:r>
          </w:p>
        </w:tc>
      </w:tr>
      <w:tr w:rsidR="009200A5" w:rsidRPr="00EC6F44" w14:paraId="656FFEF6" w14:textId="14CABF1D" w:rsidTr="00F6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275207D" w14:textId="77777777" w:rsidR="009200A5" w:rsidRPr="00EC6F44" w:rsidRDefault="009200A5" w:rsidP="009200A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Patient Support Efficiency</w:t>
            </w:r>
          </w:p>
        </w:tc>
        <w:tc>
          <w:tcPr>
            <w:tcW w:w="1474" w:type="dxa"/>
            <w:hideMark/>
          </w:tcPr>
          <w:p w14:paraId="326C27FD" w14:textId="77777777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Healthcare Chatbots for Basic Queries</w:t>
            </w:r>
          </w:p>
        </w:tc>
        <w:tc>
          <w:tcPr>
            <w:tcW w:w="0" w:type="auto"/>
            <w:hideMark/>
          </w:tcPr>
          <w:p w14:paraId="7A46E0CF" w14:textId="77777777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chatbots handle routine inquiries, improving patient communication.</w:t>
            </w:r>
          </w:p>
        </w:tc>
        <w:tc>
          <w:tcPr>
            <w:tcW w:w="0" w:type="auto"/>
            <w:hideMark/>
          </w:tcPr>
          <w:p w14:paraId="0C2B657B" w14:textId="01F0F7B8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Bot Service, Azure OpenAI</w:t>
            </w:r>
          </w:p>
        </w:tc>
        <w:tc>
          <w:tcPr>
            <w:tcW w:w="0" w:type="auto"/>
          </w:tcPr>
          <w:p w14:paraId="3BEB27F3" w14:textId="3628E3D4" w:rsidR="009200A5" w:rsidRPr="00F6209D" w:rsidRDefault="0091635F" w:rsidP="00F6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Handles patient inquiries through chatbots providing basic healthcare information.</w:t>
            </w:r>
          </w:p>
        </w:tc>
        <w:tc>
          <w:tcPr>
            <w:tcW w:w="0" w:type="auto"/>
            <w:hideMark/>
          </w:tcPr>
          <w:p w14:paraId="77E0D1F5" w14:textId="118F2781" w:rsidR="009200A5" w:rsidRPr="00EC6F44" w:rsidRDefault="009200A5" w:rsidP="0092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6E39FA4" w14:textId="77777777" w:rsidR="009200A5" w:rsidRPr="00EC6F44" w:rsidRDefault="009200A5" w:rsidP="0092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3432" w:type="dxa"/>
          </w:tcPr>
          <w:p w14:paraId="41127228" w14:textId="44259F1C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</w:t>
            </w:r>
            <w:r w:rsidRPr="0042415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42415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language models to power chatbots that provide accurate, instant responses to common healthcare questions, thereby improving patient service and freeing up medical staff for more complex tasks.</w:t>
            </w:r>
          </w:p>
        </w:tc>
      </w:tr>
      <w:tr w:rsidR="009200A5" w:rsidRPr="00EC6F44" w14:paraId="1F2B59F0" w14:textId="7BB25254" w:rsidTr="00F6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4951FE7" w14:textId="77777777" w:rsidR="009200A5" w:rsidRPr="00EC6F44" w:rsidRDefault="009200A5" w:rsidP="009200A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Data Management Efficiency</w:t>
            </w:r>
          </w:p>
        </w:tc>
        <w:tc>
          <w:tcPr>
            <w:tcW w:w="1474" w:type="dxa"/>
            <w:hideMark/>
          </w:tcPr>
          <w:p w14:paraId="37F5900C" w14:textId="77777777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Patient Data Management</w:t>
            </w:r>
          </w:p>
        </w:tc>
        <w:tc>
          <w:tcPr>
            <w:tcW w:w="0" w:type="auto"/>
            <w:hideMark/>
          </w:tcPr>
          <w:p w14:paraId="62A3FFDD" w14:textId="77777777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organizes and manages comprehensive patient data securely.</w:t>
            </w:r>
          </w:p>
        </w:tc>
        <w:tc>
          <w:tcPr>
            <w:tcW w:w="0" w:type="auto"/>
            <w:hideMark/>
          </w:tcPr>
          <w:p w14:paraId="489BA384" w14:textId="26F68C1F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Document Intelligence, Azure Synapse Analytics</w:t>
            </w:r>
          </w:p>
        </w:tc>
        <w:tc>
          <w:tcPr>
            <w:tcW w:w="0" w:type="auto"/>
          </w:tcPr>
          <w:p w14:paraId="7BE159A2" w14:textId="36136032" w:rsidR="009200A5" w:rsidRPr="00F6209D" w:rsidRDefault="0091635F" w:rsidP="00F6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Extracts and manages data from medical records, integrating various data sources.</w:t>
            </w:r>
          </w:p>
        </w:tc>
        <w:tc>
          <w:tcPr>
            <w:tcW w:w="0" w:type="auto"/>
            <w:hideMark/>
          </w:tcPr>
          <w:p w14:paraId="15DCDDD1" w14:textId="3146957B" w:rsidR="009200A5" w:rsidRPr="00EC6F44" w:rsidRDefault="009200A5" w:rsidP="0092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55364CC1" w14:textId="77777777" w:rsidR="009200A5" w:rsidRPr="00EC6F44" w:rsidRDefault="009200A5" w:rsidP="0092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3432" w:type="dxa"/>
          </w:tcPr>
          <w:p w14:paraId="030D4CA4" w14:textId="63A558B9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AA57A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mploy language models to intelligently categorize, sort, and analyze vast amounts of unstructured patient data, streamlining access and improving </w:t>
            </w:r>
            <w:r w:rsidRPr="00AA57A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the accuracy of medical records management.</w:t>
            </w:r>
          </w:p>
        </w:tc>
      </w:tr>
      <w:tr w:rsidR="009200A5" w:rsidRPr="00EC6F44" w14:paraId="7A2C3BA5" w14:textId="3041E740" w:rsidTr="00F6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5D260D26" w14:textId="77777777" w:rsidR="009200A5" w:rsidRPr="00EC6F44" w:rsidRDefault="009200A5" w:rsidP="009200A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Hospital Readmission Rates</w:t>
            </w:r>
          </w:p>
        </w:tc>
        <w:tc>
          <w:tcPr>
            <w:tcW w:w="1474" w:type="dxa"/>
            <w:hideMark/>
          </w:tcPr>
          <w:p w14:paraId="17D35727" w14:textId="77777777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Readmission Risk Reduction</w:t>
            </w:r>
          </w:p>
        </w:tc>
        <w:tc>
          <w:tcPr>
            <w:tcW w:w="0" w:type="auto"/>
            <w:hideMark/>
          </w:tcPr>
          <w:p w14:paraId="21C33FAC" w14:textId="77777777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analyzes data to identify high-risk patients and reduce readmissions.</w:t>
            </w:r>
          </w:p>
        </w:tc>
        <w:tc>
          <w:tcPr>
            <w:tcW w:w="0" w:type="auto"/>
            <w:hideMark/>
          </w:tcPr>
          <w:p w14:paraId="5A6E6E6B" w14:textId="19BA2BAE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Azure Machine Learning</w:t>
            </w:r>
          </w:p>
        </w:tc>
        <w:tc>
          <w:tcPr>
            <w:tcW w:w="0" w:type="auto"/>
          </w:tcPr>
          <w:p w14:paraId="57EAD8A6" w14:textId="6610D67B" w:rsidR="009200A5" w:rsidRPr="00F6209D" w:rsidRDefault="0091635F" w:rsidP="00F6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Predicts patient readmission risks and suggests preventive measures.</w:t>
            </w:r>
          </w:p>
        </w:tc>
        <w:tc>
          <w:tcPr>
            <w:tcW w:w="0" w:type="auto"/>
            <w:hideMark/>
          </w:tcPr>
          <w:p w14:paraId="598EDCE8" w14:textId="624A4FF8" w:rsidR="009200A5" w:rsidRPr="00EC6F44" w:rsidRDefault="009200A5" w:rsidP="0092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58BD888C" w14:textId="77777777" w:rsidR="009200A5" w:rsidRPr="00EC6F44" w:rsidRDefault="009200A5" w:rsidP="0092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3432" w:type="dxa"/>
          </w:tcPr>
          <w:p w14:paraId="6B515A84" w14:textId="59499323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</w:t>
            </w:r>
            <w:r w:rsidRPr="002A70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tiliz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2A70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advanced language models to analyze patient histories and ongoing health data, enabling the prediction of potential readmission risks and facilitating timely preventive interventions.</w:t>
            </w:r>
          </w:p>
        </w:tc>
      </w:tr>
      <w:tr w:rsidR="009200A5" w:rsidRPr="00EC6F44" w14:paraId="6FF0F02A" w14:textId="2B0A69BF" w:rsidTr="00F6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0DF93283" w14:textId="77777777" w:rsidR="009200A5" w:rsidRPr="00EC6F44" w:rsidRDefault="009200A5" w:rsidP="009200A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Patient Compliance</w:t>
            </w:r>
          </w:p>
        </w:tc>
        <w:tc>
          <w:tcPr>
            <w:tcW w:w="1474" w:type="dxa"/>
            <w:hideMark/>
          </w:tcPr>
          <w:p w14:paraId="2C1391F3" w14:textId="77777777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Medication Management</w:t>
            </w:r>
          </w:p>
        </w:tc>
        <w:tc>
          <w:tcPr>
            <w:tcW w:w="0" w:type="auto"/>
            <w:hideMark/>
          </w:tcPr>
          <w:p w14:paraId="05D2E043" w14:textId="77777777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tracks and alerts patients and providers about medication schedules.</w:t>
            </w:r>
          </w:p>
        </w:tc>
        <w:tc>
          <w:tcPr>
            <w:tcW w:w="0" w:type="auto"/>
            <w:hideMark/>
          </w:tcPr>
          <w:p w14:paraId="05F21AAC" w14:textId="7709DA63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Azure Machine Learning</w:t>
            </w:r>
          </w:p>
        </w:tc>
        <w:tc>
          <w:tcPr>
            <w:tcW w:w="0" w:type="auto"/>
          </w:tcPr>
          <w:p w14:paraId="3AA864DE" w14:textId="3E47F02E" w:rsidR="009200A5" w:rsidRPr="00F6209D" w:rsidRDefault="00F6209D" w:rsidP="00F6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Monitors and </w:t>
            </w:r>
            <w:proofErr w:type="gramStart"/>
            <w:r>
              <w:rPr>
                <w:rFonts w:ascii="Aptos Narrow" w:hAnsi="Aptos Narrow"/>
                <w:color w:val="000000"/>
              </w:rPr>
              <w:t>manages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 patient medication adherence through predictive analytics.</w:t>
            </w:r>
          </w:p>
        </w:tc>
        <w:tc>
          <w:tcPr>
            <w:tcW w:w="0" w:type="auto"/>
            <w:hideMark/>
          </w:tcPr>
          <w:p w14:paraId="33F5F208" w14:textId="33CF8184" w:rsidR="009200A5" w:rsidRPr="00EC6F44" w:rsidRDefault="009200A5" w:rsidP="0092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7D52E38F" w14:textId="77777777" w:rsidR="009200A5" w:rsidRPr="00EC6F44" w:rsidRDefault="009200A5" w:rsidP="0092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3432" w:type="dxa"/>
          </w:tcPr>
          <w:p w14:paraId="49879E86" w14:textId="769E8F10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</w:t>
            </w:r>
            <w:r w:rsidRPr="00F06DC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everag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F06DC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language models to process and analyze patient data and medication schedules, enabling the system to send timely and personalized medication reminders and alerts to patients and caregivers.</w:t>
            </w:r>
          </w:p>
        </w:tc>
      </w:tr>
      <w:tr w:rsidR="009200A5" w:rsidRPr="00EC6F44" w14:paraId="0A7A1185" w14:textId="72D96839" w:rsidTr="00F6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093A67FC" w14:textId="77777777" w:rsidR="009200A5" w:rsidRPr="00EC6F44" w:rsidRDefault="009200A5" w:rsidP="009200A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Mental Health Outcomes</w:t>
            </w:r>
          </w:p>
        </w:tc>
        <w:tc>
          <w:tcPr>
            <w:tcW w:w="1474" w:type="dxa"/>
            <w:hideMark/>
          </w:tcPr>
          <w:p w14:paraId="20B3D13E" w14:textId="77777777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Mental Health Monitoring</w:t>
            </w:r>
          </w:p>
        </w:tc>
        <w:tc>
          <w:tcPr>
            <w:tcW w:w="0" w:type="auto"/>
            <w:hideMark/>
          </w:tcPr>
          <w:p w14:paraId="2D6EEED2" w14:textId="77777777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monitors patient interactions to detect early signs of mental health issues.</w:t>
            </w:r>
          </w:p>
        </w:tc>
        <w:tc>
          <w:tcPr>
            <w:tcW w:w="0" w:type="auto"/>
            <w:hideMark/>
          </w:tcPr>
          <w:p w14:paraId="13CCCA14" w14:textId="76382718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Language, Azure Machine Learning, Azure OpenAI</w:t>
            </w:r>
          </w:p>
        </w:tc>
        <w:tc>
          <w:tcPr>
            <w:tcW w:w="0" w:type="auto"/>
          </w:tcPr>
          <w:p w14:paraId="206469C2" w14:textId="5CBF8401" w:rsidR="009200A5" w:rsidRPr="00F6209D" w:rsidRDefault="00F6209D" w:rsidP="00F6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Analyzes patient communications and provides insights for mental health monitoring.</w:t>
            </w:r>
          </w:p>
        </w:tc>
        <w:tc>
          <w:tcPr>
            <w:tcW w:w="0" w:type="auto"/>
            <w:hideMark/>
          </w:tcPr>
          <w:p w14:paraId="3271284C" w14:textId="2EB2E769" w:rsidR="009200A5" w:rsidRPr="00EC6F44" w:rsidRDefault="009200A5" w:rsidP="0092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3A23CCF1" w14:textId="77777777" w:rsidR="009200A5" w:rsidRPr="00EC6F44" w:rsidRDefault="009200A5" w:rsidP="0092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3432" w:type="dxa"/>
          </w:tcPr>
          <w:p w14:paraId="198041FA" w14:textId="3BE3417D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</w:t>
            </w:r>
            <w:r w:rsidRPr="00DA3C2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DA3C2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language models to analyze patient communications and behavioral data, enabling early detection of mental health issues through nuanced understanding of mood and sentiment changes.</w:t>
            </w:r>
          </w:p>
        </w:tc>
      </w:tr>
      <w:tr w:rsidR="009200A5" w:rsidRPr="00EC6F44" w14:paraId="4367BD88" w14:textId="686FE39E" w:rsidTr="00F6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07FED83D" w14:textId="77777777" w:rsidR="009200A5" w:rsidRPr="00EC6F44" w:rsidRDefault="009200A5" w:rsidP="009200A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Patient Health Outcomes</w:t>
            </w:r>
          </w:p>
        </w:tc>
        <w:tc>
          <w:tcPr>
            <w:tcW w:w="1474" w:type="dxa"/>
            <w:hideMark/>
          </w:tcPr>
          <w:p w14:paraId="56BA431F" w14:textId="77777777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Nutritional Advice</w:t>
            </w:r>
          </w:p>
        </w:tc>
        <w:tc>
          <w:tcPr>
            <w:tcW w:w="0" w:type="auto"/>
            <w:hideMark/>
          </w:tcPr>
          <w:p w14:paraId="42ADE77C" w14:textId="77777777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provides personalized dietary recommendations based on health data.</w:t>
            </w:r>
          </w:p>
        </w:tc>
        <w:tc>
          <w:tcPr>
            <w:tcW w:w="0" w:type="auto"/>
            <w:hideMark/>
          </w:tcPr>
          <w:p w14:paraId="2496571E" w14:textId="4724A0FF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Azure Machine Learning</w:t>
            </w:r>
          </w:p>
        </w:tc>
        <w:tc>
          <w:tcPr>
            <w:tcW w:w="0" w:type="auto"/>
          </w:tcPr>
          <w:p w14:paraId="3902340B" w14:textId="7D5F67C7" w:rsidR="009200A5" w:rsidRPr="00F6209D" w:rsidRDefault="00F6209D" w:rsidP="00F6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Provides personalized nutritional recommendations based on patient data.</w:t>
            </w:r>
          </w:p>
        </w:tc>
        <w:tc>
          <w:tcPr>
            <w:tcW w:w="0" w:type="auto"/>
            <w:hideMark/>
          </w:tcPr>
          <w:p w14:paraId="3698CFEC" w14:textId="1E3381AB" w:rsidR="009200A5" w:rsidRPr="00EC6F44" w:rsidRDefault="009200A5" w:rsidP="0092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F6D6927" w14:textId="77777777" w:rsidR="009200A5" w:rsidRPr="00EC6F44" w:rsidRDefault="009200A5" w:rsidP="0092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3432" w:type="dxa"/>
          </w:tcPr>
          <w:p w14:paraId="277C0F66" w14:textId="185428D0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</w:t>
            </w:r>
            <w:r w:rsidRPr="00E422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E422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language models to analyze individual health profiles and dietary preferences, generating personalized nutritional recommendations that align with specific health conditions and goals.</w:t>
            </w:r>
          </w:p>
        </w:tc>
      </w:tr>
      <w:tr w:rsidR="009200A5" w:rsidRPr="00EC6F44" w14:paraId="18E9EC5D" w14:textId="5D677E37" w:rsidTr="00F6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7DDEE55E" w14:textId="77777777" w:rsidR="009200A5" w:rsidRPr="00EC6F44" w:rsidRDefault="009200A5" w:rsidP="009200A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Public Health Awareness</w:t>
            </w:r>
          </w:p>
        </w:tc>
        <w:tc>
          <w:tcPr>
            <w:tcW w:w="1474" w:type="dxa"/>
            <w:hideMark/>
          </w:tcPr>
          <w:p w14:paraId="6B12349E" w14:textId="77777777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Health Awareness Campaigns</w:t>
            </w:r>
          </w:p>
        </w:tc>
        <w:tc>
          <w:tcPr>
            <w:tcW w:w="0" w:type="auto"/>
            <w:hideMark/>
          </w:tcPr>
          <w:p w14:paraId="347979C6" w14:textId="77777777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AI </w:t>
            </w:r>
            <w:proofErr w:type="gramStart"/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tailors</w:t>
            </w:r>
            <w:proofErr w:type="gramEnd"/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public health campaigns based on demographic data analysis.</w:t>
            </w:r>
          </w:p>
        </w:tc>
        <w:tc>
          <w:tcPr>
            <w:tcW w:w="0" w:type="auto"/>
            <w:hideMark/>
          </w:tcPr>
          <w:p w14:paraId="33417BD2" w14:textId="5563BBB5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Language, Bot Service, Azure OpenAI</w:t>
            </w:r>
          </w:p>
        </w:tc>
        <w:tc>
          <w:tcPr>
            <w:tcW w:w="0" w:type="auto"/>
          </w:tcPr>
          <w:p w14:paraId="75323D94" w14:textId="6246E9D0" w:rsidR="009200A5" w:rsidRPr="00F6209D" w:rsidRDefault="00F6209D" w:rsidP="00F6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Analyzes public response to health campaigns and engages the </w:t>
            </w:r>
            <w:r>
              <w:rPr>
                <w:rFonts w:ascii="Aptos Narrow" w:hAnsi="Aptos Narrow"/>
                <w:color w:val="000000"/>
              </w:rPr>
              <w:lastRenderedPageBreak/>
              <w:t>public interactively.</w:t>
            </w:r>
          </w:p>
        </w:tc>
        <w:tc>
          <w:tcPr>
            <w:tcW w:w="0" w:type="auto"/>
            <w:hideMark/>
          </w:tcPr>
          <w:p w14:paraId="7237E76D" w14:textId="7B011FEA" w:rsidR="009200A5" w:rsidRPr="00EC6F44" w:rsidRDefault="009200A5" w:rsidP="0092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14:paraId="65B62D04" w14:textId="77777777" w:rsidR="009200A5" w:rsidRPr="00EC6F44" w:rsidRDefault="009200A5" w:rsidP="0092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3432" w:type="dxa"/>
          </w:tcPr>
          <w:p w14:paraId="6661ECBA" w14:textId="6FAE6337" w:rsidR="009200A5" w:rsidRPr="00EC6F44" w:rsidRDefault="009200A5" w:rsidP="0092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</w:t>
            </w:r>
            <w:r w:rsidRPr="003978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everag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3978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advanced language models to analyze demographic and health trend data, enabling the creation of highly targeted and effective public health </w:t>
            </w:r>
            <w:r w:rsidRPr="003978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messages that resonate with specific audiences.</w:t>
            </w:r>
          </w:p>
        </w:tc>
      </w:tr>
      <w:tr w:rsidR="009200A5" w:rsidRPr="00EC6F44" w14:paraId="31DE2FA6" w14:textId="55C39939" w:rsidTr="00F6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611D7391" w14:textId="77777777" w:rsidR="009200A5" w:rsidRPr="00EC6F44" w:rsidRDefault="009200A5" w:rsidP="009200A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Patient Recovery Rates</w:t>
            </w:r>
          </w:p>
        </w:tc>
        <w:tc>
          <w:tcPr>
            <w:tcW w:w="1474" w:type="dxa"/>
            <w:hideMark/>
          </w:tcPr>
          <w:p w14:paraId="41E75BF7" w14:textId="77777777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Automated Patient Follow-Up</w:t>
            </w:r>
          </w:p>
        </w:tc>
        <w:tc>
          <w:tcPr>
            <w:tcW w:w="0" w:type="auto"/>
            <w:hideMark/>
          </w:tcPr>
          <w:p w14:paraId="63BFE7D9" w14:textId="77777777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automates routine follow-ups to check on patient recovery and treatment adherence.</w:t>
            </w:r>
          </w:p>
        </w:tc>
        <w:tc>
          <w:tcPr>
            <w:tcW w:w="0" w:type="auto"/>
            <w:hideMark/>
          </w:tcPr>
          <w:p w14:paraId="542E56DC" w14:textId="1D099235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Bot Service, Azure Machine Learning, Azure OpenAI</w:t>
            </w:r>
          </w:p>
        </w:tc>
        <w:tc>
          <w:tcPr>
            <w:tcW w:w="0" w:type="auto"/>
          </w:tcPr>
          <w:p w14:paraId="5FE17170" w14:textId="65F60AED" w:rsidR="009200A5" w:rsidRPr="00F6209D" w:rsidRDefault="00F6209D" w:rsidP="00F6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Automates follow-up communications and determines follow-up needs using analytics.</w:t>
            </w:r>
          </w:p>
        </w:tc>
        <w:tc>
          <w:tcPr>
            <w:tcW w:w="0" w:type="auto"/>
            <w:hideMark/>
          </w:tcPr>
          <w:p w14:paraId="10C70666" w14:textId="6CB7BD2E" w:rsidR="009200A5" w:rsidRPr="00EC6F44" w:rsidRDefault="009200A5" w:rsidP="0092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3E4D2DAE" w14:textId="77777777" w:rsidR="009200A5" w:rsidRPr="00EC6F44" w:rsidRDefault="009200A5" w:rsidP="0092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C6F4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3432" w:type="dxa"/>
          </w:tcPr>
          <w:p w14:paraId="4BDA1100" w14:textId="27714060" w:rsidR="009200A5" w:rsidRPr="00EC6F44" w:rsidRDefault="009200A5" w:rsidP="0092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</w:t>
            </w:r>
            <w:r w:rsidRPr="006073E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tiliz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6073E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language models to automate communication with </w:t>
            </w:r>
            <w:proofErr w:type="gramStart"/>
            <w:r w:rsidRPr="006073E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patients</w:t>
            </w:r>
            <w:proofErr w:type="gramEnd"/>
            <w:r w:rsidRPr="006073E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post-treatment, providing tailored follow-up instructions and reminders based on individual recovery profiles and improving adherence to care plans.</w:t>
            </w:r>
          </w:p>
        </w:tc>
      </w:tr>
    </w:tbl>
    <w:p w14:paraId="06ECEC5C" w14:textId="77777777" w:rsidR="008E193E" w:rsidRDefault="008E193E"/>
    <w:sectPr w:rsidR="008E193E" w:rsidSect="00DB6DA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44"/>
    <w:rsid w:val="0000521D"/>
    <w:rsid w:val="000B79E6"/>
    <w:rsid w:val="001B5A6A"/>
    <w:rsid w:val="001C28F2"/>
    <w:rsid w:val="00273B34"/>
    <w:rsid w:val="002A70BF"/>
    <w:rsid w:val="002E4CD2"/>
    <w:rsid w:val="00397859"/>
    <w:rsid w:val="00406C42"/>
    <w:rsid w:val="0042415A"/>
    <w:rsid w:val="00434BC6"/>
    <w:rsid w:val="004C5592"/>
    <w:rsid w:val="005C1807"/>
    <w:rsid w:val="006073E9"/>
    <w:rsid w:val="006626CB"/>
    <w:rsid w:val="00757514"/>
    <w:rsid w:val="00804583"/>
    <w:rsid w:val="008202D5"/>
    <w:rsid w:val="008E193E"/>
    <w:rsid w:val="0091635F"/>
    <w:rsid w:val="009200A5"/>
    <w:rsid w:val="00960210"/>
    <w:rsid w:val="00977675"/>
    <w:rsid w:val="00AA57A7"/>
    <w:rsid w:val="00AE6D78"/>
    <w:rsid w:val="00B37F4D"/>
    <w:rsid w:val="00B816F1"/>
    <w:rsid w:val="00D46FA2"/>
    <w:rsid w:val="00D52695"/>
    <w:rsid w:val="00DA3C27"/>
    <w:rsid w:val="00DB4D05"/>
    <w:rsid w:val="00DB6DA0"/>
    <w:rsid w:val="00DE221B"/>
    <w:rsid w:val="00E42244"/>
    <w:rsid w:val="00E5323D"/>
    <w:rsid w:val="00E93E5B"/>
    <w:rsid w:val="00E96CD5"/>
    <w:rsid w:val="00EA3EE7"/>
    <w:rsid w:val="00EC6F44"/>
    <w:rsid w:val="00EE3F1C"/>
    <w:rsid w:val="00F06DC6"/>
    <w:rsid w:val="00F21101"/>
    <w:rsid w:val="00F238BC"/>
    <w:rsid w:val="00F6209D"/>
    <w:rsid w:val="00FC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2F0C"/>
  <w15:chartTrackingRefBased/>
  <w15:docId w15:val="{5E218CFB-E13E-46A5-B2AC-E24EEAB5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F44"/>
  </w:style>
  <w:style w:type="paragraph" w:styleId="Heading1">
    <w:name w:val="heading 1"/>
    <w:basedOn w:val="Normal"/>
    <w:next w:val="Normal"/>
    <w:link w:val="Heading1Char"/>
    <w:uiPriority w:val="9"/>
    <w:qFormat/>
    <w:rsid w:val="00EC6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6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F44"/>
    <w:rPr>
      <w:b/>
      <w:bCs/>
      <w:smallCaps/>
      <w:color w:val="0F4761" w:themeColor="accent1" w:themeShade="BF"/>
      <w:spacing w:val="5"/>
    </w:rPr>
  </w:style>
  <w:style w:type="table" w:styleId="ListTable7Colorful-Accent1">
    <w:name w:val="List Table 7 Colorful Accent 1"/>
    <w:basedOn w:val="TableNormal"/>
    <w:uiPriority w:val="52"/>
    <w:rsid w:val="00EC6F44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51FFFC56FC74789EED883F29F8967" ma:contentTypeVersion="21" ma:contentTypeDescription="Create a new document." ma:contentTypeScope="" ma:versionID="dce9bda6ff8d959a31ccf32e260a8c1d">
  <xsd:schema xmlns:xsd="http://www.w3.org/2001/XMLSchema" xmlns:xs="http://www.w3.org/2001/XMLSchema" xmlns:p="http://schemas.microsoft.com/office/2006/metadata/properties" xmlns:ns1="http://schemas.microsoft.com/sharepoint/v3" xmlns:ns2="d4b6ae15-87f8-4062-98c7-fc714ca8440e" xmlns:ns3="230e9df3-be65-4c73-a93b-d1236ebd677e" xmlns:ns4="d568dce2-579f-4802-b935-1aff2f0fba26" targetNamespace="http://schemas.microsoft.com/office/2006/metadata/properties" ma:root="true" ma:fieldsID="03b4e5b6308be641a9bed336cd5160ef" ns1:_="" ns2:_="" ns3:_="" ns4:_="">
    <xsd:import namespace="http://schemas.microsoft.com/sharepoint/v3"/>
    <xsd:import namespace="d4b6ae15-87f8-4062-98c7-fc714ca8440e"/>
    <xsd:import namespace="230e9df3-be65-4c73-a93b-d1236ebd677e"/>
    <xsd:import namespace="d568dce2-579f-4802-b935-1aff2f0fba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6ae15-87f8-4062-98c7-fc714ca84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6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b5e8c24-8f7e-41c9-b63a-54c83fd4f43e}" ma:internalName="TaxCatchAll" ma:showField="CatchAllData" ma:web="d568dce2-579f-4802-b935-1aff2f0fba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8dce2-579f-4802-b935-1aff2f0fba26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d4b6ae15-87f8-4062-98c7-fc714ca8440e">
      <Terms xmlns="http://schemas.microsoft.com/office/infopath/2007/PartnerControls"/>
    </lcf76f155ced4ddcb4097134ff3c332f>
    <_ip_UnifiedCompliancePolicyProperties xmlns="http://schemas.microsoft.com/sharepoint/v3" xsi:nil="true"/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CD91C053-2F5A-4F16-AA9E-8140A67342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3FC81D-04C2-4BDF-9915-CD1717DD4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b6ae15-87f8-4062-98c7-fc714ca8440e"/>
    <ds:schemaRef ds:uri="230e9df3-be65-4c73-a93b-d1236ebd677e"/>
    <ds:schemaRef ds:uri="d568dce2-579f-4802-b935-1aff2f0fba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F9832D-047A-45A9-BE80-46AE13ECB1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4b6ae15-87f8-4062-98c7-fc714ca8440e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5844</TotalTime>
  <Pages>5</Pages>
  <Words>1345</Words>
  <Characters>7672</Characters>
  <Application>Microsoft Office Word</Application>
  <DocSecurity>0</DocSecurity>
  <Lines>63</Lines>
  <Paragraphs>17</Paragraphs>
  <ScaleCrop>false</ScaleCrop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Ross (GPS)</dc:creator>
  <cp:keywords/>
  <dc:description/>
  <cp:lastModifiedBy>Steve Ross (GPS)</cp:lastModifiedBy>
  <cp:revision>38</cp:revision>
  <dcterms:created xsi:type="dcterms:W3CDTF">2024-04-30T21:12:00Z</dcterms:created>
  <dcterms:modified xsi:type="dcterms:W3CDTF">2024-05-23T15:27:00Z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0x01010059251FFFC56FC74789EED883F29F8967</vt:lpwstr>
  </property>
  <property fmtid="{D5CDD505-2E9C-101B-9397-08002B2CF9AE}" pid="3" name="MediaServiceImageTags">
    <vt:lpwstr/>
  </property>
</Properties>
</file>