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80"/>
        <w:gridCol w:w="900"/>
        <w:gridCol w:w="1080"/>
        <w:gridCol w:w="900"/>
        <w:gridCol w:w="810"/>
      </w:tblGrid>
      <w:tr w:rsidR="00181981" w:rsidRPr="00181981" w14:paraId="1CC19BB4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1B1A95C2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bookmarkStart w:id="0" w:name="_GoBack"/>
            <w:bookmarkEnd w:id="0"/>
            <w:r w:rsidRPr="00181981">
              <w:rPr>
                <w:rFonts w:ascii="Times" w:hAnsi="Times" w:cs="Times New Roman"/>
                <w:sz w:val="18"/>
                <w:szCs w:val="18"/>
              </w:rPr>
              <w:t>Model Term</w:t>
            </w:r>
          </w:p>
        </w:tc>
        <w:tc>
          <w:tcPr>
            <w:tcW w:w="900" w:type="dxa"/>
            <w:noWrap/>
            <w:hideMark/>
          </w:tcPr>
          <w:p w14:paraId="65F003F3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Estimate</w:t>
            </w:r>
          </w:p>
        </w:tc>
        <w:tc>
          <w:tcPr>
            <w:tcW w:w="1080" w:type="dxa"/>
            <w:noWrap/>
            <w:hideMark/>
          </w:tcPr>
          <w:p w14:paraId="43D45E43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Std. Error</w:t>
            </w:r>
          </w:p>
        </w:tc>
        <w:tc>
          <w:tcPr>
            <w:tcW w:w="900" w:type="dxa"/>
            <w:noWrap/>
            <w:hideMark/>
          </w:tcPr>
          <w:p w14:paraId="45311A23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z value</w:t>
            </w:r>
          </w:p>
        </w:tc>
        <w:tc>
          <w:tcPr>
            <w:tcW w:w="810" w:type="dxa"/>
            <w:noWrap/>
            <w:hideMark/>
          </w:tcPr>
          <w:p w14:paraId="07C49CD7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Pr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>(&gt;|z|)</w:t>
            </w:r>
          </w:p>
        </w:tc>
      </w:tr>
      <w:tr w:rsidR="00181981" w:rsidRPr="00181981" w14:paraId="33C22E4B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4A7F19B0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Intercept (Control/Deep Water Ranging: Receiver 1 m)</w:t>
            </w:r>
          </w:p>
        </w:tc>
        <w:tc>
          <w:tcPr>
            <w:tcW w:w="900" w:type="dxa"/>
            <w:noWrap/>
            <w:hideMark/>
          </w:tcPr>
          <w:p w14:paraId="090951DA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4.159</w:t>
            </w:r>
          </w:p>
        </w:tc>
        <w:tc>
          <w:tcPr>
            <w:tcW w:w="1080" w:type="dxa"/>
            <w:noWrap/>
            <w:hideMark/>
          </w:tcPr>
          <w:p w14:paraId="4595D4AA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0.634</w:t>
            </w:r>
          </w:p>
        </w:tc>
        <w:tc>
          <w:tcPr>
            <w:tcW w:w="900" w:type="dxa"/>
            <w:noWrap/>
            <w:hideMark/>
          </w:tcPr>
          <w:p w14:paraId="200C47A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6.559</w:t>
            </w:r>
          </w:p>
        </w:tc>
        <w:tc>
          <w:tcPr>
            <w:tcW w:w="810" w:type="dxa"/>
            <w:noWrap/>
            <w:hideMark/>
          </w:tcPr>
          <w:p w14:paraId="122515CE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</w:tr>
      <w:tr w:rsidR="00181981" w:rsidRPr="00181981" w14:paraId="359CC0B6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3B76BE66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Multipath CPDI Predicted</w:t>
            </w:r>
          </w:p>
        </w:tc>
        <w:tc>
          <w:tcPr>
            <w:tcW w:w="900" w:type="dxa"/>
            <w:noWrap/>
            <w:hideMark/>
          </w:tcPr>
          <w:p w14:paraId="55733003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-8.319</w:t>
            </w:r>
          </w:p>
        </w:tc>
        <w:tc>
          <w:tcPr>
            <w:tcW w:w="1080" w:type="dxa"/>
            <w:noWrap/>
            <w:hideMark/>
          </w:tcPr>
          <w:p w14:paraId="3F05BE9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0.712</w:t>
            </w:r>
          </w:p>
        </w:tc>
        <w:tc>
          <w:tcPr>
            <w:tcW w:w="900" w:type="dxa"/>
            <w:noWrap/>
            <w:hideMark/>
          </w:tcPr>
          <w:p w14:paraId="5A6D0549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-11.676</w:t>
            </w:r>
          </w:p>
        </w:tc>
        <w:tc>
          <w:tcPr>
            <w:tcW w:w="810" w:type="dxa"/>
            <w:noWrap/>
            <w:hideMark/>
          </w:tcPr>
          <w:p w14:paraId="2370B356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</w:tr>
      <w:tr w:rsidR="00181981" w:rsidRPr="00181981" w14:paraId="2DFCE13D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5999D11F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Multipath No CPDI Predicted</w:t>
            </w:r>
          </w:p>
        </w:tc>
        <w:tc>
          <w:tcPr>
            <w:tcW w:w="900" w:type="dxa"/>
            <w:noWrap/>
            <w:hideMark/>
          </w:tcPr>
          <w:p w14:paraId="7CF86547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1.447</w:t>
            </w:r>
          </w:p>
        </w:tc>
        <w:tc>
          <w:tcPr>
            <w:tcW w:w="1080" w:type="dxa"/>
            <w:noWrap/>
            <w:hideMark/>
          </w:tcPr>
          <w:p w14:paraId="60525EE2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0.803</w:t>
            </w:r>
          </w:p>
        </w:tc>
        <w:tc>
          <w:tcPr>
            <w:tcW w:w="900" w:type="dxa"/>
            <w:noWrap/>
            <w:hideMark/>
          </w:tcPr>
          <w:p w14:paraId="530EFB50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1.802</w:t>
            </w:r>
          </w:p>
        </w:tc>
        <w:tc>
          <w:tcPr>
            <w:tcW w:w="810" w:type="dxa"/>
            <w:noWrap/>
            <w:hideMark/>
          </w:tcPr>
          <w:p w14:paraId="00CC058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0.072</w:t>
            </w:r>
          </w:p>
        </w:tc>
      </w:tr>
      <w:tr w:rsidR="00181981" w:rsidRPr="00181981" w14:paraId="16C7DCFC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5959A8CB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Deep Water Ranging: Receiver 30 m</w:t>
            </w:r>
          </w:p>
        </w:tc>
        <w:tc>
          <w:tcPr>
            <w:tcW w:w="900" w:type="dxa"/>
            <w:noWrap/>
            <w:hideMark/>
          </w:tcPr>
          <w:p w14:paraId="5FAD4B99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63A18A2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0.742</w:t>
            </w:r>
          </w:p>
        </w:tc>
        <w:tc>
          <w:tcPr>
            <w:tcW w:w="900" w:type="dxa"/>
            <w:noWrap/>
            <w:hideMark/>
          </w:tcPr>
          <w:p w14:paraId="4DCFAF7B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338BD71A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</w:t>
            </w:r>
          </w:p>
        </w:tc>
      </w:tr>
      <w:tr w:rsidR="00181981" w:rsidRPr="00181981" w14:paraId="298AAEF0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0C756F8A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Shallow Water Ranging: Receiver 1 m</w:t>
            </w:r>
          </w:p>
        </w:tc>
        <w:tc>
          <w:tcPr>
            <w:tcW w:w="900" w:type="dxa"/>
            <w:noWrap/>
            <w:hideMark/>
          </w:tcPr>
          <w:p w14:paraId="1044B942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-1.883</w:t>
            </w:r>
          </w:p>
        </w:tc>
        <w:tc>
          <w:tcPr>
            <w:tcW w:w="1080" w:type="dxa"/>
            <w:noWrap/>
            <w:hideMark/>
          </w:tcPr>
          <w:p w14:paraId="3783CE5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0.766</w:t>
            </w:r>
          </w:p>
        </w:tc>
        <w:tc>
          <w:tcPr>
            <w:tcW w:w="900" w:type="dxa"/>
            <w:noWrap/>
            <w:hideMark/>
          </w:tcPr>
          <w:p w14:paraId="568F2C9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-2.458</w:t>
            </w:r>
          </w:p>
        </w:tc>
        <w:tc>
          <w:tcPr>
            <w:tcW w:w="810" w:type="dxa"/>
            <w:noWrap/>
            <w:hideMark/>
          </w:tcPr>
          <w:p w14:paraId="4DAE0F3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0.014</w:t>
            </w:r>
          </w:p>
        </w:tc>
      </w:tr>
      <w:tr w:rsidR="00181981" w:rsidRPr="00181981" w14:paraId="7F510133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4865EDA0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Shallow Water Ranging: Receiver 7.5 m</w:t>
            </w:r>
          </w:p>
        </w:tc>
        <w:tc>
          <w:tcPr>
            <w:tcW w:w="900" w:type="dxa"/>
            <w:noWrap/>
            <w:hideMark/>
          </w:tcPr>
          <w:p w14:paraId="0959F50F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15.871</w:t>
            </w:r>
          </w:p>
        </w:tc>
        <w:tc>
          <w:tcPr>
            <w:tcW w:w="1080" w:type="dxa"/>
            <w:noWrap/>
            <w:hideMark/>
          </w:tcPr>
          <w:p w14:paraId="5B1B036F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1575.438</w:t>
            </w:r>
          </w:p>
        </w:tc>
        <w:tc>
          <w:tcPr>
            <w:tcW w:w="900" w:type="dxa"/>
            <w:noWrap/>
            <w:hideMark/>
          </w:tcPr>
          <w:p w14:paraId="365FA200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0.01</w:t>
            </w:r>
          </w:p>
        </w:tc>
        <w:tc>
          <w:tcPr>
            <w:tcW w:w="810" w:type="dxa"/>
            <w:noWrap/>
            <w:hideMark/>
          </w:tcPr>
          <w:p w14:paraId="0DD6AA5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0.992</w:t>
            </w:r>
          </w:p>
        </w:tc>
      </w:tr>
      <w:tr w:rsidR="00181981" w:rsidRPr="00181981" w14:paraId="6C79A4D7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61A7F391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Shallow Water Ranging: Receiver 15 m</w:t>
            </w:r>
          </w:p>
        </w:tc>
        <w:tc>
          <w:tcPr>
            <w:tcW w:w="900" w:type="dxa"/>
            <w:noWrap/>
            <w:hideMark/>
          </w:tcPr>
          <w:p w14:paraId="0337ED3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-0.987</w:t>
            </w:r>
          </w:p>
        </w:tc>
        <w:tc>
          <w:tcPr>
            <w:tcW w:w="1080" w:type="dxa"/>
            <w:noWrap/>
            <w:hideMark/>
          </w:tcPr>
          <w:p w14:paraId="13938A1B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0.879</w:t>
            </w:r>
          </w:p>
        </w:tc>
        <w:tc>
          <w:tcPr>
            <w:tcW w:w="900" w:type="dxa"/>
            <w:noWrap/>
            <w:hideMark/>
          </w:tcPr>
          <w:p w14:paraId="1E25F9B7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-1.123</w:t>
            </w:r>
          </w:p>
        </w:tc>
        <w:tc>
          <w:tcPr>
            <w:tcW w:w="810" w:type="dxa"/>
            <w:noWrap/>
            <w:hideMark/>
          </w:tcPr>
          <w:p w14:paraId="31E9AC09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0.261</w:t>
            </w:r>
          </w:p>
        </w:tc>
      </w:tr>
      <w:tr w:rsidR="00181981" w:rsidRPr="00181981" w14:paraId="140DE431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11B5C891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Depth Dependent Validation: Depth 50 m</w:t>
            </w:r>
          </w:p>
        </w:tc>
        <w:tc>
          <w:tcPr>
            <w:tcW w:w="900" w:type="dxa"/>
            <w:noWrap/>
            <w:hideMark/>
          </w:tcPr>
          <w:p w14:paraId="05DC0AEB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-23.299</w:t>
            </w:r>
          </w:p>
        </w:tc>
        <w:tc>
          <w:tcPr>
            <w:tcW w:w="1080" w:type="dxa"/>
            <w:noWrap/>
            <w:hideMark/>
          </w:tcPr>
          <w:p w14:paraId="659B7B3D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2746.956</w:t>
            </w:r>
          </w:p>
        </w:tc>
        <w:tc>
          <w:tcPr>
            <w:tcW w:w="900" w:type="dxa"/>
            <w:noWrap/>
            <w:hideMark/>
          </w:tcPr>
          <w:p w14:paraId="18D3B0E6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-0.008</w:t>
            </w:r>
          </w:p>
        </w:tc>
        <w:tc>
          <w:tcPr>
            <w:tcW w:w="810" w:type="dxa"/>
            <w:noWrap/>
            <w:hideMark/>
          </w:tcPr>
          <w:p w14:paraId="0C3623F3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0.993</w:t>
            </w:r>
          </w:p>
        </w:tc>
      </w:tr>
      <w:tr w:rsidR="00181981" w:rsidRPr="00181981" w14:paraId="404D8F30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73F7E724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Depth Dependent Validation: Depth 212 m</w:t>
            </w:r>
          </w:p>
        </w:tc>
        <w:tc>
          <w:tcPr>
            <w:tcW w:w="900" w:type="dxa"/>
            <w:noWrap/>
            <w:hideMark/>
          </w:tcPr>
          <w:p w14:paraId="086B4AE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-4.565</w:t>
            </w:r>
          </w:p>
        </w:tc>
        <w:tc>
          <w:tcPr>
            <w:tcW w:w="1080" w:type="dxa"/>
            <w:noWrap/>
            <w:hideMark/>
          </w:tcPr>
          <w:p w14:paraId="1724B53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0.905</w:t>
            </w:r>
          </w:p>
        </w:tc>
        <w:tc>
          <w:tcPr>
            <w:tcW w:w="900" w:type="dxa"/>
            <w:noWrap/>
            <w:hideMark/>
          </w:tcPr>
          <w:p w14:paraId="7648D525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-5.047</w:t>
            </w:r>
          </w:p>
        </w:tc>
        <w:tc>
          <w:tcPr>
            <w:tcW w:w="810" w:type="dxa"/>
            <w:noWrap/>
            <w:hideMark/>
          </w:tcPr>
          <w:p w14:paraId="6325E84C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</w:tr>
      <w:tr w:rsidR="00181981" w:rsidRPr="00181981" w14:paraId="6C6764C1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7A7B0DA2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Depth and Distance Validation: Depth 60 m</w:t>
            </w:r>
          </w:p>
        </w:tc>
        <w:tc>
          <w:tcPr>
            <w:tcW w:w="900" w:type="dxa"/>
            <w:noWrap/>
            <w:hideMark/>
          </w:tcPr>
          <w:p w14:paraId="5DC700F4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67C694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1.891</w:t>
            </w:r>
          </w:p>
        </w:tc>
        <w:tc>
          <w:tcPr>
            <w:tcW w:w="900" w:type="dxa"/>
            <w:noWrap/>
            <w:hideMark/>
          </w:tcPr>
          <w:p w14:paraId="5DDFC46C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6C7F5832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</w:t>
            </w:r>
          </w:p>
        </w:tc>
      </w:tr>
      <w:tr w:rsidR="00181981" w:rsidRPr="00181981" w14:paraId="43846A7F" w14:textId="77777777" w:rsidTr="00181981">
        <w:trPr>
          <w:trHeight w:val="320"/>
        </w:trPr>
        <w:tc>
          <w:tcPr>
            <w:tcW w:w="5580" w:type="dxa"/>
            <w:noWrap/>
            <w:hideMark/>
          </w:tcPr>
          <w:p w14:paraId="55914436" w14:textId="77777777" w:rsidR="00181981" w:rsidRPr="00181981" w:rsidRDefault="00181981">
            <w:pPr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 w:rsidRPr="00181981">
              <w:rPr>
                <w:rFonts w:ascii="Times" w:hAnsi="Times" w:cs="Times New Roman"/>
                <w:sz w:val="18"/>
                <w:szCs w:val="18"/>
              </w:rPr>
              <w:t>Exp</w:t>
            </w:r>
            <w:proofErr w:type="spellEnd"/>
            <w:r w:rsidRPr="00181981">
              <w:rPr>
                <w:rFonts w:ascii="Times" w:hAnsi="Times" w:cs="Times New Roman"/>
                <w:sz w:val="18"/>
                <w:szCs w:val="18"/>
              </w:rPr>
              <w:t xml:space="preserve"> Analogue - Depth and Distance Validation: Depth 508 m</w:t>
            </w:r>
          </w:p>
        </w:tc>
        <w:tc>
          <w:tcPr>
            <w:tcW w:w="900" w:type="dxa"/>
            <w:noWrap/>
            <w:hideMark/>
          </w:tcPr>
          <w:p w14:paraId="40F2AE73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91B3BA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1.891</w:t>
            </w:r>
          </w:p>
        </w:tc>
        <w:tc>
          <w:tcPr>
            <w:tcW w:w="900" w:type="dxa"/>
            <w:noWrap/>
            <w:hideMark/>
          </w:tcPr>
          <w:p w14:paraId="64CC799D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13627738" w14:textId="77777777" w:rsidR="00181981" w:rsidRPr="00181981" w:rsidRDefault="00181981" w:rsidP="00181981">
            <w:pPr>
              <w:rPr>
                <w:rFonts w:ascii="Times" w:hAnsi="Times" w:cs="Times New Roman"/>
                <w:sz w:val="18"/>
                <w:szCs w:val="18"/>
              </w:rPr>
            </w:pPr>
            <w:r w:rsidRPr="00181981">
              <w:rPr>
                <w:rFonts w:ascii="Times" w:hAnsi="Times" w:cs="Times New Roman"/>
                <w:sz w:val="18"/>
                <w:szCs w:val="18"/>
              </w:rPr>
              <w:t>1</w:t>
            </w:r>
          </w:p>
        </w:tc>
      </w:tr>
    </w:tbl>
    <w:tbl>
      <w:tblPr>
        <w:tblW w:w="6500" w:type="dxa"/>
        <w:tblLook w:val="04A0" w:firstRow="1" w:lastRow="0" w:firstColumn="1" w:lastColumn="0" w:noHBand="0" w:noVBand="1"/>
      </w:tblPr>
      <w:tblGrid>
        <w:gridCol w:w="6453"/>
        <w:gridCol w:w="222"/>
      </w:tblGrid>
      <w:tr w:rsidR="00181981" w:rsidRPr="00181981" w14:paraId="40A58F72" w14:textId="77777777" w:rsidTr="00181981">
        <w:trPr>
          <w:trHeight w:val="320"/>
        </w:trPr>
        <w:tc>
          <w:tcPr>
            <w:tcW w:w="6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8B51" w14:textId="0A6CDB96" w:rsidR="00181981" w:rsidRPr="00181981" w:rsidRDefault="00181981" w:rsidP="00181981">
            <w:pPr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</w:pPr>
            <w:r w:rsidRPr="00181981"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  <w:t>Residual deviance: 109.28 on 449  degrees of freedom</w:t>
            </w:r>
          </w:p>
        </w:tc>
      </w:tr>
      <w:tr w:rsidR="00181981" w:rsidRPr="00181981" w14:paraId="4AD9FCD6" w14:textId="77777777" w:rsidTr="00181981">
        <w:trPr>
          <w:trHeight w:val="320"/>
        </w:trPr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ED45" w14:textId="4E89474C" w:rsidR="00181981" w:rsidRPr="00181981" w:rsidRDefault="00181981" w:rsidP="00181981">
            <w:pPr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</w:pPr>
            <w:r w:rsidRPr="00181981"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  <w:t>Null deviance: 583.73 on 459  degrees of freedom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3647" w14:textId="77777777" w:rsidR="00181981" w:rsidRPr="00181981" w:rsidRDefault="00181981" w:rsidP="00181981">
            <w:pPr>
              <w:rPr>
                <w:rFonts w:ascii="Times" w:eastAsia="Times New Roman" w:hAnsi="Times" w:cs="Times New Roman"/>
                <w:color w:val="000000"/>
                <w:sz w:val="18"/>
                <w:szCs w:val="18"/>
              </w:rPr>
            </w:pPr>
          </w:p>
        </w:tc>
      </w:tr>
    </w:tbl>
    <w:p w14:paraId="214C8582" w14:textId="77777777" w:rsidR="008C3453" w:rsidRPr="00181981" w:rsidRDefault="008C3453">
      <w:pPr>
        <w:rPr>
          <w:rFonts w:ascii="Times" w:hAnsi="Times" w:cs="Times New Roman"/>
          <w:sz w:val="18"/>
          <w:szCs w:val="18"/>
        </w:rPr>
      </w:pPr>
    </w:p>
    <w:sectPr w:rsidR="008C3453" w:rsidRPr="00181981" w:rsidSect="005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53"/>
    <w:rsid w:val="00181981"/>
    <w:rsid w:val="00460B2E"/>
    <w:rsid w:val="0053520A"/>
    <w:rsid w:val="008C3453"/>
    <w:rsid w:val="00910006"/>
    <w:rsid w:val="00A6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552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Macintosh Word</Application>
  <DocSecurity>0</DocSecurity>
  <Lines>6</Lines>
  <Paragraphs>1</Paragraphs>
  <ScaleCrop>false</ScaleCrop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2</cp:revision>
  <dcterms:created xsi:type="dcterms:W3CDTF">2017-10-18T20:54:00Z</dcterms:created>
  <dcterms:modified xsi:type="dcterms:W3CDTF">2017-10-18T20:54:00Z</dcterms:modified>
</cp:coreProperties>
</file>