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1612" w14:textId="77777777" w:rsidR="00931D43" w:rsidRDefault="00931D43" w:rsidP="00266D6B">
      <w:pPr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931D43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>L1</w:t>
      </w:r>
      <w:r w:rsidRPr="00931D43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noBreakHyphen/>
        <w:t>D2 — Technical Working Group Structure</w:t>
      </w:r>
    </w:p>
    <w:p w14:paraId="4396F894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  <w:b/>
          <w:bCs/>
        </w:rPr>
        <w:t>Governance Framework for CivOS Standards Development</w:t>
      </w:r>
    </w:p>
    <w:p w14:paraId="11CB133F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  <w:b/>
          <w:bCs/>
        </w:rPr>
        <w:t>Version:</w:t>
      </w:r>
      <w:r w:rsidRPr="00931D43">
        <w:rPr>
          <w:rFonts w:eastAsiaTheme="majorEastAsia"/>
        </w:rPr>
        <w:t xml:space="preserve"> 0.1 (Draft) </w:t>
      </w:r>
      <w:r w:rsidRPr="00931D43">
        <w:rPr>
          <w:rFonts w:eastAsiaTheme="majorEastAsia"/>
          <w:b/>
          <w:bCs/>
        </w:rPr>
        <w:t>Status:</w:t>
      </w:r>
      <w:r w:rsidRPr="00931D43">
        <w:rPr>
          <w:rFonts w:eastAsiaTheme="majorEastAsia"/>
        </w:rPr>
        <w:t xml:space="preserve"> In Progress </w:t>
      </w:r>
      <w:r w:rsidRPr="00931D43">
        <w:rPr>
          <w:rFonts w:eastAsiaTheme="majorEastAsia"/>
          <w:b/>
          <w:bCs/>
        </w:rPr>
        <w:t>Last Updated:</w:t>
      </w:r>
      <w:r w:rsidRPr="00931D43">
        <w:rPr>
          <w:rFonts w:eastAsiaTheme="majorEastAsia"/>
        </w:rPr>
        <w:t xml:space="preserve"> 18 June 2026</w:t>
      </w:r>
    </w:p>
    <w:p w14:paraId="36AE0452" w14:textId="77777777" w:rsidR="00931D43" w:rsidRPr="00931D43" w:rsidRDefault="00931D43" w:rsidP="00931D43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1. Purpose</w:t>
      </w:r>
    </w:p>
    <w:p w14:paraId="4CE88C9D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 xml:space="preserve">Technical Working Groups (WGs) are the </w:t>
      </w:r>
      <w:r w:rsidRPr="00931D43">
        <w:rPr>
          <w:rFonts w:eastAsiaTheme="majorEastAsia"/>
          <w:b/>
          <w:bCs/>
        </w:rPr>
        <w:t>domain</w:t>
      </w:r>
      <w:r w:rsidRPr="00931D43">
        <w:rPr>
          <w:rFonts w:eastAsiaTheme="majorEastAsia"/>
          <w:b/>
          <w:bCs/>
        </w:rPr>
        <w:noBreakHyphen/>
        <w:t>specific teams</w:t>
      </w:r>
      <w:r w:rsidRPr="00931D43">
        <w:rPr>
          <w:rFonts w:eastAsiaTheme="majorEastAsia"/>
        </w:rPr>
        <w:t xml:space="preserve"> responsible for drafting, maintaining, and revising CivOS L1 Standards. Their purpose is to:</w:t>
      </w:r>
    </w:p>
    <w:p w14:paraId="1067402D" w14:textId="77777777" w:rsidR="00931D43" w:rsidRPr="00931D43" w:rsidRDefault="00931D43">
      <w:pPr>
        <w:numPr>
          <w:ilvl w:val="0"/>
          <w:numId w:val="1"/>
        </w:numPr>
        <w:rPr>
          <w:rFonts w:eastAsiaTheme="majorEastAsia"/>
        </w:rPr>
      </w:pPr>
      <w:r w:rsidRPr="00931D43">
        <w:rPr>
          <w:rFonts w:eastAsiaTheme="majorEastAsia"/>
        </w:rPr>
        <w:t>produce technically sound, minimal, interoperable standards</w:t>
      </w:r>
    </w:p>
    <w:p w14:paraId="6415A95B" w14:textId="77777777" w:rsidR="00931D43" w:rsidRPr="00931D43" w:rsidRDefault="00931D43">
      <w:pPr>
        <w:numPr>
          <w:ilvl w:val="0"/>
          <w:numId w:val="1"/>
        </w:numPr>
        <w:rPr>
          <w:rFonts w:eastAsiaTheme="majorEastAsia"/>
        </w:rPr>
      </w:pPr>
      <w:r w:rsidRPr="00931D43">
        <w:rPr>
          <w:rFonts w:eastAsiaTheme="majorEastAsia"/>
        </w:rPr>
        <w:t>ensure standards remain aligned with L0 principles</w:t>
      </w:r>
    </w:p>
    <w:p w14:paraId="2E0EEBF0" w14:textId="77777777" w:rsidR="00931D43" w:rsidRPr="00931D43" w:rsidRDefault="00931D43">
      <w:pPr>
        <w:numPr>
          <w:ilvl w:val="0"/>
          <w:numId w:val="1"/>
        </w:numPr>
        <w:rPr>
          <w:rFonts w:eastAsiaTheme="majorEastAsia"/>
        </w:rPr>
      </w:pPr>
      <w:r w:rsidRPr="00931D43">
        <w:rPr>
          <w:rFonts w:eastAsiaTheme="majorEastAsia"/>
        </w:rPr>
        <w:t>surface technical risks, dependencies, and externalities</w:t>
      </w:r>
    </w:p>
    <w:p w14:paraId="0D7E34E6" w14:textId="77777777" w:rsidR="00931D43" w:rsidRPr="00931D43" w:rsidRDefault="00931D43">
      <w:pPr>
        <w:numPr>
          <w:ilvl w:val="0"/>
          <w:numId w:val="1"/>
        </w:numPr>
        <w:rPr>
          <w:rFonts w:eastAsiaTheme="majorEastAsia"/>
        </w:rPr>
      </w:pPr>
      <w:r w:rsidRPr="00931D43">
        <w:rPr>
          <w:rFonts w:eastAsiaTheme="majorEastAsia"/>
        </w:rPr>
        <w:t>provide expert input to the Standards Council</w:t>
      </w:r>
    </w:p>
    <w:p w14:paraId="3DC025CF" w14:textId="77777777" w:rsidR="00931D43" w:rsidRPr="00931D43" w:rsidRDefault="00931D43">
      <w:pPr>
        <w:numPr>
          <w:ilvl w:val="0"/>
          <w:numId w:val="1"/>
        </w:numPr>
        <w:rPr>
          <w:rFonts w:eastAsiaTheme="majorEastAsia"/>
        </w:rPr>
      </w:pPr>
      <w:r w:rsidRPr="00931D43">
        <w:rPr>
          <w:rFonts w:eastAsiaTheme="majorEastAsia"/>
        </w:rPr>
        <w:t>maintain reference implementations and test suites</w:t>
      </w:r>
    </w:p>
    <w:p w14:paraId="0F775044" w14:textId="77777777" w:rsidR="00931D43" w:rsidRPr="00931D43" w:rsidRDefault="00931D43">
      <w:pPr>
        <w:numPr>
          <w:ilvl w:val="0"/>
          <w:numId w:val="1"/>
        </w:numPr>
        <w:rPr>
          <w:rFonts w:eastAsiaTheme="majorEastAsia"/>
        </w:rPr>
      </w:pPr>
      <w:r w:rsidRPr="00931D43">
        <w:rPr>
          <w:rFonts w:eastAsiaTheme="majorEastAsia"/>
        </w:rPr>
        <w:t>ensure standards evolve without capture or drift</w:t>
      </w:r>
    </w:p>
    <w:p w14:paraId="6F4F00EA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 xml:space="preserve">WGs do </w:t>
      </w:r>
      <w:r w:rsidRPr="00931D43">
        <w:rPr>
          <w:rFonts w:eastAsiaTheme="majorEastAsia"/>
          <w:b/>
          <w:bCs/>
        </w:rPr>
        <w:t>not</w:t>
      </w:r>
      <w:r w:rsidRPr="00931D43">
        <w:rPr>
          <w:rFonts w:eastAsiaTheme="majorEastAsia"/>
        </w:rPr>
        <w:t xml:space="preserve"> approve standards — they prepare them for Council approval.</w:t>
      </w:r>
    </w:p>
    <w:p w14:paraId="44E30466" w14:textId="77777777" w:rsidR="00931D43" w:rsidRPr="00931D43" w:rsidRDefault="00931D43" w:rsidP="00931D43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2. Scope</w:t>
      </w:r>
    </w:p>
    <w:p w14:paraId="542C8C67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Each Working Group is responsible for:</w:t>
      </w:r>
    </w:p>
    <w:p w14:paraId="4C1332F8" w14:textId="77777777" w:rsidR="00931D43" w:rsidRPr="00931D43" w:rsidRDefault="00931D43">
      <w:pPr>
        <w:numPr>
          <w:ilvl w:val="0"/>
          <w:numId w:val="2"/>
        </w:numPr>
        <w:rPr>
          <w:rFonts w:eastAsiaTheme="majorEastAsia"/>
        </w:rPr>
      </w:pPr>
      <w:r w:rsidRPr="00931D43">
        <w:rPr>
          <w:rFonts w:eastAsiaTheme="majorEastAsia"/>
        </w:rPr>
        <w:t>one specific L1 Standard (S1–S8)</w:t>
      </w:r>
    </w:p>
    <w:p w14:paraId="17972EFC" w14:textId="77777777" w:rsidR="00931D43" w:rsidRPr="00931D43" w:rsidRDefault="00931D43">
      <w:pPr>
        <w:numPr>
          <w:ilvl w:val="0"/>
          <w:numId w:val="2"/>
        </w:numPr>
        <w:rPr>
          <w:rFonts w:eastAsiaTheme="majorEastAsia"/>
        </w:rPr>
      </w:pPr>
      <w:r w:rsidRPr="00931D43">
        <w:rPr>
          <w:rFonts w:eastAsiaTheme="majorEastAsia"/>
        </w:rPr>
        <w:t>its associated schemas, protocols, and registries</w:t>
      </w:r>
    </w:p>
    <w:p w14:paraId="1DF239B0" w14:textId="77777777" w:rsidR="00931D43" w:rsidRPr="00931D43" w:rsidRDefault="00931D43">
      <w:pPr>
        <w:numPr>
          <w:ilvl w:val="0"/>
          <w:numId w:val="2"/>
        </w:numPr>
        <w:rPr>
          <w:rFonts w:eastAsiaTheme="majorEastAsia"/>
        </w:rPr>
      </w:pPr>
      <w:r w:rsidRPr="00931D43">
        <w:rPr>
          <w:rFonts w:eastAsiaTheme="majorEastAsia"/>
        </w:rPr>
        <w:t>its reference implementation</w:t>
      </w:r>
    </w:p>
    <w:p w14:paraId="709BDAFE" w14:textId="77777777" w:rsidR="00931D43" w:rsidRPr="00931D43" w:rsidRDefault="00931D43">
      <w:pPr>
        <w:numPr>
          <w:ilvl w:val="0"/>
          <w:numId w:val="2"/>
        </w:numPr>
        <w:rPr>
          <w:rFonts w:eastAsiaTheme="majorEastAsia"/>
        </w:rPr>
      </w:pPr>
      <w:r w:rsidRPr="00931D43">
        <w:rPr>
          <w:rFonts w:eastAsiaTheme="majorEastAsia"/>
        </w:rPr>
        <w:t>its compliance tests</w:t>
      </w:r>
    </w:p>
    <w:p w14:paraId="262D3C1C" w14:textId="77777777" w:rsidR="00931D43" w:rsidRPr="00931D43" w:rsidRDefault="00931D43">
      <w:pPr>
        <w:numPr>
          <w:ilvl w:val="0"/>
          <w:numId w:val="2"/>
        </w:numPr>
        <w:rPr>
          <w:rFonts w:eastAsiaTheme="majorEastAsia"/>
        </w:rPr>
      </w:pPr>
      <w:r w:rsidRPr="00931D43">
        <w:rPr>
          <w:rFonts w:eastAsiaTheme="majorEastAsia"/>
        </w:rPr>
        <w:t>its versioning proposals</w:t>
      </w:r>
    </w:p>
    <w:p w14:paraId="3067BF23" w14:textId="77777777" w:rsidR="00931D43" w:rsidRPr="00931D43" w:rsidRDefault="00931D43">
      <w:pPr>
        <w:numPr>
          <w:ilvl w:val="0"/>
          <w:numId w:val="2"/>
        </w:numPr>
        <w:rPr>
          <w:rFonts w:eastAsiaTheme="majorEastAsia"/>
        </w:rPr>
      </w:pPr>
      <w:r w:rsidRPr="00931D43">
        <w:rPr>
          <w:rFonts w:eastAsiaTheme="majorEastAsia"/>
        </w:rPr>
        <w:t>its technical documentation</w:t>
      </w:r>
    </w:p>
    <w:p w14:paraId="171C67B3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 xml:space="preserve">WGs do </w:t>
      </w:r>
      <w:r w:rsidRPr="00931D43">
        <w:rPr>
          <w:rFonts w:eastAsiaTheme="majorEastAsia"/>
          <w:b/>
          <w:bCs/>
        </w:rPr>
        <w:t>not</w:t>
      </w:r>
      <w:r w:rsidRPr="00931D43">
        <w:rPr>
          <w:rFonts w:eastAsiaTheme="majorEastAsia"/>
        </w:rPr>
        <w:t>:</w:t>
      </w:r>
    </w:p>
    <w:p w14:paraId="37C30A88" w14:textId="77777777" w:rsidR="00931D43" w:rsidRPr="00931D43" w:rsidRDefault="00931D43">
      <w:pPr>
        <w:numPr>
          <w:ilvl w:val="0"/>
          <w:numId w:val="3"/>
        </w:numPr>
        <w:rPr>
          <w:rFonts w:eastAsiaTheme="majorEastAsia"/>
        </w:rPr>
      </w:pPr>
      <w:r w:rsidRPr="00931D43">
        <w:rPr>
          <w:rFonts w:eastAsiaTheme="majorEastAsia"/>
        </w:rPr>
        <w:t>govern other standards</w:t>
      </w:r>
    </w:p>
    <w:p w14:paraId="5077C857" w14:textId="77777777" w:rsidR="00931D43" w:rsidRPr="00931D43" w:rsidRDefault="00931D43">
      <w:pPr>
        <w:numPr>
          <w:ilvl w:val="0"/>
          <w:numId w:val="3"/>
        </w:numPr>
        <w:rPr>
          <w:rFonts w:eastAsiaTheme="majorEastAsia"/>
        </w:rPr>
      </w:pPr>
      <w:r w:rsidRPr="00931D43">
        <w:rPr>
          <w:rFonts w:eastAsiaTheme="majorEastAsia"/>
        </w:rPr>
        <w:t>make cross</w:t>
      </w:r>
      <w:r w:rsidRPr="00931D43">
        <w:rPr>
          <w:rFonts w:eastAsiaTheme="majorEastAsia"/>
        </w:rPr>
        <w:noBreakHyphen/>
        <w:t>standard decisions</w:t>
      </w:r>
    </w:p>
    <w:p w14:paraId="1E4D8FA5" w14:textId="77777777" w:rsidR="00931D43" w:rsidRPr="00931D43" w:rsidRDefault="00931D43">
      <w:pPr>
        <w:numPr>
          <w:ilvl w:val="0"/>
          <w:numId w:val="3"/>
        </w:numPr>
        <w:rPr>
          <w:rFonts w:eastAsiaTheme="majorEastAsia"/>
        </w:rPr>
      </w:pPr>
      <w:r w:rsidRPr="00931D43">
        <w:rPr>
          <w:rFonts w:eastAsiaTheme="majorEastAsia"/>
        </w:rPr>
        <w:lastRenderedPageBreak/>
        <w:t>approve or reject standards</w:t>
      </w:r>
    </w:p>
    <w:p w14:paraId="208C5ED9" w14:textId="77777777" w:rsidR="00931D43" w:rsidRPr="00931D43" w:rsidRDefault="00931D43">
      <w:pPr>
        <w:numPr>
          <w:ilvl w:val="0"/>
          <w:numId w:val="3"/>
        </w:numPr>
        <w:rPr>
          <w:rFonts w:eastAsiaTheme="majorEastAsia"/>
        </w:rPr>
      </w:pPr>
      <w:r w:rsidRPr="00931D43">
        <w:rPr>
          <w:rFonts w:eastAsiaTheme="majorEastAsia"/>
        </w:rPr>
        <w:t>set policy or governance rules</w:t>
      </w:r>
    </w:p>
    <w:p w14:paraId="441F5D42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 xml:space="preserve">Their scope is strictly </w:t>
      </w:r>
      <w:r w:rsidRPr="00931D43">
        <w:rPr>
          <w:rFonts w:eastAsiaTheme="majorEastAsia"/>
          <w:b/>
          <w:bCs/>
        </w:rPr>
        <w:t>technical authorship and maintenance</w:t>
      </w:r>
      <w:r w:rsidRPr="00931D43">
        <w:rPr>
          <w:rFonts w:eastAsiaTheme="majorEastAsia"/>
        </w:rPr>
        <w:t>.</w:t>
      </w:r>
    </w:p>
    <w:p w14:paraId="02499030" w14:textId="77777777" w:rsidR="00931D43" w:rsidRPr="00931D43" w:rsidRDefault="00931D43" w:rsidP="00931D43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3. Definitions</w:t>
      </w:r>
    </w:p>
    <w:p w14:paraId="5B2D216E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  <w:b/>
          <w:bCs/>
        </w:rPr>
        <w:t>Working Group (WG)</w:t>
      </w:r>
      <w:r w:rsidRPr="00931D43">
        <w:rPr>
          <w:rFonts w:eastAsiaTheme="majorEastAsia"/>
        </w:rPr>
        <w:t xml:space="preserve"> A structured team responsible for drafting and maintaining a specific standard.</w:t>
      </w:r>
    </w:p>
    <w:p w14:paraId="6D68684E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  <w:b/>
          <w:bCs/>
        </w:rPr>
        <w:t>WG Lead</w:t>
      </w:r>
      <w:r w:rsidRPr="00931D43">
        <w:rPr>
          <w:rFonts w:eastAsiaTheme="majorEastAsia"/>
        </w:rPr>
        <w:t xml:space="preserve"> The coordinator responsible for organising WG activity and liaising with the Standards Council.</w:t>
      </w:r>
    </w:p>
    <w:p w14:paraId="59766608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  <w:b/>
          <w:bCs/>
        </w:rPr>
        <w:t>Contributor</w:t>
      </w:r>
      <w:r w:rsidRPr="00931D43">
        <w:rPr>
          <w:rFonts w:eastAsiaTheme="majorEastAsia"/>
        </w:rPr>
        <w:t xml:space="preserve"> A technical participant who drafts, reviews, or tests standard components.</w:t>
      </w:r>
    </w:p>
    <w:p w14:paraId="2E3517C0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  <w:b/>
          <w:bCs/>
        </w:rPr>
        <w:t>Observer</w:t>
      </w:r>
      <w:r w:rsidRPr="00931D43">
        <w:rPr>
          <w:rFonts w:eastAsiaTheme="majorEastAsia"/>
        </w:rPr>
        <w:t xml:space="preserve"> A non</w:t>
      </w:r>
      <w:r w:rsidRPr="00931D43">
        <w:rPr>
          <w:rFonts w:eastAsiaTheme="majorEastAsia"/>
        </w:rPr>
        <w:noBreakHyphen/>
        <w:t>voting participant who may attend meetings and provide feedback.</w:t>
      </w:r>
    </w:p>
    <w:p w14:paraId="45DCE83B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  <w:b/>
          <w:bCs/>
        </w:rPr>
        <w:t>Change Proposal (CP)</w:t>
      </w:r>
      <w:r w:rsidRPr="00931D43">
        <w:rPr>
          <w:rFonts w:eastAsiaTheme="majorEastAsia"/>
        </w:rPr>
        <w:t xml:space="preserve"> A formal request to modify a standard, submitted by a WG to the Council.</w:t>
      </w:r>
    </w:p>
    <w:p w14:paraId="46C60436" w14:textId="77777777" w:rsidR="00931D43" w:rsidRPr="00931D43" w:rsidRDefault="00931D43" w:rsidP="00931D43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4. Responsibilities of Working Groups</w:t>
      </w:r>
    </w:p>
    <w:p w14:paraId="359C7139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4.1 Standards Development</w:t>
      </w:r>
    </w:p>
    <w:p w14:paraId="4DB056DF" w14:textId="77777777" w:rsidR="00931D43" w:rsidRPr="00931D43" w:rsidRDefault="00931D43">
      <w:pPr>
        <w:numPr>
          <w:ilvl w:val="0"/>
          <w:numId w:val="4"/>
        </w:numPr>
        <w:rPr>
          <w:rFonts w:eastAsiaTheme="majorEastAsia"/>
        </w:rPr>
      </w:pPr>
      <w:r w:rsidRPr="00931D43">
        <w:rPr>
          <w:rFonts w:eastAsiaTheme="majorEastAsia"/>
        </w:rPr>
        <w:t>draft new standards</w:t>
      </w:r>
    </w:p>
    <w:p w14:paraId="01018793" w14:textId="77777777" w:rsidR="00931D43" w:rsidRPr="00931D43" w:rsidRDefault="00931D43">
      <w:pPr>
        <w:numPr>
          <w:ilvl w:val="0"/>
          <w:numId w:val="4"/>
        </w:numPr>
        <w:rPr>
          <w:rFonts w:eastAsiaTheme="majorEastAsia"/>
        </w:rPr>
      </w:pPr>
      <w:r w:rsidRPr="00931D43">
        <w:rPr>
          <w:rFonts w:eastAsiaTheme="majorEastAsia"/>
        </w:rPr>
        <w:t>revise existing standards</w:t>
      </w:r>
    </w:p>
    <w:p w14:paraId="32BACEB9" w14:textId="77777777" w:rsidR="00931D43" w:rsidRPr="00931D43" w:rsidRDefault="00931D43">
      <w:pPr>
        <w:numPr>
          <w:ilvl w:val="0"/>
          <w:numId w:val="4"/>
        </w:numPr>
        <w:rPr>
          <w:rFonts w:eastAsiaTheme="majorEastAsia"/>
        </w:rPr>
      </w:pPr>
      <w:r w:rsidRPr="00931D43">
        <w:rPr>
          <w:rFonts w:eastAsiaTheme="majorEastAsia"/>
        </w:rPr>
        <w:t>maintain clarity, minimalism, and interoperability</w:t>
      </w:r>
    </w:p>
    <w:p w14:paraId="43994B27" w14:textId="77777777" w:rsidR="00931D43" w:rsidRPr="00931D43" w:rsidRDefault="00931D43">
      <w:pPr>
        <w:numPr>
          <w:ilvl w:val="0"/>
          <w:numId w:val="4"/>
        </w:numPr>
        <w:rPr>
          <w:rFonts w:eastAsiaTheme="majorEastAsia"/>
        </w:rPr>
      </w:pPr>
      <w:r w:rsidRPr="00931D43">
        <w:rPr>
          <w:rFonts w:eastAsiaTheme="majorEastAsia"/>
        </w:rPr>
        <w:t>ensure alignment with L0 principles</w:t>
      </w:r>
    </w:p>
    <w:p w14:paraId="6AE4E222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4.2 Technical Integrity</w:t>
      </w:r>
    </w:p>
    <w:p w14:paraId="69C4151B" w14:textId="77777777" w:rsidR="00931D43" w:rsidRPr="00931D43" w:rsidRDefault="00931D43">
      <w:pPr>
        <w:numPr>
          <w:ilvl w:val="0"/>
          <w:numId w:val="5"/>
        </w:numPr>
        <w:rPr>
          <w:rFonts w:eastAsiaTheme="majorEastAsia"/>
        </w:rPr>
      </w:pPr>
      <w:r w:rsidRPr="00931D43">
        <w:rPr>
          <w:rFonts w:eastAsiaTheme="majorEastAsia"/>
        </w:rPr>
        <w:t>maintain reference implementations</w:t>
      </w:r>
    </w:p>
    <w:p w14:paraId="226A963C" w14:textId="77777777" w:rsidR="00931D43" w:rsidRPr="00931D43" w:rsidRDefault="00931D43">
      <w:pPr>
        <w:numPr>
          <w:ilvl w:val="0"/>
          <w:numId w:val="5"/>
        </w:numPr>
        <w:rPr>
          <w:rFonts w:eastAsiaTheme="majorEastAsia"/>
        </w:rPr>
      </w:pPr>
      <w:r w:rsidRPr="00931D43">
        <w:rPr>
          <w:rFonts w:eastAsiaTheme="majorEastAsia"/>
        </w:rPr>
        <w:t>maintain test suites</w:t>
      </w:r>
    </w:p>
    <w:p w14:paraId="6E124513" w14:textId="77777777" w:rsidR="00931D43" w:rsidRPr="00931D43" w:rsidRDefault="00931D43">
      <w:pPr>
        <w:numPr>
          <w:ilvl w:val="0"/>
          <w:numId w:val="5"/>
        </w:numPr>
        <w:rPr>
          <w:rFonts w:eastAsiaTheme="majorEastAsia"/>
        </w:rPr>
      </w:pPr>
      <w:r w:rsidRPr="00931D43">
        <w:rPr>
          <w:rFonts w:eastAsiaTheme="majorEastAsia"/>
        </w:rPr>
        <w:t>ensure reproducibility and auditability</w:t>
      </w:r>
    </w:p>
    <w:p w14:paraId="4DF0DC78" w14:textId="77777777" w:rsidR="00931D43" w:rsidRPr="00931D43" w:rsidRDefault="00931D43">
      <w:pPr>
        <w:numPr>
          <w:ilvl w:val="0"/>
          <w:numId w:val="5"/>
        </w:numPr>
        <w:rPr>
          <w:rFonts w:eastAsiaTheme="majorEastAsia"/>
        </w:rPr>
      </w:pPr>
      <w:r w:rsidRPr="00931D43">
        <w:rPr>
          <w:rFonts w:eastAsiaTheme="majorEastAsia"/>
        </w:rPr>
        <w:t>surface technical risks and dependencies</w:t>
      </w:r>
    </w:p>
    <w:p w14:paraId="2C46B718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4.3 Change Proposals</w:t>
      </w:r>
    </w:p>
    <w:p w14:paraId="2FEAE2D8" w14:textId="77777777" w:rsidR="00931D43" w:rsidRPr="00931D43" w:rsidRDefault="00931D43">
      <w:pPr>
        <w:numPr>
          <w:ilvl w:val="0"/>
          <w:numId w:val="6"/>
        </w:numPr>
        <w:rPr>
          <w:rFonts w:eastAsiaTheme="majorEastAsia"/>
        </w:rPr>
      </w:pPr>
      <w:r w:rsidRPr="00931D43">
        <w:rPr>
          <w:rFonts w:eastAsiaTheme="majorEastAsia"/>
        </w:rPr>
        <w:t>prepare CPs for Council review</w:t>
      </w:r>
    </w:p>
    <w:p w14:paraId="610D4B1D" w14:textId="77777777" w:rsidR="00931D43" w:rsidRPr="00931D43" w:rsidRDefault="00931D43">
      <w:pPr>
        <w:numPr>
          <w:ilvl w:val="0"/>
          <w:numId w:val="6"/>
        </w:numPr>
        <w:rPr>
          <w:rFonts w:eastAsiaTheme="majorEastAsia"/>
        </w:rPr>
      </w:pPr>
      <w:r w:rsidRPr="00931D43">
        <w:rPr>
          <w:rFonts w:eastAsiaTheme="majorEastAsia"/>
        </w:rPr>
        <w:t>provide impact assessments</w:t>
      </w:r>
    </w:p>
    <w:p w14:paraId="56077EC9" w14:textId="77777777" w:rsidR="00931D43" w:rsidRPr="00931D43" w:rsidRDefault="00931D43">
      <w:pPr>
        <w:numPr>
          <w:ilvl w:val="0"/>
          <w:numId w:val="6"/>
        </w:numPr>
        <w:rPr>
          <w:rFonts w:eastAsiaTheme="majorEastAsia"/>
        </w:rPr>
      </w:pPr>
      <w:r w:rsidRPr="00931D43">
        <w:rPr>
          <w:rFonts w:eastAsiaTheme="majorEastAsia"/>
        </w:rPr>
        <w:t>document rationale and alternatives</w:t>
      </w:r>
    </w:p>
    <w:p w14:paraId="7897CA65" w14:textId="77777777" w:rsidR="00931D43" w:rsidRPr="00931D43" w:rsidRDefault="00931D43">
      <w:pPr>
        <w:numPr>
          <w:ilvl w:val="0"/>
          <w:numId w:val="6"/>
        </w:numPr>
        <w:rPr>
          <w:rFonts w:eastAsiaTheme="majorEastAsia"/>
        </w:rPr>
      </w:pPr>
      <w:r w:rsidRPr="00931D43">
        <w:rPr>
          <w:rFonts w:eastAsiaTheme="majorEastAsia"/>
        </w:rPr>
        <w:lastRenderedPageBreak/>
        <w:t>ensure backward compatibility where required</w:t>
      </w:r>
    </w:p>
    <w:p w14:paraId="723C7BAD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4.4 Documentation</w:t>
      </w:r>
    </w:p>
    <w:p w14:paraId="156186C6" w14:textId="77777777" w:rsidR="00931D43" w:rsidRPr="00931D43" w:rsidRDefault="00931D43">
      <w:pPr>
        <w:numPr>
          <w:ilvl w:val="0"/>
          <w:numId w:val="7"/>
        </w:numPr>
        <w:rPr>
          <w:rFonts w:eastAsiaTheme="majorEastAsia"/>
        </w:rPr>
      </w:pPr>
      <w:r w:rsidRPr="00931D43">
        <w:rPr>
          <w:rFonts w:eastAsiaTheme="majorEastAsia"/>
        </w:rPr>
        <w:t>maintain technical documentation</w:t>
      </w:r>
    </w:p>
    <w:p w14:paraId="597C1532" w14:textId="77777777" w:rsidR="00931D43" w:rsidRPr="00931D43" w:rsidRDefault="00931D43">
      <w:pPr>
        <w:numPr>
          <w:ilvl w:val="0"/>
          <w:numId w:val="7"/>
        </w:numPr>
        <w:rPr>
          <w:rFonts w:eastAsiaTheme="majorEastAsia"/>
        </w:rPr>
      </w:pPr>
      <w:r w:rsidRPr="00931D43">
        <w:rPr>
          <w:rFonts w:eastAsiaTheme="majorEastAsia"/>
        </w:rPr>
        <w:t>maintain schema definitions</w:t>
      </w:r>
    </w:p>
    <w:p w14:paraId="08461302" w14:textId="77777777" w:rsidR="00931D43" w:rsidRPr="00931D43" w:rsidRDefault="00931D43">
      <w:pPr>
        <w:numPr>
          <w:ilvl w:val="0"/>
          <w:numId w:val="7"/>
        </w:numPr>
        <w:rPr>
          <w:rFonts w:eastAsiaTheme="majorEastAsia"/>
        </w:rPr>
      </w:pPr>
      <w:r w:rsidRPr="00931D43">
        <w:rPr>
          <w:rFonts w:eastAsiaTheme="majorEastAsia"/>
        </w:rPr>
        <w:t>maintain protocol specifications</w:t>
      </w:r>
    </w:p>
    <w:p w14:paraId="0353E02A" w14:textId="77777777" w:rsidR="00931D43" w:rsidRPr="00931D43" w:rsidRDefault="00931D43">
      <w:pPr>
        <w:numPr>
          <w:ilvl w:val="0"/>
          <w:numId w:val="7"/>
        </w:numPr>
        <w:rPr>
          <w:rFonts w:eastAsiaTheme="majorEastAsia"/>
        </w:rPr>
      </w:pPr>
      <w:r w:rsidRPr="00931D43">
        <w:rPr>
          <w:rFonts w:eastAsiaTheme="majorEastAsia"/>
        </w:rPr>
        <w:t>maintain registry entries</w:t>
      </w:r>
    </w:p>
    <w:p w14:paraId="43CB53B8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4.5 Public Reasoning</w:t>
      </w:r>
    </w:p>
    <w:p w14:paraId="6A5796FB" w14:textId="77777777" w:rsidR="00931D43" w:rsidRPr="00931D43" w:rsidRDefault="00931D43">
      <w:pPr>
        <w:numPr>
          <w:ilvl w:val="0"/>
          <w:numId w:val="8"/>
        </w:numPr>
        <w:rPr>
          <w:rFonts w:eastAsiaTheme="majorEastAsia"/>
        </w:rPr>
      </w:pPr>
      <w:r w:rsidRPr="00931D43">
        <w:rPr>
          <w:rFonts w:eastAsiaTheme="majorEastAsia"/>
        </w:rPr>
        <w:t>publish drafts for consultation</w:t>
      </w:r>
    </w:p>
    <w:p w14:paraId="3D48038F" w14:textId="77777777" w:rsidR="00931D43" w:rsidRPr="00931D43" w:rsidRDefault="00931D43">
      <w:pPr>
        <w:numPr>
          <w:ilvl w:val="0"/>
          <w:numId w:val="8"/>
        </w:numPr>
        <w:rPr>
          <w:rFonts w:eastAsiaTheme="majorEastAsia"/>
        </w:rPr>
      </w:pPr>
      <w:r w:rsidRPr="00931D43">
        <w:rPr>
          <w:rFonts w:eastAsiaTheme="majorEastAsia"/>
        </w:rPr>
        <w:t>respond to public feedback</w:t>
      </w:r>
    </w:p>
    <w:p w14:paraId="0EBD5FC4" w14:textId="77777777" w:rsidR="00931D43" w:rsidRPr="00931D43" w:rsidRDefault="00931D43">
      <w:pPr>
        <w:numPr>
          <w:ilvl w:val="0"/>
          <w:numId w:val="8"/>
        </w:numPr>
        <w:rPr>
          <w:rFonts w:eastAsiaTheme="majorEastAsia"/>
        </w:rPr>
      </w:pPr>
      <w:r w:rsidRPr="00931D43">
        <w:rPr>
          <w:rFonts w:eastAsiaTheme="majorEastAsia"/>
        </w:rPr>
        <w:t>maintain transparency of WG activity</w:t>
      </w:r>
    </w:p>
    <w:p w14:paraId="120F9B60" w14:textId="77777777" w:rsidR="00931D43" w:rsidRPr="00931D43" w:rsidRDefault="00931D43" w:rsidP="00931D43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5. Membership</w:t>
      </w:r>
    </w:p>
    <w:p w14:paraId="7BC87C0D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5.1 Composition</w:t>
      </w:r>
    </w:p>
    <w:p w14:paraId="554BF82E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Each WG consists of:</w:t>
      </w:r>
    </w:p>
    <w:p w14:paraId="5E7CE77B" w14:textId="77777777" w:rsidR="00931D43" w:rsidRPr="00931D43" w:rsidRDefault="00931D43">
      <w:pPr>
        <w:numPr>
          <w:ilvl w:val="0"/>
          <w:numId w:val="9"/>
        </w:numPr>
        <w:rPr>
          <w:rFonts w:eastAsiaTheme="majorEastAsia"/>
        </w:rPr>
      </w:pPr>
      <w:r w:rsidRPr="00931D43">
        <w:rPr>
          <w:rFonts w:eastAsiaTheme="majorEastAsia"/>
        </w:rPr>
        <w:t>1 WG Lead</w:t>
      </w:r>
    </w:p>
    <w:p w14:paraId="78C953AA" w14:textId="77777777" w:rsidR="00931D43" w:rsidRPr="00931D43" w:rsidRDefault="00931D43">
      <w:pPr>
        <w:numPr>
          <w:ilvl w:val="0"/>
          <w:numId w:val="9"/>
        </w:numPr>
        <w:rPr>
          <w:rFonts w:eastAsiaTheme="majorEastAsia"/>
        </w:rPr>
      </w:pPr>
      <w:r w:rsidRPr="00931D43">
        <w:rPr>
          <w:rFonts w:eastAsiaTheme="majorEastAsia"/>
        </w:rPr>
        <w:t>1 Deputy Lead</w:t>
      </w:r>
    </w:p>
    <w:p w14:paraId="5E9B95DF" w14:textId="77777777" w:rsidR="00931D43" w:rsidRPr="00931D43" w:rsidRDefault="00931D43">
      <w:pPr>
        <w:numPr>
          <w:ilvl w:val="0"/>
          <w:numId w:val="9"/>
        </w:numPr>
        <w:rPr>
          <w:rFonts w:eastAsiaTheme="majorEastAsia"/>
        </w:rPr>
      </w:pPr>
      <w:r w:rsidRPr="00931D43">
        <w:rPr>
          <w:rFonts w:eastAsiaTheme="majorEastAsia"/>
        </w:rPr>
        <w:t>3–12 Contributors</w:t>
      </w:r>
    </w:p>
    <w:p w14:paraId="11D16242" w14:textId="77777777" w:rsidR="00931D43" w:rsidRPr="00931D43" w:rsidRDefault="00931D43">
      <w:pPr>
        <w:numPr>
          <w:ilvl w:val="0"/>
          <w:numId w:val="9"/>
        </w:numPr>
        <w:rPr>
          <w:rFonts w:eastAsiaTheme="majorEastAsia"/>
        </w:rPr>
      </w:pPr>
      <w:r w:rsidRPr="00931D43">
        <w:rPr>
          <w:rFonts w:eastAsiaTheme="majorEastAsia"/>
        </w:rPr>
        <w:t>Optional Observers</w:t>
      </w:r>
    </w:p>
    <w:p w14:paraId="28B33414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5.2 Selection</w:t>
      </w:r>
    </w:p>
    <w:p w14:paraId="7DE19C48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Members are:</w:t>
      </w:r>
    </w:p>
    <w:p w14:paraId="53357F20" w14:textId="77777777" w:rsidR="00931D43" w:rsidRPr="00931D43" w:rsidRDefault="00931D43">
      <w:pPr>
        <w:numPr>
          <w:ilvl w:val="0"/>
          <w:numId w:val="10"/>
        </w:numPr>
        <w:rPr>
          <w:rFonts w:eastAsiaTheme="majorEastAsia"/>
        </w:rPr>
      </w:pPr>
      <w:r w:rsidRPr="00931D43">
        <w:rPr>
          <w:rFonts w:eastAsiaTheme="majorEastAsia"/>
        </w:rPr>
        <w:t>nominated by existing WG members</w:t>
      </w:r>
    </w:p>
    <w:p w14:paraId="465AC9F6" w14:textId="77777777" w:rsidR="00931D43" w:rsidRPr="00931D43" w:rsidRDefault="00931D43">
      <w:pPr>
        <w:numPr>
          <w:ilvl w:val="0"/>
          <w:numId w:val="10"/>
        </w:numPr>
        <w:rPr>
          <w:rFonts w:eastAsiaTheme="majorEastAsia"/>
        </w:rPr>
      </w:pPr>
      <w:r w:rsidRPr="00931D43">
        <w:rPr>
          <w:rFonts w:eastAsiaTheme="majorEastAsia"/>
        </w:rPr>
        <w:t>confirmed by the Standards Council</w:t>
      </w:r>
    </w:p>
    <w:p w14:paraId="2402CC51" w14:textId="77777777" w:rsidR="00931D43" w:rsidRPr="00931D43" w:rsidRDefault="00931D43">
      <w:pPr>
        <w:numPr>
          <w:ilvl w:val="0"/>
          <w:numId w:val="10"/>
        </w:numPr>
        <w:rPr>
          <w:rFonts w:eastAsiaTheme="majorEastAsia"/>
        </w:rPr>
      </w:pPr>
      <w:r w:rsidRPr="00931D43">
        <w:rPr>
          <w:rFonts w:eastAsiaTheme="majorEastAsia"/>
        </w:rPr>
        <w:t>subject to term limits</w:t>
      </w:r>
    </w:p>
    <w:p w14:paraId="1A651320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5.3 Eligibility</w:t>
      </w:r>
    </w:p>
    <w:p w14:paraId="329B61FB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Members must:</w:t>
      </w:r>
    </w:p>
    <w:p w14:paraId="0E0AAC3C" w14:textId="77777777" w:rsidR="00931D43" w:rsidRPr="00931D43" w:rsidRDefault="00931D43">
      <w:pPr>
        <w:numPr>
          <w:ilvl w:val="0"/>
          <w:numId w:val="11"/>
        </w:numPr>
        <w:rPr>
          <w:rFonts w:eastAsiaTheme="majorEastAsia"/>
        </w:rPr>
      </w:pPr>
      <w:r w:rsidRPr="00931D43">
        <w:rPr>
          <w:rFonts w:eastAsiaTheme="majorEastAsia"/>
        </w:rPr>
        <w:t>demonstrate technical competence in the WG domain</w:t>
      </w:r>
    </w:p>
    <w:p w14:paraId="4A7E294D" w14:textId="77777777" w:rsidR="00931D43" w:rsidRPr="00931D43" w:rsidRDefault="00931D43">
      <w:pPr>
        <w:numPr>
          <w:ilvl w:val="0"/>
          <w:numId w:val="11"/>
        </w:numPr>
        <w:rPr>
          <w:rFonts w:eastAsiaTheme="majorEastAsia"/>
        </w:rPr>
      </w:pPr>
      <w:r w:rsidRPr="00931D43">
        <w:rPr>
          <w:rFonts w:eastAsiaTheme="majorEastAsia"/>
        </w:rPr>
        <w:t>adhere to L0 anti</w:t>
      </w:r>
      <w:r w:rsidRPr="00931D43">
        <w:rPr>
          <w:rFonts w:eastAsiaTheme="majorEastAsia"/>
        </w:rPr>
        <w:noBreakHyphen/>
        <w:t>capture principles</w:t>
      </w:r>
    </w:p>
    <w:p w14:paraId="65034EF4" w14:textId="77777777" w:rsidR="00931D43" w:rsidRPr="00931D43" w:rsidRDefault="00931D43">
      <w:pPr>
        <w:numPr>
          <w:ilvl w:val="0"/>
          <w:numId w:val="11"/>
        </w:numPr>
        <w:rPr>
          <w:rFonts w:eastAsiaTheme="majorEastAsia"/>
        </w:rPr>
      </w:pPr>
      <w:r w:rsidRPr="00931D43">
        <w:rPr>
          <w:rFonts w:eastAsiaTheme="majorEastAsia"/>
        </w:rPr>
        <w:lastRenderedPageBreak/>
        <w:t>disclose conflicts of interest</w:t>
      </w:r>
    </w:p>
    <w:p w14:paraId="4AF8DAA1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5.4 Term Limits</w:t>
      </w:r>
    </w:p>
    <w:p w14:paraId="47E83338" w14:textId="77777777" w:rsidR="00931D43" w:rsidRPr="00931D43" w:rsidRDefault="00931D43">
      <w:pPr>
        <w:numPr>
          <w:ilvl w:val="0"/>
          <w:numId w:val="12"/>
        </w:numPr>
        <w:rPr>
          <w:rFonts w:eastAsiaTheme="majorEastAsia"/>
        </w:rPr>
      </w:pPr>
      <w:r w:rsidRPr="00931D43">
        <w:rPr>
          <w:rFonts w:eastAsiaTheme="majorEastAsia"/>
        </w:rPr>
        <w:t>2</w:t>
      </w:r>
      <w:r w:rsidRPr="00931D43">
        <w:rPr>
          <w:rFonts w:eastAsiaTheme="majorEastAsia"/>
        </w:rPr>
        <w:noBreakHyphen/>
        <w:t>year terms</w:t>
      </w:r>
    </w:p>
    <w:p w14:paraId="3201D84A" w14:textId="77777777" w:rsidR="00931D43" w:rsidRPr="00931D43" w:rsidRDefault="00931D43">
      <w:pPr>
        <w:numPr>
          <w:ilvl w:val="0"/>
          <w:numId w:val="12"/>
        </w:numPr>
        <w:rPr>
          <w:rFonts w:eastAsiaTheme="majorEastAsia"/>
        </w:rPr>
      </w:pPr>
      <w:r w:rsidRPr="00931D43">
        <w:rPr>
          <w:rFonts w:eastAsiaTheme="majorEastAsia"/>
        </w:rPr>
        <w:t>maximum of 3 consecutive terms</w:t>
      </w:r>
    </w:p>
    <w:p w14:paraId="0BD36CC5" w14:textId="77777777" w:rsidR="00931D43" w:rsidRPr="00931D43" w:rsidRDefault="00931D43">
      <w:pPr>
        <w:numPr>
          <w:ilvl w:val="0"/>
          <w:numId w:val="12"/>
        </w:numPr>
        <w:rPr>
          <w:rFonts w:eastAsiaTheme="majorEastAsia"/>
        </w:rPr>
      </w:pPr>
      <w:r w:rsidRPr="00931D43">
        <w:rPr>
          <w:rFonts w:eastAsiaTheme="majorEastAsia"/>
        </w:rPr>
        <w:t>mandatory rotation of WG Lead every 2 years</w:t>
      </w:r>
    </w:p>
    <w:p w14:paraId="49008BE5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This prevents stagnation and capture.</w:t>
      </w:r>
    </w:p>
    <w:p w14:paraId="3503B139" w14:textId="77777777" w:rsidR="00931D43" w:rsidRPr="00931D43" w:rsidRDefault="00931D43" w:rsidP="00931D43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6. Working Practices</w:t>
      </w:r>
    </w:p>
    <w:p w14:paraId="69B2BA29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6.1 Meetings</w:t>
      </w:r>
    </w:p>
    <w:p w14:paraId="089CAAAA" w14:textId="77777777" w:rsidR="00931D43" w:rsidRPr="00931D43" w:rsidRDefault="00931D43">
      <w:pPr>
        <w:numPr>
          <w:ilvl w:val="0"/>
          <w:numId w:val="13"/>
        </w:numPr>
        <w:rPr>
          <w:rFonts w:eastAsiaTheme="majorEastAsia"/>
        </w:rPr>
      </w:pPr>
      <w:r w:rsidRPr="00931D43">
        <w:rPr>
          <w:rFonts w:eastAsiaTheme="majorEastAsia"/>
        </w:rPr>
        <w:t>minimum monthly cadence</w:t>
      </w:r>
    </w:p>
    <w:p w14:paraId="7D4BE138" w14:textId="77777777" w:rsidR="00931D43" w:rsidRPr="00931D43" w:rsidRDefault="00931D43">
      <w:pPr>
        <w:numPr>
          <w:ilvl w:val="0"/>
          <w:numId w:val="13"/>
        </w:numPr>
        <w:rPr>
          <w:rFonts w:eastAsiaTheme="majorEastAsia"/>
        </w:rPr>
      </w:pPr>
      <w:r w:rsidRPr="00931D43">
        <w:rPr>
          <w:rFonts w:eastAsiaTheme="majorEastAsia"/>
        </w:rPr>
        <w:t>agenda published in advance</w:t>
      </w:r>
    </w:p>
    <w:p w14:paraId="630C1AA7" w14:textId="77777777" w:rsidR="00931D43" w:rsidRPr="00931D43" w:rsidRDefault="00931D43">
      <w:pPr>
        <w:numPr>
          <w:ilvl w:val="0"/>
          <w:numId w:val="13"/>
        </w:numPr>
        <w:rPr>
          <w:rFonts w:eastAsiaTheme="majorEastAsia"/>
        </w:rPr>
      </w:pPr>
      <w:r w:rsidRPr="00931D43">
        <w:rPr>
          <w:rFonts w:eastAsiaTheme="majorEastAsia"/>
        </w:rPr>
        <w:t>minutes published afterward</w:t>
      </w:r>
    </w:p>
    <w:p w14:paraId="62675581" w14:textId="77777777" w:rsidR="00931D43" w:rsidRPr="00931D43" w:rsidRDefault="00931D43">
      <w:pPr>
        <w:numPr>
          <w:ilvl w:val="0"/>
          <w:numId w:val="13"/>
        </w:numPr>
        <w:rPr>
          <w:rFonts w:eastAsiaTheme="majorEastAsia"/>
        </w:rPr>
      </w:pPr>
      <w:r w:rsidRPr="00931D43">
        <w:rPr>
          <w:rFonts w:eastAsiaTheme="majorEastAsia"/>
        </w:rPr>
        <w:t>decisions logged and auditable</w:t>
      </w:r>
    </w:p>
    <w:p w14:paraId="314811BA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6.2 Drafting Process</w:t>
      </w:r>
    </w:p>
    <w:p w14:paraId="34DCDA92" w14:textId="77777777" w:rsidR="00931D43" w:rsidRPr="00931D43" w:rsidRDefault="00931D43">
      <w:pPr>
        <w:numPr>
          <w:ilvl w:val="0"/>
          <w:numId w:val="14"/>
        </w:numPr>
        <w:rPr>
          <w:rFonts w:eastAsiaTheme="majorEastAsia"/>
        </w:rPr>
      </w:pPr>
      <w:r w:rsidRPr="00931D43">
        <w:rPr>
          <w:rFonts w:eastAsiaTheme="majorEastAsia"/>
        </w:rPr>
        <w:t>drafts produced collaboratively</w:t>
      </w:r>
    </w:p>
    <w:p w14:paraId="17B9F041" w14:textId="77777777" w:rsidR="00931D43" w:rsidRPr="00931D43" w:rsidRDefault="00931D43">
      <w:pPr>
        <w:numPr>
          <w:ilvl w:val="0"/>
          <w:numId w:val="14"/>
        </w:numPr>
        <w:rPr>
          <w:rFonts w:eastAsiaTheme="majorEastAsia"/>
        </w:rPr>
      </w:pPr>
      <w:r w:rsidRPr="00931D43">
        <w:rPr>
          <w:rFonts w:eastAsiaTheme="majorEastAsia"/>
        </w:rPr>
        <w:t>changes tracked via version control</w:t>
      </w:r>
    </w:p>
    <w:p w14:paraId="53429F97" w14:textId="77777777" w:rsidR="00931D43" w:rsidRPr="00931D43" w:rsidRDefault="00931D43">
      <w:pPr>
        <w:numPr>
          <w:ilvl w:val="0"/>
          <w:numId w:val="14"/>
        </w:numPr>
        <w:rPr>
          <w:rFonts w:eastAsiaTheme="majorEastAsia"/>
        </w:rPr>
      </w:pPr>
      <w:r w:rsidRPr="00931D43">
        <w:rPr>
          <w:rFonts w:eastAsiaTheme="majorEastAsia"/>
        </w:rPr>
        <w:t>rationale documented for all major decisions</w:t>
      </w:r>
    </w:p>
    <w:p w14:paraId="3DF1439D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6.3 Review Process</w:t>
      </w:r>
    </w:p>
    <w:p w14:paraId="6BBBBD1E" w14:textId="77777777" w:rsidR="00931D43" w:rsidRPr="00931D43" w:rsidRDefault="00931D43">
      <w:pPr>
        <w:numPr>
          <w:ilvl w:val="0"/>
          <w:numId w:val="15"/>
        </w:numPr>
        <w:rPr>
          <w:rFonts w:eastAsiaTheme="majorEastAsia"/>
        </w:rPr>
      </w:pPr>
      <w:r w:rsidRPr="00931D43">
        <w:rPr>
          <w:rFonts w:eastAsiaTheme="majorEastAsia"/>
        </w:rPr>
        <w:t>internal WG review</w:t>
      </w:r>
    </w:p>
    <w:p w14:paraId="1C5314FF" w14:textId="77777777" w:rsidR="00931D43" w:rsidRPr="00931D43" w:rsidRDefault="00931D43">
      <w:pPr>
        <w:numPr>
          <w:ilvl w:val="0"/>
          <w:numId w:val="15"/>
        </w:numPr>
        <w:rPr>
          <w:rFonts w:eastAsiaTheme="majorEastAsia"/>
        </w:rPr>
      </w:pPr>
      <w:r w:rsidRPr="00931D43">
        <w:rPr>
          <w:rFonts w:eastAsiaTheme="majorEastAsia"/>
        </w:rPr>
        <w:t>cross</w:t>
      </w:r>
      <w:r w:rsidRPr="00931D43">
        <w:rPr>
          <w:rFonts w:eastAsiaTheme="majorEastAsia"/>
        </w:rPr>
        <w:noBreakHyphen/>
        <w:t>WG review (if dependencies exist)</w:t>
      </w:r>
    </w:p>
    <w:p w14:paraId="3A594019" w14:textId="77777777" w:rsidR="00931D43" w:rsidRPr="00931D43" w:rsidRDefault="00931D43">
      <w:pPr>
        <w:numPr>
          <w:ilvl w:val="0"/>
          <w:numId w:val="15"/>
        </w:numPr>
        <w:rPr>
          <w:rFonts w:eastAsiaTheme="majorEastAsia"/>
        </w:rPr>
      </w:pPr>
      <w:r w:rsidRPr="00931D43">
        <w:rPr>
          <w:rFonts w:eastAsiaTheme="majorEastAsia"/>
        </w:rPr>
        <w:t>public consultation</w:t>
      </w:r>
    </w:p>
    <w:p w14:paraId="0CFCC12C" w14:textId="77777777" w:rsidR="00931D43" w:rsidRPr="00931D43" w:rsidRDefault="00931D43">
      <w:pPr>
        <w:numPr>
          <w:ilvl w:val="0"/>
          <w:numId w:val="15"/>
        </w:numPr>
        <w:rPr>
          <w:rFonts w:eastAsiaTheme="majorEastAsia"/>
        </w:rPr>
      </w:pPr>
      <w:r w:rsidRPr="00931D43">
        <w:rPr>
          <w:rFonts w:eastAsiaTheme="majorEastAsia"/>
        </w:rPr>
        <w:t>final submission to the Standards Council</w:t>
      </w:r>
    </w:p>
    <w:p w14:paraId="578B7067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6.4 Transparency</w:t>
      </w:r>
    </w:p>
    <w:p w14:paraId="1B63FAD5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All WG activity must be:</w:t>
      </w:r>
    </w:p>
    <w:p w14:paraId="659A87EE" w14:textId="77777777" w:rsidR="00931D43" w:rsidRPr="00931D43" w:rsidRDefault="00931D43">
      <w:pPr>
        <w:numPr>
          <w:ilvl w:val="0"/>
          <w:numId w:val="16"/>
        </w:numPr>
        <w:rPr>
          <w:rFonts w:eastAsiaTheme="majorEastAsia"/>
        </w:rPr>
      </w:pPr>
      <w:r w:rsidRPr="00931D43">
        <w:rPr>
          <w:rFonts w:eastAsiaTheme="majorEastAsia"/>
        </w:rPr>
        <w:t>visible</w:t>
      </w:r>
    </w:p>
    <w:p w14:paraId="745DAB65" w14:textId="77777777" w:rsidR="00931D43" w:rsidRPr="00931D43" w:rsidRDefault="00931D43">
      <w:pPr>
        <w:numPr>
          <w:ilvl w:val="0"/>
          <w:numId w:val="16"/>
        </w:numPr>
        <w:rPr>
          <w:rFonts w:eastAsiaTheme="majorEastAsia"/>
        </w:rPr>
      </w:pPr>
      <w:r w:rsidRPr="00931D43">
        <w:rPr>
          <w:rFonts w:eastAsiaTheme="majorEastAsia"/>
        </w:rPr>
        <w:t>documented</w:t>
      </w:r>
    </w:p>
    <w:p w14:paraId="48853E26" w14:textId="77777777" w:rsidR="00931D43" w:rsidRPr="00931D43" w:rsidRDefault="00931D43">
      <w:pPr>
        <w:numPr>
          <w:ilvl w:val="0"/>
          <w:numId w:val="16"/>
        </w:numPr>
        <w:rPr>
          <w:rFonts w:eastAsiaTheme="majorEastAsia"/>
        </w:rPr>
      </w:pPr>
      <w:r w:rsidRPr="00931D43">
        <w:rPr>
          <w:rFonts w:eastAsiaTheme="majorEastAsia"/>
        </w:rPr>
        <w:t>auditable</w:t>
      </w:r>
    </w:p>
    <w:p w14:paraId="3AAE0668" w14:textId="77777777" w:rsidR="00931D43" w:rsidRPr="00931D43" w:rsidRDefault="00931D43">
      <w:pPr>
        <w:numPr>
          <w:ilvl w:val="0"/>
          <w:numId w:val="16"/>
        </w:numPr>
        <w:rPr>
          <w:rFonts w:eastAsiaTheme="majorEastAsia"/>
        </w:rPr>
      </w:pPr>
      <w:r w:rsidRPr="00931D43">
        <w:rPr>
          <w:rFonts w:eastAsiaTheme="majorEastAsia"/>
        </w:rPr>
        <w:lastRenderedPageBreak/>
        <w:t>accessible via the public reasoning interface</w:t>
      </w:r>
    </w:p>
    <w:p w14:paraId="41388C03" w14:textId="77777777" w:rsidR="00931D43" w:rsidRPr="00931D43" w:rsidRDefault="00931D43" w:rsidP="00931D43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7. Interfaces</w:t>
      </w:r>
    </w:p>
    <w:p w14:paraId="31602CD4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7.1 With the Standards Council</w:t>
      </w:r>
    </w:p>
    <w:p w14:paraId="51A47D68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WGs:</w:t>
      </w:r>
    </w:p>
    <w:p w14:paraId="2E6BE80F" w14:textId="77777777" w:rsidR="00931D43" w:rsidRPr="00931D43" w:rsidRDefault="00931D43">
      <w:pPr>
        <w:numPr>
          <w:ilvl w:val="0"/>
          <w:numId w:val="17"/>
        </w:numPr>
        <w:rPr>
          <w:rFonts w:eastAsiaTheme="majorEastAsia"/>
        </w:rPr>
      </w:pPr>
      <w:r w:rsidRPr="00931D43">
        <w:rPr>
          <w:rFonts w:eastAsiaTheme="majorEastAsia"/>
        </w:rPr>
        <w:t>submit drafts and CPs</w:t>
      </w:r>
    </w:p>
    <w:p w14:paraId="7CB242CA" w14:textId="77777777" w:rsidR="00931D43" w:rsidRPr="00931D43" w:rsidRDefault="00931D43">
      <w:pPr>
        <w:numPr>
          <w:ilvl w:val="0"/>
          <w:numId w:val="17"/>
        </w:numPr>
        <w:rPr>
          <w:rFonts w:eastAsiaTheme="majorEastAsia"/>
        </w:rPr>
      </w:pPr>
      <w:r w:rsidRPr="00931D43">
        <w:rPr>
          <w:rFonts w:eastAsiaTheme="majorEastAsia"/>
        </w:rPr>
        <w:t>receive feedback and constraints</w:t>
      </w:r>
    </w:p>
    <w:p w14:paraId="5DB93A30" w14:textId="77777777" w:rsidR="00931D43" w:rsidRPr="00931D43" w:rsidRDefault="00931D43">
      <w:pPr>
        <w:numPr>
          <w:ilvl w:val="0"/>
          <w:numId w:val="17"/>
        </w:numPr>
        <w:rPr>
          <w:rFonts w:eastAsiaTheme="majorEastAsia"/>
        </w:rPr>
      </w:pPr>
      <w:r w:rsidRPr="00931D43">
        <w:rPr>
          <w:rFonts w:eastAsiaTheme="majorEastAsia"/>
        </w:rPr>
        <w:t>implement Council decisions</w:t>
      </w:r>
    </w:p>
    <w:p w14:paraId="25FA388D" w14:textId="77777777" w:rsidR="00931D43" w:rsidRPr="00931D43" w:rsidRDefault="00931D43">
      <w:pPr>
        <w:numPr>
          <w:ilvl w:val="0"/>
          <w:numId w:val="17"/>
        </w:numPr>
        <w:rPr>
          <w:rFonts w:eastAsiaTheme="majorEastAsia"/>
        </w:rPr>
      </w:pPr>
      <w:r w:rsidRPr="00931D43">
        <w:rPr>
          <w:rFonts w:eastAsiaTheme="majorEastAsia"/>
        </w:rPr>
        <w:t>provide technical expertise</w:t>
      </w:r>
    </w:p>
    <w:p w14:paraId="0B584F65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7.2 With Other Working Groups</w:t>
      </w:r>
    </w:p>
    <w:p w14:paraId="55EA84D2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WGs:</w:t>
      </w:r>
    </w:p>
    <w:p w14:paraId="20F64FCC" w14:textId="77777777" w:rsidR="00931D43" w:rsidRPr="00931D43" w:rsidRDefault="00931D43">
      <w:pPr>
        <w:numPr>
          <w:ilvl w:val="0"/>
          <w:numId w:val="18"/>
        </w:numPr>
        <w:rPr>
          <w:rFonts w:eastAsiaTheme="majorEastAsia"/>
        </w:rPr>
      </w:pPr>
      <w:r w:rsidRPr="00931D43">
        <w:rPr>
          <w:rFonts w:eastAsiaTheme="majorEastAsia"/>
        </w:rPr>
        <w:t>coordinate on cross</w:t>
      </w:r>
      <w:r w:rsidRPr="00931D43">
        <w:rPr>
          <w:rFonts w:eastAsiaTheme="majorEastAsia"/>
        </w:rPr>
        <w:noBreakHyphen/>
        <w:t>standard dependencies</w:t>
      </w:r>
    </w:p>
    <w:p w14:paraId="246000FB" w14:textId="77777777" w:rsidR="00931D43" w:rsidRPr="00931D43" w:rsidRDefault="00931D43">
      <w:pPr>
        <w:numPr>
          <w:ilvl w:val="0"/>
          <w:numId w:val="18"/>
        </w:numPr>
        <w:rPr>
          <w:rFonts w:eastAsiaTheme="majorEastAsia"/>
        </w:rPr>
      </w:pPr>
      <w:r w:rsidRPr="00931D43">
        <w:rPr>
          <w:rFonts w:eastAsiaTheme="majorEastAsia"/>
        </w:rPr>
        <w:t>share schemas and protocols</w:t>
      </w:r>
    </w:p>
    <w:p w14:paraId="121255AF" w14:textId="77777777" w:rsidR="00931D43" w:rsidRPr="00931D43" w:rsidRDefault="00931D43">
      <w:pPr>
        <w:numPr>
          <w:ilvl w:val="0"/>
          <w:numId w:val="18"/>
        </w:numPr>
        <w:rPr>
          <w:rFonts w:eastAsiaTheme="majorEastAsia"/>
        </w:rPr>
      </w:pPr>
      <w:r w:rsidRPr="00931D43">
        <w:rPr>
          <w:rFonts w:eastAsiaTheme="majorEastAsia"/>
        </w:rPr>
        <w:t>avoid duplication or divergence</w:t>
      </w:r>
    </w:p>
    <w:p w14:paraId="646DCC66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7.3 With Registries</w:t>
      </w:r>
    </w:p>
    <w:p w14:paraId="63475D3D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WGs:</w:t>
      </w:r>
    </w:p>
    <w:p w14:paraId="43D0D47D" w14:textId="77777777" w:rsidR="00931D43" w:rsidRPr="00931D43" w:rsidRDefault="00931D43">
      <w:pPr>
        <w:numPr>
          <w:ilvl w:val="0"/>
          <w:numId w:val="19"/>
        </w:numPr>
        <w:rPr>
          <w:rFonts w:eastAsiaTheme="majorEastAsia"/>
        </w:rPr>
      </w:pPr>
      <w:r w:rsidRPr="00931D43">
        <w:rPr>
          <w:rFonts w:eastAsiaTheme="majorEastAsia"/>
        </w:rPr>
        <w:t>maintain schema entries</w:t>
      </w:r>
    </w:p>
    <w:p w14:paraId="3D748565" w14:textId="77777777" w:rsidR="00931D43" w:rsidRPr="00931D43" w:rsidRDefault="00931D43">
      <w:pPr>
        <w:numPr>
          <w:ilvl w:val="0"/>
          <w:numId w:val="19"/>
        </w:numPr>
        <w:rPr>
          <w:rFonts w:eastAsiaTheme="majorEastAsia"/>
        </w:rPr>
      </w:pPr>
      <w:r w:rsidRPr="00931D43">
        <w:rPr>
          <w:rFonts w:eastAsiaTheme="majorEastAsia"/>
        </w:rPr>
        <w:t>maintain version entries</w:t>
      </w:r>
    </w:p>
    <w:p w14:paraId="3A2E4032" w14:textId="77777777" w:rsidR="00931D43" w:rsidRPr="00931D43" w:rsidRDefault="00931D43">
      <w:pPr>
        <w:numPr>
          <w:ilvl w:val="0"/>
          <w:numId w:val="19"/>
        </w:numPr>
        <w:rPr>
          <w:rFonts w:eastAsiaTheme="majorEastAsia"/>
        </w:rPr>
      </w:pPr>
      <w:r w:rsidRPr="00931D43">
        <w:rPr>
          <w:rFonts w:eastAsiaTheme="majorEastAsia"/>
        </w:rPr>
        <w:t>maintain compliance test entries</w:t>
      </w:r>
    </w:p>
    <w:p w14:paraId="1B61831A" w14:textId="77777777" w:rsidR="00931D43" w:rsidRPr="00931D43" w:rsidRDefault="00931D43" w:rsidP="00931D43">
      <w:pPr>
        <w:pStyle w:val="Heading2"/>
        <w:rPr>
          <w:rFonts w:eastAsiaTheme="majorEastAsia"/>
        </w:rPr>
      </w:pPr>
      <w:r w:rsidRPr="00931D43">
        <w:rPr>
          <w:rFonts w:eastAsiaTheme="majorEastAsia"/>
        </w:rPr>
        <w:t>7.4 With the Public Reasoning Interface</w:t>
      </w:r>
    </w:p>
    <w:p w14:paraId="06EF341F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WGs:</w:t>
      </w:r>
    </w:p>
    <w:p w14:paraId="21AF3B2B" w14:textId="77777777" w:rsidR="00931D43" w:rsidRPr="00931D43" w:rsidRDefault="00931D43">
      <w:pPr>
        <w:numPr>
          <w:ilvl w:val="0"/>
          <w:numId w:val="20"/>
        </w:numPr>
        <w:rPr>
          <w:rFonts w:eastAsiaTheme="majorEastAsia"/>
        </w:rPr>
      </w:pPr>
      <w:r w:rsidRPr="00931D43">
        <w:rPr>
          <w:rFonts w:eastAsiaTheme="majorEastAsia"/>
        </w:rPr>
        <w:t>publish drafts</w:t>
      </w:r>
    </w:p>
    <w:p w14:paraId="5A7D930C" w14:textId="77777777" w:rsidR="00931D43" w:rsidRPr="00931D43" w:rsidRDefault="00931D43">
      <w:pPr>
        <w:numPr>
          <w:ilvl w:val="0"/>
          <w:numId w:val="20"/>
        </w:numPr>
        <w:rPr>
          <w:rFonts w:eastAsiaTheme="majorEastAsia"/>
        </w:rPr>
      </w:pPr>
      <w:r w:rsidRPr="00931D43">
        <w:rPr>
          <w:rFonts w:eastAsiaTheme="majorEastAsia"/>
        </w:rPr>
        <w:t>open consultation windows</w:t>
      </w:r>
    </w:p>
    <w:p w14:paraId="1E7F1691" w14:textId="77777777" w:rsidR="00931D43" w:rsidRPr="00931D43" w:rsidRDefault="00931D43">
      <w:pPr>
        <w:numPr>
          <w:ilvl w:val="0"/>
          <w:numId w:val="20"/>
        </w:numPr>
        <w:rPr>
          <w:rFonts w:eastAsiaTheme="majorEastAsia"/>
        </w:rPr>
      </w:pPr>
      <w:r w:rsidRPr="00931D43">
        <w:rPr>
          <w:rFonts w:eastAsiaTheme="majorEastAsia"/>
        </w:rPr>
        <w:t>respond to public feedback</w:t>
      </w:r>
    </w:p>
    <w:p w14:paraId="0C917F09" w14:textId="77777777" w:rsidR="00931D43" w:rsidRPr="00931D43" w:rsidRDefault="00931D43" w:rsidP="00931D43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8. Anti</w:t>
      </w:r>
      <w:r w:rsidRPr="00931D43">
        <w:rPr>
          <w:rFonts w:eastAsiaTheme="majorEastAsia"/>
        </w:rPr>
        <w:noBreakHyphen/>
        <w:t>Capture Rules</w:t>
      </w:r>
    </w:p>
    <w:p w14:paraId="44C34540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WGs must:</w:t>
      </w:r>
    </w:p>
    <w:p w14:paraId="12447EF2" w14:textId="77777777" w:rsidR="00931D43" w:rsidRPr="00931D43" w:rsidRDefault="00931D43">
      <w:pPr>
        <w:numPr>
          <w:ilvl w:val="0"/>
          <w:numId w:val="21"/>
        </w:numPr>
        <w:rPr>
          <w:rFonts w:eastAsiaTheme="majorEastAsia"/>
        </w:rPr>
      </w:pPr>
      <w:r w:rsidRPr="00931D43">
        <w:rPr>
          <w:rFonts w:eastAsiaTheme="majorEastAsia"/>
        </w:rPr>
        <w:t>maintain open membership pathways</w:t>
      </w:r>
    </w:p>
    <w:p w14:paraId="68C6C375" w14:textId="77777777" w:rsidR="00931D43" w:rsidRPr="00931D43" w:rsidRDefault="00931D43">
      <w:pPr>
        <w:numPr>
          <w:ilvl w:val="0"/>
          <w:numId w:val="21"/>
        </w:numPr>
        <w:rPr>
          <w:rFonts w:eastAsiaTheme="majorEastAsia"/>
        </w:rPr>
      </w:pPr>
      <w:r w:rsidRPr="00931D43">
        <w:rPr>
          <w:rFonts w:eastAsiaTheme="majorEastAsia"/>
        </w:rPr>
        <w:lastRenderedPageBreak/>
        <w:t>rotate leadership</w:t>
      </w:r>
    </w:p>
    <w:p w14:paraId="2C454C87" w14:textId="77777777" w:rsidR="00931D43" w:rsidRPr="00931D43" w:rsidRDefault="00931D43">
      <w:pPr>
        <w:numPr>
          <w:ilvl w:val="0"/>
          <w:numId w:val="21"/>
        </w:numPr>
        <w:rPr>
          <w:rFonts w:eastAsiaTheme="majorEastAsia"/>
        </w:rPr>
      </w:pPr>
      <w:r w:rsidRPr="00931D43">
        <w:rPr>
          <w:rFonts w:eastAsiaTheme="majorEastAsia"/>
        </w:rPr>
        <w:t>publish all decisions</w:t>
      </w:r>
    </w:p>
    <w:p w14:paraId="79959588" w14:textId="77777777" w:rsidR="00931D43" w:rsidRPr="00931D43" w:rsidRDefault="00931D43">
      <w:pPr>
        <w:numPr>
          <w:ilvl w:val="0"/>
          <w:numId w:val="21"/>
        </w:numPr>
        <w:rPr>
          <w:rFonts w:eastAsiaTheme="majorEastAsia"/>
        </w:rPr>
      </w:pPr>
      <w:r w:rsidRPr="00931D43">
        <w:rPr>
          <w:rFonts w:eastAsiaTheme="majorEastAsia"/>
        </w:rPr>
        <w:t>disclose conflicts of interest</w:t>
      </w:r>
    </w:p>
    <w:p w14:paraId="7A966EF9" w14:textId="77777777" w:rsidR="00931D43" w:rsidRPr="00931D43" w:rsidRDefault="00931D43">
      <w:pPr>
        <w:numPr>
          <w:ilvl w:val="0"/>
          <w:numId w:val="21"/>
        </w:numPr>
        <w:rPr>
          <w:rFonts w:eastAsiaTheme="majorEastAsia"/>
        </w:rPr>
      </w:pPr>
      <w:r w:rsidRPr="00931D43">
        <w:rPr>
          <w:rFonts w:eastAsiaTheme="majorEastAsia"/>
        </w:rPr>
        <w:t>avoid dependency asymmetry</w:t>
      </w:r>
    </w:p>
    <w:p w14:paraId="782C4E4D" w14:textId="77777777" w:rsidR="00931D43" w:rsidRPr="00931D43" w:rsidRDefault="00931D43">
      <w:pPr>
        <w:numPr>
          <w:ilvl w:val="0"/>
          <w:numId w:val="21"/>
        </w:numPr>
        <w:rPr>
          <w:rFonts w:eastAsiaTheme="majorEastAsia"/>
        </w:rPr>
      </w:pPr>
      <w:r w:rsidRPr="00931D43">
        <w:rPr>
          <w:rFonts w:eastAsiaTheme="majorEastAsia"/>
        </w:rPr>
        <w:t>reject proposals that centralise power or control</w:t>
      </w:r>
    </w:p>
    <w:p w14:paraId="56C4C5F3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Any sign of capture triggers:</w:t>
      </w:r>
    </w:p>
    <w:p w14:paraId="55EADD5C" w14:textId="77777777" w:rsidR="00931D43" w:rsidRPr="00931D43" w:rsidRDefault="00931D43">
      <w:pPr>
        <w:numPr>
          <w:ilvl w:val="0"/>
          <w:numId w:val="22"/>
        </w:numPr>
        <w:rPr>
          <w:rFonts w:eastAsiaTheme="majorEastAsia"/>
        </w:rPr>
      </w:pPr>
      <w:r w:rsidRPr="00931D43">
        <w:rPr>
          <w:rFonts w:eastAsiaTheme="majorEastAsia"/>
        </w:rPr>
        <w:t>independent audit</w:t>
      </w:r>
    </w:p>
    <w:p w14:paraId="2E3AE359" w14:textId="77777777" w:rsidR="00931D43" w:rsidRPr="00931D43" w:rsidRDefault="00931D43">
      <w:pPr>
        <w:numPr>
          <w:ilvl w:val="0"/>
          <w:numId w:val="22"/>
        </w:numPr>
        <w:rPr>
          <w:rFonts w:eastAsiaTheme="majorEastAsia"/>
        </w:rPr>
      </w:pPr>
      <w:r w:rsidRPr="00931D43">
        <w:rPr>
          <w:rFonts w:eastAsiaTheme="majorEastAsia"/>
        </w:rPr>
        <w:t>temporary suspension of WG authority</w:t>
      </w:r>
    </w:p>
    <w:p w14:paraId="24308767" w14:textId="77777777" w:rsidR="00931D43" w:rsidRPr="00931D43" w:rsidRDefault="00931D43">
      <w:pPr>
        <w:numPr>
          <w:ilvl w:val="0"/>
          <w:numId w:val="22"/>
        </w:numPr>
        <w:rPr>
          <w:rFonts w:eastAsiaTheme="majorEastAsia"/>
        </w:rPr>
      </w:pPr>
      <w:r w:rsidRPr="00931D43">
        <w:rPr>
          <w:rFonts w:eastAsiaTheme="majorEastAsia"/>
        </w:rPr>
        <w:t>escalation to the Standards Council</w:t>
      </w:r>
    </w:p>
    <w:p w14:paraId="74C74B7D" w14:textId="77777777" w:rsidR="00931D43" w:rsidRPr="00931D43" w:rsidRDefault="00931D43" w:rsidP="00007A7D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9. Versioning &amp; Change Control</w:t>
      </w:r>
    </w:p>
    <w:p w14:paraId="1CA7E8C8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WGs must:</w:t>
      </w:r>
    </w:p>
    <w:p w14:paraId="709A098F" w14:textId="77777777" w:rsidR="00931D43" w:rsidRPr="00931D43" w:rsidRDefault="00931D43">
      <w:pPr>
        <w:numPr>
          <w:ilvl w:val="0"/>
          <w:numId w:val="23"/>
        </w:numPr>
        <w:rPr>
          <w:rFonts w:eastAsiaTheme="majorEastAsia"/>
        </w:rPr>
      </w:pPr>
      <w:r w:rsidRPr="00931D43">
        <w:rPr>
          <w:rFonts w:eastAsiaTheme="majorEastAsia"/>
        </w:rPr>
        <w:t>follow L1 versioning rules</w:t>
      </w:r>
    </w:p>
    <w:p w14:paraId="606DA909" w14:textId="77777777" w:rsidR="00931D43" w:rsidRPr="00931D43" w:rsidRDefault="00931D43">
      <w:pPr>
        <w:numPr>
          <w:ilvl w:val="0"/>
          <w:numId w:val="23"/>
        </w:numPr>
        <w:rPr>
          <w:rFonts w:eastAsiaTheme="majorEastAsia"/>
        </w:rPr>
      </w:pPr>
      <w:r w:rsidRPr="00931D43">
        <w:rPr>
          <w:rFonts w:eastAsiaTheme="majorEastAsia"/>
        </w:rPr>
        <w:t>prepare impact assessments for major changes</w:t>
      </w:r>
    </w:p>
    <w:p w14:paraId="69FAA24C" w14:textId="77777777" w:rsidR="00931D43" w:rsidRPr="00931D43" w:rsidRDefault="00931D43">
      <w:pPr>
        <w:numPr>
          <w:ilvl w:val="0"/>
          <w:numId w:val="23"/>
        </w:numPr>
        <w:rPr>
          <w:rFonts w:eastAsiaTheme="majorEastAsia"/>
        </w:rPr>
      </w:pPr>
      <w:r w:rsidRPr="00931D43">
        <w:rPr>
          <w:rFonts w:eastAsiaTheme="majorEastAsia"/>
        </w:rPr>
        <w:t>maintain backward compatibility where required</w:t>
      </w:r>
    </w:p>
    <w:p w14:paraId="4F312A41" w14:textId="77777777" w:rsidR="00931D43" w:rsidRPr="00931D43" w:rsidRDefault="00931D43">
      <w:pPr>
        <w:numPr>
          <w:ilvl w:val="0"/>
          <w:numId w:val="23"/>
        </w:numPr>
        <w:rPr>
          <w:rFonts w:eastAsiaTheme="majorEastAsia"/>
        </w:rPr>
      </w:pPr>
      <w:r w:rsidRPr="00931D43">
        <w:rPr>
          <w:rFonts w:eastAsiaTheme="majorEastAsia"/>
        </w:rPr>
        <w:t>document deprecation timelines</w:t>
      </w:r>
    </w:p>
    <w:p w14:paraId="2C2EE7FD" w14:textId="77777777" w:rsidR="00931D43" w:rsidRPr="00931D43" w:rsidRDefault="00931D43">
      <w:pPr>
        <w:numPr>
          <w:ilvl w:val="0"/>
          <w:numId w:val="23"/>
        </w:numPr>
        <w:rPr>
          <w:rFonts w:eastAsiaTheme="majorEastAsia"/>
        </w:rPr>
      </w:pPr>
      <w:r w:rsidRPr="00931D43">
        <w:rPr>
          <w:rFonts w:eastAsiaTheme="majorEastAsia"/>
        </w:rPr>
        <w:t>submit all changes via formal CPs</w:t>
      </w:r>
    </w:p>
    <w:p w14:paraId="1E86AFBA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No change may proceed without:</w:t>
      </w:r>
    </w:p>
    <w:p w14:paraId="30102BBE" w14:textId="77777777" w:rsidR="00931D43" w:rsidRPr="00931D43" w:rsidRDefault="00931D43">
      <w:pPr>
        <w:numPr>
          <w:ilvl w:val="0"/>
          <w:numId w:val="24"/>
        </w:numPr>
        <w:rPr>
          <w:rFonts w:eastAsiaTheme="majorEastAsia"/>
        </w:rPr>
      </w:pPr>
      <w:r w:rsidRPr="00931D43">
        <w:rPr>
          <w:rFonts w:eastAsiaTheme="majorEastAsia"/>
        </w:rPr>
        <w:t>WG consensus</w:t>
      </w:r>
    </w:p>
    <w:p w14:paraId="776AE233" w14:textId="77777777" w:rsidR="00931D43" w:rsidRPr="00931D43" w:rsidRDefault="00931D43">
      <w:pPr>
        <w:numPr>
          <w:ilvl w:val="0"/>
          <w:numId w:val="24"/>
        </w:numPr>
        <w:rPr>
          <w:rFonts w:eastAsiaTheme="majorEastAsia"/>
        </w:rPr>
      </w:pPr>
      <w:r w:rsidRPr="00931D43">
        <w:rPr>
          <w:rFonts w:eastAsiaTheme="majorEastAsia"/>
        </w:rPr>
        <w:t>Council approval</w:t>
      </w:r>
    </w:p>
    <w:p w14:paraId="5A74B7FC" w14:textId="77777777" w:rsidR="00931D43" w:rsidRPr="00931D43" w:rsidRDefault="00931D43">
      <w:pPr>
        <w:numPr>
          <w:ilvl w:val="0"/>
          <w:numId w:val="24"/>
        </w:numPr>
        <w:rPr>
          <w:rFonts w:eastAsiaTheme="majorEastAsia"/>
        </w:rPr>
      </w:pPr>
      <w:r w:rsidRPr="00931D43">
        <w:rPr>
          <w:rFonts w:eastAsiaTheme="majorEastAsia"/>
        </w:rPr>
        <w:t>public reasoning publication</w:t>
      </w:r>
    </w:p>
    <w:p w14:paraId="4AC32952" w14:textId="77777777" w:rsidR="00931D43" w:rsidRPr="00931D43" w:rsidRDefault="00931D43" w:rsidP="00007A7D">
      <w:pPr>
        <w:pStyle w:val="Heading1"/>
        <w:rPr>
          <w:rFonts w:eastAsiaTheme="majorEastAsia"/>
        </w:rPr>
      </w:pPr>
      <w:r w:rsidRPr="00931D43">
        <w:rPr>
          <w:rFonts w:eastAsiaTheme="majorEastAsia"/>
        </w:rPr>
        <w:t>10. Deliverables Produced by This Document</w:t>
      </w:r>
    </w:p>
    <w:p w14:paraId="3C150269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L1</w:t>
      </w:r>
      <w:r w:rsidRPr="00931D43">
        <w:rPr>
          <w:rFonts w:eastAsiaTheme="majorEastAsia"/>
        </w:rPr>
        <w:noBreakHyphen/>
        <w:t>D2 establishes:</w:t>
      </w:r>
    </w:p>
    <w:p w14:paraId="0D0A44E6" w14:textId="77777777" w:rsidR="00931D43" w:rsidRPr="00931D43" w:rsidRDefault="00931D43">
      <w:pPr>
        <w:numPr>
          <w:ilvl w:val="0"/>
          <w:numId w:val="25"/>
        </w:numPr>
        <w:rPr>
          <w:rFonts w:eastAsiaTheme="majorEastAsia"/>
        </w:rPr>
      </w:pPr>
      <w:r w:rsidRPr="00931D43">
        <w:rPr>
          <w:rFonts w:eastAsiaTheme="majorEastAsia"/>
        </w:rPr>
        <w:t>the structure of Technical Working Groups</w:t>
      </w:r>
    </w:p>
    <w:p w14:paraId="5E01DB5C" w14:textId="77777777" w:rsidR="00931D43" w:rsidRPr="00931D43" w:rsidRDefault="00931D43">
      <w:pPr>
        <w:numPr>
          <w:ilvl w:val="0"/>
          <w:numId w:val="25"/>
        </w:numPr>
        <w:rPr>
          <w:rFonts w:eastAsiaTheme="majorEastAsia"/>
        </w:rPr>
      </w:pPr>
      <w:r w:rsidRPr="00931D43">
        <w:rPr>
          <w:rFonts w:eastAsiaTheme="majorEastAsia"/>
        </w:rPr>
        <w:t>their responsibilities and authority</w:t>
      </w:r>
    </w:p>
    <w:p w14:paraId="08492DEB" w14:textId="77777777" w:rsidR="00931D43" w:rsidRPr="00931D43" w:rsidRDefault="00931D43">
      <w:pPr>
        <w:numPr>
          <w:ilvl w:val="0"/>
          <w:numId w:val="25"/>
        </w:numPr>
        <w:rPr>
          <w:rFonts w:eastAsiaTheme="majorEastAsia"/>
        </w:rPr>
      </w:pPr>
      <w:r w:rsidRPr="00931D43">
        <w:rPr>
          <w:rFonts w:eastAsiaTheme="majorEastAsia"/>
        </w:rPr>
        <w:t>their membership rules</w:t>
      </w:r>
    </w:p>
    <w:p w14:paraId="7A734D82" w14:textId="77777777" w:rsidR="00931D43" w:rsidRPr="00931D43" w:rsidRDefault="00931D43">
      <w:pPr>
        <w:numPr>
          <w:ilvl w:val="0"/>
          <w:numId w:val="25"/>
        </w:numPr>
        <w:rPr>
          <w:rFonts w:eastAsiaTheme="majorEastAsia"/>
        </w:rPr>
      </w:pPr>
      <w:r w:rsidRPr="00931D43">
        <w:rPr>
          <w:rFonts w:eastAsiaTheme="majorEastAsia"/>
        </w:rPr>
        <w:t>their working practices</w:t>
      </w:r>
    </w:p>
    <w:p w14:paraId="34717CD2" w14:textId="77777777" w:rsidR="00931D43" w:rsidRPr="00931D43" w:rsidRDefault="00931D43">
      <w:pPr>
        <w:numPr>
          <w:ilvl w:val="0"/>
          <w:numId w:val="25"/>
        </w:numPr>
        <w:rPr>
          <w:rFonts w:eastAsiaTheme="majorEastAsia"/>
        </w:rPr>
      </w:pPr>
      <w:r w:rsidRPr="00931D43">
        <w:rPr>
          <w:rFonts w:eastAsiaTheme="majorEastAsia"/>
        </w:rPr>
        <w:lastRenderedPageBreak/>
        <w:t>their interfaces</w:t>
      </w:r>
    </w:p>
    <w:p w14:paraId="00CE633A" w14:textId="77777777" w:rsidR="00931D43" w:rsidRPr="00931D43" w:rsidRDefault="00931D43">
      <w:pPr>
        <w:numPr>
          <w:ilvl w:val="0"/>
          <w:numId w:val="25"/>
        </w:numPr>
        <w:rPr>
          <w:rFonts w:eastAsiaTheme="majorEastAsia"/>
        </w:rPr>
      </w:pPr>
      <w:r w:rsidRPr="00931D43">
        <w:rPr>
          <w:rFonts w:eastAsiaTheme="majorEastAsia"/>
        </w:rPr>
        <w:t>their anti</w:t>
      </w:r>
      <w:r w:rsidRPr="00931D43">
        <w:rPr>
          <w:rFonts w:eastAsiaTheme="majorEastAsia"/>
        </w:rPr>
        <w:noBreakHyphen/>
        <w:t>capture safeguards</w:t>
      </w:r>
    </w:p>
    <w:p w14:paraId="08C160DF" w14:textId="77777777" w:rsidR="00931D43" w:rsidRPr="00931D43" w:rsidRDefault="00931D43">
      <w:pPr>
        <w:numPr>
          <w:ilvl w:val="0"/>
          <w:numId w:val="25"/>
        </w:numPr>
        <w:rPr>
          <w:rFonts w:eastAsiaTheme="majorEastAsia"/>
        </w:rPr>
      </w:pPr>
      <w:r w:rsidRPr="00931D43">
        <w:rPr>
          <w:rFonts w:eastAsiaTheme="majorEastAsia"/>
        </w:rPr>
        <w:t>their role in versioning and change control</w:t>
      </w:r>
    </w:p>
    <w:p w14:paraId="7DADF259" w14:textId="77777777" w:rsidR="00931D43" w:rsidRPr="00931D43" w:rsidRDefault="00931D43" w:rsidP="00931D43">
      <w:pPr>
        <w:rPr>
          <w:rFonts w:eastAsiaTheme="majorEastAsia"/>
        </w:rPr>
      </w:pPr>
      <w:r w:rsidRPr="00931D43">
        <w:rPr>
          <w:rFonts w:eastAsiaTheme="majorEastAsia"/>
        </w:rPr>
        <w:t>This document completes the second major governance component of L1.</w:t>
      </w:r>
    </w:p>
    <w:p w14:paraId="54581EA7" w14:textId="77777777" w:rsidR="00931D43" w:rsidRDefault="00931D43" w:rsidP="00931D43">
      <w:pPr>
        <w:rPr>
          <w:rFonts w:eastAsiaTheme="majorEastAsia"/>
        </w:rPr>
      </w:pPr>
    </w:p>
    <w:sectPr w:rsidR="00931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884"/>
    <w:multiLevelType w:val="multilevel"/>
    <w:tmpl w:val="573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6834"/>
    <w:multiLevelType w:val="multilevel"/>
    <w:tmpl w:val="B81C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7A04"/>
    <w:multiLevelType w:val="multilevel"/>
    <w:tmpl w:val="5D1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145C9"/>
    <w:multiLevelType w:val="multilevel"/>
    <w:tmpl w:val="D1B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72A2"/>
    <w:multiLevelType w:val="multilevel"/>
    <w:tmpl w:val="ED5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E2B94"/>
    <w:multiLevelType w:val="multilevel"/>
    <w:tmpl w:val="0E1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56426"/>
    <w:multiLevelType w:val="multilevel"/>
    <w:tmpl w:val="82E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C62F6"/>
    <w:multiLevelType w:val="multilevel"/>
    <w:tmpl w:val="66D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E0BC0"/>
    <w:multiLevelType w:val="multilevel"/>
    <w:tmpl w:val="E41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74292"/>
    <w:multiLevelType w:val="multilevel"/>
    <w:tmpl w:val="330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16122"/>
    <w:multiLevelType w:val="multilevel"/>
    <w:tmpl w:val="5FD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97FD3"/>
    <w:multiLevelType w:val="multilevel"/>
    <w:tmpl w:val="3692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C20B3"/>
    <w:multiLevelType w:val="multilevel"/>
    <w:tmpl w:val="6D4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F3F7C"/>
    <w:multiLevelType w:val="multilevel"/>
    <w:tmpl w:val="76E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74E77"/>
    <w:multiLevelType w:val="multilevel"/>
    <w:tmpl w:val="DF6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B503B"/>
    <w:multiLevelType w:val="multilevel"/>
    <w:tmpl w:val="6D2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A1815"/>
    <w:multiLevelType w:val="multilevel"/>
    <w:tmpl w:val="1592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A40EE"/>
    <w:multiLevelType w:val="multilevel"/>
    <w:tmpl w:val="5AD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B5888"/>
    <w:multiLevelType w:val="multilevel"/>
    <w:tmpl w:val="285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E01F2"/>
    <w:multiLevelType w:val="multilevel"/>
    <w:tmpl w:val="BFC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B4914"/>
    <w:multiLevelType w:val="multilevel"/>
    <w:tmpl w:val="AD32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10848"/>
    <w:multiLevelType w:val="multilevel"/>
    <w:tmpl w:val="D890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7761F"/>
    <w:multiLevelType w:val="multilevel"/>
    <w:tmpl w:val="83B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F7113"/>
    <w:multiLevelType w:val="multilevel"/>
    <w:tmpl w:val="482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36FB8"/>
    <w:multiLevelType w:val="multilevel"/>
    <w:tmpl w:val="49C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813399">
    <w:abstractNumId w:val="7"/>
  </w:num>
  <w:num w:numId="2" w16cid:durableId="824273593">
    <w:abstractNumId w:val="10"/>
  </w:num>
  <w:num w:numId="3" w16cid:durableId="1324120672">
    <w:abstractNumId w:val="2"/>
  </w:num>
  <w:num w:numId="4" w16cid:durableId="1972782120">
    <w:abstractNumId w:val="1"/>
  </w:num>
  <w:num w:numId="5" w16cid:durableId="299921115">
    <w:abstractNumId w:val="23"/>
  </w:num>
  <w:num w:numId="6" w16cid:durableId="855581310">
    <w:abstractNumId w:val="4"/>
  </w:num>
  <w:num w:numId="7" w16cid:durableId="1199046994">
    <w:abstractNumId w:val="20"/>
  </w:num>
  <w:num w:numId="8" w16cid:durableId="934287890">
    <w:abstractNumId w:val="16"/>
  </w:num>
  <w:num w:numId="9" w16cid:durableId="2087609571">
    <w:abstractNumId w:val="19"/>
  </w:num>
  <w:num w:numId="10" w16cid:durableId="99834077">
    <w:abstractNumId w:val="9"/>
  </w:num>
  <w:num w:numId="11" w16cid:durableId="1163399987">
    <w:abstractNumId w:val="21"/>
  </w:num>
  <w:num w:numId="12" w16cid:durableId="261845058">
    <w:abstractNumId w:val="14"/>
  </w:num>
  <w:num w:numId="13" w16cid:durableId="1895384395">
    <w:abstractNumId w:val="15"/>
  </w:num>
  <w:num w:numId="14" w16cid:durableId="1065178296">
    <w:abstractNumId w:val="3"/>
  </w:num>
  <w:num w:numId="15" w16cid:durableId="723597868">
    <w:abstractNumId w:val="22"/>
  </w:num>
  <w:num w:numId="16" w16cid:durableId="1449817750">
    <w:abstractNumId w:val="24"/>
  </w:num>
  <w:num w:numId="17" w16cid:durableId="1468863754">
    <w:abstractNumId w:val="6"/>
  </w:num>
  <w:num w:numId="18" w16cid:durableId="814026831">
    <w:abstractNumId w:val="13"/>
  </w:num>
  <w:num w:numId="19" w16cid:durableId="879172649">
    <w:abstractNumId w:val="11"/>
  </w:num>
  <w:num w:numId="20" w16cid:durableId="2097747863">
    <w:abstractNumId w:val="0"/>
  </w:num>
  <w:num w:numId="21" w16cid:durableId="1344552832">
    <w:abstractNumId w:val="8"/>
  </w:num>
  <w:num w:numId="22" w16cid:durableId="857039810">
    <w:abstractNumId w:val="17"/>
  </w:num>
  <w:num w:numId="23" w16cid:durableId="1529683043">
    <w:abstractNumId w:val="12"/>
  </w:num>
  <w:num w:numId="24" w16cid:durableId="185598798">
    <w:abstractNumId w:val="5"/>
  </w:num>
  <w:num w:numId="25" w16cid:durableId="1861511212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07A7D"/>
    <w:rsid w:val="000147A1"/>
    <w:rsid w:val="000C4559"/>
    <w:rsid w:val="000D33EF"/>
    <w:rsid w:val="00143EFF"/>
    <w:rsid w:val="00266D6B"/>
    <w:rsid w:val="00295CFE"/>
    <w:rsid w:val="00453074"/>
    <w:rsid w:val="00477ACC"/>
    <w:rsid w:val="004B2DCC"/>
    <w:rsid w:val="004C1777"/>
    <w:rsid w:val="00503797"/>
    <w:rsid w:val="00591F71"/>
    <w:rsid w:val="005F3E54"/>
    <w:rsid w:val="006E5C37"/>
    <w:rsid w:val="006F5492"/>
    <w:rsid w:val="007D3E44"/>
    <w:rsid w:val="00802E2B"/>
    <w:rsid w:val="00865322"/>
    <w:rsid w:val="00882099"/>
    <w:rsid w:val="00931D43"/>
    <w:rsid w:val="00B94716"/>
    <w:rsid w:val="00BB4413"/>
    <w:rsid w:val="00D94346"/>
    <w:rsid w:val="00DC5D75"/>
    <w:rsid w:val="00E223C9"/>
    <w:rsid w:val="00EC0A30"/>
    <w:rsid w:val="00F3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634</Words>
  <Characters>4324</Characters>
  <Application>Microsoft Office Word</Application>
  <DocSecurity>0</DocSecurity>
  <Lines>196</Lines>
  <Paragraphs>215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2026-06-18T18:17:00Z</dcterms:created>
  <dcterms:modified xsi:type="dcterms:W3CDTF">2026-06-18T18:20:00Z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