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42F8" w14:textId="77777777" w:rsidR="00C718E6" w:rsidRPr="00C718E6" w:rsidRDefault="00C718E6" w:rsidP="00C718E6">
      <w:pPr>
        <w:pStyle w:val="Title"/>
      </w:pPr>
      <w:r w:rsidRPr="00C718E6">
        <w:t>L3</w:t>
      </w:r>
      <w:r w:rsidRPr="00C718E6">
        <w:noBreakHyphen/>
        <w:t>D3 — Workflow Architecture</w:t>
      </w:r>
    </w:p>
    <w:p w14:paraId="6792DF0A" w14:textId="77777777" w:rsidR="00C718E6" w:rsidRDefault="00C718E6" w:rsidP="00C718E6">
      <w:r>
        <w:t xml:space="preserve">Family: F2 </w:t>
      </w:r>
    </w:p>
    <w:p w14:paraId="33B2F1CB" w14:textId="77777777" w:rsidR="00C718E6" w:rsidRDefault="00C718E6" w:rsidP="00C718E6">
      <w:r w:rsidRPr="00C718E6">
        <w:rPr>
          <w:b/>
          <w:bCs/>
        </w:rPr>
        <w:t>Version:</w:t>
      </w:r>
      <w:r w:rsidRPr="00C718E6">
        <w:t xml:space="preserve"> 0.1 (Template) </w:t>
      </w:r>
    </w:p>
    <w:p w14:paraId="659D17A8" w14:textId="77777777" w:rsidR="00C718E6" w:rsidRDefault="00C718E6" w:rsidP="00C718E6">
      <w:r w:rsidRPr="00C718E6">
        <w:rPr>
          <w:b/>
          <w:bCs/>
        </w:rPr>
        <w:t>Status:</w:t>
      </w:r>
      <w:r w:rsidRPr="00C718E6">
        <w:t xml:space="preserve"> Draft </w:t>
      </w:r>
    </w:p>
    <w:p w14:paraId="6F97DC4A" w14:textId="72F2BF2D" w:rsidR="00C718E6" w:rsidRPr="00C718E6" w:rsidRDefault="00C718E6" w:rsidP="00C718E6">
      <w:r>
        <w:t>Last Updated: 2026-06-30</w:t>
      </w:r>
    </w:p>
    <w:p w14:paraId="2FEAE591" w14:textId="77777777" w:rsidR="00C718E6" w:rsidRPr="00C718E6" w:rsidRDefault="00C718E6" w:rsidP="00C718E6">
      <w:pPr>
        <w:pStyle w:val="Heading1"/>
      </w:pPr>
      <w:r w:rsidRPr="00C718E6">
        <w:t>1. Introduction</w:t>
      </w:r>
    </w:p>
    <w:p w14:paraId="6175A7B1" w14:textId="77777777" w:rsidR="00C718E6" w:rsidRPr="00C718E6" w:rsidRDefault="00C718E6" w:rsidP="00C718E6">
      <w:r>
        <w:t>This document describes the operational workflows for the subsystems within the F2 Family. Each workflow is defined using a consistent structure:</w:t>
      </w:r>
    </w:p>
    <w:p w14:paraId="79AF1E18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Inputs</w:t>
      </w:r>
    </w:p>
    <w:p w14:paraId="4E227508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Core Process</w:t>
      </w:r>
    </w:p>
    <w:p w14:paraId="1AF0868E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Outputs</w:t>
      </w:r>
    </w:p>
    <w:p w14:paraId="1866B67A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Interfaces</w:t>
      </w:r>
    </w:p>
    <w:p w14:paraId="37732556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Dependencies</w:t>
      </w:r>
    </w:p>
    <w:p w14:paraId="576C24DD" w14:textId="77777777" w:rsidR="00C718E6" w:rsidRPr="00C718E6" w:rsidRDefault="00C718E6" w:rsidP="00C718E6">
      <w:r w:rsidRPr="00C718E6">
        <w:t>These workflows form the basis for L4 instrumentation and L5 governance triggers.</w:t>
      </w:r>
    </w:p>
    <w:p w14:paraId="6ACF1D35" w14:textId="77777777" w:rsidR="00C718E6" w:rsidRPr="00C718E6" w:rsidRDefault="00C718E6" w:rsidP="00C718E6">
      <w:pPr>
        <w:pStyle w:val="Heading1"/>
      </w:pPr>
      <w:r w:rsidRPr="00C718E6">
        <w:t>2. Workflow Definitions</w:t>
      </w:r>
    </w:p>
    <w:p w14:paraId="26A05BD0" w14:textId="77777777" w:rsidR="00C718E6" w:rsidRPr="00C718E6" w:rsidRDefault="00C718E6" w:rsidP="00C718E6">
      <w:pPr>
        <w:pStyle w:val="Heading2"/>
      </w:pPr>
      <w:r>
        <w:t>2.1 Hazard Detection &amp; Early Warning</w:t>
      </w:r>
    </w:p>
    <w:p w14:paraId="70EF0138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Inputs</w:t>
      </w:r>
    </w:p>
    <w:p w14:paraId="1C0EA633" w14:textId="77777777" w:rsidR="00C718E6" w:rsidRPr="00C718E6" w:rsidRDefault="00C718E6" w:rsidP="00C718E6">
      <w:r>
        <w:t>Sensors, reports, data streams</w:t>
      </w:r>
    </w:p>
    <w:p w14:paraId="790AB8E2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Core Process</w:t>
      </w:r>
    </w:p>
    <w:p w14:paraId="2B63A572" w14:textId="77777777" w:rsidR="00C718E6" w:rsidRPr="00C718E6" w:rsidRDefault="00C718E6" w:rsidP="00C718E6">
      <w:r>
        <w:t>Detect emerging risks early (This is derived from the Purpose column + the first sentence of Outputs. The generator will construct it.)</w:t>
      </w:r>
    </w:p>
    <w:p w14:paraId="28CEDD42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Outputs</w:t>
      </w:r>
    </w:p>
    <w:p w14:paraId="230AF476" w14:textId="77777777" w:rsidR="00C718E6" w:rsidRPr="00C718E6" w:rsidRDefault="00C718E6" w:rsidP="00C718E6">
      <w:r>
        <w:t>Alerts, warnings</w:t>
      </w:r>
    </w:p>
    <w:p w14:paraId="76511148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Interfaces</w:t>
      </w:r>
    </w:p>
    <w:p w14:paraId="1F10DCC3" w14:textId="77777777" w:rsidR="00C718E6" w:rsidRPr="00C718E6" w:rsidRDefault="00C718E6" w:rsidP="00C718E6">
      <w:r>
        <w:t>F3 (data), F7 (ecology)</w:t>
      </w:r>
    </w:p>
    <w:p w14:paraId="64F1E401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Dependencies</w:t>
      </w:r>
    </w:p>
    <w:p w14:paraId="2EC4D8ED" w14:textId="77777777" w:rsidR="00C718E6" w:rsidRPr="00C718E6" w:rsidRDefault="00C718E6" w:rsidP="00C718E6">
      <w:r>
        <w:t>F3 (data), F7 (ecology) (This is derived from the Interfaces column — the generator extracts Family references.)</w:t>
      </w:r>
    </w:p>
    <w:p w14:paraId="61D54927" w14:textId="77777777" w:rsidR="00492114" w:rsidRPr="00492114" w:rsidRDefault="00492114" w:rsidP="00492114">
      <w:r>
        <w:t>2.2 Risk Assessment &amp; Prioritisation</w:t>
      </w:r>
    </w:p>
    <w:p w14:paraId="4E64513B" w14:textId="77777777" w:rsidR="00492114" w:rsidRPr="00492114" w:rsidRDefault="00492114" w:rsidP="00492114"/>
    <w:p w14:paraId="798D2C22" w14:textId="77777777" w:rsidR="00492114" w:rsidRPr="00492114" w:rsidRDefault="00492114" w:rsidP="00492114">
      <w:r w:rsidRPr="00492114">
        <w:t xml:space="preserve">Inputs  </w:t>
      </w:r>
    </w:p>
    <w:p w14:paraId="37E2FD2D" w14:textId="77777777" w:rsidR="00492114" w:rsidRPr="00492114" w:rsidRDefault="00492114" w:rsidP="00492114">
      <w:r>
        <w:t>Hazard data, models</w:t>
      </w:r>
    </w:p>
    <w:p w14:paraId="1A1785AF" w14:textId="77777777" w:rsidR="00492114" w:rsidRPr="00492114" w:rsidRDefault="00492114" w:rsidP="00492114"/>
    <w:p w14:paraId="1370585A" w14:textId="77777777" w:rsidR="00492114" w:rsidRPr="00492114" w:rsidRDefault="00492114" w:rsidP="00492114">
      <w:r w:rsidRPr="00492114">
        <w:t xml:space="preserve">Core Process  </w:t>
      </w:r>
    </w:p>
    <w:p w14:paraId="57FA3D00" w14:textId="77777777" w:rsidR="00492114" w:rsidRPr="00492114" w:rsidRDefault="00492114" w:rsidP="00492114">
      <w:r>
        <w:t>Rank risks by severity and likelihood</w:t>
      </w:r>
    </w:p>
    <w:p w14:paraId="36030DB4" w14:textId="77777777" w:rsidR="00492114" w:rsidRPr="00492114" w:rsidRDefault="00492114" w:rsidP="00492114"/>
    <w:p w14:paraId="2E319107" w14:textId="77777777" w:rsidR="00492114" w:rsidRPr="00492114" w:rsidRDefault="00492114" w:rsidP="00492114">
      <w:r w:rsidRPr="00492114">
        <w:t xml:space="preserve">Outputs  </w:t>
      </w:r>
    </w:p>
    <w:p w14:paraId="3E957CD4" w14:textId="77777777" w:rsidR="00492114" w:rsidRPr="00492114" w:rsidRDefault="00492114" w:rsidP="00492114">
      <w:r>
        <w:t>Risk scores, priority lists</w:t>
      </w:r>
    </w:p>
    <w:p w14:paraId="07E2AF34" w14:textId="77777777" w:rsidR="00492114" w:rsidRPr="00492114" w:rsidRDefault="00492114" w:rsidP="00492114"/>
    <w:p w14:paraId="1E681DBB" w14:textId="77777777" w:rsidR="00492114" w:rsidRPr="00492114" w:rsidRDefault="00492114" w:rsidP="00492114">
      <w:r w:rsidRPr="00492114">
        <w:t xml:space="preserve">Interfaces  </w:t>
      </w:r>
    </w:p>
    <w:p w14:paraId="1B495F7C" w14:textId="77777777" w:rsidR="00492114" w:rsidRPr="00492114" w:rsidRDefault="00492114" w:rsidP="00492114">
      <w:r>
        <w:t>F5 (behaviour), F8 (integration)</w:t>
      </w:r>
    </w:p>
    <w:p w14:paraId="68E0D5A3" w14:textId="77777777" w:rsidR="00492114" w:rsidRPr="00492114" w:rsidRDefault="00492114" w:rsidP="00492114"/>
    <w:p w14:paraId="1470B3E5" w14:textId="77777777" w:rsidR="00492114" w:rsidRPr="00492114" w:rsidRDefault="00492114" w:rsidP="00492114">
      <w:r w:rsidRPr="00492114">
        <w:t xml:space="preserve">Dependencies  </w:t>
      </w:r>
    </w:p>
    <w:p w14:paraId="42B21E53" w14:textId="77777777" w:rsidR="00492114" w:rsidRPr="00492114" w:rsidRDefault="00492114" w:rsidP="00492114">
      <w:r>
        <w:t>F5 (behaviour), F8 (integration)</w:t>
      </w:r>
    </w:p>
    <w:p w14:paraId="46423097" w14:textId="77777777" w:rsidR="00492114" w:rsidRPr="00492114" w:rsidRDefault="00492114" w:rsidP="00492114"/>
    <w:p w14:paraId="744EF3E8" w14:textId="77777777" w:rsidR="00492114" w:rsidRPr="00492114" w:rsidRDefault="00492114" w:rsidP="00492114"/>
    <w:p w14:paraId="13F0106F" w14:textId="77777777" w:rsidR="00492114" w:rsidRPr="00492114" w:rsidRDefault="00492114" w:rsidP="00492114">
      <w:r>
        <w:t>### 2.3 Crisis Coordination</w:t>
      </w:r>
    </w:p>
    <w:p w14:paraId="7BB31D41" w14:textId="77777777" w:rsidR="00492114" w:rsidRPr="00492114" w:rsidRDefault="00492114" w:rsidP="00492114"/>
    <w:p w14:paraId="217649E4" w14:textId="77777777" w:rsidR="00492114" w:rsidRPr="00492114" w:rsidRDefault="00492114" w:rsidP="00492114">
      <w:r w:rsidRPr="00492114">
        <w:t xml:space="preserve">Inputs  </w:t>
      </w:r>
    </w:p>
    <w:p w14:paraId="51FD6C4B" w14:textId="77777777" w:rsidR="00492114" w:rsidRPr="00492114" w:rsidRDefault="00492114" w:rsidP="00492114">
      <w:r>
        <w:t>Alerts, resources, mandates</w:t>
      </w:r>
    </w:p>
    <w:p w14:paraId="0230697E" w14:textId="77777777" w:rsidR="00492114" w:rsidRPr="00492114" w:rsidRDefault="00492114" w:rsidP="00492114"/>
    <w:p w14:paraId="164BBE00" w14:textId="77777777" w:rsidR="00492114" w:rsidRPr="00492114" w:rsidRDefault="00492114" w:rsidP="00492114">
      <w:r w:rsidRPr="00492114">
        <w:t xml:space="preserve">Core Process  </w:t>
      </w:r>
    </w:p>
    <w:p w14:paraId="72C4B475" w14:textId="77777777" w:rsidR="00492114" w:rsidRPr="00492114" w:rsidRDefault="00492114" w:rsidP="00492114">
      <w:r>
        <w:t>Coordinate multi‑actor response</w:t>
      </w:r>
    </w:p>
    <w:p w14:paraId="7F4BCEA8" w14:textId="77777777" w:rsidR="00492114" w:rsidRPr="00492114" w:rsidRDefault="00492114" w:rsidP="00492114"/>
    <w:p w14:paraId="1A440170" w14:textId="77777777" w:rsidR="00492114" w:rsidRPr="00492114" w:rsidRDefault="00492114" w:rsidP="00492114">
      <w:r w:rsidRPr="00492114">
        <w:t xml:space="preserve">Outputs  </w:t>
      </w:r>
    </w:p>
    <w:p w14:paraId="3DF7E9A6" w14:textId="77777777" w:rsidR="00492114" w:rsidRPr="00492114" w:rsidRDefault="00492114" w:rsidP="00492114">
      <w:r>
        <w:t>Coordinated actions</w:t>
      </w:r>
    </w:p>
    <w:p w14:paraId="6ACB557A" w14:textId="77777777" w:rsidR="00492114" w:rsidRPr="00492114" w:rsidRDefault="00492114" w:rsidP="00492114"/>
    <w:p w14:paraId="159B10CD" w14:textId="77777777" w:rsidR="00492114" w:rsidRPr="00492114" w:rsidRDefault="00492114" w:rsidP="00492114">
      <w:r w:rsidRPr="00492114">
        <w:t xml:space="preserve">Interfaces  </w:t>
      </w:r>
    </w:p>
    <w:p w14:paraId="78E0361A" w14:textId="77777777" w:rsidR="00492114" w:rsidRPr="00492114" w:rsidRDefault="00492114" w:rsidP="00492114">
      <w:r>
        <w:t>F1 (governance), F6 (infrastructure)</w:t>
      </w:r>
    </w:p>
    <w:p w14:paraId="4C887509" w14:textId="77777777" w:rsidR="00492114" w:rsidRPr="00492114" w:rsidRDefault="00492114" w:rsidP="00492114"/>
    <w:p w14:paraId="29FEC232" w14:textId="77777777" w:rsidR="00492114" w:rsidRPr="00492114" w:rsidRDefault="00492114" w:rsidP="00492114">
      <w:r w:rsidRPr="00492114">
        <w:t xml:space="preserve">Dependencies  </w:t>
      </w:r>
    </w:p>
    <w:p w14:paraId="2D6CCF88" w14:textId="77777777" w:rsidR="00492114" w:rsidRPr="00492114" w:rsidRDefault="00492114" w:rsidP="00492114">
      <w:r>
        <w:t>F1 (governance), F6 (infrastructure)</w:t>
      </w:r>
    </w:p>
    <w:p w14:paraId="4262664E" w14:textId="77777777" w:rsidR="00492114" w:rsidRPr="00492114" w:rsidRDefault="00492114" w:rsidP="00492114"/>
    <w:p w14:paraId="53FB8644" w14:textId="77777777" w:rsidR="00492114" w:rsidRPr="00492114" w:rsidRDefault="00492114" w:rsidP="00492114"/>
    <w:p w14:paraId="735AC6ED" w14:textId="77777777" w:rsidR="00492114" w:rsidRPr="00492114" w:rsidRDefault="00492114" w:rsidP="00492114">
      <w:r>
        <w:t>### 2.4 Continuity Planning</w:t>
      </w:r>
    </w:p>
    <w:p w14:paraId="7C8E6556" w14:textId="77777777" w:rsidR="00492114" w:rsidRPr="00492114" w:rsidRDefault="00492114" w:rsidP="00492114"/>
    <w:p w14:paraId="7DD27C2A" w14:textId="77777777" w:rsidR="00492114" w:rsidRPr="00492114" w:rsidRDefault="00492114" w:rsidP="00492114">
      <w:r w:rsidRPr="00492114">
        <w:t xml:space="preserve">Inputs  </w:t>
      </w:r>
    </w:p>
    <w:p w14:paraId="0EF25511" w14:textId="77777777" w:rsidR="00492114" w:rsidRPr="00492114" w:rsidRDefault="00492114" w:rsidP="00492114">
      <w:r>
        <w:t>Dependencies, workflows</w:t>
      </w:r>
    </w:p>
    <w:p w14:paraId="01B61FC2" w14:textId="77777777" w:rsidR="00492114" w:rsidRPr="00492114" w:rsidRDefault="00492114" w:rsidP="00492114"/>
    <w:p w14:paraId="42ECF9E4" w14:textId="77777777" w:rsidR="00492114" w:rsidRPr="00492114" w:rsidRDefault="00492114" w:rsidP="00492114">
      <w:r w:rsidRPr="00492114">
        <w:t xml:space="preserve">Core Process  </w:t>
      </w:r>
    </w:p>
    <w:p w14:paraId="183B8450" w14:textId="77777777" w:rsidR="00492114" w:rsidRPr="00492114" w:rsidRDefault="00492114" w:rsidP="00492114">
      <w:r>
        <w:t>Ensure operations survive disruptions</w:t>
      </w:r>
    </w:p>
    <w:p w14:paraId="3E4FAB6F" w14:textId="77777777" w:rsidR="00492114" w:rsidRPr="00492114" w:rsidRDefault="00492114" w:rsidP="00492114"/>
    <w:p w14:paraId="117087E9" w14:textId="77777777" w:rsidR="00492114" w:rsidRPr="00492114" w:rsidRDefault="00492114" w:rsidP="00492114">
      <w:r w:rsidRPr="00492114">
        <w:t xml:space="preserve">Outputs  </w:t>
      </w:r>
    </w:p>
    <w:p w14:paraId="251AAD2B" w14:textId="77777777" w:rsidR="00492114" w:rsidRPr="00492114" w:rsidRDefault="00492114" w:rsidP="00492114">
      <w:r>
        <w:t>Continuity plans</w:t>
      </w:r>
    </w:p>
    <w:p w14:paraId="0B7214F4" w14:textId="77777777" w:rsidR="00492114" w:rsidRPr="00492114" w:rsidRDefault="00492114" w:rsidP="00492114"/>
    <w:p w14:paraId="329A8F50" w14:textId="77777777" w:rsidR="00492114" w:rsidRPr="00492114" w:rsidRDefault="00492114" w:rsidP="00492114">
      <w:r w:rsidRPr="00492114">
        <w:t xml:space="preserve">Interfaces  </w:t>
      </w:r>
    </w:p>
    <w:p w14:paraId="6E78AC27" w14:textId="77777777" w:rsidR="00492114" w:rsidRPr="00492114" w:rsidRDefault="00492114" w:rsidP="00492114">
      <w:r>
        <w:t>F8 (integration), F6 (infra)</w:t>
      </w:r>
    </w:p>
    <w:p w14:paraId="267147EF" w14:textId="77777777" w:rsidR="00492114" w:rsidRPr="00492114" w:rsidRDefault="00492114" w:rsidP="00492114"/>
    <w:p w14:paraId="62E167BA" w14:textId="77777777" w:rsidR="00492114" w:rsidRPr="00492114" w:rsidRDefault="00492114" w:rsidP="00492114">
      <w:r w:rsidRPr="00492114">
        <w:lastRenderedPageBreak/>
        <w:t xml:space="preserve">Dependencies  </w:t>
      </w:r>
    </w:p>
    <w:p w14:paraId="7C55247B" w14:textId="77777777" w:rsidR="00492114" w:rsidRPr="00492114" w:rsidRDefault="00492114" w:rsidP="00492114">
      <w:r>
        <w:t>F8 (integration), F6 (infra)</w:t>
      </w:r>
    </w:p>
    <w:p w14:paraId="696581AF" w14:textId="77777777" w:rsidR="00492114" w:rsidRPr="00492114" w:rsidRDefault="00492114" w:rsidP="00492114"/>
    <w:p w14:paraId="762D1247" w14:textId="77777777" w:rsidR="00492114" w:rsidRPr="00492114" w:rsidRDefault="00492114" w:rsidP="00492114"/>
    <w:p w14:paraId="3A2329BA" w14:textId="77777777" w:rsidR="00492114" w:rsidRPr="00492114" w:rsidRDefault="00492114" w:rsidP="00492114">
      <w:r>
        <w:t>### 2.5 Escalation &amp; De‑escalation</w:t>
      </w:r>
    </w:p>
    <w:p w14:paraId="720488D4" w14:textId="77777777" w:rsidR="00492114" w:rsidRPr="00492114" w:rsidRDefault="00492114" w:rsidP="00492114"/>
    <w:p w14:paraId="33021910" w14:textId="77777777" w:rsidR="00492114" w:rsidRPr="00492114" w:rsidRDefault="00492114" w:rsidP="00492114">
      <w:r w:rsidRPr="00492114">
        <w:t xml:space="preserve">Inputs  </w:t>
      </w:r>
    </w:p>
    <w:p w14:paraId="728851F4" w14:textId="77777777" w:rsidR="00492114" w:rsidRPr="00492114" w:rsidRDefault="00492114" w:rsidP="00492114">
      <w:r>
        <w:t>Thresholds, signals</w:t>
      </w:r>
    </w:p>
    <w:p w14:paraId="72BCE0FE" w14:textId="77777777" w:rsidR="00492114" w:rsidRPr="00492114" w:rsidRDefault="00492114" w:rsidP="00492114"/>
    <w:p w14:paraId="53106B14" w14:textId="77777777" w:rsidR="00492114" w:rsidRPr="00492114" w:rsidRDefault="00492114" w:rsidP="00492114">
      <w:r w:rsidRPr="00492114">
        <w:t xml:space="preserve">Core Process  </w:t>
      </w:r>
    </w:p>
    <w:p w14:paraId="37E8D361" w14:textId="77777777" w:rsidR="00492114" w:rsidRPr="00492114" w:rsidRDefault="00492114" w:rsidP="00492114">
      <w:r>
        <w:t>Manage crisis intensity</w:t>
      </w:r>
    </w:p>
    <w:p w14:paraId="7A020667" w14:textId="77777777" w:rsidR="00492114" w:rsidRPr="00492114" w:rsidRDefault="00492114" w:rsidP="00492114"/>
    <w:p w14:paraId="3ABC9946" w14:textId="77777777" w:rsidR="00492114" w:rsidRPr="00492114" w:rsidRDefault="00492114" w:rsidP="00492114">
      <w:r w:rsidRPr="00492114">
        <w:t xml:space="preserve">Outputs  </w:t>
      </w:r>
    </w:p>
    <w:p w14:paraId="7050F602" w14:textId="77777777" w:rsidR="00492114" w:rsidRPr="00492114" w:rsidRDefault="00492114" w:rsidP="00492114">
      <w:r>
        <w:t>Escalation events</w:t>
      </w:r>
    </w:p>
    <w:p w14:paraId="6CFA93EC" w14:textId="77777777" w:rsidR="00492114" w:rsidRPr="00492114" w:rsidRDefault="00492114" w:rsidP="00492114"/>
    <w:p w14:paraId="6409C5D5" w14:textId="77777777" w:rsidR="00492114" w:rsidRPr="00492114" w:rsidRDefault="00492114" w:rsidP="00492114">
      <w:r w:rsidRPr="00492114">
        <w:t xml:space="preserve">Interfaces  </w:t>
      </w:r>
    </w:p>
    <w:p w14:paraId="65F77B61" w14:textId="77777777" w:rsidR="00492114" w:rsidRPr="00492114" w:rsidRDefault="00492114" w:rsidP="00492114">
      <w:r>
        <w:t>F1 (delegation), F4 (feedback)</w:t>
      </w:r>
    </w:p>
    <w:p w14:paraId="624533DE" w14:textId="77777777" w:rsidR="00492114" w:rsidRPr="00492114" w:rsidRDefault="00492114" w:rsidP="00492114"/>
    <w:p w14:paraId="13E3C09D" w14:textId="77777777" w:rsidR="00492114" w:rsidRPr="00492114" w:rsidRDefault="00492114" w:rsidP="00492114">
      <w:r w:rsidRPr="00492114">
        <w:t xml:space="preserve">Dependencies  </w:t>
      </w:r>
    </w:p>
    <w:p w14:paraId="23610F45" w14:textId="77777777" w:rsidR="00492114" w:rsidRPr="00492114" w:rsidRDefault="00492114" w:rsidP="00492114">
      <w:r>
        <w:t>F1 (delegation), F4 (feedback)</w:t>
      </w:r>
    </w:p>
    <w:p w14:paraId="5D938170" w14:textId="77777777" w:rsidR="00492114" w:rsidRPr="00492114" w:rsidRDefault="00492114" w:rsidP="00492114"/>
    <w:p w14:paraId="7ED98871" w14:textId="77777777" w:rsidR="00492114" w:rsidRPr="00492114" w:rsidRDefault="00492114" w:rsidP="00492114"/>
    <w:p w14:paraId="7A544052" w14:textId="77777777" w:rsidR="00492114" w:rsidRPr="00492114" w:rsidRDefault="00492114" w:rsidP="00492114">
      <w:r>
        <w:t>### 2.6 Resource Mobilisation</w:t>
      </w:r>
    </w:p>
    <w:p w14:paraId="0D3491F0" w14:textId="77777777" w:rsidR="00492114" w:rsidRPr="00492114" w:rsidRDefault="00492114" w:rsidP="00492114"/>
    <w:p w14:paraId="34CF5950" w14:textId="77777777" w:rsidR="00492114" w:rsidRPr="00492114" w:rsidRDefault="00492114" w:rsidP="00492114">
      <w:r w:rsidRPr="00492114">
        <w:t xml:space="preserve">Inputs  </w:t>
      </w:r>
    </w:p>
    <w:p w14:paraId="11A22396" w14:textId="77777777" w:rsidR="00492114" w:rsidRPr="00492114" w:rsidRDefault="00492114" w:rsidP="00492114">
      <w:r>
        <w:t>Inventories, logistics</w:t>
      </w:r>
    </w:p>
    <w:p w14:paraId="143BFCF3" w14:textId="77777777" w:rsidR="00492114" w:rsidRPr="00492114" w:rsidRDefault="00492114" w:rsidP="00492114"/>
    <w:p w14:paraId="5C63A661" w14:textId="77777777" w:rsidR="00492114" w:rsidRPr="00492114" w:rsidRDefault="00492114" w:rsidP="00492114">
      <w:r w:rsidRPr="00492114">
        <w:t xml:space="preserve">Core Process  </w:t>
      </w:r>
    </w:p>
    <w:p w14:paraId="75F2C89A" w14:textId="77777777" w:rsidR="00492114" w:rsidRPr="00492114" w:rsidRDefault="00492114" w:rsidP="00492114">
      <w:r>
        <w:t>Deploy resources efficiently</w:t>
      </w:r>
    </w:p>
    <w:p w14:paraId="7E06B553" w14:textId="77777777" w:rsidR="00492114" w:rsidRPr="00492114" w:rsidRDefault="00492114" w:rsidP="00492114"/>
    <w:p w14:paraId="62673B3E" w14:textId="77777777" w:rsidR="00492114" w:rsidRPr="00492114" w:rsidRDefault="00492114" w:rsidP="00492114">
      <w:r w:rsidRPr="00492114">
        <w:t xml:space="preserve">Outputs  </w:t>
      </w:r>
    </w:p>
    <w:p w14:paraId="2D58B0BC" w14:textId="77777777" w:rsidR="00492114" w:rsidRPr="00492114" w:rsidRDefault="00492114" w:rsidP="00492114">
      <w:r>
        <w:t>Resource deployments</w:t>
      </w:r>
    </w:p>
    <w:p w14:paraId="3E80F5C3" w14:textId="77777777" w:rsidR="00492114" w:rsidRPr="00492114" w:rsidRDefault="00492114" w:rsidP="00492114"/>
    <w:p w14:paraId="74610F08" w14:textId="77777777" w:rsidR="00492114" w:rsidRPr="00492114" w:rsidRDefault="00492114" w:rsidP="00492114">
      <w:r w:rsidRPr="00492114">
        <w:t xml:space="preserve">Interfaces  </w:t>
      </w:r>
    </w:p>
    <w:p w14:paraId="4A8A93E7" w14:textId="77777777" w:rsidR="00492114" w:rsidRPr="00492114" w:rsidRDefault="00492114" w:rsidP="00492114">
      <w:r>
        <w:t>F6 (infra), F2 (coordination)</w:t>
      </w:r>
    </w:p>
    <w:p w14:paraId="4158D145" w14:textId="77777777" w:rsidR="00492114" w:rsidRPr="00492114" w:rsidRDefault="00492114" w:rsidP="00492114"/>
    <w:p w14:paraId="0761216E" w14:textId="77777777" w:rsidR="00492114" w:rsidRPr="00492114" w:rsidRDefault="00492114" w:rsidP="00492114">
      <w:r w:rsidRPr="00492114">
        <w:t xml:space="preserve">Dependencies  </w:t>
      </w:r>
    </w:p>
    <w:p w14:paraId="344C38E0" w14:textId="77777777" w:rsidR="00492114" w:rsidRPr="00492114" w:rsidRDefault="00492114" w:rsidP="00492114">
      <w:r>
        <w:t>F6 (infra), F2 (coordination)</w:t>
      </w:r>
    </w:p>
    <w:p w14:paraId="6B2EC0E4" w14:textId="77777777" w:rsidR="00492114" w:rsidRPr="00492114" w:rsidRDefault="00492114" w:rsidP="00492114"/>
    <w:p w14:paraId="7BAACAA8" w14:textId="77777777" w:rsidR="00492114" w:rsidRPr="00492114" w:rsidRDefault="00492114" w:rsidP="00492114"/>
    <w:p w14:paraId="622D9B85" w14:textId="77777777" w:rsidR="00492114" w:rsidRPr="00492114" w:rsidRDefault="00492114" w:rsidP="00492114">
      <w:r>
        <w:t>### 2.7 Post‑Incident Review</w:t>
      </w:r>
    </w:p>
    <w:p w14:paraId="0AB42D56" w14:textId="77777777" w:rsidR="00492114" w:rsidRPr="00492114" w:rsidRDefault="00492114" w:rsidP="00492114"/>
    <w:p w14:paraId="3D3C04EC" w14:textId="77777777" w:rsidR="00492114" w:rsidRPr="00492114" w:rsidRDefault="00492114" w:rsidP="00492114">
      <w:r w:rsidRPr="00492114">
        <w:t xml:space="preserve">Inputs  </w:t>
      </w:r>
    </w:p>
    <w:p w14:paraId="4295B2EB" w14:textId="77777777" w:rsidR="00492114" w:rsidRPr="00492114" w:rsidRDefault="00492114" w:rsidP="00492114">
      <w:r>
        <w:t>Logs, outcomes</w:t>
      </w:r>
    </w:p>
    <w:p w14:paraId="03FDAB67" w14:textId="77777777" w:rsidR="00492114" w:rsidRPr="00492114" w:rsidRDefault="00492114" w:rsidP="00492114"/>
    <w:p w14:paraId="35A55394" w14:textId="77777777" w:rsidR="00492114" w:rsidRPr="00492114" w:rsidRDefault="00492114" w:rsidP="00492114">
      <w:r w:rsidRPr="00492114">
        <w:t xml:space="preserve">Core Process  </w:t>
      </w:r>
    </w:p>
    <w:p w14:paraId="22842158" w14:textId="77777777" w:rsidR="00492114" w:rsidRPr="00492114" w:rsidRDefault="00492114" w:rsidP="00492114">
      <w:r>
        <w:t>Learn from failures</w:t>
      </w:r>
    </w:p>
    <w:p w14:paraId="41FFF8DF" w14:textId="77777777" w:rsidR="00492114" w:rsidRPr="00492114" w:rsidRDefault="00492114" w:rsidP="00492114"/>
    <w:p w14:paraId="13FB5CEE" w14:textId="77777777" w:rsidR="00492114" w:rsidRPr="00492114" w:rsidRDefault="00492114" w:rsidP="00492114">
      <w:r w:rsidRPr="00492114">
        <w:t xml:space="preserve">Outputs  </w:t>
      </w:r>
    </w:p>
    <w:p w14:paraId="2D28C8BD" w14:textId="77777777" w:rsidR="00492114" w:rsidRPr="00492114" w:rsidRDefault="00492114" w:rsidP="00492114">
      <w:r>
        <w:t>Lessons, recommendations</w:t>
      </w:r>
    </w:p>
    <w:p w14:paraId="10A9CFEF" w14:textId="77777777" w:rsidR="00492114" w:rsidRPr="00492114" w:rsidRDefault="00492114" w:rsidP="00492114"/>
    <w:p w14:paraId="5D9AAC0F" w14:textId="77777777" w:rsidR="00492114" w:rsidRPr="00492114" w:rsidRDefault="00492114" w:rsidP="00492114">
      <w:r w:rsidRPr="00492114">
        <w:t xml:space="preserve">Interfaces  </w:t>
      </w:r>
    </w:p>
    <w:p w14:paraId="11C7AA0C" w14:textId="77777777" w:rsidR="00492114" w:rsidRPr="00492114" w:rsidRDefault="00492114" w:rsidP="00492114">
      <w:r>
        <w:t>F3 (audit), F1 (oversight)</w:t>
      </w:r>
    </w:p>
    <w:p w14:paraId="33D345BC" w14:textId="77777777" w:rsidR="00492114" w:rsidRPr="00492114" w:rsidRDefault="00492114" w:rsidP="00492114"/>
    <w:p w14:paraId="4B26F9B0" w14:textId="77777777" w:rsidR="00492114" w:rsidRPr="00492114" w:rsidRDefault="00492114" w:rsidP="00492114">
      <w:r w:rsidRPr="00492114">
        <w:t xml:space="preserve">Dependencies  </w:t>
      </w:r>
    </w:p>
    <w:p w14:paraId="3145BE37" w14:textId="77777777" w:rsidR="00492114" w:rsidRPr="00492114" w:rsidRDefault="00492114" w:rsidP="00492114">
      <w:r>
        <w:t>F3 (audit), F1 (oversight)</w:t>
      </w:r>
    </w:p>
    <w:p w14:paraId="5B9EFF53" w14:textId="77777777" w:rsidR="00492114" w:rsidRPr="00492114" w:rsidRDefault="00492114" w:rsidP="00492114"/>
    <w:p w14:paraId="7DB5E798" w14:textId="77777777" w:rsidR="00492114" w:rsidRPr="00492114" w:rsidRDefault="00492114" w:rsidP="00492114"/>
    <w:p w14:paraId="4682A742" w14:textId="77777777" w:rsidR="00492114" w:rsidRPr="00492114" w:rsidRDefault="00492114" w:rsidP="00492114">
      <w:r>
        <w:t>### 2.8 Cross‑System Synchronisation</w:t>
      </w:r>
    </w:p>
    <w:p w14:paraId="1D575E54" w14:textId="77777777" w:rsidR="00492114" w:rsidRPr="00492114" w:rsidRDefault="00492114" w:rsidP="00492114"/>
    <w:p w14:paraId="3BCA7DB4" w14:textId="77777777" w:rsidR="00492114" w:rsidRPr="00492114" w:rsidRDefault="00492114" w:rsidP="00492114">
      <w:r w:rsidRPr="00492114">
        <w:t xml:space="preserve">Inputs  </w:t>
      </w:r>
    </w:p>
    <w:p w14:paraId="62453D47" w14:textId="77777777" w:rsidR="00492114" w:rsidRPr="00492114" w:rsidRDefault="00492114" w:rsidP="00492114">
      <w:r>
        <w:t>Signals, dependencies</w:t>
      </w:r>
    </w:p>
    <w:p w14:paraId="154CB34C" w14:textId="77777777" w:rsidR="00492114" w:rsidRPr="00492114" w:rsidRDefault="00492114" w:rsidP="00492114"/>
    <w:p w14:paraId="3A8730AB" w14:textId="77777777" w:rsidR="00492114" w:rsidRPr="00492114" w:rsidRDefault="00492114" w:rsidP="00492114">
      <w:r w:rsidRPr="00492114">
        <w:t xml:space="preserve">Core Process  </w:t>
      </w:r>
    </w:p>
    <w:p w14:paraId="6F62E397" w14:textId="77777777" w:rsidR="00492114" w:rsidRPr="00492114" w:rsidRDefault="00492114" w:rsidP="00492114">
      <w:r>
        <w:t>Align responses across systems</w:t>
      </w:r>
    </w:p>
    <w:p w14:paraId="3FC1FF08" w14:textId="77777777" w:rsidR="00492114" w:rsidRPr="00492114" w:rsidRDefault="00492114" w:rsidP="00492114"/>
    <w:p w14:paraId="1061B465" w14:textId="77777777" w:rsidR="00492114" w:rsidRPr="00492114" w:rsidRDefault="00492114" w:rsidP="00492114">
      <w:r w:rsidRPr="00492114">
        <w:t xml:space="preserve">Outputs  </w:t>
      </w:r>
    </w:p>
    <w:p w14:paraId="0F523C0B" w14:textId="77777777" w:rsidR="00492114" w:rsidRPr="00492114" w:rsidRDefault="00492114" w:rsidP="00492114">
      <w:r>
        <w:t>Synchronised actions</w:t>
      </w:r>
    </w:p>
    <w:p w14:paraId="60D6320F" w14:textId="77777777" w:rsidR="00492114" w:rsidRPr="00492114" w:rsidRDefault="00492114" w:rsidP="00492114"/>
    <w:p w14:paraId="144B4EE8" w14:textId="77777777" w:rsidR="00492114" w:rsidRPr="00492114" w:rsidRDefault="00492114" w:rsidP="00492114">
      <w:r w:rsidRPr="00492114">
        <w:t xml:space="preserve">Interfaces  </w:t>
      </w:r>
    </w:p>
    <w:p w14:paraId="281ECB83" w14:textId="77777777" w:rsidR="00492114" w:rsidRPr="00492114" w:rsidRDefault="00492114" w:rsidP="00492114">
      <w:r>
        <w:t>F8 (integration)</w:t>
      </w:r>
    </w:p>
    <w:p w14:paraId="40722107" w14:textId="77777777" w:rsidR="00492114" w:rsidRPr="00492114" w:rsidRDefault="00492114" w:rsidP="00492114"/>
    <w:p w14:paraId="7569EB79" w14:textId="77777777" w:rsidR="00492114" w:rsidRPr="00492114" w:rsidRDefault="00492114" w:rsidP="00492114">
      <w:r w:rsidRPr="00492114">
        <w:t xml:space="preserve">Dependencies  </w:t>
      </w:r>
    </w:p>
    <w:p w14:paraId="7B7B6A4E" w14:textId="77777777" w:rsidR="00492114" w:rsidRPr="00492114" w:rsidRDefault="00492114" w:rsidP="00492114">
      <w:r>
        <w:t>F8 (integration)</w:t>
      </w:r>
    </w:p>
    <w:p w14:paraId="0B65A510" w14:textId="77777777" w:rsidR="00492114" w:rsidRPr="00C718E6" w:rsidRDefault="00492114" w:rsidP="00492114"/>
    <w:p w14:paraId="0E8C2405" w14:textId="77777777" w:rsidR="00C718E6" w:rsidRPr="00C718E6" w:rsidRDefault="00C718E6" w:rsidP="00C718E6">
      <w:pPr>
        <w:pStyle w:val="Heading1"/>
      </w:pPr>
      <w:r w:rsidRPr="00C718E6">
        <w:t>3. Notes</w:t>
      </w:r>
    </w:p>
    <w:p w14:paraId="314E97A1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t>These workflows are derived directly from the subsystem definitions in L3</w:t>
      </w:r>
      <w:r w:rsidRPr="00C718E6">
        <w:noBreakHyphen/>
        <w:t>D2.</w:t>
      </w:r>
    </w:p>
    <w:p w14:paraId="2F1BBDBA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t>No workflow may contradict its subsystem definition.</w:t>
      </w:r>
    </w:p>
    <w:p w14:paraId="564A51ED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lastRenderedPageBreak/>
        <w:t>L4 instrumentation will attach metrics to these workflows.</w:t>
      </w:r>
    </w:p>
    <w:p w14:paraId="14FD831E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04CE3"/>
    <w:multiLevelType w:val="multilevel"/>
    <w:tmpl w:val="E60C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F11497"/>
    <w:multiLevelType w:val="multilevel"/>
    <w:tmpl w:val="2F8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218694">
    <w:abstractNumId w:val="0"/>
  </w:num>
  <w:num w:numId="2" w16cid:durableId="1923441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D2"/>
    <w:rsid w:val="000A7764"/>
    <w:rsid w:val="00453074"/>
    <w:rsid w:val="00492114"/>
    <w:rsid w:val="009B61D2"/>
    <w:rsid w:val="00A66B37"/>
    <w:rsid w:val="00B94716"/>
    <w:rsid w:val="00C718E6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3DAA"/>
  <w15:chartTrackingRefBased/>
  <w15:docId w15:val="{E8C498A4-F5E3-4ED7-9E23-7665C5596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B37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B3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B3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B3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B3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B3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B3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B3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B3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B3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B3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66B37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B37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B3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B3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66B3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6B3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B3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66B3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66B3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6B3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B61D2"/>
    <w:pPr>
      <w:ind w:left="720"/>
      <w:contextualSpacing/>
    </w:pPr>
  </w:style>
  <w:style w:type="character" w:styleId="IntenseEmphasis">
    <w:name w:val="Intense Emphasis"/>
    <w:uiPriority w:val="21"/>
    <w:qFormat/>
    <w:rsid w:val="00A66B37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B37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B37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66B37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6B37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66B37"/>
    <w:rPr>
      <w:b/>
      <w:bCs/>
    </w:rPr>
  </w:style>
  <w:style w:type="character" w:styleId="Emphasis">
    <w:name w:val="Emphasis"/>
    <w:uiPriority w:val="20"/>
    <w:qFormat/>
    <w:rsid w:val="00A66B37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66B37"/>
    <w:pPr>
      <w:spacing w:after="0" w:line="240" w:lineRule="auto"/>
    </w:pPr>
  </w:style>
  <w:style w:type="character" w:styleId="SubtleEmphasis">
    <w:name w:val="Subtle Emphasis"/>
    <w:uiPriority w:val="19"/>
    <w:qFormat/>
    <w:rsid w:val="00A66B37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66B37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66B3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6B3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1908</Characters>
  <Application>Microsoft Office Word</Application>
  <DocSecurity>0</DocSecurity>
  <Lines>76</Lines>
  <Paragraphs>74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2026-06-24T12:04:00Z</dcterms:created>
  <dcterms:modified xsi:type="dcterms:W3CDTF">2026-06-30T19:57:00Z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bb58d9ae-eba5-4952-b6bc-c2b1107743a1</vt:lpwstr>
  </property>
</Properties>
</file>