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Family:</w:t>
      </w:r>
      <w:r w:rsidRPr="000C6244">
        <w:t xml:space="preserve"> {{</w:t>
      </w:r>
      <w:proofErr w:type="spellStart"/>
      <w:r w:rsidRPr="000C6244">
        <w:t>FamilyName</w:t>
      </w:r>
      <w:proofErr w:type="spellEnd"/>
      <w:r w:rsidRPr="000C6244">
        <w:t xml:space="preserve">}}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Last Updated:</w:t>
      </w:r>
      <w:r w:rsidRPr="000C6244">
        <w:t xml:space="preserve"> {{</w:t>
      </w:r>
      <w:proofErr w:type="spellStart"/>
      <w:r w:rsidRPr="000C6244">
        <w:t>DateGenerated</w:t>
      </w:r>
      <w:proofErr w:type="spellEnd"/>
      <w:r w:rsidRPr="000C6244">
        <w:t>}}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 w:rsidRPr="000C6244">
        <w:t>This document identifies the failure modes and recovery mechanisms for the subsystems within the {{</w:t>
      </w:r>
      <w:proofErr w:type="spellStart"/>
      <w:r w:rsidRPr="000C6244">
        <w:t>FamilyName</w:t>
      </w:r>
      <w:proofErr w:type="spellEnd"/>
      <w:r w:rsidRPr="000C6244">
        <w:t>}}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 w:rsidRPr="000C6244">
        <w:t>2.1 {{Subsystem1Name}}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 w:rsidRPr="000C6244">
        <w:t xml:space="preserve">{{Risks1}} </w:t>
      </w:r>
      <w:r w:rsidRPr="000C6244">
        <w:rPr>
          <w:i/>
          <w:iCs/>
        </w:rPr>
        <w:t>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 w:rsidRPr="000C6244">
        <w:t xml:space="preserve">{{FailureCauses1}} </w:t>
      </w:r>
      <w:r w:rsidRPr="000C6244">
        <w:rPr>
          <w:i/>
          <w:iCs/>
        </w:rPr>
        <w:t>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 w:rsidRPr="000C6244">
        <w:t xml:space="preserve">{{FailureConsequences1}} </w:t>
      </w:r>
      <w:r w:rsidRPr="000C6244">
        <w:rPr>
          <w:i/>
          <w:iCs/>
        </w:rPr>
        <w:t>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 w:rsidRPr="000C6244">
        <w:t>{{Externalities1}}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 w:rsidRPr="000C6244">
        <w:t xml:space="preserve">{{Recovery1}} </w:t>
      </w:r>
      <w:r w:rsidRPr="000C6244">
        <w:rPr>
          <w:i/>
          <w:iCs/>
        </w:rPr>
        <w:t>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 w:rsidRPr="000C6244">
        <w:t xml:space="preserve">{{Escalation1}} </w:t>
      </w:r>
      <w:r w:rsidRPr="000C6244">
        <w:rPr>
          <w:i/>
          <w:iCs/>
        </w:rPr>
        <w:t>(Derived from Interfaces referencing F1/F2/F6 etc.)</w:t>
      </w:r>
    </w:p>
    <w:p w14:paraId="5FEE69A4" w14:textId="77777777" w:rsidR="00FB647B" w:rsidRPr="00FB647B" w:rsidRDefault="00FB647B" w:rsidP="00FB647B">
      <w:r w:rsidRPr="00FB647B">
        <w:t>### 2.2 {{Subsystem2Name}}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 w:rsidRPr="00FB647B">
        <w:t>{{Risks2}}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 w:rsidRPr="00FB647B">
        <w:t>{{FailureCauses2}}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 w:rsidRPr="00FB647B">
        <w:t>{{FailureConsequences2}}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 w:rsidRPr="00FB647B">
        <w:t>{{Externalities2}}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 w:rsidRPr="00FB647B">
        <w:t>{{Recovery2}}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 w:rsidRPr="00FB647B">
        <w:t>{{Escalation2}}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 w:rsidRPr="00FB647B">
        <w:t>### 2.3 {{Subsystem3Name}}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 w:rsidRPr="00FB647B">
        <w:lastRenderedPageBreak/>
        <w:t>{{Risks3}}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 w:rsidRPr="00FB647B">
        <w:t>{{FailureCauses3}}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 w:rsidRPr="00FB647B">
        <w:t>{{FailureConsequences3}}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 w:rsidRPr="00FB647B">
        <w:t>{{Externalities3}}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 w:rsidRPr="00FB647B">
        <w:t>{{Recovery3}}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 w:rsidRPr="00FB647B">
        <w:t>{{Escalation3}}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 w:rsidRPr="00FB647B">
        <w:t>### 2.4 {{Subsystem4Name}}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 w:rsidRPr="00FB647B">
        <w:t>{{Risks4}}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 w:rsidRPr="00FB647B">
        <w:t>{{FailureCauses4}}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 w:rsidRPr="00FB647B">
        <w:t>{{FailureConsequences4}}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 w:rsidRPr="00FB647B">
        <w:t>{{Externalities4}}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 w:rsidRPr="00FB647B">
        <w:t>{{Recovery4}}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 w:rsidRPr="00FB647B">
        <w:t>{{Escalation4}}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 w:rsidRPr="00FB647B">
        <w:t>### 2.5 {{Subsystem5Name}}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 w:rsidRPr="00FB647B">
        <w:t>{{Risks5}}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 w:rsidRPr="00FB647B">
        <w:t>{{FailureCauses5}}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 w:rsidRPr="00FB647B">
        <w:t>{{FailureConsequences5}}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 w:rsidRPr="00FB647B">
        <w:t>{{Externalities5}}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 w:rsidRPr="00FB647B">
        <w:t>{{Recovery5}}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 w:rsidRPr="00FB647B">
        <w:t>{{Escalation5}}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 w:rsidRPr="00FB647B">
        <w:t>### 2.6 {{Subsystem6Name}}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 w:rsidRPr="00FB647B">
        <w:t>{{Risks6}}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 w:rsidRPr="00FB647B">
        <w:t>{{FailureCauses6}}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 w:rsidRPr="00FB647B">
        <w:t>{{FailureConsequences6}}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 w:rsidRPr="00FB647B">
        <w:t>{{Externalities6}}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 w:rsidRPr="00FB647B">
        <w:t>{{Recovery6}}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 w:rsidRPr="00FB647B">
        <w:lastRenderedPageBreak/>
        <w:t>{{Escalation6}}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 w:rsidRPr="00FB647B">
        <w:t>### 2.7 {{Subsystem7Name}}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 w:rsidRPr="00FB647B">
        <w:t>{{Risks7}}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 w:rsidRPr="00FB647B">
        <w:t>{{FailureCauses7}}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 w:rsidRPr="00FB647B">
        <w:t>{{FailureConsequences7}}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 w:rsidRPr="00FB647B">
        <w:t>{{Externalities7}}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 w:rsidRPr="00FB647B">
        <w:t>{{Recovery7}}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 w:rsidRPr="00FB647B">
        <w:t>{{Escalation7}}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 w:rsidRPr="00FB647B">
        <w:t>### 2.8 {{Subsystem8Name}}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 w:rsidRPr="00FB647B">
        <w:t>{{Risks8}}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 w:rsidRPr="00FB647B">
        <w:t>{{FailureCauses8}}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 w:rsidRPr="00FB647B">
        <w:t>{{FailureConsequences8}}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 w:rsidRPr="00FB647B">
        <w:t>{{Externalities8}}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 w:rsidRPr="00FB647B">
        <w:t>{{Recovery8}}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 w:rsidRPr="00FB647B">
        <w:t>{{Escalation8}}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