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FE0C" w14:textId="77777777" w:rsidR="00396F5E" w:rsidRPr="00396F5E" w:rsidRDefault="00396F5E" w:rsidP="00396F5E">
      <w:pPr>
        <w:pStyle w:val="Title"/>
      </w:pPr>
      <w:r w:rsidRPr="00396F5E">
        <w:t>L3</w:t>
      </w:r>
      <w:r w:rsidRPr="00396F5E">
        <w:noBreakHyphen/>
        <w:t>D6 — Citizen</w:t>
      </w:r>
      <w:r w:rsidRPr="00396F5E">
        <w:noBreakHyphen/>
        <w:t>Facing Processes</w:t>
      </w:r>
    </w:p>
    <w:p w14:paraId="62E6F499" w14:textId="77777777" w:rsidR="00396F5E" w:rsidRDefault="00396F5E" w:rsidP="00396F5E">
      <w:r>
        <w:t xml:space="preserve">Family: F6 </w:t>
      </w:r>
    </w:p>
    <w:p w14:paraId="7EFFBECC" w14:textId="77777777" w:rsidR="00396F5E" w:rsidRDefault="00396F5E" w:rsidP="00396F5E">
      <w:r w:rsidRPr="00396F5E">
        <w:rPr>
          <w:b/>
          <w:bCs/>
        </w:rPr>
        <w:t>Version:</w:t>
      </w:r>
      <w:r w:rsidRPr="00396F5E">
        <w:t xml:space="preserve"> 0.1 (Template) </w:t>
      </w:r>
    </w:p>
    <w:p w14:paraId="36B9E8B2" w14:textId="77777777" w:rsidR="00396F5E" w:rsidRDefault="00396F5E" w:rsidP="00396F5E">
      <w:r w:rsidRPr="00396F5E">
        <w:rPr>
          <w:b/>
          <w:bCs/>
        </w:rPr>
        <w:t>Status:</w:t>
      </w:r>
      <w:r w:rsidRPr="00396F5E">
        <w:t xml:space="preserve"> Draft </w:t>
      </w:r>
    </w:p>
    <w:p w14:paraId="30F4F44B" w14:textId="344784AE" w:rsidR="00396F5E" w:rsidRPr="00396F5E" w:rsidRDefault="00396F5E" w:rsidP="00396F5E">
      <w:r>
        <w:t>Last Updated: 2026-06-30</w:t>
      </w:r>
    </w:p>
    <w:p w14:paraId="404CA43B" w14:textId="77777777" w:rsidR="00396F5E" w:rsidRPr="00396F5E" w:rsidRDefault="00396F5E" w:rsidP="00396F5E">
      <w:pPr>
        <w:pStyle w:val="Heading1"/>
      </w:pPr>
      <w:r w:rsidRPr="00396F5E">
        <w:t>1. Introduction</w:t>
      </w:r>
    </w:p>
    <w:p w14:paraId="5745541B" w14:textId="77777777" w:rsidR="00396F5E" w:rsidRPr="00396F5E" w:rsidRDefault="00396F5E" w:rsidP="00396F5E">
      <w:r>
        <w:t>This document describes the citizen-facing processes associated with the subsystems in the F6 Family. Each subsystem is analysed using:</w:t>
      </w:r>
    </w:p>
    <w:p w14:paraId="19B8867F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Citizen Touchpoints</w:t>
      </w:r>
    </w:p>
    <w:p w14:paraId="570C852F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Transparency Requirements</w:t>
      </w:r>
    </w:p>
    <w:p w14:paraId="165E4E1E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Accessibility Requirements</w:t>
      </w:r>
    </w:p>
    <w:p w14:paraId="3AE799E8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Rights &amp; Protections</w:t>
      </w:r>
    </w:p>
    <w:p w14:paraId="62083E48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Feedback Loops</w:t>
      </w:r>
    </w:p>
    <w:p w14:paraId="714A4AA9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Escalation Paths</w:t>
      </w:r>
    </w:p>
    <w:p w14:paraId="4A1F34EC" w14:textId="77777777" w:rsidR="00396F5E" w:rsidRPr="00396F5E" w:rsidRDefault="00396F5E" w:rsidP="00396F5E">
      <w:r w:rsidRPr="00396F5E">
        <w:t>This document is the foundation for L7 democratic interfaces.</w:t>
      </w:r>
    </w:p>
    <w:p w14:paraId="2A3E2192" w14:textId="77777777" w:rsidR="00396F5E" w:rsidRPr="00396F5E" w:rsidRDefault="00396F5E" w:rsidP="00396F5E">
      <w:pPr>
        <w:pStyle w:val="Heading1"/>
      </w:pPr>
      <w:r w:rsidRPr="00396F5E">
        <w:t>2. Citizen</w:t>
      </w:r>
      <w:r w:rsidRPr="00396F5E">
        <w:noBreakHyphen/>
        <w:t>Facing Definitions</w:t>
      </w:r>
    </w:p>
    <w:p w14:paraId="2C9A9DBB" w14:textId="77777777" w:rsidR="00396F5E" w:rsidRPr="00396F5E" w:rsidRDefault="00396F5E" w:rsidP="00396F5E">
      <w:pPr>
        <w:pStyle w:val="Heading2"/>
      </w:pPr>
      <w:r>
        <w:t>2.1 Energy Systems</w:t>
      </w:r>
    </w:p>
    <w:p w14:paraId="42A1D18C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Citizen Touchpoints</w:t>
      </w:r>
    </w:p>
    <w:p w14:paraId="54F0ADB1" w14:textId="77777777" w:rsidR="00396F5E" w:rsidRPr="00396F5E" w:rsidRDefault="00396F5E" w:rsidP="00396F5E">
      <w:r>
        <w:t>Power (Derived from Outputs + Interfaces — generator can scaffold.)</w:t>
      </w:r>
    </w:p>
    <w:p w14:paraId="3044443B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Transparency Requirements</w:t>
      </w:r>
    </w:p>
    <w:p w14:paraId="45FA589C" w14:textId="77777777" w:rsidR="00396F5E" w:rsidRPr="00396F5E" w:rsidRDefault="00396F5E" w:rsidP="00396F5E">
      <w:r>
        <w:t>Uptime (Derived from Metrics + Outputs.)</w:t>
      </w:r>
    </w:p>
    <w:p w14:paraId="302635F5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Accessibility Requirements</w:t>
      </w:r>
    </w:p>
    <w:p w14:paraId="44F0D750" w14:textId="77777777" w:rsidR="00396F5E" w:rsidRPr="00396F5E" w:rsidRDefault="00396F5E" w:rsidP="00396F5E">
      <w:r>
        <w:t>Provide energy (Derived from Purpose + Citizen-facing nature.)</w:t>
      </w:r>
    </w:p>
    <w:p w14:paraId="6680F3B3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Rights &amp; Protections</w:t>
      </w:r>
    </w:p>
    <w:p w14:paraId="7C11F97C" w14:textId="77777777" w:rsidR="00396F5E" w:rsidRPr="00396F5E" w:rsidRDefault="00396F5E" w:rsidP="00396F5E">
      <w:r>
        <w:t>Emissions (Derived from Risks + Externalities.)</w:t>
      </w:r>
    </w:p>
    <w:p w14:paraId="589CF39F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Feedback Loops</w:t>
      </w:r>
    </w:p>
    <w:p w14:paraId="183AF20E" w14:textId="77777777" w:rsidR="00396F5E" w:rsidRPr="00396F5E" w:rsidRDefault="00396F5E" w:rsidP="00396F5E">
      <w:r>
        <w:t>Fuel, grid data (Derived from Inputs + Interfaces.)</w:t>
      </w:r>
    </w:p>
    <w:p w14:paraId="2864CE04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Escalation Path</w:t>
      </w:r>
    </w:p>
    <w:p w14:paraId="3E403B81" w14:textId="77777777" w:rsidR="00396F5E" w:rsidRPr="00396F5E" w:rsidRDefault="00396F5E" w:rsidP="00396F5E">
      <w:r>
        <w:t>Escalation path (Derived from Interfaces referencing F1/F2.)</w:t>
      </w:r>
    </w:p>
    <w:p w14:paraId="2D19980B" w14:textId="77777777" w:rsidR="00337810" w:rsidRDefault="00337810" w:rsidP="00337810">
      <w:r>
        <w:t>### 2.2 Water &amp; Waste Systems</w:t>
      </w:r>
    </w:p>
    <w:p w14:paraId="49EAB3A4" w14:textId="77777777" w:rsidR="00337810" w:rsidRDefault="00337810" w:rsidP="00337810"/>
    <w:p w14:paraId="4BFA65A8" w14:textId="77777777" w:rsidR="00337810" w:rsidRDefault="00337810" w:rsidP="00337810">
      <w:r>
        <w:t xml:space="preserve">Citizen Touchpoints  </w:t>
      </w:r>
    </w:p>
    <w:p w14:paraId="601AB805" w14:textId="77777777" w:rsidR="00337810" w:rsidRDefault="00337810" w:rsidP="00337810">
      <w:r>
        <w:t>Clean water, disposal</w:t>
      </w:r>
    </w:p>
    <w:p w14:paraId="7C12776C" w14:textId="77777777" w:rsidR="00337810" w:rsidRDefault="00337810" w:rsidP="00337810"/>
    <w:p w14:paraId="6B7C61BE" w14:textId="77777777" w:rsidR="00337810" w:rsidRDefault="00337810" w:rsidP="00337810">
      <w:r>
        <w:t xml:space="preserve">Transparency Requirements  </w:t>
      </w:r>
    </w:p>
    <w:p w14:paraId="1DBEAB70" w14:textId="77777777" w:rsidR="00337810" w:rsidRDefault="00337810" w:rsidP="00337810">
      <w:r>
        <w:t>Quality index</w:t>
      </w:r>
    </w:p>
    <w:p w14:paraId="36C3B371" w14:textId="77777777" w:rsidR="00337810" w:rsidRDefault="00337810" w:rsidP="00337810"/>
    <w:p w14:paraId="0CC7C208" w14:textId="77777777" w:rsidR="00337810" w:rsidRDefault="00337810" w:rsidP="00337810">
      <w:r>
        <w:t xml:space="preserve">Accessibility Requirements  </w:t>
      </w:r>
    </w:p>
    <w:p w14:paraId="666B676C" w14:textId="77777777" w:rsidR="00337810" w:rsidRDefault="00337810" w:rsidP="00337810">
      <w:r>
        <w:t>Provide water, manage waste</w:t>
      </w:r>
    </w:p>
    <w:p w14:paraId="416B951E" w14:textId="77777777" w:rsidR="00337810" w:rsidRDefault="00337810" w:rsidP="00337810"/>
    <w:p w14:paraId="5744758A" w14:textId="77777777" w:rsidR="00337810" w:rsidRDefault="00337810" w:rsidP="00337810">
      <w:r>
        <w:t xml:space="preserve">Rights &amp; Protections  </w:t>
      </w:r>
    </w:p>
    <w:p w14:paraId="785E2092" w14:textId="77777777" w:rsidR="00337810" w:rsidRDefault="00337810" w:rsidP="00337810">
      <w:r>
        <w:t>Pollution</w:t>
      </w:r>
    </w:p>
    <w:p w14:paraId="4E148164" w14:textId="77777777" w:rsidR="00337810" w:rsidRDefault="00337810" w:rsidP="00337810"/>
    <w:p w14:paraId="03B4B904" w14:textId="77777777" w:rsidR="00337810" w:rsidRDefault="00337810" w:rsidP="00337810">
      <w:r>
        <w:t xml:space="preserve">Feedback Loops  </w:t>
      </w:r>
    </w:p>
    <w:p w14:paraId="472A8035" w14:textId="77777777" w:rsidR="00337810" w:rsidRDefault="00337810" w:rsidP="00337810">
      <w:r>
        <w:t>Water, waste</w:t>
      </w:r>
    </w:p>
    <w:p w14:paraId="44853C1B" w14:textId="77777777" w:rsidR="00337810" w:rsidRDefault="00337810" w:rsidP="00337810"/>
    <w:p w14:paraId="465FC341" w14:textId="77777777" w:rsidR="00337810" w:rsidRDefault="00337810" w:rsidP="00337810">
      <w:r>
        <w:t xml:space="preserve">Escalation Path  </w:t>
      </w:r>
    </w:p>
    <w:p w14:paraId="62D28095" w14:textId="77777777" w:rsidR="00337810" w:rsidRDefault="00337810" w:rsidP="00337810">
      <w:r>
        <w:t>Escalation path</w:t>
      </w:r>
    </w:p>
    <w:p w14:paraId="409BCA84" w14:textId="77777777" w:rsidR="00337810" w:rsidRDefault="00337810" w:rsidP="00337810"/>
    <w:p w14:paraId="33B5037E" w14:textId="77777777" w:rsidR="00337810" w:rsidRDefault="00337810" w:rsidP="00337810"/>
    <w:p w14:paraId="4253D4EF" w14:textId="77777777" w:rsidR="00337810" w:rsidRDefault="00337810" w:rsidP="00337810">
      <w:r>
        <w:t>### 2.3 Transport &amp; Logistics</w:t>
      </w:r>
    </w:p>
    <w:p w14:paraId="251CBEB3" w14:textId="77777777" w:rsidR="00337810" w:rsidRDefault="00337810" w:rsidP="00337810"/>
    <w:p w14:paraId="5ACCA5C1" w14:textId="77777777" w:rsidR="00337810" w:rsidRDefault="00337810" w:rsidP="00337810">
      <w:r>
        <w:lastRenderedPageBreak/>
        <w:t xml:space="preserve">Citizen Touchpoints  </w:t>
      </w:r>
    </w:p>
    <w:p w14:paraId="77FFB6F3" w14:textId="77777777" w:rsidR="00337810" w:rsidRDefault="00337810" w:rsidP="00337810">
      <w:r>
        <w:t>Transport</w:t>
      </w:r>
    </w:p>
    <w:p w14:paraId="281A8050" w14:textId="77777777" w:rsidR="00337810" w:rsidRDefault="00337810" w:rsidP="00337810"/>
    <w:p w14:paraId="1BB9569B" w14:textId="77777777" w:rsidR="00337810" w:rsidRDefault="00337810" w:rsidP="00337810">
      <w:r>
        <w:t xml:space="preserve">Transparency Requirements  </w:t>
      </w:r>
    </w:p>
    <w:p w14:paraId="303C2E1C" w14:textId="77777777" w:rsidR="00337810" w:rsidRDefault="00337810" w:rsidP="00337810">
      <w:r>
        <w:t>Throughput</w:t>
      </w:r>
    </w:p>
    <w:p w14:paraId="0FC1ABAF" w14:textId="77777777" w:rsidR="00337810" w:rsidRDefault="00337810" w:rsidP="00337810"/>
    <w:p w14:paraId="13E4254E" w14:textId="77777777" w:rsidR="00337810" w:rsidRDefault="00337810" w:rsidP="00337810">
      <w:r>
        <w:t xml:space="preserve">Accessibility Requirements  </w:t>
      </w:r>
    </w:p>
    <w:p w14:paraId="3277D4D0" w14:textId="77777777" w:rsidR="00337810" w:rsidRDefault="00337810" w:rsidP="00337810">
      <w:r>
        <w:t>Move people &amp; goods</w:t>
      </w:r>
    </w:p>
    <w:p w14:paraId="3A2C013C" w14:textId="77777777" w:rsidR="00337810" w:rsidRDefault="00337810" w:rsidP="00337810"/>
    <w:p w14:paraId="45383430" w14:textId="77777777" w:rsidR="00337810" w:rsidRDefault="00337810" w:rsidP="00337810">
      <w:r>
        <w:t xml:space="preserve">Rights &amp; Protections  </w:t>
      </w:r>
    </w:p>
    <w:p w14:paraId="1836E3AA" w14:textId="77777777" w:rsidR="00337810" w:rsidRDefault="00337810" w:rsidP="00337810">
      <w:r>
        <w:t>Emissions</w:t>
      </w:r>
    </w:p>
    <w:p w14:paraId="0CC8BC84" w14:textId="77777777" w:rsidR="00337810" w:rsidRDefault="00337810" w:rsidP="00337810"/>
    <w:p w14:paraId="0BF4B992" w14:textId="77777777" w:rsidR="00337810" w:rsidRDefault="00337810" w:rsidP="00337810">
      <w:r>
        <w:t xml:space="preserve">Feedback Loops  </w:t>
      </w:r>
    </w:p>
    <w:p w14:paraId="467FD08F" w14:textId="77777777" w:rsidR="00337810" w:rsidRDefault="00337810" w:rsidP="00337810">
      <w:r>
        <w:t>Vehicles, routes</w:t>
      </w:r>
    </w:p>
    <w:p w14:paraId="3070D278" w14:textId="77777777" w:rsidR="00337810" w:rsidRDefault="00337810" w:rsidP="00337810"/>
    <w:p w14:paraId="73471B3C" w14:textId="77777777" w:rsidR="00337810" w:rsidRDefault="00337810" w:rsidP="00337810">
      <w:r>
        <w:t xml:space="preserve">Escalation Path  </w:t>
      </w:r>
    </w:p>
    <w:p w14:paraId="09ECBE3E" w14:textId="77777777" w:rsidR="00337810" w:rsidRDefault="00337810" w:rsidP="00337810">
      <w:r>
        <w:t>Escalation path</w:t>
      </w:r>
    </w:p>
    <w:p w14:paraId="5A4B044C" w14:textId="77777777" w:rsidR="00337810" w:rsidRDefault="00337810" w:rsidP="00337810"/>
    <w:p w14:paraId="0AF0C528" w14:textId="77777777" w:rsidR="00337810" w:rsidRDefault="00337810" w:rsidP="00337810"/>
    <w:p w14:paraId="51C85870" w14:textId="77777777" w:rsidR="00337810" w:rsidRDefault="00337810" w:rsidP="00337810">
      <w:r>
        <w:t>### 2.4 Digital Infrastructure</w:t>
      </w:r>
    </w:p>
    <w:p w14:paraId="0DF5906A" w14:textId="77777777" w:rsidR="00337810" w:rsidRDefault="00337810" w:rsidP="00337810"/>
    <w:p w14:paraId="20B1F02D" w14:textId="77777777" w:rsidR="00337810" w:rsidRDefault="00337810" w:rsidP="00337810">
      <w:r>
        <w:t xml:space="preserve">Citizen Touchpoints  </w:t>
      </w:r>
    </w:p>
    <w:p w14:paraId="6557B4A1" w14:textId="77777777" w:rsidR="00337810" w:rsidRDefault="00337810" w:rsidP="00337810">
      <w:r>
        <w:t>Connectivity</w:t>
      </w:r>
    </w:p>
    <w:p w14:paraId="70B96CDC" w14:textId="77777777" w:rsidR="00337810" w:rsidRDefault="00337810" w:rsidP="00337810"/>
    <w:p w14:paraId="1492351A" w14:textId="77777777" w:rsidR="00337810" w:rsidRDefault="00337810" w:rsidP="00337810">
      <w:r>
        <w:t xml:space="preserve">Transparency Requirements  </w:t>
      </w:r>
    </w:p>
    <w:p w14:paraId="480BDF9E" w14:textId="77777777" w:rsidR="00337810" w:rsidRDefault="00337810" w:rsidP="00337810">
      <w:r>
        <w:t>Latency</w:t>
      </w:r>
    </w:p>
    <w:p w14:paraId="0A8E7A95" w14:textId="77777777" w:rsidR="00337810" w:rsidRDefault="00337810" w:rsidP="00337810"/>
    <w:p w14:paraId="170152DD" w14:textId="77777777" w:rsidR="00337810" w:rsidRDefault="00337810" w:rsidP="00337810">
      <w:r>
        <w:t xml:space="preserve">Accessibility Requirements  </w:t>
      </w:r>
    </w:p>
    <w:p w14:paraId="28D4AC9F" w14:textId="77777777" w:rsidR="00337810" w:rsidRDefault="00337810" w:rsidP="00337810">
      <w:r>
        <w:t>Provide connectivity</w:t>
      </w:r>
    </w:p>
    <w:p w14:paraId="01EF1C6B" w14:textId="77777777" w:rsidR="00337810" w:rsidRDefault="00337810" w:rsidP="00337810"/>
    <w:p w14:paraId="4D21E161" w14:textId="77777777" w:rsidR="00337810" w:rsidRDefault="00337810" w:rsidP="00337810">
      <w:r>
        <w:t xml:space="preserve">Rights &amp; Protections  </w:t>
      </w:r>
    </w:p>
    <w:p w14:paraId="27D01C09" w14:textId="77777777" w:rsidR="00337810" w:rsidRDefault="00337810" w:rsidP="00337810">
      <w:r>
        <w:t>Surveillance</w:t>
      </w:r>
    </w:p>
    <w:p w14:paraId="75D04EEC" w14:textId="77777777" w:rsidR="00337810" w:rsidRDefault="00337810" w:rsidP="00337810"/>
    <w:p w14:paraId="5370A2C7" w14:textId="77777777" w:rsidR="00337810" w:rsidRDefault="00337810" w:rsidP="00337810">
      <w:r>
        <w:t xml:space="preserve">Feedback Loops  </w:t>
      </w:r>
    </w:p>
    <w:p w14:paraId="23218DA0" w14:textId="77777777" w:rsidR="00337810" w:rsidRDefault="00337810" w:rsidP="00337810">
      <w:r>
        <w:t>Networks</w:t>
      </w:r>
    </w:p>
    <w:p w14:paraId="59430B17" w14:textId="77777777" w:rsidR="00337810" w:rsidRDefault="00337810" w:rsidP="00337810"/>
    <w:p w14:paraId="7C0D54A2" w14:textId="77777777" w:rsidR="00337810" w:rsidRDefault="00337810" w:rsidP="00337810">
      <w:r>
        <w:t xml:space="preserve">Escalation Path  </w:t>
      </w:r>
    </w:p>
    <w:p w14:paraId="2674BE8B" w14:textId="77777777" w:rsidR="00337810" w:rsidRDefault="00337810" w:rsidP="00337810">
      <w:r>
        <w:t>Escalation path</w:t>
      </w:r>
    </w:p>
    <w:p w14:paraId="67BE9F5A" w14:textId="77777777" w:rsidR="00337810" w:rsidRDefault="00337810" w:rsidP="00337810"/>
    <w:p w14:paraId="16F43D21" w14:textId="77777777" w:rsidR="00337810" w:rsidRDefault="00337810" w:rsidP="00337810"/>
    <w:p w14:paraId="32D9D103" w14:textId="77777777" w:rsidR="00337810" w:rsidRDefault="00337810" w:rsidP="00337810">
      <w:r>
        <w:t>### 2.5 Material Supply Chains</w:t>
      </w:r>
    </w:p>
    <w:p w14:paraId="69343881" w14:textId="77777777" w:rsidR="00337810" w:rsidRDefault="00337810" w:rsidP="00337810"/>
    <w:p w14:paraId="13689398" w14:textId="77777777" w:rsidR="00337810" w:rsidRDefault="00337810" w:rsidP="00337810">
      <w:r>
        <w:t xml:space="preserve">Citizen Touchpoints  </w:t>
      </w:r>
    </w:p>
    <w:p w14:paraId="2DF2E2D2" w14:textId="77777777" w:rsidR="00337810" w:rsidRDefault="00337810" w:rsidP="00337810">
      <w:r>
        <w:t>Materials</w:t>
      </w:r>
    </w:p>
    <w:p w14:paraId="59F45965" w14:textId="77777777" w:rsidR="00337810" w:rsidRDefault="00337810" w:rsidP="00337810"/>
    <w:p w14:paraId="0E165FFF" w14:textId="77777777" w:rsidR="00337810" w:rsidRDefault="00337810" w:rsidP="00337810">
      <w:r>
        <w:t xml:space="preserve">Transparency Requirements  </w:t>
      </w:r>
    </w:p>
    <w:p w14:paraId="0B6D671F" w14:textId="77777777" w:rsidR="00337810" w:rsidRDefault="00337810" w:rsidP="00337810">
      <w:r>
        <w:t>Supply stability</w:t>
      </w:r>
    </w:p>
    <w:p w14:paraId="7F19CD8D" w14:textId="77777777" w:rsidR="00337810" w:rsidRDefault="00337810" w:rsidP="00337810"/>
    <w:p w14:paraId="1BEF8A65" w14:textId="77777777" w:rsidR="00337810" w:rsidRDefault="00337810" w:rsidP="00337810">
      <w:r>
        <w:t xml:space="preserve">Accessibility Requirements  </w:t>
      </w:r>
    </w:p>
    <w:p w14:paraId="4F9CF505" w14:textId="77777777" w:rsidR="00337810" w:rsidRDefault="00337810" w:rsidP="00337810">
      <w:r>
        <w:t>Provide materials</w:t>
      </w:r>
    </w:p>
    <w:p w14:paraId="5370A0B9" w14:textId="77777777" w:rsidR="00337810" w:rsidRDefault="00337810" w:rsidP="00337810"/>
    <w:p w14:paraId="22D2C63B" w14:textId="77777777" w:rsidR="00337810" w:rsidRDefault="00337810" w:rsidP="00337810">
      <w:r>
        <w:t xml:space="preserve">Rights &amp; Protections  </w:t>
      </w:r>
    </w:p>
    <w:p w14:paraId="0B0B83ED" w14:textId="77777777" w:rsidR="00337810" w:rsidRDefault="00337810" w:rsidP="00337810">
      <w:r>
        <w:t>Resource depletion</w:t>
      </w:r>
    </w:p>
    <w:p w14:paraId="53D0E14E" w14:textId="77777777" w:rsidR="00337810" w:rsidRDefault="00337810" w:rsidP="00337810"/>
    <w:p w14:paraId="0F604EBF" w14:textId="77777777" w:rsidR="00337810" w:rsidRDefault="00337810" w:rsidP="00337810">
      <w:r>
        <w:t xml:space="preserve">Feedback Loops  </w:t>
      </w:r>
    </w:p>
    <w:p w14:paraId="7CB9ADF4" w14:textId="77777777" w:rsidR="00337810" w:rsidRDefault="00337810" w:rsidP="00337810">
      <w:r>
        <w:t>Suppliers</w:t>
      </w:r>
    </w:p>
    <w:p w14:paraId="7A536F29" w14:textId="77777777" w:rsidR="00337810" w:rsidRDefault="00337810" w:rsidP="00337810"/>
    <w:p w14:paraId="6DDC6C1B" w14:textId="77777777" w:rsidR="00337810" w:rsidRDefault="00337810" w:rsidP="00337810">
      <w:r>
        <w:t xml:space="preserve">Escalation Path  </w:t>
      </w:r>
    </w:p>
    <w:p w14:paraId="3C2C3D86" w14:textId="77777777" w:rsidR="00337810" w:rsidRDefault="00337810" w:rsidP="00337810">
      <w:r>
        <w:t>Escalation path</w:t>
      </w:r>
    </w:p>
    <w:p w14:paraId="0840FEF2" w14:textId="77777777" w:rsidR="00337810" w:rsidRDefault="00337810" w:rsidP="00337810"/>
    <w:p w14:paraId="40814568" w14:textId="77777777" w:rsidR="00337810" w:rsidRDefault="00337810" w:rsidP="00337810"/>
    <w:p w14:paraId="3A50892A" w14:textId="77777777" w:rsidR="00337810" w:rsidRDefault="00337810" w:rsidP="00337810">
      <w:r>
        <w:t>### 2.6 Facilities &amp; Asset Management</w:t>
      </w:r>
    </w:p>
    <w:p w14:paraId="3EAAD6B1" w14:textId="77777777" w:rsidR="00337810" w:rsidRDefault="00337810" w:rsidP="00337810"/>
    <w:p w14:paraId="3AFB1440" w14:textId="77777777" w:rsidR="00337810" w:rsidRDefault="00337810" w:rsidP="00337810">
      <w:r>
        <w:t xml:space="preserve">Citizen Touchpoints  </w:t>
      </w:r>
    </w:p>
    <w:p w14:paraId="4D44ADD2" w14:textId="77777777" w:rsidR="00337810" w:rsidRDefault="00337810" w:rsidP="00337810">
      <w:r>
        <w:t>Facilities</w:t>
      </w:r>
    </w:p>
    <w:p w14:paraId="5ECD3192" w14:textId="77777777" w:rsidR="00337810" w:rsidRDefault="00337810" w:rsidP="00337810"/>
    <w:p w14:paraId="00F3978B" w14:textId="77777777" w:rsidR="00337810" w:rsidRDefault="00337810" w:rsidP="00337810">
      <w:r>
        <w:t xml:space="preserve">Transparency Requirements  </w:t>
      </w:r>
    </w:p>
    <w:p w14:paraId="1C095962" w14:textId="77777777" w:rsidR="00337810" w:rsidRDefault="00337810" w:rsidP="00337810">
      <w:r>
        <w:t>Maintenance score</w:t>
      </w:r>
    </w:p>
    <w:p w14:paraId="2DB6CCAF" w14:textId="77777777" w:rsidR="00337810" w:rsidRDefault="00337810" w:rsidP="00337810"/>
    <w:p w14:paraId="58D730E0" w14:textId="77777777" w:rsidR="00337810" w:rsidRDefault="00337810" w:rsidP="00337810">
      <w:r>
        <w:t xml:space="preserve">Accessibility Requirements  </w:t>
      </w:r>
    </w:p>
    <w:p w14:paraId="527AD4A8" w14:textId="77777777" w:rsidR="00337810" w:rsidRDefault="00337810" w:rsidP="00337810">
      <w:r>
        <w:t>Manage buildings</w:t>
      </w:r>
    </w:p>
    <w:p w14:paraId="4D3D19EE" w14:textId="77777777" w:rsidR="00337810" w:rsidRDefault="00337810" w:rsidP="00337810"/>
    <w:p w14:paraId="3C18A4B1" w14:textId="77777777" w:rsidR="00337810" w:rsidRDefault="00337810" w:rsidP="00337810">
      <w:r>
        <w:t xml:space="preserve">Rights &amp; Protections  </w:t>
      </w:r>
    </w:p>
    <w:p w14:paraId="1872DCFD" w14:textId="77777777" w:rsidR="00337810" w:rsidRDefault="00337810" w:rsidP="00337810">
      <w:r>
        <w:t>Over‑building</w:t>
      </w:r>
    </w:p>
    <w:p w14:paraId="0994A2B7" w14:textId="77777777" w:rsidR="00337810" w:rsidRDefault="00337810" w:rsidP="00337810"/>
    <w:p w14:paraId="263300ED" w14:textId="77777777" w:rsidR="00337810" w:rsidRDefault="00337810" w:rsidP="00337810">
      <w:r>
        <w:t xml:space="preserve">Feedback Loops  </w:t>
      </w:r>
    </w:p>
    <w:p w14:paraId="0DB751A7" w14:textId="77777777" w:rsidR="00337810" w:rsidRDefault="00337810" w:rsidP="00337810">
      <w:r>
        <w:t>Assets</w:t>
      </w:r>
    </w:p>
    <w:p w14:paraId="4CC42711" w14:textId="77777777" w:rsidR="00337810" w:rsidRDefault="00337810" w:rsidP="00337810"/>
    <w:p w14:paraId="1C1BA83F" w14:textId="77777777" w:rsidR="00337810" w:rsidRDefault="00337810" w:rsidP="00337810">
      <w:r>
        <w:lastRenderedPageBreak/>
        <w:t xml:space="preserve">Escalation Path  </w:t>
      </w:r>
    </w:p>
    <w:p w14:paraId="6C123008" w14:textId="77777777" w:rsidR="00337810" w:rsidRDefault="00337810" w:rsidP="00337810">
      <w:r>
        <w:t>Escalation path</w:t>
      </w:r>
    </w:p>
    <w:p w14:paraId="10C99720" w14:textId="77777777" w:rsidR="00337810" w:rsidRDefault="00337810" w:rsidP="00337810"/>
    <w:p w14:paraId="20B74F9D" w14:textId="77777777" w:rsidR="00337810" w:rsidRDefault="00337810" w:rsidP="00337810"/>
    <w:p w14:paraId="3375FB39" w14:textId="77777777" w:rsidR="00337810" w:rsidRDefault="00337810" w:rsidP="00337810">
      <w:r>
        <w:t>### 2.7 Maintenance &amp; Lifecycle Planning</w:t>
      </w:r>
    </w:p>
    <w:p w14:paraId="50339498" w14:textId="77777777" w:rsidR="00337810" w:rsidRDefault="00337810" w:rsidP="00337810"/>
    <w:p w14:paraId="65D871B8" w14:textId="77777777" w:rsidR="00337810" w:rsidRDefault="00337810" w:rsidP="00337810">
      <w:r>
        <w:t xml:space="preserve">Citizen Touchpoints  </w:t>
      </w:r>
    </w:p>
    <w:p w14:paraId="3B8F8C44" w14:textId="77777777" w:rsidR="00337810" w:rsidRDefault="00337810" w:rsidP="00337810">
      <w:r>
        <w:t>Maintenance</w:t>
      </w:r>
    </w:p>
    <w:p w14:paraId="0D04E02D" w14:textId="77777777" w:rsidR="00337810" w:rsidRDefault="00337810" w:rsidP="00337810"/>
    <w:p w14:paraId="0F18DF2A" w14:textId="77777777" w:rsidR="00337810" w:rsidRDefault="00337810" w:rsidP="00337810">
      <w:r>
        <w:t xml:space="preserve">Transparency Requirements  </w:t>
      </w:r>
    </w:p>
    <w:p w14:paraId="4836064E" w14:textId="77777777" w:rsidR="00337810" w:rsidRDefault="00337810" w:rsidP="00337810">
      <w:r>
        <w:t>Failure rate</w:t>
      </w:r>
    </w:p>
    <w:p w14:paraId="5B9CB314" w14:textId="77777777" w:rsidR="00337810" w:rsidRDefault="00337810" w:rsidP="00337810"/>
    <w:p w14:paraId="258EF0D1" w14:textId="77777777" w:rsidR="00337810" w:rsidRDefault="00337810" w:rsidP="00337810">
      <w:r>
        <w:t xml:space="preserve">Accessibility Requirements  </w:t>
      </w:r>
    </w:p>
    <w:p w14:paraId="77B940A3" w14:textId="77777777" w:rsidR="00337810" w:rsidRDefault="00337810" w:rsidP="00337810">
      <w:r>
        <w:t>Maintain assets</w:t>
      </w:r>
    </w:p>
    <w:p w14:paraId="18F1AEB2" w14:textId="77777777" w:rsidR="00337810" w:rsidRDefault="00337810" w:rsidP="00337810"/>
    <w:p w14:paraId="0AC79159" w14:textId="77777777" w:rsidR="00337810" w:rsidRDefault="00337810" w:rsidP="00337810">
      <w:r>
        <w:t xml:space="preserve">Rights &amp; Protections  </w:t>
      </w:r>
    </w:p>
    <w:p w14:paraId="251FBD07" w14:textId="77777777" w:rsidR="00337810" w:rsidRDefault="00337810" w:rsidP="00337810">
      <w:r>
        <w:t>Over‑maintenance</w:t>
      </w:r>
    </w:p>
    <w:p w14:paraId="4DA38A23" w14:textId="77777777" w:rsidR="00337810" w:rsidRDefault="00337810" w:rsidP="00337810"/>
    <w:p w14:paraId="15F73D54" w14:textId="77777777" w:rsidR="00337810" w:rsidRDefault="00337810" w:rsidP="00337810">
      <w:r>
        <w:t xml:space="preserve">Feedback Loops  </w:t>
      </w:r>
    </w:p>
    <w:p w14:paraId="48F88679" w14:textId="77777777" w:rsidR="00337810" w:rsidRDefault="00337810" w:rsidP="00337810">
      <w:r>
        <w:t>Schedules</w:t>
      </w:r>
    </w:p>
    <w:p w14:paraId="014BAA53" w14:textId="77777777" w:rsidR="00337810" w:rsidRDefault="00337810" w:rsidP="00337810"/>
    <w:p w14:paraId="4ED1E7E0" w14:textId="77777777" w:rsidR="00337810" w:rsidRDefault="00337810" w:rsidP="00337810">
      <w:r>
        <w:t xml:space="preserve">Escalation Path  </w:t>
      </w:r>
    </w:p>
    <w:p w14:paraId="65B95F48" w14:textId="77777777" w:rsidR="00337810" w:rsidRDefault="00337810" w:rsidP="00337810">
      <w:r>
        <w:t>Escalation path</w:t>
      </w:r>
    </w:p>
    <w:p w14:paraId="13892979" w14:textId="77777777" w:rsidR="00337810" w:rsidRDefault="00337810" w:rsidP="00337810"/>
    <w:p w14:paraId="1008B20B" w14:textId="77777777" w:rsidR="00337810" w:rsidRDefault="00337810" w:rsidP="00337810"/>
    <w:p w14:paraId="38A3147B" w14:textId="77777777" w:rsidR="00337810" w:rsidRDefault="00337810" w:rsidP="00337810">
      <w:r>
        <w:t>### 2.8 Infrastructure Resilience</w:t>
      </w:r>
    </w:p>
    <w:p w14:paraId="63558D45" w14:textId="77777777" w:rsidR="00337810" w:rsidRDefault="00337810" w:rsidP="00337810"/>
    <w:p w14:paraId="6419810E" w14:textId="77777777" w:rsidR="00337810" w:rsidRDefault="00337810" w:rsidP="00337810">
      <w:r>
        <w:t xml:space="preserve">Citizen Touchpoints  </w:t>
      </w:r>
    </w:p>
    <w:p w14:paraId="4178F2FE" w14:textId="77777777" w:rsidR="00337810" w:rsidRDefault="00337810" w:rsidP="00337810">
      <w:r>
        <w:t>Resilience plans</w:t>
      </w:r>
    </w:p>
    <w:p w14:paraId="580ECC3E" w14:textId="77777777" w:rsidR="00337810" w:rsidRDefault="00337810" w:rsidP="00337810"/>
    <w:p w14:paraId="4ABE5BC9" w14:textId="77777777" w:rsidR="00337810" w:rsidRDefault="00337810" w:rsidP="00337810">
      <w:r>
        <w:t xml:space="preserve">Transparency Requirements  </w:t>
      </w:r>
    </w:p>
    <w:p w14:paraId="03D41221" w14:textId="77777777" w:rsidR="00337810" w:rsidRDefault="00337810" w:rsidP="00337810">
      <w:r>
        <w:t>Resilience index</w:t>
      </w:r>
    </w:p>
    <w:p w14:paraId="79C822DF" w14:textId="77777777" w:rsidR="00337810" w:rsidRDefault="00337810" w:rsidP="00337810"/>
    <w:p w14:paraId="0DEECFA2" w14:textId="77777777" w:rsidR="00337810" w:rsidRDefault="00337810" w:rsidP="00337810">
      <w:r>
        <w:t xml:space="preserve">Accessibility Requirements  </w:t>
      </w:r>
    </w:p>
    <w:p w14:paraId="1DA02ED4" w14:textId="77777777" w:rsidR="00337810" w:rsidRDefault="00337810" w:rsidP="00337810">
      <w:r>
        <w:t>Ensure robustness</w:t>
      </w:r>
    </w:p>
    <w:p w14:paraId="25313E9A" w14:textId="77777777" w:rsidR="00337810" w:rsidRDefault="00337810" w:rsidP="00337810"/>
    <w:p w14:paraId="6D3B6DA3" w14:textId="77777777" w:rsidR="00337810" w:rsidRDefault="00337810" w:rsidP="00337810">
      <w:r>
        <w:t xml:space="preserve">Rights &amp; Protections  </w:t>
      </w:r>
    </w:p>
    <w:p w14:paraId="1BEA024C" w14:textId="77777777" w:rsidR="00337810" w:rsidRDefault="00337810" w:rsidP="00337810">
      <w:r>
        <w:t>Over‑redundancy</w:t>
      </w:r>
    </w:p>
    <w:p w14:paraId="7B66EFA7" w14:textId="77777777" w:rsidR="00337810" w:rsidRDefault="00337810" w:rsidP="00337810"/>
    <w:p w14:paraId="3704D5E6" w14:textId="77777777" w:rsidR="00337810" w:rsidRDefault="00337810" w:rsidP="00337810">
      <w:r>
        <w:t xml:space="preserve">Feedback Loops  </w:t>
      </w:r>
    </w:p>
    <w:p w14:paraId="4F8EB8B0" w14:textId="77777777" w:rsidR="00337810" w:rsidRDefault="00337810" w:rsidP="00337810">
      <w:r>
        <w:t>Stress tests</w:t>
      </w:r>
    </w:p>
    <w:p w14:paraId="31501380" w14:textId="77777777" w:rsidR="00337810" w:rsidRDefault="00337810" w:rsidP="00337810"/>
    <w:p w14:paraId="6808EDFD" w14:textId="77777777" w:rsidR="00337810" w:rsidRDefault="00337810" w:rsidP="00337810">
      <w:r>
        <w:t xml:space="preserve">Escalation Path  </w:t>
      </w:r>
    </w:p>
    <w:p w14:paraId="2D419781" w14:textId="399EF09B" w:rsidR="00337810" w:rsidRPr="00396F5E" w:rsidRDefault="00337810" w:rsidP="00337810">
      <w:r>
        <w:t>Escalation path</w:t>
      </w:r>
    </w:p>
    <w:p w14:paraId="4A84AED2" w14:textId="77777777" w:rsidR="00396F5E" w:rsidRPr="00396F5E" w:rsidRDefault="00396F5E" w:rsidP="00396F5E">
      <w:pPr>
        <w:pStyle w:val="Heading1"/>
      </w:pPr>
      <w:r w:rsidRPr="00396F5E">
        <w:t>3. Citizen</w:t>
      </w:r>
      <w:r w:rsidRPr="00396F5E">
        <w:noBreakHyphen/>
        <w:t>Facing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484"/>
        <w:gridCol w:w="1879"/>
        <w:gridCol w:w="2261"/>
      </w:tblGrid>
      <w:tr w:rsidR="00396F5E" w:rsidRPr="00396F5E" w14:paraId="4AA08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39DEE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5A3EA606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Touchpoints</w:t>
            </w:r>
          </w:p>
        </w:tc>
        <w:tc>
          <w:tcPr>
            <w:tcW w:w="0" w:type="auto"/>
            <w:vAlign w:val="center"/>
            <w:hideMark/>
          </w:tcPr>
          <w:p w14:paraId="307429F8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737AD73F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Rights &amp; Protections</w:t>
            </w:r>
          </w:p>
        </w:tc>
      </w:tr>
      <w:tr w:rsidR="00396F5E" w:rsidRPr="00396F5E" w14:paraId="5E618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Energy Systems</w:t>
            </w:r>
          </w:p>
        </w:tc>
        <w:tc>
          <w:tcPr>
            <w:tcW w:w="0" w:type="auto"/>
            <w:vAlign w:val="center"/>
            <w:hideMark/>
          </w:tcPr>
          <w:p>
            <w:r>
              <w:t>Power</w:t>
            </w:r>
          </w:p>
        </w:tc>
        <w:tc>
          <w:tcPr>
            <w:tcW w:w="0" w:type="auto"/>
            <w:vAlign w:val="center"/>
            <w:hideMark/>
          </w:tcPr>
          <w:p>
            <w:r>
              <w:t>Uptime</w:t>
            </w:r>
          </w:p>
        </w:tc>
        <w:tc>
          <w:tcPr>
            <w:tcW w:w="0" w:type="auto"/>
            <w:vAlign w:val="center"/>
            <w:hideMark/>
          </w:tcPr>
          <w:p>
            <w:r>
              <w:t>Emissions</w:t>
            </w:r>
          </w:p>
        </w:tc>
      </w:tr>
      <w:tr w:rsidR="00396F5E" w:rsidRPr="00396F5E" w14:paraId="7C9CE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Water &amp; Waste Systems</w:t>
            </w:r>
          </w:p>
        </w:tc>
        <w:tc>
          <w:tcPr>
            <w:tcW w:w="0" w:type="auto"/>
            <w:vAlign w:val="center"/>
            <w:hideMark/>
          </w:tcPr>
          <w:p>
            <w:r>
              <w:t>Clean water, disposal</w:t>
            </w:r>
          </w:p>
        </w:tc>
        <w:tc>
          <w:tcPr>
            <w:tcW w:w="0" w:type="auto"/>
            <w:vAlign w:val="center"/>
            <w:hideMark/>
          </w:tcPr>
          <w:p>
            <w:r>
              <w:t>Quality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Pollution</w:t>
            </w:r>
          </w:p>
        </w:tc>
      </w:tr>
      <w:tr w:rsidR="00396F5E" w:rsidRPr="00396F5E" w14:paraId="6E1E1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Transport &amp; Logistics</w:t>
            </w:r>
          </w:p>
        </w:tc>
        <w:tc>
          <w:tcPr>
            <w:tcW w:w="0" w:type="auto"/>
            <w:vAlign w:val="center"/>
            <w:hideMark/>
          </w:tcPr>
          <w:p>
            <w:r>
              <w:t>Transport</w:t>
            </w:r>
          </w:p>
        </w:tc>
        <w:tc>
          <w:tcPr>
            <w:tcW w:w="0" w:type="auto"/>
            <w:vAlign w:val="center"/>
            <w:hideMark/>
          </w:tcPr>
          <w:p>
            <w:r>
              <w:t>Throughput</w:t>
            </w:r>
          </w:p>
        </w:tc>
        <w:tc>
          <w:tcPr>
            <w:tcW w:w="0" w:type="auto"/>
            <w:vAlign w:val="center"/>
            <w:hideMark/>
          </w:tcPr>
          <w:p>
            <w:r>
              <w:t>Emissions</w:t>
            </w:r>
          </w:p>
        </w:tc>
      </w:tr>
      <w:tr w:rsidR="00396F5E" w:rsidRPr="00396F5E" w14:paraId="09ED6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Digital Infrastructure</w:t>
            </w:r>
          </w:p>
        </w:tc>
        <w:tc>
          <w:tcPr>
            <w:tcW w:w="0" w:type="auto"/>
            <w:vAlign w:val="center"/>
            <w:hideMark/>
          </w:tcPr>
          <w:p>
            <w:r>
              <w:t>Connectivity</w:t>
            </w:r>
          </w:p>
        </w:tc>
        <w:tc>
          <w:tcPr>
            <w:tcW w:w="0" w:type="auto"/>
            <w:vAlign w:val="center"/>
            <w:hideMark/>
          </w:tcPr>
          <w:p>
            <w:r>
              <w:t>Latency</w:t>
            </w:r>
          </w:p>
        </w:tc>
        <w:tc>
          <w:tcPr>
            <w:tcW w:w="0" w:type="auto"/>
            <w:vAlign w:val="center"/>
            <w:hideMark/>
          </w:tcPr>
          <w:p>
            <w:r>
              <w:t>Surveillance</w:t>
            </w:r>
          </w:p>
        </w:tc>
      </w:tr>
      <w:tr w:rsidR="00396F5E" w:rsidRPr="00396F5E" w14:paraId="17D9B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Material Supply Chains</w:t>
            </w:r>
          </w:p>
        </w:tc>
        <w:tc>
          <w:tcPr>
            <w:tcW w:w="0" w:type="auto"/>
            <w:vAlign w:val="center"/>
            <w:hideMark/>
          </w:tcPr>
          <w:p>
            <w:r>
              <w:t>Materials</w:t>
            </w:r>
          </w:p>
        </w:tc>
        <w:tc>
          <w:tcPr>
            <w:tcW w:w="0" w:type="auto"/>
            <w:vAlign w:val="center"/>
            <w:hideMark/>
          </w:tcPr>
          <w:p>
            <w:r>
              <w:t>Supply stability</w:t>
            </w:r>
          </w:p>
        </w:tc>
        <w:tc>
          <w:tcPr>
            <w:tcW w:w="0" w:type="auto"/>
            <w:vAlign w:val="center"/>
            <w:hideMark/>
          </w:tcPr>
          <w:p>
            <w:r>
              <w:t>Resource depletion</w:t>
            </w:r>
          </w:p>
        </w:tc>
      </w:tr>
      <w:tr w:rsidR="00396F5E" w:rsidRPr="00396F5E" w14:paraId="18266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Facilities &amp; Asset Management</w:t>
            </w:r>
          </w:p>
        </w:tc>
        <w:tc>
          <w:tcPr>
            <w:tcW w:w="0" w:type="auto"/>
            <w:vAlign w:val="center"/>
            <w:hideMark/>
          </w:tcPr>
          <w:p>
            <w:r>
              <w:t>Facilities</w:t>
            </w:r>
          </w:p>
        </w:tc>
        <w:tc>
          <w:tcPr>
            <w:tcW w:w="0" w:type="auto"/>
            <w:vAlign w:val="center"/>
            <w:hideMark/>
          </w:tcPr>
          <w:p>
            <w:r>
              <w:t>Maintenance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Over‑building</w:t>
            </w:r>
          </w:p>
        </w:tc>
      </w:tr>
      <w:tr w:rsidR="00396F5E" w:rsidRPr="00396F5E" w14:paraId="150F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Maintenance &amp; Lifecycle Planning</w:t>
            </w:r>
          </w:p>
        </w:tc>
        <w:tc>
          <w:tcPr>
            <w:tcW w:w="0" w:type="auto"/>
            <w:vAlign w:val="center"/>
            <w:hideMark/>
          </w:tcPr>
          <w:p>
            <w:r>
              <w:t>Maintenance</w:t>
            </w:r>
          </w:p>
        </w:tc>
        <w:tc>
          <w:tcPr>
            <w:tcW w:w="0" w:type="auto"/>
            <w:vAlign w:val="center"/>
            <w:hideMark/>
          </w:tcPr>
          <w:p>
            <w:r>
              <w:t>Failure rate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Over‑maintenance</w:t>
            </w:r>
          </w:p>
        </w:tc>
      </w:tr>
      <w:tr w:rsidR="00396F5E" w:rsidRPr="00396F5E" w14:paraId="29C06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Infrastructure Resilience</w:t>
            </w:r>
          </w:p>
        </w:tc>
        <w:tc>
          <w:tcPr>
            <w:tcW w:w="0" w:type="auto"/>
            <w:vAlign w:val="center"/>
            <w:hideMark/>
          </w:tcPr>
          <w:p>
            <w:r>
              <w:t>Resilience plans</w:t>
            </w:r>
          </w:p>
        </w:tc>
        <w:tc>
          <w:tcPr>
            <w:tcW w:w="0" w:type="auto"/>
            <w:vAlign w:val="center"/>
            <w:hideMark/>
          </w:tcPr>
          <w:p>
            <w:r>
              <w:t>Resilience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Over‑redundancy</w:t>
            </w:r>
          </w:p>
        </w:tc>
      </w:tr>
    </w:tbl>
    <w:p w14:paraId="54748548" w14:textId="77777777" w:rsidR="00396F5E" w:rsidRPr="00396F5E" w:rsidRDefault="00396F5E" w:rsidP="00396F5E">
      <w:pPr>
        <w:pStyle w:val="Heading1"/>
      </w:pPr>
      <w:r w:rsidRPr="00396F5E">
        <w:t>4. Notes</w:t>
      </w:r>
    </w:p>
    <w:p w14:paraId="152A0183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Citizen</w:t>
      </w:r>
      <w:r w:rsidRPr="00396F5E">
        <w:noBreakHyphen/>
        <w:t>facing processes must align with L1 governance principles.</w:t>
      </w:r>
    </w:p>
    <w:p w14:paraId="0788B6B7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Transparency and rights must align with F3 (Data Integrity) and F10 (Standards).</w:t>
      </w:r>
    </w:p>
    <w:p w14:paraId="22D63FD5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Escalation paths must align with F1 and F2.</w:t>
      </w:r>
    </w:p>
    <w:p w14:paraId="08D1097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177F6"/>
    <w:multiLevelType w:val="multilevel"/>
    <w:tmpl w:val="E8C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151DF"/>
    <w:multiLevelType w:val="multilevel"/>
    <w:tmpl w:val="292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613758">
    <w:abstractNumId w:val="1"/>
  </w:num>
  <w:num w:numId="2" w16cid:durableId="913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F6"/>
    <w:rsid w:val="00337810"/>
    <w:rsid w:val="00396F5E"/>
    <w:rsid w:val="00453074"/>
    <w:rsid w:val="006366F6"/>
    <w:rsid w:val="00991E94"/>
    <w:rsid w:val="00B94716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326C"/>
  <w15:chartTrackingRefBased/>
  <w15:docId w15:val="{99B1244A-DCFA-449D-AC3D-CB4B3CD4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9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E9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E9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E9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E9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E9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E9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E9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E9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E9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E9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91E9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E9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E9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E9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91E9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1E9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E9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91E9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91E94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91E9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366F6"/>
    <w:pPr>
      <w:ind w:left="720"/>
      <w:contextualSpacing/>
    </w:pPr>
  </w:style>
  <w:style w:type="character" w:styleId="IntenseEmphasis">
    <w:name w:val="Intense Emphasis"/>
    <w:uiPriority w:val="21"/>
    <w:qFormat/>
    <w:rsid w:val="00991E9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E94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E9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991E9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1E9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991E94"/>
    <w:rPr>
      <w:b/>
      <w:bCs/>
    </w:rPr>
  </w:style>
  <w:style w:type="character" w:styleId="Emphasis">
    <w:name w:val="Emphasis"/>
    <w:uiPriority w:val="20"/>
    <w:qFormat/>
    <w:rsid w:val="00991E9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991E94"/>
    <w:pPr>
      <w:spacing w:after="0" w:line="240" w:lineRule="auto"/>
    </w:pPr>
  </w:style>
  <w:style w:type="character" w:styleId="SubtleEmphasis">
    <w:name w:val="Subtle Emphasis"/>
    <w:uiPriority w:val="19"/>
    <w:qFormat/>
    <w:rsid w:val="00991E9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991E9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991E9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1E9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353</Words>
  <Characters>3478</Characters>
  <Application>Microsoft Office Word</Application>
  <DocSecurity>0</DocSecurity>
  <Lines>231</Lines>
  <Paragraphs>182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2026-06-24T12:11:00Z</dcterms:created>
  <dcterms:modified xsi:type="dcterms:W3CDTF">2026-06-30T20:00:00Z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b50deb45-102a-4aee-bd1f-d554a3ba3aa7</vt:lpwstr>
  </property>
</Properties>
</file>