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E719" w14:textId="51D5C889" w:rsidR="00823653" w:rsidRPr="00823653" w:rsidRDefault="00823653" w:rsidP="00823653">
      <w:pPr>
        <w:pStyle w:val="Title"/>
      </w:pPr>
      <w:r w:rsidRPr="00823653">
        <w:t>L3</w:t>
      </w:r>
      <w:r w:rsidRPr="00823653">
        <w:noBreakHyphen/>
        <w:t>D2 — Subsystem Definitions</w:t>
      </w:r>
    </w:p>
    <w:p w14:paraId="5C32AB00" w14:textId="77777777" w:rsidR="00823653" w:rsidRDefault="00823653" w:rsidP="00823653">
      <w:r>
        <w:t xml:space="preserve">Family: F1 </w:t>
      </w:r>
    </w:p>
    <w:p w14:paraId="385A1EAD" w14:textId="77777777" w:rsidR="00823653" w:rsidRDefault="00823653" w:rsidP="00823653">
      <w:r w:rsidRPr="00823653">
        <w:rPr>
          <w:b/>
          <w:bCs/>
        </w:rPr>
        <w:t>Version:</w:t>
      </w:r>
      <w:r w:rsidRPr="00823653">
        <w:t xml:space="preserve"> 0.1 (Template) </w:t>
      </w:r>
    </w:p>
    <w:p w14:paraId="5F2494AA" w14:textId="77777777" w:rsidR="00823653" w:rsidRDefault="00823653" w:rsidP="00823653">
      <w:r w:rsidRPr="00823653">
        <w:rPr>
          <w:b/>
          <w:bCs/>
        </w:rPr>
        <w:t>Status:</w:t>
      </w:r>
      <w:r w:rsidRPr="00823653">
        <w:t xml:space="preserve"> Draft </w:t>
      </w:r>
    </w:p>
    <w:p w14:paraId="31D09DC6" w14:textId="7457960E" w:rsidR="00823653" w:rsidRPr="00823653" w:rsidRDefault="00823653" w:rsidP="00823653">
      <w:r>
        <w:t>Last Updated: 2026-06-30</w:t>
      </w:r>
    </w:p>
    <w:p w14:paraId="2B4179CA" w14:textId="77777777" w:rsidR="00823653" w:rsidRPr="00823653" w:rsidRDefault="00823653" w:rsidP="00823653">
      <w:pPr>
        <w:pStyle w:val="Heading1"/>
      </w:pPr>
      <w:r w:rsidRPr="00823653">
        <w:t>1. Introduction</w:t>
      </w:r>
    </w:p>
    <w:p w14:paraId="09EA1174" w14:textId="77777777" w:rsidR="00823653" w:rsidRPr="00823653" w:rsidRDefault="00823653" w:rsidP="00823653">
      <w:r>
        <w:t>This document defines the subsystems that make up the F1 Family. Each subsystem is described using a consistent structure:</w:t>
      </w:r>
    </w:p>
    <w:p w14:paraId="73AC4529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Purpose</w:t>
      </w:r>
    </w:p>
    <w:p w14:paraId="32E634A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Inputs</w:t>
      </w:r>
    </w:p>
    <w:p w14:paraId="447F9136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Outputs</w:t>
      </w:r>
    </w:p>
    <w:p w14:paraId="6CF29F94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Risks</w:t>
      </w:r>
    </w:p>
    <w:p w14:paraId="32E0DE3D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Interfaces</w:t>
      </w:r>
    </w:p>
    <w:p w14:paraId="77BA8C2B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Metrics</w:t>
      </w:r>
    </w:p>
    <w:p w14:paraId="4AA04ECC" w14:textId="77777777" w:rsidR="00823653" w:rsidRPr="00823653" w:rsidRDefault="00823653" w:rsidP="00823653">
      <w:pPr>
        <w:numPr>
          <w:ilvl w:val="0"/>
          <w:numId w:val="1"/>
        </w:numPr>
      </w:pPr>
      <w:r w:rsidRPr="00823653">
        <w:t>Externalities</w:t>
      </w:r>
    </w:p>
    <w:p w14:paraId="02FBC7A6" w14:textId="77777777" w:rsidR="00823653" w:rsidRPr="00823653" w:rsidRDefault="00823653" w:rsidP="00823653">
      <w:r w:rsidRPr="00823653">
        <w:t>These definitions are the foundation for:</w:t>
      </w:r>
    </w:p>
    <w:p w14:paraId="1026CF20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D3 (Workflows)</w:t>
      </w:r>
    </w:p>
    <w:p w14:paraId="3BE4AB5C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D4 (Failure Modes &amp; Recovery)</w:t>
      </w:r>
    </w:p>
    <w:p w14:paraId="4E8EC3C2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D5 (Interfaces &amp; Integration)</w:t>
      </w:r>
    </w:p>
    <w:p w14:paraId="55F8D36D" w14:textId="77777777" w:rsidR="00823653" w:rsidRPr="00823653" w:rsidRDefault="00823653" w:rsidP="00823653">
      <w:pPr>
        <w:numPr>
          <w:ilvl w:val="0"/>
          <w:numId w:val="2"/>
        </w:numPr>
      </w:pPr>
      <w:r w:rsidRPr="00823653">
        <w:t>L3</w:t>
      </w:r>
      <w:r w:rsidRPr="00823653">
        <w:noBreakHyphen/>
        <w:t>D8 (Operational Metrics)</w:t>
      </w:r>
    </w:p>
    <w:p w14:paraId="45D3D04B" w14:textId="77777777" w:rsidR="00823653" w:rsidRDefault="00823653" w:rsidP="00823653">
      <w:pPr>
        <w:numPr>
          <w:ilvl w:val="0"/>
          <w:numId w:val="2"/>
        </w:numPr>
      </w:pPr>
      <w:r w:rsidRPr="00823653">
        <w:t>L4 instrumentation</w:t>
      </w:r>
    </w:p>
    <w:p w14:paraId="0F337EC5" w14:textId="468346E8" w:rsidR="002D08FD" w:rsidRDefault="002D08FD" w:rsidP="002D08FD">
      <w:pPr>
        <w:pStyle w:val="Heading1"/>
      </w:pPr>
      <w:r>
        <w:t>2. Subsystems</w:t>
      </w:r>
    </w:p>
    <w:p w14:paraId="354BE3C7" w14:textId="10807F17" w:rsidR="002D08FD" w:rsidRDefault="002D08FD" w:rsidP="002D08FD">
      <w:pPr>
        <w:pStyle w:val="Heading2"/>
      </w:pPr>
      <w:r>
        <w:t>2.1 Decision Systems &amp; Mandates</w:t>
      </w:r>
    </w:p>
    <w:p w14:paraId="3B6E2229" w14:textId="77777777" w:rsidR="002D08FD" w:rsidRDefault="002D08FD" w:rsidP="002D08FD">
      <w:pPr>
        <w:pStyle w:val="Heading3"/>
      </w:pPr>
      <w:r>
        <w:t>Purpose</w:t>
      </w:r>
    </w:p>
    <w:p w14:paraId="0B2142B5" w14:textId="77777777" w:rsidR="002D08FD" w:rsidRDefault="002D08FD" w:rsidP="002D08FD">
      <w:r>
        <w:t>Define how decisions are made, by whom, under what authority</w:t>
      </w:r>
    </w:p>
    <w:p w14:paraId="1608DBFE" w14:textId="77777777" w:rsidR="002D08FD" w:rsidRDefault="002D08FD" w:rsidP="002D08FD"/>
    <w:p w14:paraId="6CEC68A0" w14:textId="77777777" w:rsidR="002D08FD" w:rsidRDefault="002D08FD" w:rsidP="002D08FD">
      <w:pPr>
        <w:pStyle w:val="Heading3"/>
      </w:pPr>
      <w:r>
        <w:t>Inputs</w:t>
      </w:r>
    </w:p>
    <w:p w14:paraId="1A0A0DDA" w14:textId="2C9859FE" w:rsidR="002D08FD" w:rsidRDefault="002D08FD" w:rsidP="002D08FD">
      <w:r>
        <w:t>Mandates, roles, constraints, data, proposals</w:t>
      </w:r>
    </w:p>
    <w:p w14:paraId="0EC2144D" w14:textId="77777777" w:rsidR="002D08FD" w:rsidRDefault="002D08FD" w:rsidP="002D08FD">
      <w:pPr>
        <w:pStyle w:val="Heading3"/>
      </w:pPr>
      <w:r>
        <w:t>Outputs</w:t>
      </w:r>
    </w:p>
    <w:p w14:paraId="5AA681D7" w14:textId="6BC1276F" w:rsidR="002D08FD" w:rsidRDefault="002D08FD" w:rsidP="002D08FD">
      <w:r>
        <w:t>Decisions, approvals, rejections, rationale</w:t>
      </w:r>
    </w:p>
    <w:p w14:paraId="40CFF8D6" w14:textId="77777777" w:rsidR="002D08FD" w:rsidRDefault="002D08FD" w:rsidP="00631CE5">
      <w:pPr>
        <w:pStyle w:val="Heading3"/>
      </w:pPr>
      <w:r>
        <w:t>Risks</w:t>
      </w:r>
    </w:p>
    <w:p w14:paraId="195C6C74" w14:textId="22B59E76" w:rsidR="002D08FD" w:rsidRDefault="002D08FD" w:rsidP="002D08FD">
      <w:r>
        <w:t>Unclear authority, decision bottlenecks, capture</w:t>
      </w:r>
    </w:p>
    <w:p w14:paraId="09B95118" w14:textId="77777777" w:rsidR="002D08FD" w:rsidRDefault="002D08FD" w:rsidP="00631CE5">
      <w:pPr>
        <w:pStyle w:val="Heading3"/>
      </w:pPr>
      <w:r>
        <w:t>Interfaces</w:t>
      </w:r>
    </w:p>
    <w:p w14:paraId="408C62B2" w14:textId="30FF3505" w:rsidR="002D08FD" w:rsidRDefault="002D08FD" w:rsidP="002D08FD">
      <w:r>
        <w:t>F3 (data), F4 (feedback), F5 (incentives)</w:t>
      </w:r>
    </w:p>
    <w:p w14:paraId="64B31244" w14:textId="77777777" w:rsidR="002D08FD" w:rsidRDefault="002D08FD" w:rsidP="00631CE5">
      <w:pPr>
        <w:pStyle w:val="Heading3"/>
      </w:pPr>
      <w:r>
        <w:t>Metrics</w:t>
      </w:r>
    </w:p>
    <w:p w14:paraId="1274B7F0" w14:textId="7C1FBCEC" w:rsidR="002D08FD" w:rsidRDefault="002D08FD" w:rsidP="002D08FD">
      <w:r>
        <w:t>Decision latency, decision accuracy, mandate clarity</w:t>
      </w:r>
    </w:p>
    <w:p w14:paraId="22C11F99" w14:textId="77777777" w:rsidR="002D08FD" w:rsidRDefault="002D08FD" w:rsidP="00631CE5">
      <w:pPr>
        <w:pStyle w:val="Heading3"/>
      </w:pPr>
      <w:r>
        <w:t>Externalities</w:t>
      </w:r>
    </w:p>
    <w:p w14:paraId="6158677F" w14:textId="1529EA75" w:rsidR="002D08FD" w:rsidRDefault="002D08FD" w:rsidP="002D08FD">
      <w:r>
        <w:t>Power concentration, opaque decisions</w:t>
      </w:r>
    </w:p>
    <w:p w14:paraId="17874F9A" w14:textId="3AF283C9" w:rsidR="002D08FD" w:rsidRDefault="002D08FD" w:rsidP="00631CE5">
      <w:pPr>
        <w:pStyle w:val="Heading2"/>
      </w:pPr>
      <w:r>
        <w:t>2.2 Institutional Architecture &amp; Roles</w:t>
      </w:r>
    </w:p>
    <w:p w14:paraId="3D057FF7" w14:textId="77777777" w:rsidR="002D08FD" w:rsidRDefault="002D08FD" w:rsidP="002D08FD"/>
    <w:p w14:paraId="170B0957" w14:textId="77777777" w:rsidR="002D08FD" w:rsidRDefault="002D08FD" w:rsidP="002D08FD">
      <w:r>
        <w:t>Purpose</w:t>
      </w:r>
    </w:p>
    <w:p w14:paraId="1D720395" w14:textId="77777777" w:rsidR="002D08FD" w:rsidRDefault="002D08FD" w:rsidP="002D08FD">
      <w:r>
        <w:t>Define structure, roles, responsibilities</w:t>
      </w:r>
    </w:p>
    <w:p w14:paraId="3A002EB7" w14:textId="77777777" w:rsidR="002D08FD" w:rsidRDefault="002D08FD" w:rsidP="002D08FD"/>
    <w:p w14:paraId="340CF62D" w14:textId="77777777" w:rsidR="002D08FD" w:rsidRDefault="002D08FD" w:rsidP="002D08FD">
      <w:r>
        <w:t>Inputs</w:t>
      </w:r>
    </w:p>
    <w:p w14:paraId="704CF210" w14:textId="77777777" w:rsidR="002D08FD" w:rsidRDefault="002D08FD" w:rsidP="002D08FD">
      <w:r>
        <w:t>Org charts, mandates, legal constraints</w:t>
      </w:r>
    </w:p>
    <w:p w14:paraId="52EF4839" w14:textId="77777777" w:rsidR="002D08FD" w:rsidRDefault="002D08FD" w:rsidP="002D08FD"/>
    <w:p w14:paraId="40B288A6" w14:textId="77777777" w:rsidR="002D08FD" w:rsidRDefault="002D08FD" w:rsidP="002D08FD">
      <w:r>
        <w:t>Outputs</w:t>
      </w:r>
    </w:p>
    <w:p w14:paraId="1C312F42" w14:textId="77777777" w:rsidR="002D08FD" w:rsidRDefault="002D08FD" w:rsidP="002D08FD">
      <w:r>
        <w:t>Role definitions, responsibility maps</w:t>
      </w:r>
    </w:p>
    <w:p w14:paraId="25EEC07C" w14:textId="77777777" w:rsidR="002D08FD" w:rsidRDefault="002D08FD" w:rsidP="002D08FD"/>
    <w:p w14:paraId="535B0FCA" w14:textId="77777777" w:rsidR="002D08FD" w:rsidRDefault="002D08FD" w:rsidP="002D08FD">
      <w:r>
        <w:t>Risks</w:t>
      </w:r>
    </w:p>
    <w:p w14:paraId="6779A1CE" w14:textId="77777777" w:rsidR="002D08FD" w:rsidRDefault="002D08FD" w:rsidP="002D08FD">
      <w:r>
        <w:t>Role ambiguity, duplication, gaps</w:t>
      </w:r>
    </w:p>
    <w:p w14:paraId="40414B7B" w14:textId="77777777" w:rsidR="002D08FD" w:rsidRDefault="002D08FD" w:rsidP="002D08FD"/>
    <w:p w14:paraId="23F979E3" w14:textId="77777777" w:rsidR="002D08FD" w:rsidRDefault="002D08FD" w:rsidP="002D08FD">
      <w:r>
        <w:t>Interfaces</w:t>
      </w:r>
    </w:p>
    <w:p w14:paraId="34C5C8E4" w14:textId="77777777" w:rsidR="002D08FD" w:rsidRDefault="002D08FD" w:rsidP="002D08FD">
      <w:r>
        <w:t>F8 (integration), F10 (standards)</w:t>
      </w:r>
    </w:p>
    <w:p w14:paraId="22B89AFC" w14:textId="77777777" w:rsidR="002D08FD" w:rsidRDefault="002D08FD" w:rsidP="002D08FD"/>
    <w:p w14:paraId="1F1E8C51" w14:textId="77777777" w:rsidR="002D08FD" w:rsidRDefault="002D08FD" w:rsidP="002D08FD">
      <w:r>
        <w:t>Metrics</w:t>
      </w:r>
    </w:p>
    <w:p w14:paraId="71F9BFF0" w14:textId="77777777" w:rsidR="002D08FD" w:rsidRDefault="002D08FD" w:rsidP="002D08FD">
      <w:r>
        <w:t>Role clarity, overlap index</w:t>
      </w:r>
    </w:p>
    <w:p w14:paraId="15454317" w14:textId="77777777" w:rsidR="002D08FD" w:rsidRDefault="002D08FD" w:rsidP="002D08FD"/>
    <w:p w14:paraId="1D2B8839" w14:textId="77777777" w:rsidR="002D08FD" w:rsidRDefault="002D08FD" w:rsidP="002D08FD">
      <w:r>
        <w:t>Externalities</w:t>
      </w:r>
    </w:p>
    <w:p w14:paraId="2A15B565" w14:textId="77777777" w:rsidR="002D08FD" w:rsidRDefault="002D08FD" w:rsidP="002D08FD">
      <w:r>
        <w:t>Institutional rigidity</w:t>
      </w:r>
    </w:p>
    <w:p w14:paraId="1DDCB07F" w14:textId="77777777" w:rsidR="002D08FD" w:rsidRDefault="002D08FD" w:rsidP="002D08FD"/>
    <w:p w14:paraId="366BB295" w14:textId="77777777" w:rsidR="002D08FD" w:rsidRDefault="002D08FD" w:rsidP="002D08FD"/>
    <w:p w14:paraId="5CAECBAE" w14:textId="77777777" w:rsidR="002D08FD" w:rsidRDefault="002D08FD" w:rsidP="002D08FD">
      <w:r>
        <w:t>### 2.3 Transparency &amp; Public Records</w:t>
      </w:r>
    </w:p>
    <w:p w14:paraId="38C8ABFA" w14:textId="77777777" w:rsidR="002D08FD" w:rsidRDefault="002D08FD" w:rsidP="002D08FD"/>
    <w:p w14:paraId="057A6087" w14:textId="77777777" w:rsidR="002D08FD" w:rsidRDefault="002D08FD" w:rsidP="002D08FD">
      <w:r>
        <w:t>Purpose</w:t>
      </w:r>
    </w:p>
    <w:p w14:paraId="42D5D231" w14:textId="77777777" w:rsidR="002D08FD" w:rsidRDefault="002D08FD" w:rsidP="002D08FD">
      <w:r>
        <w:t>Ensure decisions and actions are visible</w:t>
      </w:r>
    </w:p>
    <w:p w14:paraId="1FED6FA7" w14:textId="77777777" w:rsidR="002D08FD" w:rsidRDefault="002D08FD" w:rsidP="002D08FD"/>
    <w:p w14:paraId="72E128F0" w14:textId="77777777" w:rsidR="002D08FD" w:rsidRDefault="002D08FD" w:rsidP="002D08FD">
      <w:r>
        <w:t>Inputs</w:t>
      </w:r>
    </w:p>
    <w:p w14:paraId="42EC8622" w14:textId="77777777" w:rsidR="002D08FD" w:rsidRDefault="002D08FD" w:rsidP="002D08FD">
      <w:r>
        <w:t>Logs, decisions, data, records</w:t>
      </w:r>
    </w:p>
    <w:p w14:paraId="06E2A570" w14:textId="77777777" w:rsidR="002D08FD" w:rsidRDefault="002D08FD" w:rsidP="002D08FD"/>
    <w:p w14:paraId="3FF1806C" w14:textId="77777777" w:rsidR="002D08FD" w:rsidRDefault="002D08FD" w:rsidP="002D08FD">
      <w:r>
        <w:t>Outputs</w:t>
      </w:r>
    </w:p>
    <w:p w14:paraId="2ED874B2" w14:textId="77777777" w:rsidR="002D08FD" w:rsidRDefault="002D08FD" w:rsidP="002D08FD">
      <w:r>
        <w:t>Public records, disclosures</w:t>
      </w:r>
    </w:p>
    <w:p w14:paraId="410192C0" w14:textId="77777777" w:rsidR="002D08FD" w:rsidRDefault="002D08FD" w:rsidP="002D08FD"/>
    <w:p w14:paraId="7467B187" w14:textId="77777777" w:rsidR="002D08FD" w:rsidRDefault="002D08FD" w:rsidP="002D08FD">
      <w:r>
        <w:t>Risks</w:t>
      </w:r>
    </w:p>
    <w:p w14:paraId="491289D2" w14:textId="77777777" w:rsidR="002D08FD" w:rsidRDefault="002D08FD" w:rsidP="002D08FD">
      <w:r>
        <w:t>Hidden actions, incomplete records</w:t>
      </w:r>
    </w:p>
    <w:p w14:paraId="673E07D7" w14:textId="77777777" w:rsidR="002D08FD" w:rsidRDefault="002D08FD" w:rsidP="002D08FD"/>
    <w:p w14:paraId="51BFB90B" w14:textId="77777777" w:rsidR="002D08FD" w:rsidRDefault="002D08FD" w:rsidP="002D08FD">
      <w:r>
        <w:lastRenderedPageBreak/>
        <w:t>Interfaces</w:t>
      </w:r>
    </w:p>
    <w:p w14:paraId="432AB117" w14:textId="77777777" w:rsidR="002D08FD" w:rsidRDefault="002D08FD" w:rsidP="002D08FD">
      <w:r>
        <w:t>F3 (audit), F4 (feedback)</w:t>
      </w:r>
    </w:p>
    <w:p w14:paraId="57D88DE1" w14:textId="77777777" w:rsidR="002D08FD" w:rsidRDefault="002D08FD" w:rsidP="002D08FD"/>
    <w:p w14:paraId="29C7D85E" w14:textId="77777777" w:rsidR="002D08FD" w:rsidRDefault="002D08FD" w:rsidP="002D08FD">
      <w:r>
        <w:t>Metrics</w:t>
      </w:r>
    </w:p>
    <w:p w14:paraId="72C449A4" w14:textId="77777777" w:rsidR="002D08FD" w:rsidRDefault="002D08FD" w:rsidP="002D08FD">
      <w:r>
        <w:t>Transparency coverage, record completeness</w:t>
      </w:r>
    </w:p>
    <w:p w14:paraId="6F49FAF5" w14:textId="77777777" w:rsidR="002D08FD" w:rsidRDefault="002D08FD" w:rsidP="002D08FD"/>
    <w:p w14:paraId="042D75E1" w14:textId="77777777" w:rsidR="002D08FD" w:rsidRDefault="002D08FD" w:rsidP="002D08FD">
      <w:r>
        <w:t>Externalities</w:t>
      </w:r>
    </w:p>
    <w:p w14:paraId="5F0FE95D" w14:textId="77777777" w:rsidR="002D08FD" w:rsidRDefault="002D08FD" w:rsidP="002D08FD">
      <w:r>
        <w:t>Privacy leakage</w:t>
      </w:r>
    </w:p>
    <w:p w14:paraId="00789092" w14:textId="77777777" w:rsidR="002D08FD" w:rsidRDefault="002D08FD" w:rsidP="002D08FD"/>
    <w:p w14:paraId="2C4EE737" w14:textId="77777777" w:rsidR="002D08FD" w:rsidRDefault="002D08FD" w:rsidP="002D08FD"/>
    <w:p w14:paraId="6A08E8F8" w14:textId="77777777" w:rsidR="002D08FD" w:rsidRDefault="002D08FD" w:rsidP="002D08FD">
      <w:r>
        <w:t>### 2.4 Accountability &amp; Oversight</w:t>
      </w:r>
    </w:p>
    <w:p w14:paraId="72DE5C14" w14:textId="77777777" w:rsidR="002D08FD" w:rsidRDefault="002D08FD" w:rsidP="002D08FD"/>
    <w:p w14:paraId="577F55AA" w14:textId="77777777" w:rsidR="002D08FD" w:rsidRDefault="002D08FD" w:rsidP="002D08FD">
      <w:r>
        <w:t>Purpose</w:t>
      </w:r>
    </w:p>
    <w:p w14:paraId="4B0631E6" w14:textId="77777777" w:rsidR="002D08FD" w:rsidRDefault="002D08FD" w:rsidP="002D08FD">
      <w:r>
        <w:t>Detect and correct misuse, errors, misconduct</w:t>
      </w:r>
    </w:p>
    <w:p w14:paraId="47B527E9" w14:textId="77777777" w:rsidR="002D08FD" w:rsidRDefault="002D08FD" w:rsidP="002D08FD"/>
    <w:p w14:paraId="0BC8E9F1" w14:textId="77777777" w:rsidR="002D08FD" w:rsidRDefault="002D08FD" w:rsidP="002D08FD">
      <w:r>
        <w:t>Inputs</w:t>
      </w:r>
    </w:p>
    <w:p w14:paraId="35C3834A" w14:textId="77777777" w:rsidR="002D08FD" w:rsidRDefault="002D08FD" w:rsidP="002D08FD">
      <w:r>
        <w:t>Reports, audits, complaints</w:t>
      </w:r>
    </w:p>
    <w:p w14:paraId="28908553" w14:textId="77777777" w:rsidR="002D08FD" w:rsidRDefault="002D08FD" w:rsidP="002D08FD"/>
    <w:p w14:paraId="4B579A04" w14:textId="77777777" w:rsidR="002D08FD" w:rsidRDefault="002D08FD" w:rsidP="002D08FD">
      <w:r>
        <w:t>Outputs</w:t>
      </w:r>
    </w:p>
    <w:p w14:paraId="7ABC75A0" w14:textId="77777777" w:rsidR="002D08FD" w:rsidRDefault="002D08FD" w:rsidP="002D08FD">
      <w:r>
        <w:t>Corrective actions, sanctions</w:t>
      </w:r>
    </w:p>
    <w:p w14:paraId="2AF963BA" w14:textId="77777777" w:rsidR="002D08FD" w:rsidRDefault="002D08FD" w:rsidP="002D08FD"/>
    <w:p w14:paraId="3C739FED" w14:textId="77777777" w:rsidR="002D08FD" w:rsidRDefault="002D08FD" w:rsidP="002D08FD">
      <w:r>
        <w:t>Risks</w:t>
      </w:r>
    </w:p>
    <w:p w14:paraId="3ACB1A45" w14:textId="77777777" w:rsidR="002D08FD" w:rsidRDefault="002D08FD" w:rsidP="002D08FD">
      <w:r>
        <w:t>Oversight capture, weak enforcement</w:t>
      </w:r>
    </w:p>
    <w:p w14:paraId="1CBB945F" w14:textId="77777777" w:rsidR="002D08FD" w:rsidRDefault="002D08FD" w:rsidP="002D08FD"/>
    <w:p w14:paraId="6337C90A" w14:textId="77777777" w:rsidR="002D08FD" w:rsidRDefault="002D08FD" w:rsidP="002D08FD">
      <w:r>
        <w:t>Interfaces</w:t>
      </w:r>
    </w:p>
    <w:p w14:paraId="6E287E3D" w14:textId="77777777" w:rsidR="002D08FD" w:rsidRDefault="002D08FD" w:rsidP="002D08FD">
      <w:r>
        <w:t>F3 (audit), F5 (incentives)</w:t>
      </w:r>
    </w:p>
    <w:p w14:paraId="227FE2CC" w14:textId="77777777" w:rsidR="002D08FD" w:rsidRDefault="002D08FD" w:rsidP="002D08FD"/>
    <w:p w14:paraId="1F2C70AC" w14:textId="77777777" w:rsidR="002D08FD" w:rsidRDefault="002D08FD" w:rsidP="002D08FD">
      <w:r>
        <w:t>Metrics</w:t>
      </w:r>
    </w:p>
    <w:p w14:paraId="06EB31AE" w14:textId="77777777" w:rsidR="002D08FD" w:rsidRDefault="002D08FD" w:rsidP="002D08FD">
      <w:r>
        <w:t>Oversight response time, enforcement rate</w:t>
      </w:r>
    </w:p>
    <w:p w14:paraId="07DDA6B9" w14:textId="77777777" w:rsidR="002D08FD" w:rsidRDefault="002D08FD" w:rsidP="002D08FD"/>
    <w:p w14:paraId="5D51B7C2" w14:textId="77777777" w:rsidR="002D08FD" w:rsidRDefault="002D08FD" w:rsidP="002D08FD">
      <w:r>
        <w:t>Externalities</w:t>
      </w:r>
    </w:p>
    <w:p w14:paraId="2303824B" w14:textId="77777777" w:rsidR="002D08FD" w:rsidRDefault="002D08FD" w:rsidP="002D08FD">
      <w:r>
        <w:t>Chilling effects</w:t>
      </w:r>
    </w:p>
    <w:p w14:paraId="58AA318A" w14:textId="77777777" w:rsidR="002D08FD" w:rsidRDefault="002D08FD" w:rsidP="002D08FD"/>
    <w:p w14:paraId="143B611D" w14:textId="77777777" w:rsidR="002D08FD" w:rsidRDefault="002D08FD" w:rsidP="002D08FD"/>
    <w:p w14:paraId="4509512E" w14:textId="77777777" w:rsidR="002D08FD" w:rsidRDefault="002D08FD" w:rsidP="002D08FD">
      <w:r>
        <w:t>### 2.5 Ethics, Integrity &amp; Anti‑Corruption</w:t>
      </w:r>
    </w:p>
    <w:p w14:paraId="117C1BAB" w14:textId="77777777" w:rsidR="002D08FD" w:rsidRDefault="002D08FD" w:rsidP="002D08FD"/>
    <w:p w14:paraId="613E2D4F" w14:textId="77777777" w:rsidR="002D08FD" w:rsidRDefault="002D08FD" w:rsidP="002D08FD">
      <w:r>
        <w:t>Purpose</w:t>
      </w:r>
    </w:p>
    <w:p w14:paraId="295D26C3" w14:textId="77777777" w:rsidR="002D08FD" w:rsidRDefault="002D08FD" w:rsidP="002D08FD">
      <w:r>
        <w:t>Prevent corruption, conflicts, unethical behaviour</w:t>
      </w:r>
    </w:p>
    <w:p w14:paraId="75A4D25D" w14:textId="77777777" w:rsidR="002D08FD" w:rsidRDefault="002D08FD" w:rsidP="002D08FD"/>
    <w:p w14:paraId="4F273D95" w14:textId="77777777" w:rsidR="002D08FD" w:rsidRDefault="002D08FD" w:rsidP="002D08FD">
      <w:r>
        <w:t>Inputs</w:t>
      </w:r>
    </w:p>
    <w:p w14:paraId="2F726A73" w14:textId="77777777" w:rsidR="002D08FD" w:rsidRDefault="002D08FD" w:rsidP="002D08FD">
      <w:r>
        <w:t>Declarations, audits, incentives</w:t>
      </w:r>
    </w:p>
    <w:p w14:paraId="536A9824" w14:textId="77777777" w:rsidR="002D08FD" w:rsidRDefault="002D08FD" w:rsidP="002D08FD"/>
    <w:p w14:paraId="3B5B792A" w14:textId="77777777" w:rsidR="002D08FD" w:rsidRDefault="002D08FD" w:rsidP="002D08FD">
      <w:r>
        <w:t>Outputs</w:t>
      </w:r>
    </w:p>
    <w:p w14:paraId="3F44232A" w14:textId="77777777" w:rsidR="002D08FD" w:rsidRDefault="002D08FD" w:rsidP="002D08FD">
      <w:r>
        <w:t>Integrity reports, conflict flags</w:t>
      </w:r>
    </w:p>
    <w:p w14:paraId="3405D31B" w14:textId="77777777" w:rsidR="002D08FD" w:rsidRDefault="002D08FD" w:rsidP="002D08FD"/>
    <w:p w14:paraId="5E808C45" w14:textId="77777777" w:rsidR="002D08FD" w:rsidRDefault="002D08FD" w:rsidP="002D08FD">
      <w:r>
        <w:t>Risks</w:t>
      </w:r>
    </w:p>
    <w:p w14:paraId="04922EA1" w14:textId="77777777" w:rsidR="002D08FD" w:rsidRDefault="002D08FD" w:rsidP="002D08FD">
      <w:r>
        <w:t>Corruption, conflicts of interest</w:t>
      </w:r>
    </w:p>
    <w:p w14:paraId="771377C1" w14:textId="77777777" w:rsidR="002D08FD" w:rsidRDefault="002D08FD" w:rsidP="002D08FD"/>
    <w:p w14:paraId="40E619D4" w14:textId="77777777" w:rsidR="002D08FD" w:rsidRDefault="002D08FD" w:rsidP="002D08FD">
      <w:r>
        <w:t>Interfaces</w:t>
      </w:r>
    </w:p>
    <w:p w14:paraId="5679B773" w14:textId="77777777" w:rsidR="002D08FD" w:rsidRDefault="002D08FD" w:rsidP="002D08FD">
      <w:r>
        <w:t>F5 (incentives), F3 (audit)</w:t>
      </w:r>
    </w:p>
    <w:p w14:paraId="167FA407" w14:textId="77777777" w:rsidR="002D08FD" w:rsidRDefault="002D08FD" w:rsidP="002D08FD"/>
    <w:p w14:paraId="39C44D93" w14:textId="77777777" w:rsidR="002D08FD" w:rsidRDefault="002D08FD" w:rsidP="002D08FD">
      <w:r>
        <w:t>Metrics</w:t>
      </w:r>
    </w:p>
    <w:p w14:paraId="3AE0E09C" w14:textId="77777777" w:rsidR="002D08FD" w:rsidRDefault="002D08FD" w:rsidP="002D08FD">
      <w:r>
        <w:t>Conflict detection rate, integrity score</w:t>
      </w:r>
    </w:p>
    <w:p w14:paraId="6015A333" w14:textId="77777777" w:rsidR="002D08FD" w:rsidRDefault="002D08FD" w:rsidP="002D08FD"/>
    <w:p w14:paraId="3922D643" w14:textId="77777777" w:rsidR="002D08FD" w:rsidRDefault="002D08FD" w:rsidP="002D08FD">
      <w:r>
        <w:t>Externalities</w:t>
      </w:r>
    </w:p>
    <w:p w14:paraId="0882900D" w14:textId="77777777" w:rsidR="002D08FD" w:rsidRDefault="002D08FD" w:rsidP="002D08FD">
      <w:r>
        <w:t>Over‑compliance burden</w:t>
      </w:r>
    </w:p>
    <w:p w14:paraId="13DCEFAF" w14:textId="77777777" w:rsidR="002D08FD" w:rsidRDefault="002D08FD" w:rsidP="002D08FD"/>
    <w:p w14:paraId="1DE3BF74" w14:textId="77777777" w:rsidR="002D08FD" w:rsidRDefault="002D08FD" w:rsidP="002D08FD"/>
    <w:p w14:paraId="4534856E" w14:textId="77777777" w:rsidR="002D08FD" w:rsidRDefault="002D08FD" w:rsidP="002D08FD">
      <w:r>
        <w:t>### 2.6 Dispute Resolution &amp; Redress</w:t>
      </w:r>
    </w:p>
    <w:p w14:paraId="0AEFA0F6" w14:textId="77777777" w:rsidR="002D08FD" w:rsidRDefault="002D08FD" w:rsidP="002D08FD"/>
    <w:p w14:paraId="25FEA23C" w14:textId="77777777" w:rsidR="002D08FD" w:rsidRDefault="002D08FD" w:rsidP="002D08FD">
      <w:r>
        <w:t>Purpose</w:t>
      </w:r>
    </w:p>
    <w:p w14:paraId="34A2995C" w14:textId="77777777" w:rsidR="002D08FD" w:rsidRDefault="002D08FD" w:rsidP="002D08FD">
      <w:r>
        <w:t>Resolve disputes fairly and consistently</w:t>
      </w:r>
    </w:p>
    <w:p w14:paraId="5CE235C9" w14:textId="77777777" w:rsidR="002D08FD" w:rsidRDefault="002D08FD" w:rsidP="002D08FD"/>
    <w:p w14:paraId="6D365847" w14:textId="77777777" w:rsidR="002D08FD" w:rsidRDefault="002D08FD" w:rsidP="002D08FD">
      <w:r>
        <w:t>Inputs</w:t>
      </w:r>
    </w:p>
    <w:p w14:paraId="58E58A16" w14:textId="77777777" w:rsidR="002D08FD" w:rsidRDefault="002D08FD" w:rsidP="002D08FD">
      <w:r>
        <w:t>Complaints, evidence, rules</w:t>
      </w:r>
    </w:p>
    <w:p w14:paraId="78EF5637" w14:textId="77777777" w:rsidR="002D08FD" w:rsidRDefault="002D08FD" w:rsidP="002D08FD"/>
    <w:p w14:paraId="10CB6F39" w14:textId="77777777" w:rsidR="002D08FD" w:rsidRDefault="002D08FD" w:rsidP="002D08FD">
      <w:r>
        <w:t>Outputs</w:t>
      </w:r>
    </w:p>
    <w:p w14:paraId="67769F44" w14:textId="77777777" w:rsidR="002D08FD" w:rsidRDefault="002D08FD" w:rsidP="002D08FD">
      <w:r>
        <w:t>Resolutions, remedies</w:t>
      </w:r>
    </w:p>
    <w:p w14:paraId="4CC8F16F" w14:textId="77777777" w:rsidR="002D08FD" w:rsidRDefault="002D08FD" w:rsidP="002D08FD"/>
    <w:p w14:paraId="53E30138" w14:textId="77777777" w:rsidR="002D08FD" w:rsidRDefault="002D08FD" w:rsidP="002D08FD">
      <w:r>
        <w:t>Risks</w:t>
      </w:r>
    </w:p>
    <w:p w14:paraId="46B2AFA3" w14:textId="77777777" w:rsidR="002D08FD" w:rsidRDefault="002D08FD" w:rsidP="002D08FD">
      <w:r>
        <w:t>Bias, backlog, inconsistent rulings</w:t>
      </w:r>
    </w:p>
    <w:p w14:paraId="5008E870" w14:textId="77777777" w:rsidR="002D08FD" w:rsidRDefault="002D08FD" w:rsidP="002D08FD"/>
    <w:p w14:paraId="00CA03EE" w14:textId="77777777" w:rsidR="002D08FD" w:rsidRDefault="002D08FD" w:rsidP="002D08FD">
      <w:r>
        <w:t>Interfaces</w:t>
      </w:r>
    </w:p>
    <w:p w14:paraId="610582DF" w14:textId="77777777" w:rsidR="002D08FD" w:rsidRDefault="002D08FD" w:rsidP="002D08FD">
      <w:r>
        <w:t>F4 (feedback), F1 (mandates)</w:t>
      </w:r>
    </w:p>
    <w:p w14:paraId="2B7A94CF" w14:textId="77777777" w:rsidR="002D08FD" w:rsidRDefault="002D08FD" w:rsidP="002D08FD"/>
    <w:p w14:paraId="18AB8871" w14:textId="77777777" w:rsidR="002D08FD" w:rsidRDefault="002D08FD" w:rsidP="002D08FD">
      <w:r>
        <w:t>Metrics</w:t>
      </w:r>
    </w:p>
    <w:p w14:paraId="079E1638" w14:textId="77777777" w:rsidR="002D08FD" w:rsidRDefault="002D08FD" w:rsidP="002D08FD">
      <w:r>
        <w:t>Resolution time, fairness index</w:t>
      </w:r>
    </w:p>
    <w:p w14:paraId="56C71A8A" w14:textId="77777777" w:rsidR="002D08FD" w:rsidRDefault="002D08FD" w:rsidP="002D08FD"/>
    <w:p w14:paraId="2F5202D1" w14:textId="77777777" w:rsidR="002D08FD" w:rsidRDefault="002D08FD" w:rsidP="002D08FD">
      <w:r>
        <w:lastRenderedPageBreak/>
        <w:t>Externalities</w:t>
      </w:r>
    </w:p>
    <w:p w14:paraId="7842C7DE" w14:textId="77777777" w:rsidR="002D08FD" w:rsidRDefault="002D08FD" w:rsidP="002D08FD">
      <w:r>
        <w:t>Strategic complaints</w:t>
      </w:r>
    </w:p>
    <w:p w14:paraId="34FA757A" w14:textId="77777777" w:rsidR="002D08FD" w:rsidRDefault="002D08FD" w:rsidP="002D08FD"/>
    <w:p w14:paraId="07799D78" w14:textId="77777777" w:rsidR="002D08FD" w:rsidRDefault="002D08FD" w:rsidP="002D08FD"/>
    <w:p w14:paraId="5F9AB765" w14:textId="77777777" w:rsidR="002D08FD" w:rsidRDefault="002D08FD" w:rsidP="002D08FD">
      <w:r>
        <w:t>### 2.7 Delegation &amp; Escalation Paths</w:t>
      </w:r>
    </w:p>
    <w:p w14:paraId="4D7A7D60" w14:textId="77777777" w:rsidR="002D08FD" w:rsidRDefault="002D08FD" w:rsidP="002D08FD"/>
    <w:p w14:paraId="6F28A3FD" w14:textId="77777777" w:rsidR="002D08FD" w:rsidRDefault="002D08FD" w:rsidP="002D08FD">
      <w:r>
        <w:t>Purpose</w:t>
      </w:r>
    </w:p>
    <w:p w14:paraId="05281221" w14:textId="77777777" w:rsidR="002D08FD" w:rsidRDefault="002D08FD" w:rsidP="002D08FD">
      <w:r>
        <w:t>Ensure decisions escalate or delegate correctly</w:t>
      </w:r>
    </w:p>
    <w:p w14:paraId="6D4C4125" w14:textId="77777777" w:rsidR="002D08FD" w:rsidRDefault="002D08FD" w:rsidP="002D08FD"/>
    <w:p w14:paraId="216C1B62" w14:textId="77777777" w:rsidR="002D08FD" w:rsidRDefault="002D08FD" w:rsidP="002D08FD">
      <w:r>
        <w:t>Inputs</w:t>
      </w:r>
    </w:p>
    <w:p w14:paraId="4B634AA7" w14:textId="77777777" w:rsidR="002D08FD" w:rsidRDefault="002D08FD" w:rsidP="002D08FD">
      <w:r>
        <w:t>Mandates, thresholds, workflows</w:t>
      </w:r>
    </w:p>
    <w:p w14:paraId="3B33D085" w14:textId="77777777" w:rsidR="002D08FD" w:rsidRDefault="002D08FD" w:rsidP="002D08FD"/>
    <w:p w14:paraId="4DD34EB7" w14:textId="77777777" w:rsidR="002D08FD" w:rsidRDefault="002D08FD" w:rsidP="002D08FD">
      <w:r>
        <w:t>Outputs</w:t>
      </w:r>
    </w:p>
    <w:p w14:paraId="3E7F9880" w14:textId="77777777" w:rsidR="002D08FD" w:rsidRDefault="002D08FD" w:rsidP="002D08FD">
      <w:r>
        <w:t>Escalation events, delegated actions</w:t>
      </w:r>
    </w:p>
    <w:p w14:paraId="400A2E0F" w14:textId="77777777" w:rsidR="002D08FD" w:rsidRDefault="002D08FD" w:rsidP="002D08FD"/>
    <w:p w14:paraId="6195BAD5" w14:textId="77777777" w:rsidR="002D08FD" w:rsidRDefault="002D08FD" w:rsidP="002D08FD">
      <w:r>
        <w:t>Risks</w:t>
      </w:r>
    </w:p>
    <w:p w14:paraId="482D5EDC" w14:textId="77777777" w:rsidR="002D08FD" w:rsidRDefault="002D08FD" w:rsidP="002D08FD">
      <w:r>
        <w:t>Escalation failure, overload</w:t>
      </w:r>
    </w:p>
    <w:p w14:paraId="0F9D03D4" w14:textId="77777777" w:rsidR="002D08FD" w:rsidRDefault="002D08FD" w:rsidP="002D08FD"/>
    <w:p w14:paraId="15A890B1" w14:textId="77777777" w:rsidR="002D08FD" w:rsidRDefault="002D08FD" w:rsidP="002D08FD">
      <w:r>
        <w:t>Interfaces</w:t>
      </w:r>
    </w:p>
    <w:p w14:paraId="7EC3A45F" w14:textId="77777777" w:rsidR="002D08FD" w:rsidRDefault="002D08FD" w:rsidP="002D08FD">
      <w:r>
        <w:t>F2 (risk), F8 (integration)</w:t>
      </w:r>
    </w:p>
    <w:p w14:paraId="3285DB0E" w14:textId="77777777" w:rsidR="002D08FD" w:rsidRDefault="002D08FD" w:rsidP="002D08FD"/>
    <w:p w14:paraId="54317C61" w14:textId="77777777" w:rsidR="002D08FD" w:rsidRDefault="002D08FD" w:rsidP="002D08FD">
      <w:r>
        <w:t>Metrics</w:t>
      </w:r>
    </w:p>
    <w:p w14:paraId="097D7C58" w14:textId="77777777" w:rsidR="002D08FD" w:rsidRDefault="002D08FD" w:rsidP="002D08FD">
      <w:r>
        <w:t>Escalation correctness, overload frequency</w:t>
      </w:r>
    </w:p>
    <w:p w14:paraId="2E17ED0C" w14:textId="77777777" w:rsidR="002D08FD" w:rsidRDefault="002D08FD" w:rsidP="002D08FD"/>
    <w:p w14:paraId="66EDBE39" w14:textId="77777777" w:rsidR="002D08FD" w:rsidRDefault="002D08FD" w:rsidP="002D08FD">
      <w:r>
        <w:t>Externalities</w:t>
      </w:r>
    </w:p>
    <w:p w14:paraId="49A77AE1" w14:textId="77777777" w:rsidR="002D08FD" w:rsidRDefault="002D08FD" w:rsidP="002D08FD">
      <w:r>
        <w:t>Over‑centralisation</w:t>
      </w:r>
    </w:p>
    <w:p w14:paraId="3921F257" w14:textId="77777777" w:rsidR="002D08FD" w:rsidRDefault="002D08FD" w:rsidP="002D08FD"/>
    <w:p w14:paraId="665ABCF5" w14:textId="77777777" w:rsidR="002D08FD" w:rsidRDefault="002D08FD" w:rsidP="002D08FD"/>
    <w:p w14:paraId="420FFC8A" w14:textId="77777777" w:rsidR="002D08FD" w:rsidRDefault="002D08FD" w:rsidP="002D08FD">
      <w:r>
        <w:t>### 2.8 Legitimacy &amp; Consent Maintenance</w:t>
      </w:r>
    </w:p>
    <w:p w14:paraId="7A58056F" w14:textId="77777777" w:rsidR="002D08FD" w:rsidRDefault="002D08FD" w:rsidP="002D08FD"/>
    <w:p w14:paraId="1DD56238" w14:textId="77777777" w:rsidR="002D08FD" w:rsidRDefault="002D08FD" w:rsidP="002D08FD">
      <w:r>
        <w:t>Purpose</w:t>
      </w:r>
    </w:p>
    <w:p w14:paraId="1E25D197" w14:textId="77777777" w:rsidR="002D08FD" w:rsidRDefault="002D08FD" w:rsidP="002D08FD">
      <w:r>
        <w:t>Maintain public trust and consent</w:t>
      </w:r>
    </w:p>
    <w:p w14:paraId="2BE66021" w14:textId="77777777" w:rsidR="002D08FD" w:rsidRDefault="002D08FD" w:rsidP="002D08FD"/>
    <w:p w14:paraId="40029666" w14:textId="77777777" w:rsidR="002D08FD" w:rsidRDefault="002D08FD" w:rsidP="002D08FD">
      <w:r>
        <w:t>Inputs</w:t>
      </w:r>
    </w:p>
    <w:p w14:paraId="3E509AAD" w14:textId="77777777" w:rsidR="002D08FD" w:rsidRDefault="002D08FD" w:rsidP="002D08FD">
      <w:r>
        <w:t>Sentiment, participation, transparency</w:t>
      </w:r>
    </w:p>
    <w:p w14:paraId="354AAD99" w14:textId="77777777" w:rsidR="002D08FD" w:rsidRDefault="002D08FD" w:rsidP="002D08FD"/>
    <w:p w14:paraId="0CF29CC1" w14:textId="77777777" w:rsidR="002D08FD" w:rsidRDefault="002D08FD" w:rsidP="002D08FD">
      <w:r>
        <w:t>Outputs</w:t>
      </w:r>
    </w:p>
    <w:p w14:paraId="5274473E" w14:textId="77777777" w:rsidR="002D08FD" w:rsidRDefault="002D08FD" w:rsidP="002D08FD">
      <w:r>
        <w:t>Legitimacy signals, trust reports</w:t>
      </w:r>
    </w:p>
    <w:p w14:paraId="51DDF907" w14:textId="77777777" w:rsidR="002D08FD" w:rsidRDefault="002D08FD" w:rsidP="002D08FD"/>
    <w:p w14:paraId="4BA763C6" w14:textId="77777777" w:rsidR="002D08FD" w:rsidRDefault="002D08FD" w:rsidP="002D08FD">
      <w:r>
        <w:t>Risks</w:t>
      </w:r>
    </w:p>
    <w:p w14:paraId="6FAB81C9" w14:textId="77777777" w:rsidR="002D08FD" w:rsidRDefault="002D08FD" w:rsidP="002D08FD">
      <w:r>
        <w:t>Loss of legitimacy, disengagement</w:t>
      </w:r>
    </w:p>
    <w:p w14:paraId="219EFA93" w14:textId="77777777" w:rsidR="002D08FD" w:rsidRDefault="002D08FD" w:rsidP="002D08FD"/>
    <w:p w14:paraId="6AFFAB4C" w14:textId="77777777" w:rsidR="002D08FD" w:rsidRDefault="002D08FD" w:rsidP="002D08FD">
      <w:r>
        <w:t>Interfaces</w:t>
      </w:r>
    </w:p>
    <w:p w14:paraId="6D5B70E7" w14:textId="77777777" w:rsidR="002D08FD" w:rsidRDefault="002D08FD" w:rsidP="002D08FD">
      <w:r>
        <w:t>F4 (feedback), F5 (behaviour)</w:t>
      </w:r>
    </w:p>
    <w:p w14:paraId="68073624" w14:textId="77777777" w:rsidR="002D08FD" w:rsidRDefault="002D08FD" w:rsidP="002D08FD"/>
    <w:p w14:paraId="77B4F664" w14:textId="77777777" w:rsidR="002D08FD" w:rsidRDefault="002D08FD" w:rsidP="002D08FD">
      <w:r>
        <w:t>Metrics</w:t>
      </w:r>
    </w:p>
    <w:p w14:paraId="745D4912" w14:textId="77777777" w:rsidR="002D08FD" w:rsidRDefault="002D08FD" w:rsidP="002D08FD">
      <w:r>
        <w:t>Trust index, participation rate</w:t>
      </w:r>
    </w:p>
    <w:p w14:paraId="39C9235D" w14:textId="77777777" w:rsidR="002D08FD" w:rsidRDefault="002D08FD" w:rsidP="002D08FD"/>
    <w:p w14:paraId="745E68F2" w14:textId="77777777" w:rsidR="002D08FD" w:rsidRDefault="002D08FD" w:rsidP="002D08FD">
      <w:r>
        <w:t>Externalities</w:t>
      </w:r>
    </w:p>
    <w:p w14:paraId="4FD78E25" w14:textId="64ECF4A9" w:rsidR="002D08FD" w:rsidRPr="00823653" w:rsidRDefault="002D08FD" w:rsidP="002D08FD">
      <w:r>
        <w:t>Populist capture</w:t>
      </w:r>
    </w:p>
    <w:p w14:paraId="05BC41C1" w14:textId="77777777" w:rsidR="00823653" w:rsidRPr="00823653" w:rsidRDefault="00823653" w:rsidP="00823653">
      <w:pPr>
        <w:pStyle w:val="Heading1"/>
      </w:pPr>
      <w:r w:rsidRPr="00823653">
        <w:t>3. Notes</w:t>
      </w:r>
    </w:p>
    <w:p w14:paraId="22333A1E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All content in this document is sourced from the L3 subsystem matrix.</w:t>
      </w:r>
    </w:p>
    <w:p w14:paraId="224962CC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lastRenderedPageBreak/>
        <w:t>This document is the canonical definition layer for the Family.</w:t>
      </w:r>
    </w:p>
    <w:p w14:paraId="745FF40A" w14:textId="77777777" w:rsidR="00823653" w:rsidRPr="00823653" w:rsidRDefault="00823653" w:rsidP="00823653">
      <w:pPr>
        <w:numPr>
          <w:ilvl w:val="0"/>
          <w:numId w:val="3"/>
        </w:numPr>
      </w:pPr>
      <w:r w:rsidRPr="00823653">
        <w:t>Downstream documents must not redefine subsystem behaviour — they extend it.</w:t>
      </w:r>
    </w:p>
    <w:p w14:paraId="47742CF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6F1"/>
    <w:multiLevelType w:val="multilevel"/>
    <w:tmpl w:val="AD9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695919"/>
    <w:multiLevelType w:val="multilevel"/>
    <w:tmpl w:val="BBAC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243A3"/>
    <w:multiLevelType w:val="multilevel"/>
    <w:tmpl w:val="10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907720">
    <w:abstractNumId w:val="2"/>
  </w:num>
  <w:num w:numId="2" w16cid:durableId="1692604395">
    <w:abstractNumId w:val="1"/>
  </w:num>
  <w:num w:numId="3" w16cid:durableId="1933003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81"/>
    <w:rsid w:val="002D08FD"/>
    <w:rsid w:val="00453074"/>
    <w:rsid w:val="004B05AE"/>
    <w:rsid w:val="0056169C"/>
    <w:rsid w:val="00631CE5"/>
    <w:rsid w:val="00823653"/>
    <w:rsid w:val="00B94716"/>
    <w:rsid w:val="00EC7D81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D34F"/>
  <w15:chartTrackingRefBased/>
  <w15:docId w15:val="{DB5BA81A-552B-4C9E-A1FC-34BFC7969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5AE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5AE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5AE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5AE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5AE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5AE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5AE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5AE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5A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5A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5AE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B05AE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4B05AE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5AE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5A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5A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B05AE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05AE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5A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B05A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05AE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05A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C7D81"/>
    <w:pPr>
      <w:ind w:left="720"/>
      <w:contextualSpacing/>
    </w:pPr>
  </w:style>
  <w:style w:type="character" w:styleId="IntenseEmphasis">
    <w:name w:val="Intense Emphasis"/>
    <w:uiPriority w:val="21"/>
    <w:qFormat/>
    <w:rsid w:val="004B05AE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5AE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5AE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B05AE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05AE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B05AE"/>
    <w:rPr>
      <w:b/>
      <w:bCs/>
    </w:rPr>
  </w:style>
  <w:style w:type="character" w:styleId="Emphasis">
    <w:name w:val="Emphasis"/>
    <w:uiPriority w:val="20"/>
    <w:qFormat/>
    <w:rsid w:val="004B05AE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B05AE"/>
    <w:pPr>
      <w:spacing w:after="0" w:line="240" w:lineRule="auto"/>
    </w:pPr>
  </w:style>
  <w:style w:type="character" w:styleId="SubtleEmphasis">
    <w:name w:val="Subtle Emphasis"/>
    <w:uiPriority w:val="19"/>
    <w:qFormat/>
    <w:rsid w:val="004B05AE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B05AE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B05A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05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260</Words>
  <Characters>2029</Characters>
  <Application>Microsoft Office Word</Application>
  <DocSecurity>0</DocSecurity>
  <Lines>119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2026-06-24T12:00:00Z</dcterms:created>
  <dcterms:modified xsi:type="dcterms:W3CDTF">2026-06-30T19:54:00Z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1af5a67e-ba8b-4762-99f6-9ae50f34e2c5</vt:lpwstr>
  </property>
</Properties>
</file>