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E719" w14:textId="51D5C889" w:rsidR="00823653" w:rsidRPr="00823653" w:rsidRDefault="00823653" w:rsidP="00823653">
      <w:pPr>
        <w:pStyle w:val="Title"/>
      </w:pPr>
      <w:r w:rsidRPr="00823653">
        <w:t>L3</w:t>
      </w:r>
      <w:r w:rsidRPr="00823653">
        <w:noBreakHyphen/>
        <w:t>D2 — Subsystem Definitions</w:t>
      </w:r>
    </w:p>
    <w:p w14:paraId="5C32AB00" w14:textId="77777777" w:rsidR="00823653" w:rsidRDefault="00823653" w:rsidP="00823653">
      <w:r>
        <w:t xml:space="preserve">Family: F2 </w:t>
      </w:r>
    </w:p>
    <w:p w14:paraId="385A1EAD" w14:textId="77777777" w:rsidR="00823653" w:rsidRDefault="00823653" w:rsidP="00823653">
      <w:r w:rsidRPr="00823653">
        <w:rPr>
          <w:b/>
          <w:bCs/>
        </w:rPr>
        <w:t>Version:</w:t>
      </w:r>
      <w:r w:rsidRPr="00823653">
        <w:t xml:space="preserve"> 0.1 (Template) </w:t>
      </w:r>
    </w:p>
    <w:p w14:paraId="5F2494AA" w14:textId="77777777" w:rsidR="00823653" w:rsidRDefault="00823653" w:rsidP="00823653">
      <w:r w:rsidRPr="00823653">
        <w:rPr>
          <w:b/>
          <w:bCs/>
        </w:rPr>
        <w:t>Status:</w:t>
      </w:r>
      <w:r w:rsidRPr="00823653">
        <w:t xml:space="preserve"> Draft </w:t>
      </w:r>
    </w:p>
    <w:p w14:paraId="31D09DC6" w14:textId="7457960E" w:rsidR="00823653" w:rsidRPr="00823653" w:rsidRDefault="00823653" w:rsidP="00823653">
      <w:r>
        <w:t>Last Updated: 2026-06-30</w:t>
      </w:r>
    </w:p>
    <w:p w14:paraId="2B4179CA" w14:textId="77777777" w:rsidR="00823653" w:rsidRPr="00823653" w:rsidRDefault="00823653" w:rsidP="00823653">
      <w:pPr>
        <w:pStyle w:val="Heading1"/>
      </w:pPr>
      <w:r w:rsidRPr="00823653">
        <w:t>1. Introduction</w:t>
      </w:r>
    </w:p>
    <w:p w14:paraId="09EA1174" w14:textId="77777777" w:rsidR="00823653" w:rsidRPr="00823653" w:rsidRDefault="00823653" w:rsidP="00823653">
      <w:r>
        <w:t>This document defines the subsystems that make up the F2 Family. Each subsystem is described using a consistent structure:</w:t>
      </w:r>
    </w:p>
    <w:p w14:paraId="73AC4529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Purpose</w:t>
      </w:r>
    </w:p>
    <w:p w14:paraId="32E634A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Inputs</w:t>
      </w:r>
    </w:p>
    <w:p w14:paraId="447F9136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Outputs</w:t>
      </w:r>
    </w:p>
    <w:p w14:paraId="6CF29F94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Risks</w:t>
      </w:r>
    </w:p>
    <w:p w14:paraId="32E0DE3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Interfaces</w:t>
      </w:r>
    </w:p>
    <w:p w14:paraId="77BA8C2B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Metrics</w:t>
      </w:r>
    </w:p>
    <w:p w14:paraId="4AA04ECC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Externalities</w:t>
      </w:r>
    </w:p>
    <w:p w14:paraId="02FBC7A6" w14:textId="77777777" w:rsidR="00823653" w:rsidRPr="00823653" w:rsidRDefault="00823653" w:rsidP="00823653">
      <w:r w:rsidRPr="00823653">
        <w:t>These definitions are the foundation for:</w:t>
      </w:r>
    </w:p>
    <w:p w14:paraId="1026CF20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D3 (Workflows)</w:t>
      </w:r>
    </w:p>
    <w:p w14:paraId="3BE4AB5C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D4 (Failure Modes &amp; Recovery)</w:t>
      </w:r>
    </w:p>
    <w:p w14:paraId="4E8EC3C2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D5 (Interfaces &amp; Integration)</w:t>
      </w:r>
    </w:p>
    <w:p w14:paraId="55F8D36D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D8 (Operational Metrics)</w:t>
      </w:r>
    </w:p>
    <w:p w14:paraId="45D3D04B" w14:textId="77777777" w:rsidR="00823653" w:rsidRDefault="00823653" w:rsidP="00823653">
      <w:pPr>
        <w:numPr>
          <w:ilvl w:val="0"/>
          <w:numId w:val="2"/>
        </w:numPr>
      </w:pPr>
      <w:r w:rsidRPr="00823653">
        <w:t>L4 instrumentation</w:t>
      </w:r>
    </w:p>
    <w:p w14:paraId="0F337EC5" w14:textId="468346E8" w:rsidR="002D08FD" w:rsidRDefault="002D08FD" w:rsidP="002D08FD">
      <w:pPr>
        <w:pStyle w:val="Heading1"/>
      </w:pPr>
      <w:r>
        <w:t>2. Subsystems</w:t>
      </w:r>
    </w:p>
    <w:p w14:paraId="354BE3C7" w14:textId="10807F17" w:rsidR="002D08FD" w:rsidRDefault="002D08FD" w:rsidP="002D08FD">
      <w:pPr>
        <w:pStyle w:val="Heading2"/>
      </w:pPr>
      <w:r>
        <w:t>2.1 Hazard Detection &amp; Early Warning</w:t>
      </w:r>
    </w:p>
    <w:p w14:paraId="3B6E2229" w14:textId="77777777" w:rsidR="002D08FD" w:rsidRDefault="002D08FD" w:rsidP="002D08FD">
      <w:pPr>
        <w:pStyle w:val="Heading3"/>
      </w:pPr>
      <w:r>
        <w:t>Purpose</w:t>
      </w:r>
    </w:p>
    <w:p w14:paraId="0B2142B5" w14:textId="77777777" w:rsidR="002D08FD" w:rsidRDefault="002D08FD" w:rsidP="002D08FD">
      <w:r>
        <w:t>Detect emerging risks early</w:t>
      </w:r>
    </w:p>
    <w:p w14:paraId="1608DBFE" w14:textId="77777777" w:rsidR="002D08FD" w:rsidRDefault="002D08FD" w:rsidP="002D08FD"/>
    <w:p w14:paraId="6CEC68A0" w14:textId="77777777" w:rsidR="002D08FD" w:rsidRDefault="002D08FD" w:rsidP="002D08FD">
      <w:pPr>
        <w:pStyle w:val="Heading3"/>
      </w:pPr>
      <w:r>
        <w:t>Inputs</w:t>
      </w:r>
    </w:p>
    <w:p w14:paraId="1A0A0DDA" w14:textId="2C9859FE" w:rsidR="002D08FD" w:rsidRDefault="002D08FD" w:rsidP="002D08FD">
      <w:r>
        <w:t>Sensors, reports, data streams</w:t>
      </w:r>
    </w:p>
    <w:p w14:paraId="0EC2144D" w14:textId="77777777" w:rsidR="002D08FD" w:rsidRDefault="002D08FD" w:rsidP="002D08FD">
      <w:pPr>
        <w:pStyle w:val="Heading3"/>
      </w:pPr>
      <w:r>
        <w:t>Outputs</w:t>
      </w:r>
    </w:p>
    <w:p w14:paraId="5AA681D7" w14:textId="6BC1276F" w:rsidR="002D08FD" w:rsidRDefault="002D08FD" w:rsidP="002D08FD">
      <w:r>
        <w:t>Alerts, warnings</w:t>
      </w:r>
    </w:p>
    <w:p w14:paraId="40CFF8D6" w14:textId="77777777" w:rsidR="002D08FD" w:rsidRDefault="002D08FD" w:rsidP="00631CE5">
      <w:pPr>
        <w:pStyle w:val="Heading3"/>
      </w:pPr>
      <w:r>
        <w:t>Risks</w:t>
      </w:r>
    </w:p>
    <w:p w14:paraId="195C6C74" w14:textId="22B59E76" w:rsidR="002D08FD" w:rsidRDefault="002D08FD" w:rsidP="002D08FD">
      <w:r>
        <w:t>Missed signals, false positives</w:t>
      </w:r>
    </w:p>
    <w:p w14:paraId="09B95118" w14:textId="77777777" w:rsidR="002D08FD" w:rsidRDefault="002D08FD" w:rsidP="00631CE5">
      <w:pPr>
        <w:pStyle w:val="Heading3"/>
      </w:pPr>
      <w:r>
        <w:t>Interfaces</w:t>
      </w:r>
    </w:p>
    <w:p w14:paraId="408C62B2" w14:textId="30FF3505" w:rsidR="002D08FD" w:rsidRDefault="002D08FD" w:rsidP="002D08FD">
      <w:r>
        <w:t>F3 (data), F7 (ecology)</w:t>
      </w:r>
    </w:p>
    <w:p w14:paraId="64B31244" w14:textId="77777777" w:rsidR="002D08FD" w:rsidRDefault="002D08FD" w:rsidP="00631CE5">
      <w:pPr>
        <w:pStyle w:val="Heading3"/>
      </w:pPr>
      <w:r>
        <w:t>Metrics</w:t>
      </w:r>
    </w:p>
    <w:p w14:paraId="1274B7F0" w14:textId="7C1FBCEC" w:rsidR="002D08FD" w:rsidRDefault="002D08FD" w:rsidP="002D08FD">
      <w:r>
        <w:t>Detection latency, false‑positive rate</w:t>
      </w:r>
    </w:p>
    <w:p w14:paraId="22C11F99" w14:textId="77777777" w:rsidR="002D08FD" w:rsidRDefault="002D08FD" w:rsidP="00631CE5">
      <w:pPr>
        <w:pStyle w:val="Heading3"/>
      </w:pPr>
      <w:r>
        <w:t>Externalities</w:t>
      </w:r>
    </w:p>
    <w:p w14:paraId="6158677F" w14:textId="1529EA75" w:rsidR="002D08FD" w:rsidRDefault="002D08FD" w:rsidP="002D08FD">
      <w:r>
        <w:t>Alarm fatigue</w:t>
      </w:r>
    </w:p>
    <w:p w14:paraId="17874F9A" w14:textId="3AF283C9" w:rsidR="002D08FD" w:rsidRDefault="002D08FD" w:rsidP="00631CE5">
      <w:pPr>
        <w:pStyle w:val="Heading2"/>
      </w:pPr>
      <w:r>
        <w:t>2.2 Risk Assessment &amp; Prioritisation</w:t>
      </w:r>
    </w:p>
    <w:p w14:paraId="3D057FF7" w14:textId="77777777" w:rsidR="002D08FD" w:rsidRDefault="002D08FD" w:rsidP="002D08FD"/>
    <w:p w14:paraId="170B0957" w14:textId="77777777" w:rsidR="002D08FD" w:rsidRDefault="002D08FD" w:rsidP="002D08FD">
      <w:r>
        <w:t>Purpose</w:t>
      </w:r>
    </w:p>
    <w:p w14:paraId="1D720395" w14:textId="77777777" w:rsidR="002D08FD" w:rsidRDefault="002D08FD" w:rsidP="002D08FD">
      <w:r>
        <w:t>Rank risks by severity and likelihood</w:t>
      </w:r>
    </w:p>
    <w:p w14:paraId="3A002EB7" w14:textId="77777777" w:rsidR="002D08FD" w:rsidRDefault="002D08FD" w:rsidP="002D08FD"/>
    <w:p w14:paraId="340CF62D" w14:textId="77777777" w:rsidR="002D08FD" w:rsidRDefault="002D08FD" w:rsidP="002D08FD">
      <w:r>
        <w:t>Inputs</w:t>
      </w:r>
    </w:p>
    <w:p w14:paraId="704CF210" w14:textId="77777777" w:rsidR="002D08FD" w:rsidRDefault="002D08FD" w:rsidP="002D08FD">
      <w:r>
        <w:t>Hazard data, models</w:t>
      </w:r>
    </w:p>
    <w:p w14:paraId="52EF4839" w14:textId="77777777" w:rsidR="002D08FD" w:rsidRDefault="002D08FD" w:rsidP="002D08FD"/>
    <w:p w14:paraId="40B288A6" w14:textId="77777777" w:rsidR="002D08FD" w:rsidRDefault="002D08FD" w:rsidP="002D08FD">
      <w:r>
        <w:t>Outputs</w:t>
      </w:r>
    </w:p>
    <w:p w14:paraId="1C312F42" w14:textId="77777777" w:rsidR="002D08FD" w:rsidRDefault="002D08FD" w:rsidP="002D08FD">
      <w:r>
        <w:t>Risk scores, priority lists</w:t>
      </w:r>
    </w:p>
    <w:p w14:paraId="25EEC07C" w14:textId="77777777" w:rsidR="002D08FD" w:rsidRDefault="002D08FD" w:rsidP="002D08FD"/>
    <w:p w14:paraId="535B0FCA" w14:textId="77777777" w:rsidR="002D08FD" w:rsidRDefault="002D08FD" w:rsidP="002D08FD">
      <w:r>
        <w:t>Risks</w:t>
      </w:r>
    </w:p>
    <w:p w14:paraId="6779A1CE" w14:textId="77777777" w:rsidR="002D08FD" w:rsidRDefault="002D08FD" w:rsidP="002D08FD">
      <w:r>
        <w:t>Mis‑prioritisation, bias</w:t>
      </w:r>
    </w:p>
    <w:p w14:paraId="40414B7B" w14:textId="77777777" w:rsidR="002D08FD" w:rsidRDefault="002D08FD" w:rsidP="002D08FD"/>
    <w:p w14:paraId="23F979E3" w14:textId="77777777" w:rsidR="002D08FD" w:rsidRDefault="002D08FD" w:rsidP="002D08FD">
      <w:r>
        <w:t>Interfaces</w:t>
      </w:r>
    </w:p>
    <w:p w14:paraId="34C5C8E4" w14:textId="77777777" w:rsidR="002D08FD" w:rsidRDefault="002D08FD" w:rsidP="002D08FD">
      <w:r>
        <w:t>F5 (behaviour), F8 (integration)</w:t>
      </w:r>
    </w:p>
    <w:p w14:paraId="22B89AFC" w14:textId="77777777" w:rsidR="002D08FD" w:rsidRDefault="002D08FD" w:rsidP="002D08FD"/>
    <w:p w14:paraId="1F1E8C51" w14:textId="77777777" w:rsidR="002D08FD" w:rsidRDefault="002D08FD" w:rsidP="002D08FD">
      <w:r>
        <w:t>Metrics</w:t>
      </w:r>
    </w:p>
    <w:p w14:paraId="71F9BFF0" w14:textId="77777777" w:rsidR="002D08FD" w:rsidRDefault="002D08FD" w:rsidP="002D08FD">
      <w:r>
        <w:t>Prioritisation accuracy</w:t>
      </w:r>
    </w:p>
    <w:p w14:paraId="15454317" w14:textId="77777777" w:rsidR="002D08FD" w:rsidRDefault="002D08FD" w:rsidP="002D08FD"/>
    <w:p w14:paraId="1D2B8839" w14:textId="77777777" w:rsidR="002D08FD" w:rsidRDefault="002D08FD" w:rsidP="002D08FD">
      <w:r>
        <w:t>Externalities</w:t>
      </w:r>
    </w:p>
    <w:p w14:paraId="2A15B565" w14:textId="77777777" w:rsidR="002D08FD" w:rsidRDefault="002D08FD" w:rsidP="002D08FD">
      <w:r>
        <w:t>Resource misallocation</w:t>
      </w:r>
    </w:p>
    <w:p w14:paraId="1DDCB07F" w14:textId="77777777" w:rsidR="002D08FD" w:rsidRDefault="002D08FD" w:rsidP="002D08FD"/>
    <w:p w14:paraId="366BB295" w14:textId="77777777" w:rsidR="002D08FD" w:rsidRDefault="002D08FD" w:rsidP="002D08FD"/>
    <w:p w14:paraId="5CAECBAE" w14:textId="77777777" w:rsidR="002D08FD" w:rsidRDefault="002D08FD" w:rsidP="002D08FD">
      <w:r>
        <w:t>### 2.3 Crisis Coordination</w:t>
      </w:r>
    </w:p>
    <w:p w14:paraId="38C8ABFA" w14:textId="77777777" w:rsidR="002D08FD" w:rsidRDefault="002D08FD" w:rsidP="002D08FD"/>
    <w:p w14:paraId="057A6087" w14:textId="77777777" w:rsidR="002D08FD" w:rsidRDefault="002D08FD" w:rsidP="002D08FD">
      <w:r>
        <w:t>Purpose</w:t>
      </w:r>
    </w:p>
    <w:p w14:paraId="42D5D231" w14:textId="77777777" w:rsidR="002D08FD" w:rsidRDefault="002D08FD" w:rsidP="002D08FD">
      <w:r>
        <w:t>Coordinate multi‑actor response</w:t>
      </w:r>
    </w:p>
    <w:p w14:paraId="1FED6FA7" w14:textId="77777777" w:rsidR="002D08FD" w:rsidRDefault="002D08FD" w:rsidP="002D08FD"/>
    <w:p w14:paraId="72E128F0" w14:textId="77777777" w:rsidR="002D08FD" w:rsidRDefault="002D08FD" w:rsidP="002D08FD">
      <w:r>
        <w:t>Inputs</w:t>
      </w:r>
    </w:p>
    <w:p w14:paraId="42EC8622" w14:textId="77777777" w:rsidR="002D08FD" w:rsidRDefault="002D08FD" w:rsidP="002D08FD">
      <w:r>
        <w:t>Alerts, resources, mandates</w:t>
      </w:r>
    </w:p>
    <w:p w14:paraId="06E2A570" w14:textId="77777777" w:rsidR="002D08FD" w:rsidRDefault="002D08FD" w:rsidP="002D08FD"/>
    <w:p w14:paraId="3FF1806C" w14:textId="77777777" w:rsidR="002D08FD" w:rsidRDefault="002D08FD" w:rsidP="002D08FD">
      <w:r>
        <w:t>Outputs</w:t>
      </w:r>
    </w:p>
    <w:p w14:paraId="2ED874B2" w14:textId="77777777" w:rsidR="002D08FD" w:rsidRDefault="002D08FD" w:rsidP="002D08FD">
      <w:r>
        <w:t>Coordinated actions</w:t>
      </w:r>
    </w:p>
    <w:p w14:paraId="410192C0" w14:textId="77777777" w:rsidR="002D08FD" w:rsidRDefault="002D08FD" w:rsidP="002D08FD"/>
    <w:p w14:paraId="7467B187" w14:textId="77777777" w:rsidR="002D08FD" w:rsidRDefault="002D08FD" w:rsidP="002D08FD">
      <w:r>
        <w:t>Risks</w:t>
      </w:r>
    </w:p>
    <w:p w14:paraId="491289D2" w14:textId="77777777" w:rsidR="002D08FD" w:rsidRDefault="002D08FD" w:rsidP="002D08FD">
      <w:r>
        <w:t>Coordination failure</w:t>
      </w:r>
    </w:p>
    <w:p w14:paraId="673E07D7" w14:textId="77777777" w:rsidR="002D08FD" w:rsidRDefault="002D08FD" w:rsidP="002D08FD"/>
    <w:p w14:paraId="51BFB90B" w14:textId="77777777" w:rsidR="002D08FD" w:rsidRDefault="002D08FD" w:rsidP="002D08FD">
      <w:r>
        <w:lastRenderedPageBreak/>
        <w:t>Interfaces</w:t>
      </w:r>
    </w:p>
    <w:p w14:paraId="432AB117" w14:textId="77777777" w:rsidR="002D08FD" w:rsidRDefault="002D08FD" w:rsidP="002D08FD">
      <w:r>
        <w:t>F1 (governance), F6 (infrastructure)</w:t>
      </w:r>
    </w:p>
    <w:p w14:paraId="57D88DE1" w14:textId="77777777" w:rsidR="002D08FD" w:rsidRDefault="002D08FD" w:rsidP="002D08FD"/>
    <w:p w14:paraId="29C7D85E" w14:textId="77777777" w:rsidR="002D08FD" w:rsidRDefault="002D08FD" w:rsidP="002D08FD">
      <w:r>
        <w:t>Metrics</w:t>
      </w:r>
    </w:p>
    <w:p w14:paraId="72C449A4" w14:textId="77777777" w:rsidR="002D08FD" w:rsidRDefault="002D08FD" w:rsidP="002D08FD">
      <w:r>
        <w:t>Response time, coordination score</w:t>
      </w:r>
    </w:p>
    <w:p w14:paraId="6F49FAF5" w14:textId="77777777" w:rsidR="002D08FD" w:rsidRDefault="002D08FD" w:rsidP="002D08FD"/>
    <w:p w14:paraId="042D75E1" w14:textId="77777777" w:rsidR="002D08FD" w:rsidRDefault="002D08FD" w:rsidP="002D08FD">
      <w:r>
        <w:t>Externalities</w:t>
      </w:r>
    </w:p>
    <w:p w14:paraId="5F0FE95D" w14:textId="77777777" w:rsidR="002D08FD" w:rsidRDefault="002D08FD" w:rsidP="002D08FD">
      <w:r>
        <w:t>Over‑centralisation</w:t>
      </w:r>
    </w:p>
    <w:p w14:paraId="00789092" w14:textId="77777777" w:rsidR="002D08FD" w:rsidRDefault="002D08FD" w:rsidP="002D08FD"/>
    <w:p w14:paraId="2C4EE737" w14:textId="77777777" w:rsidR="002D08FD" w:rsidRDefault="002D08FD" w:rsidP="002D08FD"/>
    <w:p w14:paraId="6A08E8F8" w14:textId="77777777" w:rsidR="002D08FD" w:rsidRDefault="002D08FD" w:rsidP="002D08FD">
      <w:r>
        <w:t>### 2.4 Continuity Planning</w:t>
      </w:r>
    </w:p>
    <w:p w14:paraId="72DE5C14" w14:textId="77777777" w:rsidR="002D08FD" w:rsidRDefault="002D08FD" w:rsidP="002D08FD"/>
    <w:p w14:paraId="577F55AA" w14:textId="77777777" w:rsidR="002D08FD" w:rsidRDefault="002D08FD" w:rsidP="002D08FD">
      <w:r>
        <w:t>Purpose</w:t>
      </w:r>
    </w:p>
    <w:p w14:paraId="4B0631E6" w14:textId="77777777" w:rsidR="002D08FD" w:rsidRDefault="002D08FD" w:rsidP="002D08FD">
      <w:r>
        <w:t>Ensure operations survive disruptions</w:t>
      </w:r>
    </w:p>
    <w:p w14:paraId="47B527E9" w14:textId="77777777" w:rsidR="002D08FD" w:rsidRDefault="002D08FD" w:rsidP="002D08FD"/>
    <w:p w14:paraId="0BC8E9F1" w14:textId="77777777" w:rsidR="002D08FD" w:rsidRDefault="002D08FD" w:rsidP="002D08FD">
      <w:r>
        <w:t>Inputs</w:t>
      </w:r>
    </w:p>
    <w:p w14:paraId="35C3834A" w14:textId="77777777" w:rsidR="002D08FD" w:rsidRDefault="002D08FD" w:rsidP="002D08FD">
      <w:r>
        <w:t>Dependencies, workflows</w:t>
      </w:r>
    </w:p>
    <w:p w14:paraId="28908553" w14:textId="77777777" w:rsidR="002D08FD" w:rsidRDefault="002D08FD" w:rsidP="002D08FD"/>
    <w:p w14:paraId="4B579A04" w14:textId="77777777" w:rsidR="002D08FD" w:rsidRDefault="002D08FD" w:rsidP="002D08FD">
      <w:r>
        <w:t>Outputs</w:t>
      </w:r>
    </w:p>
    <w:p w14:paraId="7ABC75A0" w14:textId="77777777" w:rsidR="002D08FD" w:rsidRDefault="002D08FD" w:rsidP="002D08FD">
      <w:r>
        <w:t>Continuity plans</w:t>
      </w:r>
    </w:p>
    <w:p w14:paraId="2AF963BA" w14:textId="77777777" w:rsidR="002D08FD" w:rsidRDefault="002D08FD" w:rsidP="002D08FD"/>
    <w:p w14:paraId="3C739FED" w14:textId="77777777" w:rsidR="002D08FD" w:rsidRDefault="002D08FD" w:rsidP="002D08FD">
      <w:r>
        <w:t>Risks</w:t>
      </w:r>
    </w:p>
    <w:p w14:paraId="3ACB1A45" w14:textId="77777777" w:rsidR="002D08FD" w:rsidRDefault="002D08FD" w:rsidP="002D08FD">
      <w:r>
        <w:t>Plan failure, outdated plans</w:t>
      </w:r>
    </w:p>
    <w:p w14:paraId="1CBB945F" w14:textId="77777777" w:rsidR="002D08FD" w:rsidRDefault="002D08FD" w:rsidP="002D08FD"/>
    <w:p w14:paraId="6337C90A" w14:textId="77777777" w:rsidR="002D08FD" w:rsidRDefault="002D08FD" w:rsidP="002D08FD">
      <w:r>
        <w:t>Interfaces</w:t>
      </w:r>
    </w:p>
    <w:p w14:paraId="6E287E3D" w14:textId="77777777" w:rsidR="002D08FD" w:rsidRDefault="002D08FD" w:rsidP="002D08FD">
      <w:r>
        <w:t>F8 (integration), F6 (infra)</w:t>
      </w:r>
    </w:p>
    <w:p w14:paraId="227FE2CC" w14:textId="77777777" w:rsidR="002D08FD" w:rsidRDefault="002D08FD" w:rsidP="002D08FD"/>
    <w:p w14:paraId="1F2C70AC" w14:textId="77777777" w:rsidR="002D08FD" w:rsidRDefault="002D08FD" w:rsidP="002D08FD">
      <w:r>
        <w:t>Metrics</w:t>
      </w:r>
    </w:p>
    <w:p w14:paraId="06EB31AE" w14:textId="77777777" w:rsidR="002D08FD" w:rsidRDefault="002D08FD" w:rsidP="002D08FD">
      <w:r>
        <w:t>Continuity coverage</w:t>
      </w:r>
    </w:p>
    <w:p w14:paraId="07DDA6B9" w14:textId="77777777" w:rsidR="002D08FD" w:rsidRDefault="002D08FD" w:rsidP="002D08FD"/>
    <w:p w14:paraId="5D51B7C2" w14:textId="77777777" w:rsidR="002D08FD" w:rsidRDefault="002D08FD" w:rsidP="002D08FD">
      <w:r>
        <w:t>Externalities</w:t>
      </w:r>
    </w:p>
    <w:p w14:paraId="2303824B" w14:textId="77777777" w:rsidR="002D08FD" w:rsidRDefault="002D08FD" w:rsidP="002D08FD">
      <w:r>
        <w:t>Over‑resilience cost</w:t>
      </w:r>
    </w:p>
    <w:p w14:paraId="58AA318A" w14:textId="77777777" w:rsidR="002D08FD" w:rsidRDefault="002D08FD" w:rsidP="002D08FD"/>
    <w:p w14:paraId="143B611D" w14:textId="77777777" w:rsidR="002D08FD" w:rsidRDefault="002D08FD" w:rsidP="002D08FD"/>
    <w:p w14:paraId="4509512E" w14:textId="77777777" w:rsidR="002D08FD" w:rsidRDefault="002D08FD" w:rsidP="002D08FD">
      <w:r>
        <w:t>### 2.5 Escalation &amp; De‑escalation</w:t>
      </w:r>
    </w:p>
    <w:p w14:paraId="117C1BAB" w14:textId="77777777" w:rsidR="002D08FD" w:rsidRDefault="002D08FD" w:rsidP="002D08FD"/>
    <w:p w14:paraId="613E2D4F" w14:textId="77777777" w:rsidR="002D08FD" w:rsidRDefault="002D08FD" w:rsidP="002D08FD">
      <w:r>
        <w:t>Purpose</w:t>
      </w:r>
    </w:p>
    <w:p w14:paraId="295D26C3" w14:textId="77777777" w:rsidR="002D08FD" w:rsidRDefault="002D08FD" w:rsidP="002D08FD">
      <w:r>
        <w:t>Manage crisis intensity</w:t>
      </w:r>
    </w:p>
    <w:p w14:paraId="75A4D25D" w14:textId="77777777" w:rsidR="002D08FD" w:rsidRDefault="002D08FD" w:rsidP="002D08FD"/>
    <w:p w14:paraId="4F273D95" w14:textId="77777777" w:rsidR="002D08FD" w:rsidRDefault="002D08FD" w:rsidP="002D08FD">
      <w:r>
        <w:t>Inputs</w:t>
      </w:r>
    </w:p>
    <w:p w14:paraId="2F726A73" w14:textId="77777777" w:rsidR="002D08FD" w:rsidRDefault="002D08FD" w:rsidP="002D08FD">
      <w:r>
        <w:t>Thresholds, signals</w:t>
      </w:r>
    </w:p>
    <w:p w14:paraId="536A9824" w14:textId="77777777" w:rsidR="002D08FD" w:rsidRDefault="002D08FD" w:rsidP="002D08FD"/>
    <w:p w14:paraId="3B5B792A" w14:textId="77777777" w:rsidR="002D08FD" w:rsidRDefault="002D08FD" w:rsidP="002D08FD">
      <w:r>
        <w:t>Outputs</w:t>
      </w:r>
    </w:p>
    <w:p w14:paraId="3F44232A" w14:textId="77777777" w:rsidR="002D08FD" w:rsidRDefault="002D08FD" w:rsidP="002D08FD">
      <w:r>
        <w:t>Escalation events</w:t>
      </w:r>
    </w:p>
    <w:p w14:paraId="3405D31B" w14:textId="77777777" w:rsidR="002D08FD" w:rsidRDefault="002D08FD" w:rsidP="002D08FD"/>
    <w:p w14:paraId="5E808C45" w14:textId="77777777" w:rsidR="002D08FD" w:rsidRDefault="002D08FD" w:rsidP="002D08FD">
      <w:r>
        <w:t>Risks</w:t>
      </w:r>
    </w:p>
    <w:p w14:paraId="04922EA1" w14:textId="77777777" w:rsidR="002D08FD" w:rsidRDefault="002D08FD" w:rsidP="002D08FD">
      <w:r>
        <w:t>Late escalation, premature de‑escalation</w:t>
      </w:r>
    </w:p>
    <w:p w14:paraId="771377C1" w14:textId="77777777" w:rsidR="002D08FD" w:rsidRDefault="002D08FD" w:rsidP="002D08FD"/>
    <w:p w14:paraId="40E619D4" w14:textId="77777777" w:rsidR="002D08FD" w:rsidRDefault="002D08FD" w:rsidP="002D08FD">
      <w:r>
        <w:t>Interfaces</w:t>
      </w:r>
    </w:p>
    <w:p w14:paraId="5679B773" w14:textId="77777777" w:rsidR="002D08FD" w:rsidRDefault="002D08FD" w:rsidP="002D08FD">
      <w:r>
        <w:t>F1 (delegation), F4 (feedback)</w:t>
      </w:r>
    </w:p>
    <w:p w14:paraId="167FA407" w14:textId="77777777" w:rsidR="002D08FD" w:rsidRDefault="002D08FD" w:rsidP="002D08FD"/>
    <w:p w14:paraId="39C44D93" w14:textId="77777777" w:rsidR="002D08FD" w:rsidRDefault="002D08FD" w:rsidP="002D08FD">
      <w:r>
        <w:t>Metrics</w:t>
      </w:r>
    </w:p>
    <w:p w14:paraId="3AE0E09C" w14:textId="77777777" w:rsidR="002D08FD" w:rsidRDefault="002D08FD" w:rsidP="002D08FD">
      <w:r>
        <w:t>Escalation correctness</w:t>
      </w:r>
    </w:p>
    <w:p w14:paraId="6015A333" w14:textId="77777777" w:rsidR="002D08FD" w:rsidRDefault="002D08FD" w:rsidP="002D08FD"/>
    <w:p w14:paraId="3922D643" w14:textId="77777777" w:rsidR="002D08FD" w:rsidRDefault="002D08FD" w:rsidP="002D08FD">
      <w:r>
        <w:t>Externalities</w:t>
      </w:r>
    </w:p>
    <w:p w14:paraId="0882900D" w14:textId="77777777" w:rsidR="002D08FD" w:rsidRDefault="002D08FD" w:rsidP="002D08FD">
      <w:r>
        <w:t>Panic amplification</w:t>
      </w:r>
    </w:p>
    <w:p w14:paraId="13DCEFAF" w14:textId="77777777" w:rsidR="002D08FD" w:rsidRDefault="002D08FD" w:rsidP="002D08FD"/>
    <w:p w14:paraId="1DE3BF74" w14:textId="77777777" w:rsidR="002D08FD" w:rsidRDefault="002D08FD" w:rsidP="002D08FD"/>
    <w:p w14:paraId="4534856E" w14:textId="77777777" w:rsidR="002D08FD" w:rsidRDefault="002D08FD" w:rsidP="002D08FD">
      <w:r>
        <w:t>### 2.6 Resource Mobilisation</w:t>
      </w:r>
    </w:p>
    <w:p w14:paraId="0AEFA0F6" w14:textId="77777777" w:rsidR="002D08FD" w:rsidRDefault="002D08FD" w:rsidP="002D08FD"/>
    <w:p w14:paraId="25FEA23C" w14:textId="77777777" w:rsidR="002D08FD" w:rsidRDefault="002D08FD" w:rsidP="002D08FD">
      <w:r>
        <w:t>Purpose</w:t>
      </w:r>
    </w:p>
    <w:p w14:paraId="34A2995C" w14:textId="77777777" w:rsidR="002D08FD" w:rsidRDefault="002D08FD" w:rsidP="002D08FD">
      <w:r>
        <w:t>Deploy resources efficiently</w:t>
      </w:r>
    </w:p>
    <w:p w14:paraId="5CE235C9" w14:textId="77777777" w:rsidR="002D08FD" w:rsidRDefault="002D08FD" w:rsidP="002D08FD"/>
    <w:p w14:paraId="6D365847" w14:textId="77777777" w:rsidR="002D08FD" w:rsidRDefault="002D08FD" w:rsidP="002D08FD">
      <w:r>
        <w:t>Inputs</w:t>
      </w:r>
    </w:p>
    <w:p w14:paraId="58E58A16" w14:textId="77777777" w:rsidR="002D08FD" w:rsidRDefault="002D08FD" w:rsidP="002D08FD">
      <w:r>
        <w:t>Inventories, logistics</w:t>
      </w:r>
    </w:p>
    <w:p w14:paraId="78EF5637" w14:textId="77777777" w:rsidR="002D08FD" w:rsidRDefault="002D08FD" w:rsidP="002D08FD"/>
    <w:p w14:paraId="10CB6F39" w14:textId="77777777" w:rsidR="002D08FD" w:rsidRDefault="002D08FD" w:rsidP="002D08FD">
      <w:r>
        <w:t>Outputs</w:t>
      </w:r>
    </w:p>
    <w:p w14:paraId="67769F44" w14:textId="77777777" w:rsidR="002D08FD" w:rsidRDefault="002D08FD" w:rsidP="002D08FD">
      <w:r>
        <w:t>Resource deployments</w:t>
      </w:r>
    </w:p>
    <w:p w14:paraId="4CC8F16F" w14:textId="77777777" w:rsidR="002D08FD" w:rsidRDefault="002D08FD" w:rsidP="002D08FD"/>
    <w:p w14:paraId="53E30138" w14:textId="77777777" w:rsidR="002D08FD" w:rsidRDefault="002D08FD" w:rsidP="002D08FD">
      <w:r>
        <w:t>Risks</w:t>
      </w:r>
    </w:p>
    <w:p w14:paraId="46B2AFA3" w14:textId="77777777" w:rsidR="002D08FD" w:rsidRDefault="002D08FD" w:rsidP="002D08FD">
      <w:r>
        <w:t>Shortages, misallocation</w:t>
      </w:r>
    </w:p>
    <w:p w14:paraId="5008E870" w14:textId="77777777" w:rsidR="002D08FD" w:rsidRDefault="002D08FD" w:rsidP="002D08FD"/>
    <w:p w14:paraId="00CA03EE" w14:textId="77777777" w:rsidR="002D08FD" w:rsidRDefault="002D08FD" w:rsidP="002D08FD">
      <w:r>
        <w:t>Interfaces</w:t>
      </w:r>
    </w:p>
    <w:p w14:paraId="610582DF" w14:textId="77777777" w:rsidR="002D08FD" w:rsidRDefault="002D08FD" w:rsidP="002D08FD">
      <w:r>
        <w:t>F6 (infra), F2 (coordination)</w:t>
      </w:r>
    </w:p>
    <w:p w14:paraId="2B7A94CF" w14:textId="77777777" w:rsidR="002D08FD" w:rsidRDefault="002D08FD" w:rsidP="002D08FD"/>
    <w:p w14:paraId="18AB8871" w14:textId="77777777" w:rsidR="002D08FD" w:rsidRDefault="002D08FD" w:rsidP="002D08FD">
      <w:r>
        <w:t>Metrics</w:t>
      </w:r>
    </w:p>
    <w:p w14:paraId="079E1638" w14:textId="77777777" w:rsidR="002D08FD" w:rsidRDefault="002D08FD" w:rsidP="002D08FD">
      <w:r>
        <w:t>Deployment speed</w:t>
      </w:r>
    </w:p>
    <w:p w14:paraId="56C71A8A" w14:textId="77777777" w:rsidR="002D08FD" w:rsidRDefault="002D08FD" w:rsidP="002D08FD"/>
    <w:p w14:paraId="2F5202D1" w14:textId="77777777" w:rsidR="002D08FD" w:rsidRDefault="002D08FD" w:rsidP="002D08FD">
      <w:r>
        <w:lastRenderedPageBreak/>
        <w:t>Externalities</w:t>
      </w:r>
    </w:p>
    <w:p w14:paraId="7842C7DE" w14:textId="77777777" w:rsidR="002D08FD" w:rsidRDefault="002D08FD" w:rsidP="002D08FD">
      <w:r>
        <w:t>Resource depletion</w:t>
      </w:r>
    </w:p>
    <w:p w14:paraId="34FA757A" w14:textId="77777777" w:rsidR="002D08FD" w:rsidRDefault="002D08FD" w:rsidP="002D08FD"/>
    <w:p w14:paraId="07799D78" w14:textId="77777777" w:rsidR="002D08FD" w:rsidRDefault="002D08FD" w:rsidP="002D08FD"/>
    <w:p w14:paraId="5F9AB765" w14:textId="77777777" w:rsidR="002D08FD" w:rsidRDefault="002D08FD" w:rsidP="002D08FD">
      <w:r>
        <w:t>### 2.7 Post‑Incident Review</w:t>
      </w:r>
    </w:p>
    <w:p w14:paraId="4D7A7D60" w14:textId="77777777" w:rsidR="002D08FD" w:rsidRDefault="002D08FD" w:rsidP="002D08FD"/>
    <w:p w14:paraId="6F28A3FD" w14:textId="77777777" w:rsidR="002D08FD" w:rsidRDefault="002D08FD" w:rsidP="002D08FD">
      <w:r>
        <w:t>Purpose</w:t>
      </w:r>
    </w:p>
    <w:p w14:paraId="05281221" w14:textId="77777777" w:rsidR="002D08FD" w:rsidRDefault="002D08FD" w:rsidP="002D08FD">
      <w:r>
        <w:t>Learn from failures</w:t>
      </w:r>
    </w:p>
    <w:p w14:paraId="6D4C4125" w14:textId="77777777" w:rsidR="002D08FD" w:rsidRDefault="002D08FD" w:rsidP="002D08FD"/>
    <w:p w14:paraId="216C1B62" w14:textId="77777777" w:rsidR="002D08FD" w:rsidRDefault="002D08FD" w:rsidP="002D08FD">
      <w:r>
        <w:t>Inputs</w:t>
      </w:r>
    </w:p>
    <w:p w14:paraId="4B634AA7" w14:textId="77777777" w:rsidR="002D08FD" w:rsidRDefault="002D08FD" w:rsidP="002D08FD">
      <w:r>
        <w:t>Logs, outcomes</w:t>
      </w:r>
    </w:p>
    <w:p w14:paraId="3B33D085" w14:textId="77777777" w:rsidR="002D08FD" w:rsidRDefault="002D08FD" w:rsidP="002D08FD"/>
    <w:p w14:paraId="4DD34EB7" w14:textId="77777777" w:rsidR="002D08FD" w:rsidRDefault="002D08FD" w:rsidP="002D08FD">
      <w:r>
        <w:t>Outputs</w:t>
      </w:r>
    </w:p>
    <w:p w14:paraId="3E7F9880" w14:textId="77777777" w:rsidR="002D08FD" w:rsidRDefault="002D08FD" w:rsidP="002D08FD">
      <w:r>
        <w:t>Lessons, recommendations</w:t>
      </w:r>
    </w:p>
    <w:p w14:paraId="400A2E0F" w14:textId="77777777" w:rsidR="002D08FD" w:rsidRDefault="002D08FD" w:rsidP="002D08FD"/>
    <w:p w14:paraId="6195BAD5" w14:textId="77777777" w:rsidR="002D08FD" w:rsidRDefault="002D08FD" w:rsidP="002D08FD">
      <w:r>
        <w:t>Risks</w:t>
      </w:r>
    </w:p>
    <w:p w14:paraId="482D5EDC" w14:textId="77777777" w:rsidR="002D08FD" w:rsidRDefault="002D08FD" w:rsidP="002D08FD">
      <w:r>
        <w:t>Blame games, ignored lessons</w:t>
      </w:r>
    </w:p>
    <w:p w14:paraId="0F9D03D4" w14:textId="77777777" w:rsidR="002D08FD" w:rsidRDefault="002D08FD" w:rsidP="002D08FD"/>
    <w:p w14:paraId="15A890B1" w14:textId="77777777" w:rsidR="002D08FD" w:rsidRDefault="002D08FD" w:rsidP="002D08FD">
      <w:r>
        <w:t>Interfaces</w:t>
      </w:r>
    </w:p>
    <w:p w14:paraId="7EC3A45F" w14:textId="77777777" w:rsidR="002D08FD" w:rsidRDefault="002D08FD" w:rsidP="002D08FD">
      <w:r>
        <w:t>F3 (audit), F1 (oversight)</w:t>
      </w:r>
    </w:p>
    <w:p w14:paraId="3285DB0E" w14:textId="77777777" w:rsidR="002D08FD" w:rsidRDefault="002D08FD" w:rsidP="002D08FD"/>
    <w:p w14:paraId="54317C61" w14:textId="77777777" w:rsidR="002D08FD" w:rsidRDefault="002D08FD" w:rsidP="002D08FD">
      <w:r>
        <w:t>Metrics</w:t>
      </w:r>
    </w:p>
    <w:p w14:paraId="097D7C58" w14:textId="77777777" w:rsidR="002D08FD" w:rsidRDefault="002D08FD" w:rsidP="002D08FD">
      <w:r>
        <w:t>Lesson adoption rate</w:t>
      </w:r>
    </w:p>
    <w:p w14:paraId="2E17ED0C" w14:textId="77777777" w:rsidR="002D08FD" w:rsidRDefault="002D08FD" w:rsidP="002D08FD"/>
    <w:p w14:paraId="66EDBE39" w14:textId="77777777" w:rsidR="002D08FD" w:rsidRDefault="002D08FD" w:rsidP="002D08FD">
      <w:r>
        <w:t>Externalities</w:t>
      </w:r>
    </w:p>
    <w:p w14:paraId="49A77AE1" w14:textId="77777777" w:rsidR="002D08FD" w:rsidRDefault="002D08FD" w:rsidP="002D08FD">
      <w:r>
        <w:t>Over‑correction</w:t>
      </w:r>
    </w:p>
    <w:p w14:paraId="3921F257" w14:textId="77777777" w:rsidR="002D08FD" w:rsidRDefault="002D08FD" w:rsidP="002D08FD"/>
    <w:p w14:paraId="665ABCF5" w14:textId="77777777" w:rsidR="002D08FD" w:rsidRDefault="002D08FD" w:rsidP="002D08FD"/>
    <w:p w14:paraId="420FFC8A" w14:textId="77777777" w:rsidR="002D08FD" w:rsidRDefault="002D08FD" w:rsidP="002D08FD">
      <w:r>
        <w:t>### 2.8 Cross‑System Synchronisation</w:t>
      </w:r>
    </w:p>
    <w:p w14:paraId="7A58056F" w14:textId="77777777" w:rsidR="002D08FD" w:rsidRDefault="002D08FD" w:rsidP="002D08FD"/>
    <w:p w14:paraId="1DD56238" w14:textId="77777777" w:rsidR="002D08FD" w:rsidRDefault="002D08FD" w:rsidP="002D08FD">
      <w:r>
        <w:t>Purpose</w:t>
      </w:r>
    </w:p>
    <w:p w14:paraId="1E25D197" w14:textId="77777777" w:rsidR="002D08FD" w:rsidRDefault="002D08FD" w:rsidP="002D08FD">
      <w:r>
        <w:t>Align responses across systems</w:t>
      </w:r>
    </w:p>
    <w:p w14:paraId="2BE66021" w14:textId="77777777" w:rsidR="002D08FD" w:rsidRDefault="002D08FD" w:rsidP="002D08FD"/>
    <w:p w14:paraId="40029666" w14:textId="77777777" w:rsidR="002D08FD" w:rsidRDefault="002D08FD" w:rsidP="002D08FD">
      <w:r>
        <w:t>Inputs</w:t>
      </w:r>
    </w:p>
    <w:p w14:paraId="3E509AAD" w14:textId="77777777" w:rsidR="002D08FD" w:rsidRDefault="002D08FD" w:rsidP="002D08FD">
      <w:r>
        <w:t>Signals, dependencies</w:t>
      </w:r>
    </w:p>
    <w:p w14:paraId="354AAD99" w14:textId="77777777" w:rsidR="002D08FD" w:rsidRDefault="002D08FD" w:rsidP="002D08FD"/>
    <w:p w14:paraId="0CF29CC1" w14:textId="77777777" w:rsidR="002D08FD" w:rsidRDefault="002D08FD" w:rsidP="002D08FD">
      <w:r>
        <w:t>Outputs</w:t>
      </w:r>
    </w:p>
    <w:p w14:paraId="5274473E" w14:textId="77777777" w:rsidR="002D08FD" w:rsidRDefault="002D08FD" w:rsidP="002D08FD">
      <w:r>
        <w:t>Synchronised actions</w:t>
      </w:r>
    </w:p>
    <w:p w14:paraId="51DDF907" w14:textId="77777777" w:rsidR="002D08FD" w:rsidRDefault="002D08FD" w:rsidP="002D08FD"/>
    <w:p w14:paraId="4BA763C6" w14:textId="77777777" w:rsidR="002D08FD" w:rsidRDefault="002D08FD" w:rsidP="002D08FD">
      <w:r>
        <w:t>Risks</w:t>
      </w:r>
    </w:p>
    <w:p w14:paraId="6FAB81C9" w14:textId="77777777" w:rsidR="002D08FD" w:rsidRDefault="002D08FD" w:rsidP="002D08FD">
      <w:r>
        <w:t>Desynchronisation</w:t>
      </w:r>
    </w:p>
    <w:p w14:paraId="219EFA93" w14:textId="77777777" w:rsidR="002D08FD" w:rsidRDefault="002D08FD" w:rsidP="002D08FD"/>
    <w:p w14:paraId="6AFFAB4C" w14:textId="77777777" w:rsidR="002D08FD" w:rsidRDefault="002D08FD" w:rsidP="002D08FD">
      <w:r>
        <w:t>Interfaces</w:t>
      </w:r>
    </w:p>
    <w:p w14:paraId="6D5B70E7" w14:textId="77777777" w:rsidR="002D08FD" w:rsidRDefault="002D08FD" w:rsidP="002D08FD">
      <w:r>
        <w:t>F8 (integration)</w:t>
      </w:r>
    </w:p>
    <w:p w14:paraId="68073624" w14:textId="77777777" w:rsidR="002D08FD" w:rsidRDefault="002D08FD" w:rsidP="002D08FD"/>
    <w:p w14:paraId="77B4F664" w14:textId="77777777" w:rsidR="002D08FD" w:rsidRDefault="002D08FD" w:rsidP="002D08FD">
      <w:r>
        <w:t>Metrics</w:t>
      </w:r>
    </w:p>
    <w:p w14:paraId="745D4912" w14:textId="77777777" w:rsidR="002D08FD" w:rsidRDefault="002D08FD" w:rsidP="002D08FD">
      <w:r>
        <w:t>Sync accuracy</w:t>
      </w:r>
    </w:p>
    <w:p w14:paraId="39C9235D" w14:textId="77777777" w:rsidR="002D08FD" w:rsidRDefault="002D08FD" w:rsidP="002D08FD"/>
    <w:p w14:paraId="745E68F2" w14:textId="77777777" w:rsidR="002D08FD" w:rsidRDefault="002D08FD" w:rsidP="002D08FD">
      <w:r>
        <w:t>Externalities</w:t>
      </w:r>
    </w:p>
    <w:p w14:paraId="4FD78E25" w14:textId="64ECF4A9" w:rsidR="002D08FD" w:rsidRPr="00823653" w:rsidRDefault="002D08FD" w:rsidP="002D08FD">
      <w:r>
        <w:t>Cascading failures</w:t>
      </w:r>
    </w:p>
    <w:p w14:paraId="05BC41C1" w14:textId="77777777" w:rsidR="00823653" w:rsidRPr="00823653" w:rsidRDefault="00823653" w:rsidP="00823653">
      <w:pPr>
        <w:pStyle w:val="Heading1"/>
      </w:pPr>
      <w:r w:rsidRPr="00823653">
        <w:t>3. Notes</w:t>
      </w:r>
    </w:p>
    <w:p w14:paraId="22333A1E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All content in this document is sourced from the L3 subsystem matrix.</w:t>
      </w:r>
    </w:p>
    <w:p w14:paraId="224962CC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lastRenderedPageBreak/>
        <w:t>This document is the canonical definition layer for the Family.</w:t>
      </w:r>
    </w:p>
    <w:p w14:paraId="745FF40A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Downstream documents must not redefine subsystem behaviour — they extend it.</w:t>
      </w:r>
    </w:p>
    <w:p w14:paraId="47742CF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6F1"/>
    <w:multiLevelType w:val="multilevel"/>
    <w:tmpl w:val="AD9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95919"/>
    <w:multiLevelType w:val="multilevel"/>
    <w:tmpl w:val="BBA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243A3"/>
    <w:multiLevelType w:val="multilevel"/>
    <w:tmpl w:val="100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07720">
    <w:abstractNumId w:val="2"/>
  </w:num>
  <w:num w:numId="2" w16cid:durableId="1692604395">
    <w:abstractNumId w:val="1"/>
  </w:num>
  <w:num w:numId="3" w16cid:durableId="193300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81"/>
    <w:rsid w:val="002D08FD"/>
    <w:rsid w:val="00453074"/>
    <w:rsid w:val="004B05AE"/>
    <w:rsid w:val="0056169C"/>
    <w:rsid w:val="00631CE5"/>
    <w:rsid w:val="00823653"/>
    <w:rsid w:val="00B94716"/>
    <w:rsid w:val="00EC7D81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D34F"/>
  <w15:chartTrackingRefBased/>
  <w15:docId w15:val="{DB5BA81A-552B-4C9E-A1FC-34BFC796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AE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5A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5A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5A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5A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5A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5A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5A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5A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5A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5A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B05AE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B05AE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5A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5A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B05A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05A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5A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B05A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B05AE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B05A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C7D81"/>
    <w:pPr>
      <w:ind w:left="720"/>
      <w:contextualSpacing/>
    </w:pPr>
  </w:style>
  <w:style w:type="character" w:styleId="IntenseEmphasis">
    <w:name w:val="Intense Emphasis"/>
    <w:uiPriority w:val="21"/>
    <w:qFormat/>
    <w:rsid w:val="004B05AE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5AE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5AE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B05AE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05AE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B05AE"/>
    <w:rPr>
      <w:b/>
      <w:bCs/>
    </w:rPr>
  </w:style>
  <w:style w:type="character" w:styleId="Emphasis">
    <w:name w:val="Emphasis"/>
    <w:uiPriority w:val="20"/>
    <w:qFormat/>
    <w:rsid w:val="004B05AE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B05AE"/>
    <w:pPr>
      <w:spacing w:after="0" w:line="240" w:lineRule="auto"/>
    </w:pPr>
  </w:style>
  <w:style w:type="character" w:styleId="SubtleEmphasis">
    <w:name w:val="Subtle Emphasis"/>
    <w:uiPriority w:val="19"/>
    <w:qFormat/>
    <w:rsid w:val="004B05AE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B05AE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B05A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05A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260</Words>
  <Characters>2029</Characters>
  <Application>Microsoft Office Word</Application>
  <DocSecurity>0</DocSecurity>
  <Lines>119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2026-06-24T12:00:00Z</dcterms:created>
  <dcterms:modified xsi:type="dcterms:W3CDTF">2026-06-30T19:54:00Z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1af5a67e-ba8b-4762-99f6-9ae50f34e2c5</vt:lpwstr>
  </property>
</Properties>
</file>