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EFE0C" w14:textId="77777777" w:rsidR="00396F5E" w:rsidRPr="00396F5E" w:rsidRDefault="00396F5E" w:rsidP="00396F5E">
      <w:pPr>
        <w:pStyle w:val="Title"/>
      </w:pPr>
      <w:r w:rsidRPr="00396F5E">
        <w:t>L3</w:t>
      </w:r>
      <w:r w:rsidRPr="00396F5E">
        <w:noBreakHyphen/>
        <w:t>D6 — Citizen</w:t>
      </w:r>
      <w:r w:rsidRPr="00396F5E">
        <w:noBreakHyphen/>
        <w:t>Facing Processes</w:t>
      </w:r>
    </w:p>
    <w:p w14:paraId="62E6F499" w14:textId="77777777" w:rsidR="00396F5E" w:rsidRDefault="00396F5E" w:rsidP="00396F5E">
      <w:r>
        <w:t xml:space="preserve">Family: F5 </w:t>
      </w:r>
    </w:p>
    <w:p w14:paraId="7EFFBECC" w14:textId="77777777" w:rsidR="00396F5E" w:rsidRDefault="00396F5E" w:rsidP="00396F5E">
      <w:r w:rsidRPr="00396F5E">
        <w:rPr>
          <w:b/>
          <w:bCs/>
        </w:rPr>
        <w:t>Version:</w:t>
      </w:r>
      <w:r w:rsidRPr="00396F5E">
        <w:t xml:space="preserve"> 0.1 (Template) </w:t>
      </w:r>
    </w:p>
    <w:p w14:paraId="36B9E8B2" w14:textId="77777777" w:rsidR="00396F5E" w:rsidRDefault="00396F5E" w:rsidP="00396F5E">
      <w:r w:rsidRPr="00396F5E">
        <w:rPr>
          <w:b/>
          <w:bCs/>
        </w:rPr>
        <w:t>Status:</w:t>
      </w:r>
      <w:r w:rsidRPr="00396F5E">
        <w:t xml:space="preserve"> Draft </w:t>
      </w:r>
    </w:p>
    <w:p w14:paraId="30F4F44B" w14:textId="344784AE" w:rsidR="00396F5E" w:rsidRPr="00396F5E" w:rsidRDefault="00396F5E" w:rsidP="00396F5E">
      <w:r>
        <w:t>Last Updated: 2026-06-30</w:t>
      </w:r>
    </w:p>
    <w:p w14:paraId="404CA43B" w14:textId="77777777" w:rsidR="00396F5E" w:rsidRPr="00396F5E" w:rsidRDefault="00396F5E" w:rsidP="00396F5E">
      <w:pPr>
        <w:pStyle w:val="Heading1"/>
      </w:pPr>
      <w:r w:rsidRPr="00396F5E">
        <w:t>1. Introduction</w:t>
      </w:r>
    </w:p>
    <w:p w14:paraId="5745541B" w14:textId="77777777" w:rsidR="00396F5E" w:rsidRPr="00396F5E" w:rsidRDefault="00396F5E" w:rsidP="00396F5E">
      <w:r>
        <w:t>This document describes the citizen-facing processes associated with the subsystems in the F5 Family. Each subsystem is analysed using:</w:t>
      </w:r>
    </w:p>
    <w:p w14:paraId="19B8867F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Citizen Touchpoints</w:t>
      </w:r>
    </w:p>
    <w:p w14:paraId="570C852F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Transparency Requirements</w:t>
      </w:r>
    </w:p>
    <w:p w14:paraId="165E4E1E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Accessibility Requirements</w:t>
      </w:r>
    </w:p>
    <w:p w14:paraId="3AE799E8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Rights &amp; Protections</w:t>
      </w:r>
    </w:p>
    <w:p w14:paraId="62083E48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Feedback Loops</w:t>
      </w:r>
    </w:p>
    <w:p w14:paraId="714A4AA9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Escalation Paths</w:t>
      </w:r>
    </w:p>
    <w:p w14:paraId="4A1F34EC" w14:textId="77777777" w:rsidR="00396F5E" w:rsidRPr="00396F5E" w:rsidRDefault="00396F5E" w:rsidP="00396F5E">
      <w:r w:rsidRPr="00396F5E">
        <w:t>This document is the foundation for L7 democratic interfaces.</w:t>
      </w:r>
    </w:p>
    <w:p w14:paraId="2A3E2192" w14:textId="77777777" w:rsidR="00396F5E" w:rsidRPr="00396F5E" w:rsidRDefault="00396F5E" w:rsidP="00396F5E">
      <w:pPr>
        <w:pStyle w:val="Heading1"/>
      </w:pPr>
      <w:r w:rsidRPr="00396F5E">
        <w:t>2. Citizen</w:t>
      </w:r>
      <w:r w:rsidRPr="00396F5E">
        <w:noBreakHyphen/>
        <w:t>Facing Definitions</w:t>
      </w:r>
    </w:p>
    <w:p w14:paraId="2C9A9DBB" w14:textId="77777777" w:rsidR="00396F5E" w:rsidRPr="00396F5E" w:rsidRDefault="00396F5E" w:rsidP="00396F5E">
      <w:pPr>
        <w:pStyle w:val="Heading2"/>
      </w:pPr>
      <w:r>
        <w:t>2.1 Behavioural Modelling</w:t>
      </w:r>
    </w:p>
    <w:p w14:paraId="42A1D18C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Citizen Touchpoints</w:t>
      </w:r>
    </w:p>
    <w:p w14:paraId="54F0ADB1" w14:textId="77777777" w:rsidR="00396F5E" w:rsidRPr="00396F5E" w:rsidRDefault="00396F5E" w:rsidP="00396F5E">
      <w:r>
        <w:t>Models (Derived from Outputs + Interfaces — generator can scaffold.)</w:t>
      </w:r>
    </w:p>
    <w:p w14:paraId="3044443B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Transparency Requirements</w:t>
      </w:r>
    </w:p>
    <w:p w14:paraId="45FA589C" w14:textId="77777777" w:rsidR="00396F5E" w:rsidRPr="00396F5E" w:rsidRDefault="00396F5E" w:rsidP="00396F5E">
      <w:r>
        <w:t>Model accuracy (Derived from Metrics + Outputs.)</w:t>
      </w:r>
    </w:p>
    <w:p w14:paraId="302635F5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Accessibility Requirements</w:t>
      </w:r>
    </w:p>
    <w:p w14:paraId="44F0D750" w14:textId="77777777" w:rsidR="00396F5E" w:rsidRPr="00396F5E" w:rsidRDefault="00396F5E" w:rsidP="00396F5E">
      <w:r>
        <w:t>Predict behaviour (Derived from Purpose + Citizen-facing nature.)</w:t>
      </w:r>
    </w:p>
    <w:p w14:paraId="6680F3B3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Rights &amp; Protections</w:t>
      </w:r>
    </w:p>
    <w:p w14:paraId="7C11F97C" w14:textId="77777777" w:rsidR="00396F5E" w:rsidRPr="00396F5E" w:rsidRDefault="00396F5E" w:rsidP="00396F5E">
      <w:r>
        <w:t>Behavioural stereotyping (Derived from Risks + Externalities.)</w:t>
      </w:r>
    </w:p>
    <w:p w14:paraId="589CF39F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Feedback Loops</w:t>
      </w:r>
    </w:p>
    <w:p w14:paraId="183AF20E" w14:textId="77777777" w:rsidR="00396F5E" w:rsidRPr="00396F5E" w:rsidRDefault="00396F5E" w:rsidP="00396F5E">
      <w:r>
        <w:t>Data, signals (Derived from Inputs + Interfaces.)</w:t>
      </w:r>
    </w:p>
    <w:p w14:paraId="2864CE04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Escalation Path</w:t>
      </w:r>
    </w:p>
    <w:p w14:paraId="3E403B81" w14:textId="77777777" w:rsidR="00396F5E" w:rsidRPr="00396F5E" w:rsidRDefault="00396F5E" w:rsidP="00396F5E">
      <w:r>
        <w:t>Escalation path (Derived from Interfaces referencing F1/F2.)</w:t>
      </w:r>
    </w:p>
    <w:p w14:paraId="2D19980B" w14:textId="77777777" w:rsidR="00337810" w:rsidRDefault="00337810" w:rsidP="00337810">
      <w:r>
        <w:t>### 2.2 Incentive Design</w:t>
      </w:r>
    </w:p>
    <w:p w14:paraId="49EAB3A4" w14:textId="77777777" w:rsidR="00337810" w:rsidRDefault="00337810" w:rsidP="00337810"/>
    <w:p w14:paraId="4BFA65A8" w14:textId="77777777" w:rsidR="00337810" w:rsidRDefault="00337810" w:rsidP="00337810">
      <w:r>
        <w:t xml:space="preserve">Citizen Touchpoints  </w:t>
      </w:r>
    </w:p>
    <w:p w14:paraId="601AB805" w14:textId="77777777" w:rsidR="00337810" w:rsidRDefault="00337810" w:rsidP="00337810">
      <w:r>
        <w:t>Incentives</w:t>
      </w:r>
    </w:p>
    <w:p w14:paraId="7C12776C" w14:textId="77777777" w:rsidR="00337810" w:rsidRDefault="00337810" w:rsidP="00337810"/>
    <w:p w14:paraId="6B7C61BE" w14:textId="77777777" w:rsidR="00337810" w:rsidRDefault="00337810" w:rsidP="00337810">
      <w:r>
        <w:t xml:space="preserve">Transparency Requirements  </w:t>
      </w:r>
    </w:p>
    <w:p w14:paraId="1DBEAB70" w14:textId="77777777" w:rsidR="00337810" w:rsidRDefault="00337810" w:rsidP="00337810">
      <w:r>
        <w:t>Incentive effectiveness</w:t>
      </w:r>
    </w:p>
    <w:p w14:paraId="36C3B371" w14:textId="77777777" w:rsidR="00337810" w:rsidRDefault="00337810" w:rsidP="00337810"/>
    <w:p w14:paraId="0CC7C208" w14:textId="77777777" w:rsidR="00337810" w:rsidRDefault="00337810" w:rsidP="00337810">
      <w:r>
        <w:t xml:space="preserve">Accessibility Requirements  </w:t>
      </w:r>
    </w:p>
    <w:p w14:paraId="666B676C" w14:textId="77777777" w:rsidR="00337810" w:rsidRDefault="00337810" w:rsidP="00337810">
      <w:r>
        <w:t>Shape behaviour</w:t>
      </w:r>
    </w:p>
    <w:p w14:paraId="416B951E" w14:textId="77777777" w:rsidR="00337810" w:rsidRDefault="00337810" w:rsidP="00337810"/>
    <w:p w14:paraId="5744758A" w14:textId="77777777" w:rsidR="00337810" w:rsidRDefault="00337810" w:rsidP="00337810">
      <w:r>
        <w:t xml:space="preserve">Rights &amp; Protections  </w:t>
      </w:r>
    </w:p>
    <w:p w14:paraId="785E2092" w14:textId="77777777" w:rsidR="00337810" w:rsidRDefault="00337810" w:rsidP="00337810">
      <w:r>
        <w:t>Gaming</w:t>
      </w:r>
    </w:p>
    <w:p w14:paraId="4E148164" w14:textId="77777777" w:rsidR="00337810" w:rsidRDefault="00337810" w:rsidP="00337810"/>
    <w:p w14:paraId="03B4B904" w14:textId="77777777" w:rsidR="00337810" w:rsidRDefault="00337810" w:rsidP="00337810">
      <w:r>
        <w:t xml:space="preserve">Feedback Loops  </w:t>
      </w:r>
    </w:p>
    <w:p w14:paraId="472A8035" w14:textId="77777777" w:rsidR="00337810" w:rsidRDefault="00337810" w:rsidP="00337810">
      <w:r>
        <w:t>Goals, models</w:t>
      </w:r>
    </w:p>
    <w:p w14:paraId="44853C1B" w14:textId="77777777" w:rsidR="00337810" w:rsidRDefault="00337810" w:rsidP="00337810"/>
    <w:p w14:paraId="465FC341" w14:textId="77777777" w:rsidR="00337810" w:rsidRDefault="00337810" w:rsidP="00337810">
      <w:r>
        <w:t xml:space="preserve">Escalation Path  </w:t>
      </w:r>
    </w:p>
    <w:p w14:paraId="62D28095" w14:textId="77777777" w:rsidR="00337810" w:rsidRDefault="00337810" w:rsidP="00337810">
      <w:r>
        <w:t>Escalation path</w:t>
      </w:r>
    </w:p>
    <w:p w14:paraId="409BCA84" w14:textId="77777777" w:rsidR="00337810" w:rsidRDefault="00337810" w:rsidP="00337810"/>
    <w:p w14:paraId="33B5037E" w14:textId="77777777" w:rsidR="00337810" w:rsidRDefault="00337810" w:rsidP="00337810"/>
    <w:p w14:paraId="4253D4EF" w14:textId="77777777" w:rsidR="00337810" w:rsidRDefault="00337810" w:rsidP="00337810">
      <w:r>
        <w:t>### 2.3 Influence Mapping</w:t>
      </w:r>
    </w:p>
    <w:p w14:paraId="251CBEB3" w14:textId="77777777" w:rsidR="00337810" w:rsidRDefault="00337810" w:rsidP="00337810"/>
    <w:p w14:paraId="5ACCA5C1" w14:textId="77777777" w:rsidR="00337810" w:rsidRDefault="00337810" w:rsidP="00337810">
      <w:r>
        <w:lastRenderedPageBreak/>
        <w:t xml:space="preserve">Citizen Touchpoints  </w:t>
      </w:r>
    </w:p>
    <w:p w14:paraId="77FFB6F3" w14:textId="77777777" w:rsidR="00337810" w:rsidRDefault="00337810" w:rsidP="00337810">
      <w:r>
        <w:t>Influence maps</w:t>
      </w:r>
    </w:p>
    <w:p w14:paraId="281A8050" w14:textId="77777777" w:rsidR="00337810" w:rsidRDefault="00337810" w:rsidP="00337810"/>
    <w:p w14:paraId="1BB9569B" w14:textId="77777777" w:rsidR="00337810" w:rsidRDefault="00337810" w:rsidP="00337810">
      <w:r>
        <w:t xml:space="preserve">Transparency Requirements  </w:t>
      </w:r>
    </w:p>
    <w:p w14:paraId="303C2E1C" w14:textId="77777777" w:rsidR="00337810" w:rsidRDefault="00337810" w:rsidP="00337810">
      <w:r>
        <w:t>Influence accuracy</w:t>
      </w:r>
    </w:p>
    <w:p w14:paraId="0FC1ABAF" w14:textId="77777777" w:rsidR="00337810" w:rsidRDefault="00337810" w:rsidP="00337810"/>
    <w:p w14:paraId="13E4254E" w14:textId="77777777" w:rsidR="00337810" w:rsidRDefault="00337810" w:rsidP="00337810">
      <w:r>
        <w:t xml:space="preserve">Accessibility Requirements  </w:t>
      </w:r>
    </w:p>
    <w:p w14:paraId="3277D4D0" w14:textId="77777777" w:rsidR="00337810" w:rsidRDefault="00337810" w:rsidP="00337810">
      <w:r>
        <w:t>Map influence flows</w:t>
      </w:r>
    </w:p>
    <w:p w14:paraId="3A2C013C" w14:textId="77777777" w:rsidR="00337810" w:rsidRDefault="00337810" w:rsidP="00337810"/>
    <w:p w14:paraId="45383430" w14:textId="77777777" w:rsidR="00337810" w:rsidRDefault="00337810" w:rsidP="00337810">
      <w:r>
        <w:t xml:space="preserve">Rights &amp; Protections  </w:t>
      </w:r>
    </w:p>
    <w:p w14:paraId="1836E3AA" w14:textId="77777777" w:rsidR="00337810" w:rsidRDefault="00337810" w:rsidP="00337810">
      <w:r>
        <w:t>Stigmatisation</w:t>
      </w:r>
    </w:p>
    <w:p w14:paraId="0CC8BC84" w14:textId="77777777" w:rsidR="00337810" w:rsidRDefault="00337810" w:rsidP="00337810"/>
    <w:p w14:paraId="0BF4B992" w14:textId="77777777" w:rsidR="00337810" w:rsidRDefault="00337810" w:rsidP="00337810">
      <w:r>
        <w:t xml:space="preserve">Feedback Loops  </w:t>
      </w:r>
    </w:p>
    <w:p w14:paraId="467FD08F" w14:textId="77777777" w:rsidR="00337810" w:rsidRDefault="00337810" w:rsidP="00337810">
      <w:r>
        <w:t>Networks, data</w:t>
      </w:r>
    </w:p>
    <w:p w14:paraId="3070D278" w14:textId="77777777" w:rsidR="00337810" w:rsidRDefault="00337810" w:rsidP="00337810"/>
    <w:p w14:paraId="73471B3C" w14:textId="77777777" w:rsidR="00337810" w:rsidRDefault="00337810" w:rsidP="00337810">
      <w:r>
        <w:t xml:space="preserve">Escalation Path  </w:t>
      </w:r>
    </w:p>
    <w:p w14:paraId="09ECBE3E" w14:textId="77777777" w:rsidR="00337810" w:rsidRDefault="00337810" w:rsidP="00337810">
      <w:r>
        <w:t>Escalation path</w:t>
      </w:r>
    </w:p>
    <w:p w14:paraId="5A4B044C" w14:textId="77777777" w:rsidR="00337810" w:rsidRDefault="00337810" w:rsidP="00337810"/>
    <w:p w14:paraId="0AF0C528" w14:textId="77777777" w:rsidR="00337810" w:rsidRDefault="00337810" w:rsidP="00337810"/>
    <w:p w14:paraId="51C85870" w14:textId="77777777" w:rsidR="00337810" w:rsidRDefault="00337810" w:rsidP="00337810">
      <w:r>
        <w:t>### 2.4 Motivation &amp; Compliance</w:t>
      </w:r>
    </w:p>
    <w:p w14:paraId="0DF5906A" w14:textId="77777777" w:rsidR="00337810" w:rsidRDefault="00337810" w:rsidP="00337810"/>
    <w:p w14:paraId="20B1F02D" w14:textId="77777777" w:rsidR="00337810" w:rsidRDefault="00337810" w:rsidP="00337810">
      <w:r>
        <w:t xml:space="preserve">Citizen Touchpoints  </w:t>
      </w:r>
    </w:p>
    <w:p w14:paraId="6557B4A1" w14:textId="77777777" w:rsidR="00337810" w:rsidRDefault="00337810" w:rsidP="00337810">
      <w:r>
        <w:t>Compliance signals</w:t>
      </w:r>
    </w:p>
    <w:p w14:paraId="70B96CDC" w14:textId="77777777" w:rsidR="00337810" w:rsidRDefault="00337810" w:rsidP="00337810"/>
    <w:p w14:paraId="1492351A" w14:textId="77777777" w:rsidR="00337810" w:rsidRDefault="00337810" w:rsidP="00337810">
      <w:r>
        <w:t xml:space="preserve">Transparency Requirements  </w:t>
      </w:r>
    </w:p>
    <w:p w14:paraId="480BDF9E" w14:textId="77777777" w:rsidR="00337810" w:rsidRDefault="00337810" w:rsidP="00337810">
      <w:r>
        <w:t>Compliance rate</w:t>
      </w:r>
    </w:p>
    <w:p w14:paraId="0A8E7A95" w14:textId="77777777" w:rsidR="00337810" w:rsidRDefault="00337810" w:rsidP="00337810"/>
    <w:p w14:paraId="170152DD" w14:textId="77777777" w:rsidR="00337810" w:rsidRDefault="00337810" w:rsidP="00337810">
      <w:r>
        <w:t xml:space="preserve">Accessibility Requirements  </w:t>
      </w:r>
    </w:p>
    <w:p w14:paraId="28D4AC9F" w14:textId="77777777" w:rsidR="00337810" w:rsidRDefault="00337810" w:rsidP="00337810">
      <w:r>
        <w:t>Maintain compliance</w:t>
      </w:r>
    </w:p>
    <w:p w14:paraId="01EF1C6B" w14:textId="77777777" w:rsidR="00337810" w:rsidRDefault="00337810" w:rsidP="00337810"/>
    <w:p w14:paraId="4D21E161" w14:textId="77777777" w:rsidR="00337810" w:rsidRDefault="00337810" w:rsidP="00337810">
      <w:r>
        <w:t xml:space="preserve">Rights &amp; Protections  </w:t>
      </w:r>
    </w:p>
    <w:p w14:paraId="27D01C09" w14:textId="77777777" w:rsidR="00337810" w:rsidRDefault="00337810" w:rsidP="00337810">
      <w:r>
        <w:t>Over‑policing</w:t>
      </w:r>
    </w:p>
    <w:p w14:paraId="75D04EEC" w14:textId="77777777" w:rsidR="00337810" w:rsidRDefault="00337810" w:rsidP="00337810"/>
    <w:p w14:paraId="5370A2C7" w14:textId="77777777" w:rsidR="00337810" w:rsidRDefault="00337810" w:rsidP="00337810">
      <w:r>
        <w:t xml:space="preserve">Feedback Loops  </w:t>
      </w:r>
    </w:p>
    <w:p w14:paraId="23218DA0" w14:textId="77777777" w:rsidR="00337810" w:rsidRDefault="00337810" w:rsidP="00337810">
      <w:r>
        <w:t>Rules, incentives</w:t>
      </w:r>
    </w:p>
    <w:p w14:paraId="59430B17" w14:textId="77777777" w:rsidR="00337810" w:rsidRDefault="00337810" w:rsidP="00337810"/>
    <w:p w14:paraId="7C0D54A2" w14:textId="77777777" w:rsidR="00337810" w:rsidRDefault="00337810" w:rsidP="00337810">
      <w:r>
        <w:t xml:space="preserve">Escalation Path  </w:t>
      </w:r>
    </w:p>
    <w:p w14:paraId="2674BE8B" w14:textId="77777777" w:rsidR="00337810" w:rsidRDefault="00337810" w:rsidP="00337810">
      <w:r>
        <w:t>Escalation path</w:t>
      </w:r>
    </w:p>
    <w:p w14:paraId="67BE9F5A" w14:textId="77777777" w:rsidR="00337810" w:rsidRDefault="00337810" w:rsidP="00337810"/>
    <w:p w14:paraId="16F43D21" w14:textId="77777777" w:rsidR="00337810" w:rsidRDefault="00337810" w:rsidP="00337810"/>
    <w:p w14:paraId="32D9D103" w14:textId="77777777" w:rsidR="00337810" w:rsidRDefault="00337810" w:rsidP="00337810">
      <w:r>
        <w:t>### 2.5 Perverse Incentive Detection</w:t>
      </w:r>
    </w:p>
    <w:p w14:paraId="69343881" w14:textId="77777777" w:rsidR="00337810" w:rsidRDefault="00337810" w:rsidP="00337810"/>
    <w:p w14:paraId="13689398" w14:textId="77777777" w:rsidR="00337810" w:rsidRDefault="00337810" w:rsidP="00337810">
      <w:r>
        <w:t xml:space="preserve">Citizen Touchpoints  </w:t>
      </w:r>
    </w:p>
    <w:p w14:paraId="2DF2E2D2" w14:textId="77777777" w:rsidR="00337810" w:rsidRDefault="00337810" w:rsidP="00337810">
      <w:r>
        <w:t>Alerts</w:t>
      </w:r>
    </w:p>
    <w:p w14:paraId="59F45965" w14:textId="77777777" w:rsidR="00337810" w:rsidRDefault="00337810" w:rsidP="00337810"/>
    <w:p w14:paraId="0E165FFF" w14:textId="77777777" w:rsidR="00337810" w:rsidRDefault="00337810" w:rsidP="00337810">
      <w:r>
        <w:t xml:space="preserve">Transparency Requirements  </w:t>
      </w:r>
    </w:p>
    <w:p w14:paraId="0B6D671F" w14:textId="77777777" w:rsidR="00337810" w:rsidRDefault="00337810" w:rsidP="00337810">
      <w:r>
        <w:t>Detection rate</w:t>
      </w:r>
    </w:p>
    <w:p w14:paraId="7F19CD8D" w14:textId="77777777" w:rsidR="00337810" w:rsidRDefault="00337810" w:rsidP="00337810"/>
    <w:p w14:paraId="1BEF8A65" w14:textId="77777777" w:rsidR="00337810" w:rsidRDefault="00337810" w:rsidP="00337810">
      <w:r>
        <w:t xml:space="preserve">Accessibility Requirements  </w:t>
      </w:r>
    </w:p>
    <w:p w14:paraId="4F9CF505" w14:textId="77777777" w:rsidR="00337810" w:rsidRDefault="00337810" w:rsidP="00337810">
      <w:r>
        <w:t>Detect harmful incentives</w:t>
      </w:r>
    </w:p>
    <w:p w14:paraId="5370A0B9" w14:textId="77777777" w:rsidR="00337810" w:rsidRDefault="00337810" w:rsidP="00337810"/>
    <w:p w14:paraId="22D2C63B" w14:textId="77777777" w:rsidR="00337810" w:rsidRDefault="00337810" w:rsidP="00337810">
      <w:r>
        <w:t xml:space="preserve">Rights &amp; Protections  </w:t>
      </w:r>
    </w:p>
    <w:p w14:paraId="0B0B83ED" w14:textId="77777777" w:rsidR="00337810" w:rsidRDefault="00337810" w:rsidP="00337810">
      <w:r>
        <w:t>False positives</w:t>
      </w:r>
    </w:p>
    <w:p w14:paraId="53D0E14E" w14:textId="77777777" w:rsidR="00337810" w:rsidRDefault="00337810" w:rsidP="00337810"/>
    <w:p w14:paraId="0F604EBF" w14:textId="77777777" w:rsidR="00337810" w:rsidRDefault="00337810" w:rsidP="00337810">
      <w:r>
        <w:t xml:space="preserve">Feedback Loops  </w:t>
      </w:r>
    </w:p>
    <w:p w14:paraId="7CB9ADF4" w14:textId="77777777" w:rsidR="00337810" w:rsidRDefault="00337810" w:rsidP="00337810">
      <w:r>
        <w:t>Behaviour data</w:t>
      </w:r>
    </w:p>
    <w:p w14:paraId="7A536F29" w14:textId="77777777" w:rsidR="00337810" w:rsidRDefault="00337810" w:rsidP="00337810"/>
    <w:p w14:paraId="6DDC6C1B" w14:textId="77777777" w:rsidR="00337810" w:rsidRDefault="00337810" w:rsidP="00337810">
      <w:r>
        <w:t xml:space="preserve">Escalation Path  </w:t>
      </w:r>
    </w:p>
    <w:p w14:paraId="3C2C3D86" w14:textId="77777777" w:rsidR="00337810" w:rsidRDefault="00337810" w:rsidP="00337810">
      <w:r>
        <w:t>Escalation path</w:t>
      </w:r>
    </w:p>
    <w:p w14:paraId="0840FEF2" w14:textId="77777777" w:rsidR="00337810" w:rsidRDefault="00337810" w:rsidP="00337810"/>
    <w:p w14:paraId="40814568" w14:textId="77777777" w:rsidR="00337810" w:rsidRDefault="00337810" w:rsidP="00337810"/>
    <w:p w14:paraId="3A50892A" w14:textId="77777777" w:rsidR="00337810" w:rsidRDefault="00337810" w:rsidP="00337810">
      <w:r>
        <w:t>### 2.6 Behavioural Impact Assessment</w:t>
      </w:r>
    </w:p>
    <w:p w14:paraId="3EAAD6B1" w14:textId="77777777" w:rsidR="00337810" w:rsidRDefault="00337810" w:rsidP="00337810"/>
    <w:p w14:paraId="3AFB1440" w14:textId="77777777" w:rsidR="00337810" w:rsidRDefault="00337810" w:rsidP="00337810">
      <w:r>
        <w:t xml:space="preserve">Citizen Touchpoints  </w:t>
      </w:r>
    </w:p>
    <w:p w14:paraId="4D44ADD2" w14:textId="77777777" w:rsidR="00337810" w:rsidRDefault="00337810" w:rsidP="00337810">
      <w:r>
        <w:t>Impact reports</w:t>
      </w:r>
    </w:p>
    <w:p w14:paraId="5ECD3192" w14:textId="77777777" w:rsidR="00337810" w:rsidRDefault="00337810" w:rsidP="00337810"/>
    <w:p w14:paraId="00F3978B" w14:textId="77777777" w:rsidR="00337810" w:rsidRDefault="00337810" w:rsidP="00337810">
      <w:r>
        <w:t xml:space="preserve">Transparency Requirements  </w:t>
      </w:r>
    </w:p>
    <w:p w14:paraId="1C095962" w14:textId="77777777" w:rsidR="00337810" w:rsidRDefault="00337810" w:rsidP="00337810">
      <w:r>
        <w:t>Impact accuracy</w:t>
      </w:r>
    </w:p>
    <w:p w14:paraId="2DB6CCAF" w14:textId="77777777" w:rsidR="00337810" w:rsidRDefault="00337810" w:rsidP="00337810"/>
    <w:p w14:paraId="58D730E0" w14:textId="77777777" w:rsidR="00337810" w:rsidRDefault="00337810" w:rsidP="00337810">
      <w:r>
        <w:t xml:space="preserve">Accessibility Requirements  </w:t>
      </w:r>
    </w:p>
    <w:p w14:paraId="527AD4A8" w14:textId="77777777" w:rsidR="00337810" w:rsidRDefault="00337810" w:rsidP="00337810">
      <w:r>
        <w:t>Evaluate interventions</w:t>
      </w:r>
    </w:p>
    <w:p w14:paraId="4D3D19EE" w14:textId="77777777" w:rsidR="00337810" w:rsidRDefault="00337810" w:rsidP="00337810"/>
    <w:p w14:paraId="3C18A4B1" w14:textId="77777777" w:rsidR="00337810" w:rsidRDefault="00337810" w:rsidP="00337810">
      <w:r>
        <w:t xml:space="preserve">Rights &amp; Protections  </w:t>
      </w:r>
    </w:p>
    <w:p w14:paraId="1872DCFD" w14:textId="77777777" w:rsidR="00337810" w:rsidRDefault="00337810" w:rsidP="00337810">
      <w:r>
        <w:t>Over‑attribution</w:t>
      </w:r>
    </w:p>
    <w:p w14:paraId="0994A2B7" w14:textId="77777777" w:rsidR="00337810" w:rsidRDefault="00337810" w:rsidP="00337810"/>
    <w:p w14:paraId="263300ED" w14:textId="77777777" w:rsidR="00337810" w:rsidRDefault="00337810" w:rsidP="00337810">
      <w:r>
        <w:t xml:space="preserve">Feedback Loops  </w:t>
      </w:r>
    </w:p>
    <w:p w14:paraId="0DB751A7" w14:textId="77777777" w:rsidR="00337810" w:rsidRDefault="00337810" w:rsidP="00337810">
      <w:r>
        <w:t>Data, models</w:t>
      </w:r>
    </w:p>
    <w:p w14:paraId="4CC42711" w14:textId="77777777" w:rsidR="00337810" w:rsidRDefault="00337810" w:rsidP="00337810"/>
    <w:p w14:paraId="1C1BA83F" w14:textId="77777777" w:rsidR="00337810" w:rsidRDefault="00337810" w:rsidP="00337810">
      <w:r>
        <w:lastRenderedPageBreak/>
        <w:t xml:space="preserve">Escalation Path  </w:t>
      </w:r>
    </w:p>
    <w:p w14:paraId="6C123008" w14:textId="77777777" w:rsidR="00337810" w:rsidRDefault="00337810" w:rsidP="00337810">
      <w:r>
        <w:t>Escalation path</w:t>
      </w:r>
    </w:p>
    <w:p w14:paraId="10C99720" w14:textId="77777777" w:rsidR="00337810" w:rsidRDefault="00337810" w:rsidP="00337810"/>
    <w:p w14:paraId="20B74F9D" w14:textId="77777777" w:rsidR="00337810" w:rsidRDefault="00337810" w:rsidP="00337810"/>
    <w:p w14:paraId="3375FB39" w14:textId="77777777" w:rsidR="00337810" w:rsidRDefault="00337810" w:rsidP="00337810">
      <w:r>
        <w:t>### 2.7 Feedback Loop Design</w:t>
      </w:r>
    </w:p>
    <w:p w14:paraId="50339498" w14:textId="77777777" w:rsidR="00337810" w:rsidRDefault="00337810" w:rsidP="00337810"/>
    <w:p w14:paraId="65D871B8" w14:textId="77777777" w:rsidR="00337810" w:rsidRDefault="00337810" w:rsidP="00337810">
      <w:r>
        <w:t xml:space="preserve">Citizen Touchpoints  </w:t>
      </w:r>
    </w:p>
    <w:p w14:paraId="3B8F8C44" w14:textId="77777777" w:rsidR="00337810" w:rsidRDefault="00337810" w:rsidP="00337810">
      <w:r>
        <w:t>Loops</w:t>
      </w:r>
    </w:p>
    <w:p w14:paraId="0D04E02D" w14:textId="77777777" w:rsidR="00337810" w:rsidRDefault="00337810" w:rsidP="00337810"/>
    <w:p w14:paraId="0F18DF2A" w14:textId="77777777" w:rsidR="00337810" w:rsidRDefault="00337810" w:rsidP="00337810">
      <w:r>
        <w:t xml:space="preserve">Transparency Requirements  </w:t>
      </w:r>
    </w:p>
    <w:p w14:paraId="4836064E" w14:textId="77777777" w:rsidR="00337810" w:rsidRDefault="00337810" w:rsidP="00337810">
      <w:r>
        <w:t>Loop stability</w:t>
      </w:r>
    </w:p>
    <w:p w14:paraId="5B9CB314" w14:textId="77777777" w:rsidR="00337810" w:rsidRDefault="00337810" w:rsidP="00337810"/>
    <w:p w14:paraId="258EF0D1" w14:textId="77777777" w:rsidR="00337810" w:rsidRDefault="00337810" w:rsidP="00337810">
      <w:r>
        <w:t xml:space="preserve">Accessibility Requirements  </w:t>
      </w:r>
    </w:p>
    <w:p w14:paraId="77B940A3" w14:textId="77777777" w:rsidR="00337810" w:rsidRDefault="00337810" w:rsidP="00337810">
      <w:r>
        <w:t>Create adaptive loops</w:t>
      </w:r>
    </w:p>
    <w:p w14:paraId="18F1AEB2" w14:textId="77777777" w:rsidR="00337810" w:rsidRDefault="00337810" w:rsidP="00337810"/>
    <w:p w14:paraId="0AC79159" w14:textId="77777777" w:rsidR="00337810" w:rsidRDefault="00337810" w:rsidP="00337810">
      <w:r>
        <w:t xml:space="preserve">Rights &amp; Protections  </w:t>
      </w:r>
    </w:p>
    <w:p w14:paraId="251FBD07" w14:textId="77777777" w:rsidR="00337810" w:rsidRDefault="00337810" w:rsidP="00337810">
      <w:r>
        <w:t>Over‑tight coupling</w:t>
      </w:r>
    </w:p>
    <w:p w14:paraId="4DA38A23" w14:textId="77777777" w:rsidR="00337810" w:rsidRDefault="00337810" w:rsidP="00337810"/>
    <w:p w14:paraId="15F73D54" w14:textId="77777777" w:rsidR="00337810" w:rsidRDefault="00337810" w:rsidP="00337810">
      <w:r>
        <w:t xml:space="preserve">Feedback Loops  </w:t>
      </w:r>
    </w:p>
    <w:p w14:paraId="48F88679" w14:textId="77777777" w:rsidR="00337810" w:rsidRDefault="00337810" w:rsidP="00337810">
      <w:r>
        <w:t>Signals, incentives</w:t>
      </w:r>
    </w:p>
    <w:p w14:paraId="014BAA53" w14:textId="77777777" w:rsidR="00337810" w:rsidRDefault="00337810" w:rsidP="00337810"/>
    <w:p w14:paraId="4ED1E7E0" w14:textId="77777777" w:rsidR="00337810" w:rsidRDefault="00337810" w:rsidP="00337810">
      <w:r>
        <w:t xml:space="preserve">Escalation Path  </w:t>
      </w:r>
    </w:p>
    <w:p w14:paraId="65B95F48" w14:textId="77777777" w:rsidR="00337810" w:rsidRDefault="00337810" w:rsidP="00337810">
      <w:r>
        <w:t>Escalation path</w:t>
      </w:r>
    </w:p>
    <w:p w14:paraId="13892979" w14:textId="77777777" w:rsidR="00337810" w:rsidRDefault="00337810" w:rsidP="00337810"/>
    <w:p w14:paraId="1008B20B" w14:textId="77777777" w:rsidR="00337810" w:rsidRDefault="00337810" w:rsidP="00337810"/>
    <w:p w14:paraId="38A3147B" w14:textId="77777777" w:rsidR="00337810" w:rsidRDefault="00337810" w:rsidP="00337810">
      <w:r>
        <w:t>### 2.8 Behavioural Risk Monitoring</w:t>
      </w:r>
    </w:p>
    <w:p w14:paraId="63558D45" w14:textId="77777777" w:rsidR="00337810" w:rsidRDefault="00337810" w:rsidP="00337810"/>
    <w:p w14:paraId="6419810E" w14:textId="77777777" w:rsidR="00337810" w:rsidRDefault="00337810" w:rsidP="00337810">
      <w:r>
        <w:t xml:space="preserve">Citizen Touchpoints  </w:t>
      </w:r>
    </w:p>
    <w:p w14:paraId="4178F2FE" w14:textId="77777777" w:rsidR="00337810" w:rsidRDefault="00337810" w:rsidP="00337810">
      <w:r>
        <w:t>Risk alerts</w:t>
      </w:r>
    </w:p>
    <w:p w14:paraId="580ECC3E" w14:textId="77777777" w:rsidR="00337810" w:rsidRDefault="00337810" w:rsidP="00337810"/>
    <w:p w14:paraId="4ABE5BC9" w14:textId="77777777" w:rsidR="00337810" w:rsidRDefault="00337810" w:rsidP="00337810">
      <w:r>
        <w:t xml:space="preserve">Transparency Requirements  </w:t>
      </w:r>
    </w:p>
    <w:p w14:paraId="03D41221" w14:textId="77777777" w:rsidR="00337810" w:rsidRDefault="00337810" w:rsidP="00337810">
      <w:r>
        <w:t>Risk detection</w:t>
      </w:r>
    </w:p>
    <w:p w14:paraId="79C822DF" w14:textId="77777777" w:rsidR="00337810" w:rsidRDefault="00337810" w:rsidP="00337810"/>
    <w:p w14:paraId="0DEECFA2" w14:textId="77777777" w:rsidR="00337810" w:rsidRDefault="00337810" w:rsidP="00337810">
      <w:r>
        <w:t xml:space="preserve">Accessibility Requirements  </w:t>
      </w:r>
    </w:p>
    <w:p w14:paraId="1DA02ED4" w14:textId="77777777" w:rsidR="00337810" w:rsidRDefault="00337810" w:rsidP="00337810">
      <w:r>
        <w:t>Track behavioural risks</w:t>
      </w:r>
    </w:p>
    <w:p w14:paraId="25313E9A" w14:textId="77777777" w:rsidR="00337810" w:rsidRDefault="00337810" w:rsidP="00337810"/>
    <w:p w14:paraId="6D3B6DA3" w14:textId="77777777" w:rsidR="00337810" w:rsidRDefault="00337810" w:rsidP="00337810">
      <w:r>
        <w:t xml:space="preserve">Rights &amp; Protections  </w:t>
      </w:r>
    </w:p>
    <w:p w14:paraId="1BEA024C" w14:textId="77777777" w:rsidR="00337810" w:rsidRDefault="00337810" w:rsidP="00337810">
      <w:r>
        <w:t>Behavioural panic</w:t>
      </w:r>
    </w:p>
    <w:p w14:paraId="7B66EFA7" w14:textId="77777777" w:rsidR="00337810" w:rsidRDefault="00337810" w:rsidP="00337810"/>
    <w:p w14:paraId="3704D5E6" w14:textId="77777777" w:rsidR="00337810" w:rsidRDefault="00337810" w:rsidP="00337810">
      <w:r>
        <w:t xml:space="preserve">Feedback Loops  </w:t>
      </w:r>
    </w:p>
    <w:p w14:paraId="4F8EB8B0" w14:textId="77777777" w:rsidR="00337810" w:rsidRDefault="00337810" w:rsidP="00337810">
      <w:r>
        <w:t>Signals, models</w:t>
      </w:r>
    </w:p>
    <w:p w14:paraId="31501380" w14:textId="77777777" w:rsidR="00337810" w:rsidRDefault="00337810" w:rsidP="00337810"/>
    <w:p w14:paraId="6808EDFD" w14:textId="77777777" w:rsidR="00337810" w:rsidRDefault="00337810" w:rsidP="00337810">
      <w:r>
        <w:t xml:space="preserve">Escalation Path  </w:t>
      </w:r>
    </w:p>
    <w:p w14:paraId="2D419781" w14:textId="399EF09B" w:rsidR="00337810" w:rsidRPr="00396F5E" w:rsidRDefault="00337810" w:rsidP="00337810">
      <w:r>
        <w:t>Escalation path</w:t>
      </w:r>
    </w:p>
    <w:p w14:paraId="4A84AED2" w14:textId="77777777" w:rsidR="00396F5E" w:rsidRPr="00396F5E" w:rsidRDefault="00396F5E" w:rsidP="00396F5E">
      <w:pPr>
        <w:pStyle w:val="Heading1"/>
      </w:pPr>
      <w:r w:rsidRPr="00396F5E">
        <w:t>3. Citizen</w:t>
      </w:r>
      <w:r w:rsidRPr="00396F5E">
        <w:noBreakHyphen/>
        <w:t>Facing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2484"/>
        <w:gridCol w:w="1879"/>
        <w:gridCol w:w="2261"/>
      </w:tblGrid>
      <w:tr w:rsidR="00396F5E" w:rsidRPr="00396F5E" w14:paraId="4AA089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39DEE" w14:textId="77777777" w:rsidR="00396F5E" w:rsidRPr="00396F5E" w:rsidRDefault="00396F5E" w:rsidP="00396F5E">
            <w:pPr>
              <w:rPr>
                <w:b/>
                <w:bCs/>
              </w:rPr>
            </w:pPr>
            <w:r w:rsidRPr="00396F5E">
              <w:rPr>
                <w:b/>
                <w:bCs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5A3EA606" w14:textId="77777777" w:rsidR="00396F5E" w:rsidRPr="00396F5E" w:rsidRDefault="00396F5E" w:rsidP="00396F5E">
            <w:pPr>
              <w:rPr>
                <w:b/>
                <w:bCs/>
              </w:rPr>
            </w:pPr>
            <w:r w:rsidRPr="00396F5E">
              <w:rPr>
                <w:b/>
                <w:bCs/>
              </w:rPr>
              <w:t>Touchpoints</w:t>
            </w:r>
          </w:p>
        </w:tc>
        <w:tc>
          <w:tcPr>
            <w:tcW w:w="0" w:type="auto"/>
            <w:vAlign w:val="center"/>
            <w:hideMark/>
          </w:tcPr>
          <w:p w14:paraId="307429F8" w14:textId="77777777" w:rsidR="00396F5E" w:rsidRPr="00396F5E" w:rsidRDefault="00396F5E" w:rsidP="00396F5E">
            <w:pPr>
              <w:rPr>
                <w:b/>
                <w:bCs/>
              </w:rPr>
            </w:pPr>
            <w:r w:rsidRPr="00396F5E">
              <w:rPr>
                <w:b/>
                <w:bCs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737AD73F" w14:textId="77777777" w:rsidR="00396F5E" w:rsidRPr="00396F5E" w:rsidRDefault="00396F5E" w:rsidP="00396F5E">
            <w:pPr>
              <w:rPr>
                <w:b/>
                <w:bCs/>
              </w:rPr>
            </w:pPr>
            <w:r w:rsidRPr="00396F5E">
              <w:rPr>
                <w:b/>
                <w:bCs/>
              </w:rPr>
              <w:t>Rights &amp; Protections</w:t>
            </w:r>
          </w:p>
        </w:tc>
      </w:tr>
      <w:tr w:rsidR="00396F5E" w:rsidRPr="00396F5E" w14:paraId="5E618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Behavioural Modelling</w:t>
            </w:r>
          </w:p>
        </w:tc>
        <w:tc>
          <w:tcPr>
            <w:tcW w:w="0" w:type="auto"/>
            <w:vAlign w:val="center"/>
            <w:hideMark/>
          </w:tcPr>
          <w:p>
            <w:r>
              <w:t>Models</w:t>
            </w:r>
          </w:p>
        </w:tc>
        <w:tc>
          <w:tcPr>
            <w:tcW w:w="0" w:type="auto"/>
            <w:vAlign w:val="center"/>
            <w:hideMark/>
          </w:tcPr>
          <w:p>
            <w:r>
              <w:t>Model 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Behavioural stereotyping</w:t>
            </w:r>
          </w:p>
        </w:tc>
      </w:tr>
      <w:tr w:rsidR="00396F5E" w:rsidRPr="00396F5E" w14:paraId="7C9CE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Incentive Design</w:t>
            </w:r>
          </w:p>
        </w:tc>
        <w:tc>
          <w:tcPr>
            <w:tcW w:w="0" w:type="auto"/>
            <w:vAlign w:val="center"/>
            <w:hideMark/>
          </w:tcPr>
          <w:p>
            <w:r>
              <w:t>Incentives</w:t>
            </w:r>
          </w:p>
        </w:tc>
        <w:tc>
          <w:tcPr>
            <w:tcW w:w="0" w:type="auto"/>
            <w:vAlign w:val="center"/>
            <w:hideMark/>
          </w:tcPr>
          <w:p>
            <w:r>
              <w:t>Incentive effectiveness</w:t>
            </w:r>
          </w:p>
        </w:tc>
        <w:tc>
          <w:tcPr>
            <w:tcW w:w="0" w:type="auto"/>
            <w:vAlign w:val="center"/>
            <w:hideMark/>
          </w:tcPr>
          <w:p>
            <w:r>
              <w:t>Gaming</w:t>
            </w:r>
          </w:p>
        </w:tc>
      </w:tr>
      <w:tr w:rsidR="00396F5E" w:rsidRPr="00396F5E" w14:paraId="6E1E1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Influence Mapping</w:t>
            </w:r>
          </w:p>
        </w:tc>
        <w:tc>
          <w:tcPr>
            <w:tcW w:w="0" w:type="auto"/>
            <w:vAlign w:val="center"/>
            <w:hideMark/>
          </w:tcPr>
          <w:p>
            <w:r>
              <w:t>Influence maps</w:t>
            </w:r>
          </w:p>
        </w:tc>
        <w:tc>
          <w:tcPr>
            <w:tcW w:w="0" w:type="auto"/>
            <w:vAlign w:val="center"/>
            <w:hideMark/>
          </w:tcPr>
          <w:p>
            <w:r>
              <w:t>Influence 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Stigmatisation</w:t>
            </w:r>
          </w:p>
        </w:tc>
      </w:tr>
      <w:tr w:rsidR="00396F5E" w:rsidRPr="00396F5E" w14:paraId="09ED6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Motivation &amp; Compliance</w:t>
            </w:r>
          </w:p>
        </w:tc>
        <w:tc>
          <w:tcPr>
            <w:tcW w:w="0" w:type="auto"/>
            <w:vAlign w:val="center"/>
            <w:hideMark/>
          </w:tcPr>
          <w:p>
            <w:r>
              <w:t>Compliance signals</w:t>
            </w:r>
          </w:p>
        </w:tc>
        <w:tc>
          <w:tcPr>
            <w:tcW w:w="0" w:type="auto"/>
            <w:vAlign w:val="center"/>
            <w:hideMark/>
          </w:tcPr>
          <w:p>
            <w:r>
              <w:t>Compliance rate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Over‑policing</w:t>
            </w:r>
          </w:p>
        </w:tc>
      </w:tr>
      <w:tr w:rsidR="00396F5E" w:rsidRPr="00396F5E" w14:paraId="17D9B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Perverse Incentive Detection</w:t>
            </w:r>
          </w:p>
        </w:tc>
        <w:tc>
          <w:tcPr>
            <w:tcW w:w="0" w:type="auto"/>
            <w:vAlign w:val="center"/>
            <w:hideMark/>
          </w:tcPr>
          <w:p>
            <w:r>
              <w:t>Alerts</w:t>
            </w:r>
          </w:p>
        </w:tc>
        <w:tc>
          <w:tcPr>
            <w:tcW w:w="0" w:type="auto"/>
            <w:vAlign w:val="center"/>
            <w:hideMark/>
          </w:tcPr>
          <w:p>
            <w:r>
              <w:t>Detection rate</w:t>
            </w:r>
          </w:p>
        </w:tc>
        <w:tc>
          <w:tcPr>
            <w:tcW w:w="0" w:type="auto"/>
            <w:vAlign w:val="center"/>
            <w:hideMark/>
          </w:tcPr>
          <w:p>
            <w:r>
              <w:t>False positives</w:t>
            </w:r>
          </w:p>
        </w:tc>
      </w:tr>
      <w:tr w:rsidR="00396F5E" w:rsidRPr="00396F5E" w14:paraId="18266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Behavioural Impact Assessment</w:t>
            </w:r>
          </w:p>
        </w:tc>
        <w:tc>
          <w:tcPr>
            <w:tcW w:w="0" w:type="auto"/>
            <w:vAlign w:val="center"/>
            <w:hideMark/>
          </w:tcPr>
          <w:p>
            <w:r>
              <w:t>Impact reports</w:t>
            </w:r>
          </w:p>
        </w:tc>
        <w:tc>
          <w:tcPr>
            <w:tcW w:w="0" w:type="auto"/>
            <w:vAlign w:val="center"/>
            <w:hideMark/>
          </w:tcPr>
          <w:p>
            <w:r>
              <w:t>Impact 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Over‑attribution</w:t>
            </w:r>
          </w:p>
        </w:tc>
      </w:tr>
      <w:tr w:rsidR="00396F5E" w:rsidRPr="00396F5E" w14:paraId="150F8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Feedback Loop Design</w:t>
            </w:r>
          </w:p>
        </w:tc>
        <w:tc>
          <w:tcPr>
            <w:tcW w:w="0" w:type="auto"/>
            <w:vAlign w:val="center"/>
            <w:hideMark/>
          </w:tcPr>
          <w:p>
            <w:r>
              <w:t>Loops</w:t>
            </w:r>
          </w:p>
        </w:tc>
        <w:tc>
          <w:tcPr>
            <w:tcW w:w="0" w:type="auto"/>
            <w:vAlign w:val="center"/>
            <w:hideMark/>
          </w:tcPr>
          <w:p>
            <w:r>
              <w:t>Loop stability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Over‑tight coupling</w:t>
            </w:r>
          </w:p>
        </w:tc>
      </w:tr>
      <w:tr w:rsidR="00396F5E" w:rsidRPr="00396F5E" w14:paraId="29C06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Behavioural Risk Monitoring</w:t>
            </w:r>
          </w:p>
        </w:tc>
        <w:tc>
          <w:tcPr>
            <w:tcW w:w="0" w:type="auto"/>
            <w:vAlign w:val="center"/>
            <w:hideMark/>
          </w:tcPr>
          <w:p>
            <w:r>
              <w:t>Risk alerts</w:t>
            </w:r>
          </w:p>
        </w:tc>
        <w:tc>
          <w:tcPr>
            <w:tcW w:w="0" w:type="auto"/>
            <w:vAlign w:val="center"/>
            <w:hideMark/>
          </w:tcPr>
          <w:p>
            <w:r>
              <w:t>Risk detection</w:t>
            </w:r>
          </w:p>
        </w:tc>
        <w:tc>
          <w:tcPr>
            <w:tcW w:w="0" w:type="auto"/>
            <w:vAlign w:val="center"/>
            <w:hideMark/>
          </w:tcPr>
          <w:p>
            <w:r>
              <w:t>Behavioural panic</w:t>
            </w:r>
          </w:p>
        </w:tc>
      </w:tr>
    </w:tbl>
    <w:p w14:paraId="54748548" w14:textId="77777777" w:rsidR="00396F5E" w:rsidRPr="00396F5E" w:rsidRDefault="00396F5E" w:rsidP="00396F5E">
      <w:pPr>
        <w:pStyle w:val="Heading1"/>
      </w:pPr>
      <w:r w:rsidRPr="00396F5E">
        <w:t>4. Notes</w:t>
      </w:r>
    </w:p>
    <w:p w14:paraId="152A0183" w14:textId="77777777" w:rsidR="00396F5E" w:rsidRPr="00396F5E" w:rsidRDefault="00396F5E" w:rsidP="00396F5E">
      <w:pPr>
        <w:numPr>
          <w:ilvl w:val="0"/>
          <w:numId w:val="2"/>
        </w:numPr>
      </w:pPr>
      <w:r w:rsidRPr="00396F5E">
        <w:t>Citizen</w:t>
      </w:r>
      <w:r w:rsidRPr="00396F5E">
        <w:noBreakHyphen/>
        <w:t>facing processes must align with L1 governance principles.</w:t>
      </w:r>
    </w:p>
    <w:p w14:paraId="0788B6B7" w14:textId="77777777" w:rsidR="00396F5E" w:rsidRPr="00396F5E" w:rsidRDefault="00396F5E" w:rsidP="00396F5E">
      <w:pPr>
        <w:numPr>
          <w:ilvl w:val="0"/>
          <w:numId w:val="2"/>
        </w:numPr>
      </w:pPr>
      <w:r w:rsidRPr="00396F5E">
        <w:t>Transparency and rights must align with F3 (Data Integrity) and F10 (Standards).</w:t>
      </w:r>
    </w:p>
    <w:p w14:paraId="22D63FD5" w14:textId="77777777" w:rsidR="00396F5E" w:rsidRPr="00396F5E" w:rsidRDefault="00396F5E" w:rsidP="00396F5E">
      <w:pPr>
        <w:numPr>
          <w:ilvl w:val="0"/>
          <w:numId w:val="2"/>
        </w:numPr>
      </w:pPr>
      <w:r w:rsidRPr="00396F5E">
        <w:t>Escalation paths must align with F1 and F2.</w:t>
      </w:r>
    </w:p>
    <w:p w14:paraId="08D10975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177F6"/>
    <w:multiLevelType w:val="multilevel"/>
    <w:tmpl w:val="E8C6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5151DF"/>
    <w:multiLevelType w:val="multilevel"/>
    <w:tmpl w:val="2928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613758">
    <w:abstractNumId w:val="1"/>
  </w:num>
  <w:num w:numId="2" w16cid:durableId="9138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6F6"/>
    <w:rsid w:val="00337810"/>
    <w:rsid w:val="00396F5E"/>
    <w:rsid w:val="00453074"/>
    <w:rsid w:val="006366F6"/>
    <w:rsid w:val="00991E94"/>
    <w:rsid w:val="00B94716"/>
    <w:rsid w:val="00EA5B4F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4326C"/>
  <w15:chartTrackingRefBased/>
  <w15:docId w15:val="{99B1244A-DCFA-449D-AC3D-CB4B3CD49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E94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1E94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1E94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E94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E94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E94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E94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E94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E9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E9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E94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91E94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E94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E94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E94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E94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E94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E94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E94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91E94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91E94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E94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91E94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91E94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91E94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6366F6"/>
    <w:pPr>
      <w:ind w:left="720"/>
      <w:contextualSpacing/>
    </w:pPr>
  </w:style>
  <w:style w:type="character" w:styleId="IntenseEmphasis">
    <w:name w:val="Intense Emphasis"/>
    <w:uiPriority w:val="21"/>
    <w:qFormat/>
    <w:rsid w:val="00991E94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E94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E94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991E94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91E94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991E94"/>
    <w:rPr>
      <w:b/>
      <w:bCs/>
    </w:rPr>
  </w:style>
  <w:style w:type="character" w:styleId="Emphasis">
    <w:name w:val="Emphasis"/>
    <w:uiPriority w:val="20"/>
    <w:qFormat/>
    <w:rsid w:val="00991E94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991E94"/>
    <w:pPr>
      <w:spacing w:after="0" w:line="240" w:lineRule="auto"/>
    </w:pPr>
  </w:style>
  <w:style w:type="character" w:styleId="SubtleEmphasis">
    <w:name w:val="Subtle Emphasis"/>
    <w:uiPriority w:val="19"/>
    <w:qFormat/>
    <w:rsid w:val="00991E94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991E94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991E94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91E9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353</Words>
  <Characters>3478</Characters>
  <Application>Microsoft Office Word</Application>
  <DocSecurity>0</DocSecurity>
  <Lines>231</Lines>
  <Paragraphs>182</Paragraphs>
  <ScaleCrop>false</ScaleCrop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4</cp:revision>
  <dcterms:created xsi:type="dcterms:W3CDTF">2026-06-24T12:11:00Z</dcterms:created>
  <dcterms:modified xsi:type="dcterms:W3CDTF">2026-06-30T20:00:00Z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b50deb45-102a-4aee-bd1f-d554a3ba3aa7</vt:lpwstr>
  </property>
</Properties>
</file>