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6605" w:rsidRPr="00006605" w:rsidRDefault="00006605" w:rsidP="00006605">
      <w:pPr>
        <w:spacing w:after="100" w:line="240" w:lineRule="auto"/>
        <w:rPr>
          <w:rFonts w:ascii="Segoe UI" w:eastAsia="Times New Roman" w:hAnsi="Segoe UI" w:cs="Segoe UI"/>
          <w:sz w:val="21"/>
          <w:szCs w:val="21"/>
        </w:rPr>
      </w:pPr>
      <w:r w:rsidRPr="00006605">
        <w:rPr>
          <w:rFonts w:ascii="Segoe UI" w:eastAsia="Times New Roman" w:hAnsi="Segoe UI" w:cs="Segoe UI"/>
          <w:sz w:val="21"/>
          <w:szCs w:val="21"/>
        </w:rPr>
        <w:t>Explain why you are interested in this job, and what value you can add to the job and APIN? Limit your answer to 100 words for technical officer, database programmer position</w:t>
      </w:r>
    </w:p>
    <w:p w:rsidR="00006605" w:rsidRPr="00006605" w:rsidRDefault="00006605" w:rsidP="00006605">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sz w:val="21"/>
          <w:szCs w:val="21"/>
        </w:rPr>
      </w:pPr>
      <w:r w:rsidRPr="00006605">
        <w:rPr>
          <w:rFonts w:ascii="Segoe UI" w:eastAsia="Times New Roman" w:hAnsi="Segoe UI" w:cs="Segoe UI"/>
          <w:sz w:val="21"/>
          <w:szCs w:val="21"/>
        </w:rPr>
        <w:t>I am drawn to the Technical Officer, Database Programmer role as it aligns perfectly with my 12 years of experience in software development, database administration, and team leadership. I'm excited to leverage my expertise in designing and optimizing database systems, along with my commitment to software development best practices. My track record of delivering robust applications and fostering collaboration positions me to contribute effectively to APIN's mission. I aim to enhance database efficiency, streamline operations, and drive innovation, ultimately bolstering APIN's technological prowess and overall impact.</w:t>
      </w:r>
    </w:p>
    <w:p w:rsidR="002A5325" w:rsidRDefault="00B71CE1"/>
    <w:p w:rsidR="005A4B32" w:rsidRPr="005A4B32" w:rsidRDefault="005A4B32" w:rsidP="005A4B32">
      <w:pPr>
        <w:spacing w:after="100" w:line="240" w:lineRule="auto"/>
        <w:rPr>
          <w:rFonts w:ascii="Segoe UI" w:eastAsia="Times New Roman" w:hAnsi="Segoe UI" w:cs="Segoe UI"/>
          <w:sz w:val="21"/>
          <w:szCs w:val="21"/>
        </w:rPr>
      </w:pPr>
      <w:r w:rsidRPr="005A4B32">
        <w:rPr>
          <w:rFonts w:ascii="Segoe UI" w:eastAsia="Times New Roman" w:hAnsi="Segoe UI" w:cs="Segoe UI"/>
          <w:sz w:val="21"/>
          <w:szCs w:val="21"/>
        </w:rPr>
        <w:t>What aspects of this job you are applying for do you like best? List them. for technical officer, database programmer position</w:t>
      </w:r>
    </w:p>
    <w:p w:rsidR="005A4B32" w:rsidRPr="005A4B32" w:rsidRDefault="005A4B32" w:rsidP="005A4B32">
      <w:pPr>
        <w:shd w:val="clear" w:color="auto" w:fill="19C37D"/>
        <w:spacing w:after="0" w:line="240" w:lineRule="auto"/>
        <w:rPr>
          <w:rFonts w:ascii="Segoe UI" w:eastAsia="Times New Roman" w:hAnsi="Segoe UI" w:cs="Segoe UI"/>
          <w:sz w:val="21"/>
          <w:szCs w:val="21"/>
        </w:rPr>
      </w:pPr>
      <w:proofErr w:type="spellStart"/>
      <w:r w:rsidRPr="005A4B32">
        <w:rPr>
          <w:rFonts w:ascii="Segoe UI" w:eastAsia="Times New Roman" w:hAnsi="Segoe UI" w:cs="Segoe UI"/>
          <w:sz w:val="21"/>
          <w:szCs w:val="21"/>
        </w:rPr>
        <w:t>ChatGPT</w:t>
      </w:r>
      <w:proofErr w:type="spellEnd"/>
    </w:p>
    <w:p w:rsidR="005A4B32" w:rsidRPr="005A4B32" w:rsidRDefault="005A4B32" w:rsidP="005A4B32">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5A4B32">
        <w:rPr>
          <w:rFonts w:ascii="Segoe UI" w:eastAsia="Times New Roman" w:hAnsi="Segoe UI" w:cs="Segoe UI"/>
          <w:sz w:val="21"/>
          <w:szCs w:val="21"/>
        </w:rPr>
        <w:t>Certainly, here are the aspects of the Technical Officer, Database Programmer position that I find most appealing:</w:t>
      </w:r>
    </w:p>
    <w:p w:rsidR="005A4B32" w:rsidRPr="005A4B32" w:rsidRDefault="005A4B32" w:rsidP="005A4B32">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5A4B32">
        <w:rPr>
          <w:rFonts w:ascii="Segoe UI" w:eastAsia="Times New Roman" w:hAnsi="Segoe UI" w:cs="Segoe UI"/>
          <w:b/>
          <w:bCs/>
          <w:sz w:val="21"/>
          <w:szCs w:val="21"/>
          <w:bdr w:val="single" w:sz="2" w:space="0" w:color="D9D9E3" w:frame="1"/>
        </w:rPr>
        <w:t>Database Design and Development</w:t>
      </w:r>
      <w:r w:rsidRPr="005A4B32">
        <w:rPr>
          <w:rFonts w:ascii="Segoe UI" w:eastAsia="Times New Roman" w:hAnsi="Segoe UI" w:cs="Segoe UI"/>
          <w:sz w:val="21"/>
          <w:szCs w:val="21"/>
        </w:rPr>
        <w:t>: The opportunity to design and develop intricate database systems aligns with my expertise and passion for creating efficient and scalable solutions.</w:t>
      </w:r>
    </w:p>
    <w:p w:rsidR="005A4B32" w:rsidRPr="005A4B32" w:rsidRDefault="005A4B32" w:rsidP="005A4B32">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5A4B32">
        <w:rPr>
          <w:rFonts w:ascii="Segoe UI" w:eastAsia="Times New Roman" w:hAnsi="Segoe UI" w:cs="Segoe UI"/>
          <w:b/>
          <w:bCs/>
          <w:sz w:val="21"/>
          <w:szCs w:val="21"/>
          <w:bdr w:val="single" w:sz="2" w:space="0" w:color="D9D9E3" w:frame="1"/>
        </w:rPr>
        <w:t>Software Development Lifecycle</w:t>
      </w:r>
      <w:r w:rsidRPr="005A4B32">
        <w:rPr>
          <w:rFonts w:ascii="Segoe UI" w:eastAsia="Times New Roman" w:hAnsi="Segoe UI" w:cs="Segoe UI"/>
          <w:sz w:val="21"/>
          <w:szCs w:val="21"/>
        </w:rPr>
        <w:t>: Engaging in all phases of the software development lifecycle resonates with my commitment to delivering high-quality applications through structured processes.</w:t>
      </w:r>
    </w:p>
    <w:p w:rsidR="005A4B32" w:rsidRPr="005A4B32" w:rsidRDefault="005A4B32" w:rsidP="005A4B32">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5A4B32">
        <w:rPr>
          <w:rFonts w:ascii="Segoe UI" w:eastAsia="Times New Roman" w:hAnsi="Segoe UI" w:cs="Segoe UI"/>
          <w:b/>
          <w:bCs/>
          <w:sz w:val="21"/>
          <w:szCs w:val="21"/>
          <w:bdr w:val="single" w:sz="2" w:space="0" w:color="D9D9E3" w:frame="1"/>
        </w:rPr>
        <w:t>Team Leadership</w:t>
      </w:r>
      <w:r w:rsidRPr="005A4B32">
        <w:rPr>
          <w:rFonts w:ascii="Segoe UI" w:eastAsia="Times New Roman" w:hAnsi="Segoe UI" w:cs="Segoe UI"/>
          <w:sz w:val="21"/>
          <w:szCs w:val="21"/>
        </w:rPr>
        <w:t>: The chance to lead and collaborate with a team of programmers is exciting, allowing me to share insights and foster a collaborative environment.</w:t>
      </w:r>
    </w:p>
    <w:p w:rsidR="005A4B32" w:rsidRPr="005A4B32" w:rsidRDefault="005A4B32" w:rsidP="005A4B32">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5A4B32">
        <w:rPr>
          <w:rFonts w:ascii="Segoe UI" w:eastAsia="Times New Roman" w:hAnsi="Segoe UI" w:cs="Segoe UI"/>
          <w:b/>
          <w:bCs/>
          <w:sz w:val="21"/>
          <w:szCs w:val="21"/>
          <w:bdr w:val="single" w:sz="2" w:space="0" w:color="D9D9E3" w:frame="1"/>
        </w:rPr>
        <w:t>Health Informatics Focus</w:t>
      </w:r>
      <w:r w:rsidRPr="005A4B32">
        <w:rPr>
          <w:rFonts w:ascii="Segoe UI" w:eastAsia="Times New Roman" w:hAnsi="Segoe UI" w:cs="Segoe UI"/>
          <w:sz w:val="21"/>
          <w:szCs w:val="21"/>
        </w:rPr>
        <w:t>: The role's connection to health informatics provides a meaningful context, allowing me to contribute to initiatives that positively impact public health.</w:t>
      </w:r>
    </w:p>
    <w:p w:rsidR="005A4B32" w:rsidRPr="005A4B32" w:rsidRDefault="005A4B32" w:rsidP="005A4B32">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5A4B32">
        <w:rPr>
          <w:rFonts w:ascii="Segoe UI" w:eastAsia="Times New Roman" w:hAnsi="Segoe UI" w:cs="Segoe UI"/>
          <w:b/>
          <w:bCs/>
          <w:sz w:val="21"/>
          <w:szCs w:val="21"/>
          <w:bdr w:val="single" w:sz="2" w:space="0" w:color="D9D9E3" w:frame="1"/>
        </w:rPr>
        <w:t>Technical Excellence</w:t>
      </w:r>
      <w:r w:rsidRPr="005A4B32">
        <w:rPr>
          <w:rFonts w:ascii="Segoe UI" w:eastAsia="Times New Roman" w:hAnsi="Segoe UI" w:cs="Segoe UI"/>
          <w:sz w:val="21"/>
          <w:szCs w:val="21"/>
        </w:rPr>
        <w:t>: The emphasis on striving for excellence resonates with my dedication to continuous learning and staying current with evolving technologies.</w:t>
      </w:r>
    </w:p>
    <w:p w:rsidR="005A4B32" w:rsidRPr="005A4B32" w:rsidRDefault="005A4B32" w:rsidP="005A4B32">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5A4B32">
        <w:rPr>
          <w:rFonts w:ascii="Segoe UI" w:eastAsia="Times New Roman" w:hAnsi="Segoe UI" w:cs="Segoe UI"/>
          <w:b/>
          <w:bCs/>
          <w:sz w:val="21"/>
          <w:szCs w:val="21"/>
          <w:bdr w:val="single" w:sz="2" w:space="0" w:color="D9D9E3" w:frame="1"/>
        </w:rPr>
        <w:t>Innovation Potential</w:t>
      </w:r>
      <w:r w:rsidRPr="005A4B32">
        <w:rPr>
          <w:rFonts w:ascii="Segoe UI" w:eastAsia="Times New Roman" w:hAnsi="Segoe UI" w:cs="Segoe UI"/>
          <w:sz w:val="21"/>
          <w:szCs w:val="21"/>
        </w:rPr>
        <w:t>: The role's involvement in system design and maintenance presents opportunities to introduce innovative solutions and improve overall efficiency.</w:t>
      </w:r>
    </w:p>
    <w:p w:rsidR="005A4B32" w:rsidRPr="005A4B32" w:rsidRDefault="005A4B32" w:rsidP="005A4B32">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5A4B32">
        <w:rPr>
          <w:rFonts w:ascii="Segoe UI" w:eastAsia="Times New Roman" w:hAnsi="Segoe UI" w:cs="Segoe UI"/>
          <w:b/>
          <w:bCs/>
          <w:sz w:val="21"/>
          <w:szCs w:val="21"/>
          <w:bdr w:val="single" w:sz="2" w:space="0" w:color="D9D9E3" w:frame="1"/>
        </w:rPr>
        <w:t>Communication Emphasis</w:t>
      </w:r>
      <w:r w:rsidRPr="005A4B32">
        <w:rPr>
          <w:rFonts w:ascii="Segoe UI" w:eastAsia="Times New Roman" w:hAnsi="Segoe UI" w:cs="Segoe UI"/>
          <w:sz w:val="21"/>
          <w:szCs w:val="21"/>
        </w:rPr>
        <w:t>: The importance of strong communication skills aligns with my belief in transparent collaboration for effective project outcomes.</w:t>
      </w:r>
    </w:p>
    <w:p w:rsidR="005A4B32" w:rsidRPr="005A4B32" w:rsidRDefault="005A4B32" w:rsidP="005A4B32">
      <w:pPr>
        <w:numPr>
          <w:ilvl w:val="0"/>
          <w:numId w:val="1"/>
        </w:numPr>
        <w:pBdr>
          <w:top w:val="single" w:sz="2" w:space="0" w:color="D9D9E3"/>
          <w:left w:val="single" w:sz="2" w:space="5" w:color="D9D9E3"/>
          <w:bottom w:val="single" w:sz="2" w:space="0" w:color="D9D9E3"/>
          <w:right w:val="single" w:sz="2" w:space="0" w:color="D9D9E3"/>
        </w:pBdr>
        <w:spacing w:after="100" w:line="240" w:lineRule="auto"/>
        <w:ind w:left="0"/>
        <w:rPr>
          <w:rFonts w:ascii="Segoe UI" w:eastAsia="Times New Roman" w:hAnsi="Segoe UI" w:cs="Segoe UI"/>
          <w:sz w:val="21"/>
          <w:szCs w:val="21"/>
        </w:rPr>
      </w:pPr>
      <w:r w:rsidRPr="005A4B32">
        <w:rPr>
          <w:rFonts w:ascii="Segoe UI" w:eastAsia="Times New Roman" w:hAnsi="Segoe UI" w:cs="Segoe UI"/>
          <w:b/>
          <w:bCs/>
          <w:sz w:val="21"/>
          <w:szCs w:val="21"/>
          <w:bdr w:val="single" w:sz="2" w:space="0" w:color="D9D9E3" w:frame="1"/>
        </w:rPr>
        <w:t>Professional Growth</w:t>
      </w:r>
      <w:r w:rsidRPr="005A4B32">
        <w:rPr>
          <w:rFonts w:ascii="Segoe UI" w:eastAsia="Times New Roman" w:hAnsi="Segoe UI" w:cs="Segoe UI"/>
          <w:sz w:val="21"/>
          <w:szCs w:val="21"/>
        </w:rPr>
        <w:t>: The position offers the potential for professional growth, enabling me to further develop my skills and contribute meaningfully to APIN's objectives.</w:t>
      </w:r>
    </w:p>
    <w:p w:rsidR="005A4B32" w:rsidRDefault="005A4B32"/>
    <w:p w:rsidR="005A4B32" w:rsidRPr="005A4B32" w:rsidRDefault="005A4B32" w:rsidP="005A4B32">
      <w:pPr>
        <w:spacing w:after="100" w:line="240" w:lineRule="auto"/>
        <w:rPr>
          <w:rFonts w:ascii="Segoe UI" w:eastAsia="Times New Roman" w:hAnsi="Segoe UI" w:cs="Segoe UI"/>
          <w:color w:val="000000"/>
          <w:sz w:val="27"/>
          <w:szCs w:val="27"/>
        </w:rPr>
      </w:pPr>
      <w:r w:rsidRPr="005A4B32">
        <w:rPr>
          <w:rFonts w:ascii="Segoe UI" w:eastAsia="Times New Roman" w:hAnsi="Segoe UI" w:cs="Segoe UI"/>
          <w:color w:val="000000"/>
          <w:sz w:val="27"/>
          <w:szCs w:val="27"/>
        </w:rPr>
        <w:t>What aspects of this job do you like the least? List them. for technical officer, database programmer position</w:t>
      </w:r>
    </w:p>
    <w:p w:rsidR="005A4B32" w:rsidRPr="005A4B32" w:rsidRDefault="005A4B32" w:rsidP="005A4B32">
      <w:pPr>
        <w:shd w:val="clear" w:color="auto" w:fill="19C37D"/>
        <w:spacing w:after="0" w:line="240" w:lineRule="auto"/>
        <w:rPr>
          <w:rFonts w:ascii="Segoe UI" w:eastAsia="Times New Roman" w:hAnsi="Segoe UI" w:cs="Segoe UI"/>
          <w:color w:val="000000"/>
          <w:sz w:val="27"/>
          <w:szCs w:val="27"/>
        </w:rPr>
      </w:pPr>
      <w:proofErr w:type="spellStart"/>
      <w:r w:rsidRPr="005A4B32">
        <w:rPr>
          <w:rFonts w:ascii="Segoe UI" w:eastAsia="Times New Roman" w:hAnsi="Segoe UI" w:cs="Segoe UI"/>
          <w:color w:val="000000"/>
          <w:sz w:val="27"/>
          <w:szCs w:val="27"/>
        </w:rPr>
        <w:t>ChatGPT</w:t>
      </w:r>
      <w:proofErr w:type="spellEnd"/>
    </w:p>
    <w:p w:rsidR="005A4B32" w:rsidRPr="005A4B32" w:rsidRDefault="005A4B32" w:rsidP="005A4B32">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sz w:val="27"/>
          <w:szCs w:val="27"/>
        </w:rPr>
      </w:pPr>
      <w:r w:rsidRPr="005A4B32">
        <w:rPr>
          <w:rFonts w:ascii="Segoe UI" w:eastAsia="Times New Roman" w:hAnsi="Segoe UI" w:cs="Segoe UI"/>
          <w:color w:val="000000"/>
          <w:sz w:val="27"/>
          <w:szCs w:val="27"/>
        </w:rPr>
        <w:t>Certainly, here are potential aspects of the Technical Officer, Database Programmer position that one might find less appealing:</w:t>
      </w:r>
    </w:p>
    <w:p w:rsidR="005A4B32" w:rsidRPr="005A4B32" w:rsidRDefault="005A4B32" w:rsidP="005A4B32">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5A4B32">
        <w:rPr>
          <w:rFonts w:ascii="Segoe UI" w:eastAsia="Times New Roman" w:hAnsi="Segoe UI" w:cs="Segoe UI"/>
          <w:b/>
          <w:bCs/>
          <w:color w:val="000000"/>
          <w:sz w:val="27"/>
          <w:szCs w:val="27"/>
          <w:bdr w:val="single" w:sz="2" w:space="0" w:color="D9D9E3" w:frame="1"/>
        </w:rPr>
        <w:lastRenderedPageBreak/>
        <w:t>Repetitive Tasks</w:t>
      </w:r>
      <w:r w:rsidRPr="005A4B32">
        <w:rPr>
          <w:rFonts w:ascii="Segoe UI" w:eastAsia="Times New Roman" w:hAnsi="Segoe UI" w:cs="Segoe UI"/>
          <w:color w:val="000000"/>
          <w:sz w:val="27"/>
          <w:szCs w:val="27"/>
        </w:rPr>
        <w:t>: Depending on the specific projects, there might be certain routine tasks in database maintenance that could be considered less stimulating.</w:t>
      </w:r>
    </w:p>
    <w:p w:rsidR="005A4B32" w:rsidRPr="005A4B32" w:rsidRDefault="005A4B32" w:rsidP="005A4B32">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5A4B32">
        <w:rPr>
          <w:rFonts w:ascii="Segoe UI" w:eastAsia="Times New Roman" w:hAnsi="Segoe UI" w:cs="Segoe UI"/>
          <w:b/>
          <w:bCs/>
          <w:color w:val="000000"/>
          <w:sz w:val="27"/>
          <w:szCs w:val="27"/>
          <w:bdr w:val="single" w:sz="2" w:space="0" w:color="D9D9E3" w:frame="1"/>
        </w:rPr>
        <w:t>Emergent Issues</w:t>
      </w:r>
      <w:r w:rsidRPr="005A4B32">
        <w:rPr>
          <w:rFonts w:ascii="Segoe UI" w:eastAsia="Times New Roman" w:hAnsi="Segoe UI" w:cs="Segoe UI"/>
          <w:color w:val="000000"/>
          <w:sz w:val="27"/>
          <w:szCs w:val="27"/>
        </w:rPr>
        <w:t>: Addressing unexpected database issues might require quick response times and could potentially disrupt planned activities.</w:t>
      </w:r>
    </w:p>
    <w:p w:rsidR="005A4B32" w:rsidRPr="005A4B32" w:rsidRDefault="005A4B32" w:rsidP="005A4B32">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5A4B32">
        <w:rPr>
          <w:rFonts w:ascii="Segoe UI" w:eastAsia="Times New Roman" w:hAnsi="Segoe UI" w:cs="Segoe UI"/>
          <w:b/>
          <w:bCs/>
          <w:color w:val="000000"/>
          <w:sz w:val="27"/>
          <w:szCs w:val="27"/>
          <w:bdr w:val="single" w:sz="2" w:space="0" w:color="D9D9E3" w:frame="1"/>
        </w:rPr>
        <w:t>Documentation Demands</w:t>
      </w:r>
      <w:r w:rsidRPr="005A4B32">
        <w:rPr>
          <w:rFonts w:ascii="Segoe UI" w:eastAsia="Times New Roman" w:hAnsi="Segoe UI" w:cs="Segoe UI"/>
          <w:color w:val="000000"/>
          <w:sz w:val="27"/>
          <w:szCs w:val="27"/>
        </w:rPr>
        <w:t>: Extensive documentation requirements might be perceived as time-consuming, but they are vital for ensuring proper project tracking and knowledge transfer.</w:t>
      </w:r>
    </w:p>
    <w:p w:rsidR="005A4B32" w:rsidRPr="005A4B32" w:rsidRDefault="005A4B32" w:rsidP="005A4B32">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5A4B32">
        <w:rPr>
          <w:rFonts w:ascii="Segoe UI" w:eastAsia="Times New Roman" w:hAnsi="Segoe UI" w:cs="Segoe UI"/>
          <w:b/>
          <w:bCs/>
          <w:color w:val="000000"/>
          <w:sz w:val="27"/>
          <w:szCs w:val="27"/>
          <w:bdr w:val="single" w:sz="2" w:space="0" w:color="D9D9E3" w:frame="1"/>
        </w:rPr>
        <w:t>Complex Problem Solving</w:t>
      </w:r>
      <w:r w:rsidRPr="005A4B32">
        <w:rPr>
          <w:rFonts w:ascii="Segoe UI" w:eastAsia="Times New Roman" w:hAnsi="Segoe UI" w:cs="Segoe UI"/>
          <w:color w:val="000000"/>
          <w:sz w:val="27"/>
          <w:szCs w:val="27"/>
        </w:rPr>
        <w:t>: While challenging, intricate database problems may demand substantial time and effort to resolve effectively.</w:t>
      </w:r>
    </w:p>
    <w:p w:rsidR="005A4B32" w:rsidRPr="005A4B32" w:rsidRDefault="005A4B32" w:rsidP="005A4B32">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5A4B32">
        <w:rPr>
          <w:rFonts w:ascii="Segoe UI" w:eastAsia="Times New Roman" w:hAnsi="Segoe UI" w:cs="Segoe UI"/>
          <w:b/>
          <w:bCs/>
          <w:color w:val="000000"/>
          <w:sz w:val="27"/>
          <w:szCs w:val="27"/>
          <w:bdr w:val="single" w:sz="2" w:space="0" w:color="D9D9E3" w:frame="1"/>
        </w:rPr>
        <w:t>Adapting to Regulations</w:t>
      </w:r>
      <w:r w:rsidRPr="005A4B32">
        <w:rPr>
          <w:rFonts w:ascii="Segoe UI" w:eastAsia="Times New Roman" w:hAnsi="Segoe UI" w:cs="Segoe UI"/>
          <w:color w:val="000000"/>
          <w:sz w:val="27"/>
          <w:szCs w:val="27"/>
        </w:rPr>
        <w:t>: In health informatics, staying compliant with evolving regulations might require frequent updates to systems, which could be seen as a constraint.</w:t>
      </w:r>
    </w:p>
    <w:p w:rsidR="005A4B32" w:rsidRPr="005A4B32" w:rsidRDefault="005A4B32" w:rsidP="005A4B32">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5A4B32">
        <w:rPr>
          <w:rFonts w:ascii="Segoe UI" w:eastAsia="Times New Roman" w:hAnsi="Segoe UI" w:cs="Segoe UI"/>
          <w:b/>
          <w:bCs/>
          <w:color w:val="000000"/>
          <w:sz w:val="27"/>
          <w:szCs w:val="27"/>
          <w:bdr w:val="single" w:sz="2" w:space="0" w:color="D9D9E3" w:frame="1"/>
        </w:rPr>
        <w:t>Balancing Priorities</w:t>
      </w:r>
      <w:r w:rsidRPr="005A4B32">
        <w:rPr>
          <w:rFonts w:ascii="Segoe UI" w:eastAsia="Times New Roman" w:hAnsi="Segoe UI" w:cs="Segoe UI"/>
          <w:color w:val="000000"/>
          <w:sz w:val="27"/>
          <w:szCs w:val="27"/>
        </w:rPr>
        <w:t>: Juggling database development with other responsibilities could potentially lead to challenges in time management and prioritization.</w:t>
      </w:r>
    </w:p>
    <w:p w:rsidR="005A4B32" w:rsidRPr="005A4B32" w:rsidRDefault="005A4B32" w:rsidP="005A4B32">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5A4B32">
        <w:rPr>
          <w:rFonts w:ascii="Segoe UI" w:eastAsia="Times New Roman" w:hAnsi="Segoe UI" w:cs="Segoe UI"/>
          <w:color w:val="000000"/>
          <w:sz w:val="27"/>
          <w:szCs w:val="27"/>
        </w:rPr>
        <w:t>It's important to note that individual perspectives can vary, and what might be seen as less appealing to one person could be viewed as an opportunity for growth or a necessary part of the role by another.</w:t>
      </w:r>
    </w:p>
    <w:p w:rsidR="005A4B32" w:rsidRPr="005A4B32" w:rsidRDefault="005A4B32" w:rsidP="005A4B32">
      <w:pPr>
        <w:pBdr>
          <w:bottom w:val="single" w:sz="6" w:space="1" w:color="auto"/>
        </w:pBdr>
        <w:spacing w:after="0" w:line="240" w:lineRule="auto"/>
        <w:jc w:val="center"/>
        <w:rPr>
          <w:rFonts w:ascii="Arial" w:eastAsia="Times New Roman" w:hAnsi="Arial" w:cs="Arial"/>
          <w:vanish/>
          <w:sz w:val="16"/>
          <w:szCs w:val="16"/>
        </w:rPr>
      </w:pPr>
      <w:r w:rsidRPr="005A4B32">
        <w:rPr>
          <w:rFonts w:ascii="Arial" w:eastAsia="Times New Roman" w:hAnsi="Arial" w:cs="Arial"/>
          <w:vanish/>
          <w:sz w:val="16"/>
          <w:szCs w:val="16"/>
        </w:rPr>
        <w:t>Top of Form</w:t>
      </w:r>
    </w:p>
    <w:p w:rsidR="005A4B32" w:rsidRDefault="005A4B32"/>
    <w:p w:rsidR="005A4B32" w:rsidRDefault="005A4B32"/>
    <w:p w:rsidR="005A4B32" w:rsidRDefault="005A4B32" w:rsidP="005A4B32">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proofErr w:type="spellStart"/>
      <w:r>
        <w:rPr>
          <w:rFonts w:ascii="Segoe UI" w:hAnsi="Segoe UI" w:cs="Segoe UI"/>
          <w:color w:val="374151"/>
        </w:rPr>
        <w:t>ertainly</w:t>
      </w:r>
      <w:proofErr w:type="spellEnd"/>
      <w:r>
        <w:rPr>
          <w:rFonts w:ascii="Segoe UI" w:hAnsi="Segoe UI" w:cs="Segoe UI"/>
          <w:color w:val="374151"/>
        </w:rPr>
        <w:t>, here are some potential greatest strengths that you might possess:</w:t>
      </w:r>
    </w:p>
    <w:p w:rsidR="005A4B32" w:rsidRDefault="005A4B32" w:rsidP="005A4B32">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t>Technical Proficiency</w:t>
      </w:r>
      <w:r>
        <w:rPr>
          <w:rFonts w:ascii="Segoe UI" w:hAnsi="Segoe UI" w:cs="Segoe UI"/>
          <w:color w:val="374151"/>
        </w:rPr>
        <w:t>: Demonstrated expertise in software development, programming languages, and database design, reflecting a strong foundation in the field.</w:t>
      </w:r>
    </w:p>
    <w:p w:rsidR="005A4B32" w:rsidRDefault="005A4B32" w:rsidP="005A4B32">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t>Problem Solving</w:t>
      </w:r>
      <w:r>
        <w:rPr>
          <w:rFonts w:ascii="Segoe UI" w:hAnsi="Segoe UI" w:cs="Segoe UI"/>
          <w:color w:val="374151"/>
        </w:rPr>
        <w:t>: Proven ability to analyze complex issues, identify solutions, and implement effective strategies to overcome challenges.</w:t>
      </w:r>
    </w:p>
    <w:p w:rsidR="005A4B32" w:rsidRDefault="005A4B32" w:rsidP="005A4B32">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t>Team Leadership</w:t>
      </w:r>
      <w:r>
        <w:rPr>
          <w:rFonts w:ascii="Segoe UI" w:hAnsi="Segoe UI" w:cs="Segoe UI"/>
          <w:color w:val="374151"/>
        </w:rPr>
        <w:t>: Experience leading and collaborating with teams, fostering a cooperative environment and driving successful project outcomes.</w:t>
      </w:r>
    </w:p>
    <w:p w:rsidR="005A4B32" w:rsidRDefault="005A4B32" w:rsidP="005A4B32">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t>Effective Communication</w:t>
      </w:r>
      <w:r>
        <w:rPr>
          <w:rFonts w:ascii="Segoe UI" w:hAnsi="Segoe UI" w:cs="Segoe UI"/>
          <w:color w:val="374151"/>
        </w:rPr>
        <w:t>: Strong verbal and written communication skills, enabling clear conveyance of ideas, requirements, and project updates.</w:t>
      </w:r>
    </w:p>
    <w:p w:rsidR="005A4B32" w:rsidRDefault="005A4B32" w:rsidP="005A4B32">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t>Attention to Detail</w:t>
      </w:r>
      <w:r>
        <w:rPr>
          <w:rFonts w:ascii="Segoe UI" w:hAnsi="Segoe UI" w:cs="Segoe UI"/>
          <w:color w:val="374151"/>
        </w:rPr>
        <w:t>: Meticulous approach to tasks, ensuring accuracy and quality in software development, system design, and database maintenance.</w:t>
      </w:r>
    </w:p>
    <w:p w:rsidR="005A4B32" w:rsidRDefault="005A4B32" w:rsidP="005A4B32">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t>Adaptability</w:t>
      </w:r>
      <w:r>
        <w:rPr>
          <w:rFonts w:ascii="Segoe UI" w:hAnsi="Segoe UI" w:cs="Segoe UI"/>
          <w:color w:val="374151"/>
        </w:rPr>
        <w:t>: Readiness to embrace new technologies, methodologies, and challenges, facilitating quick adaptation to evolving industry trends.</w:t>
      </w:r>
    </w:p>
    <w:p w:rsidR="005A4B32" w:rsidRDefault="005A4B32" w:rsidP="005A4B32">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lastRenderedPageBreak/>
        <w:t>Innovation</w:t>
      </w:r>
      <w:r>
        <w:rPr>
          <w:rFonts w:ascii="Segoe UI" w:hAnsi="Segoe UI" w:cs="Segoe UI"/>
          <w:color w:val="374151"/>
        </w:rPr>
        <w:t>: Ability to introduce creative and innovative solutions, enhancing efficiency and adding value to projects.</w:t>
      </w:r>
    </w:p>
    <w:p w:rsidR="005A4B32" w:rsidRDefault="005A4B32" w:rsidP="005A4B32">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t>Project Management</w:t>
      </w:r>
      <w:r>
        <w:rPr>
          <w:rFonts w:ascii="Segoe UI" w:hAnsi="Segoe UI" w:cs="Segoe UI"/>
          <w:color w:val="374151"/>
        </w:rPr>
        <w:t>: Proficiency in organizing tasks, setting priorities, and meeting deadlines, contributing to efficient project execution.</w:t>
      </w:r>
    </w:p>
    <w:p w:rsidR="005A4B32" w:rsidRDefault="005A4B32" w:rsidP="005A4B32">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t>Collaboration</w:t>
      </w:r>
      <w:r>
        <w:rPr>
          <w:rFonts w:ascii="Segoe UI" w:hAnsi="Segoe UI" w:cs="Segoe UI"/>
          <w:color w:val="374151"/>
        </w:rPr>
        <w:t>: Strong interpersonal skills that promote effective teamwork, knowledge sharing, and positive working relationships.</w:t>
      </w:r>
    </w:p>
    <w:p w:rsidR="005A4B32" w:rsidRDefault="005A4B32" w:rsidP="005A4B32">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t>Continuous Learning</w:t>
      </w:r>
      <w:r>
        <w:rPr>
          <w:rFonts w:ascii="Segoe UI" w:hAnsi="Segoe UI" w:cs="Segoe UI"/>
          <w:color w:val="374151"/>
        </w:rPr>
        <w:t>: Eagerness to stay updated with emerging technologies and industry developments, fostering ongoing professional growth.</w:t>
      </w:r>
    </w:p>
    <w:p w:rsidR="005A4B32" w:rsidRDefault="005A4B32" w:rsidP="005A4B32">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t>Problem Identification</w:t>
      </w:r>
      <w:r>
        <w:rPr>
          <w:rFonts w:ascii="Segoe UI" w:hAnsi="Segoe UI" w:cs="Segoe UI"/>
          <w:color w:val="374151"/>
        </w:rPr>
        <w:t>: Skill in recognizing potential issues early, allowing for proactive solutions and minimizing disruptions.</w:t>
      </w:r>
    </w:p>
    <w:p w:rsidR="005A4B32" w:rsidRDefault="005A4B32" w:rsidP="005A4B32">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r>
        <w:rPr>
          <w:rStyle w:val="Strong"/>
          <w:rFonts w:ascii="Segoe UI" w:hAnsi="Segoe UI" w:cs="Segoe UI"/>
          <w:color w:val="374151"/>
          <w:bdr w:val="single" w:sz="2" w:space="0" w:color="D9D9E3" w:frame="1"/>
        </w:rPr>
        <w:t>Strategic Thinking</w:t>
      </w:r>
      <w:r>
        <w:rPr>
          <w:rFonts w:ascii="Segoe UI" w:hAnsi="Segoe UI" w:cs="Segoe UI"/>
          <w:color w:val="374151"/>
        </w:rPr>
        <w:t>: Capacity to align technical decisions with broader organizational goals, contributing to strategic planning and decision-making.</w:t>
      </w:r>
    </w:p>
    <w:p w:rsidR="005A4B32" w:rsidRDefault="005A4B32" w:rsidP="005A4B32">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It's important to select strengths that resonate most accurately with your personal experiences and qualities.</w:t>
      </w:r>
    </w:p>
    <w:p w:rsidR="005A4B32" w:rsidRDefault="005A4B32"/>
    <w:p w:rsidR="00C218DC" w:rsidRDefault="00C218DC"/>
    <w:p w:rsidR="00C218DC" w:rsidRDefault="00C218DC"/>
    <w:p w:rsidR="00C218DC" w:rsidRPr="00C218DC" w:rsidRDefault="00C218DC" w:rsidP="00C218DC">
      <w:pPr>
        <w:spacing w:after="100" w:line="240" w:lineRule="auto"/>
        <w:rPr>
          <w:rFonts w:ascii="Segoe UI" w:eastAsia="Times New Roman" w:hAnsi="Segoe UI" w:cs="Segoe UI"/>
          <w:color w:val="000000"/>
          <w:sz w:val="27"/>
          <w:szCs w:val="27"/>
        </w:rPr>
      </w:pPr>
      <w:r w:rsidRPr="00C218DC">
        <w:rPr>
          <w:rFonts w:ascii="Segoe UI" w:eastAsia="Times New Roman" w:hAnsi="Segoe UI" w:cs="Segoe UI"/>
          <w:color w:val="000000"/>
          <w:sz w:val="27"/>
          <w:szCs w:val="27"/>
        </w:rPr>
        <w:t xml:space="preserve">Changing and Improving: Seeing opportunities to create effective change and suggest innovative ideas for improvement. Review ways of working, including seeking and providing feedback. </w:t>
      </w:r>
    </w:p>
    <w:p w:rsidR="00C218DC" w:rsidRPr="00C218DC" w:rsidRDefault="00C218DC" w:rsidP="00C218DC">
      <w:pPr>
        <w:shd w:val="clear" w:color="auto" w:fill="19C37D"/>
        <w:spacing w:after="0" w:line="240" w:lineRule="auto"/>
        <w:rPr>
          <w:rFonts w:ascii="Segoe UI" w:eastAsia="Times New Roman" w:hAnsi="Segoe UI" w:cs="Segoe UI"/>
          <w:color w:val="000000"/>
          <w:sz w:val="27"/>
          <w:szCs w:val="27"/>
        </w:rPr>
      </w:pPr>
      <w:proofErr w:type="spellStart"/>
      <w:r w:rsidRPr="00C218DC">
        <w:rPr>
          <w:rFonts w:ascii="Segoe UI" w:eastAsia="Times New Roman" w:hAnsi="Segoe UI" w:cs="Segoe UI"/>
          <w:color w:val="000000"/>
          <w:sz w:val="27"/>
          <w:szCs w:val="27"/>
        </w:rPr>
        <w:t>ChatGPT</w:t>
      </w:r>
      <w:proofErr w:type="spellEnd"/>
    </w:p>
    <w:p w:rsidR="00C218DC" w:rsidRPr="00C218DC" w:rsidRDefault="00C218DC" w:rsidP="00C218D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sz w:val="27"/>
          <w:szCs w:val="27"/>
        </w:rPr>
      </w:pPr>
      <w:r w:rsidRPr="00C218DC">
        <w:rPr>
          <w:rFonts w:ascii="Segoe UI" w:eastAsia="Times New Roman" w:hAnsi="Segoe UI" w:cs="Segoe UI"/>
          <w:color w:val="000000"/>
          <w:sz w:val="27"/>
          <w:szCs w:val="27"/>
        </w:rPr>
        <w:t>"Changing and Improving" refers to the ability to identify opportunities for positive transformation within an organization and actively contribute to enhancing processes, strategies, and outcomes. This skill encompasses several key aspects:</w:t>
      </w:r>
    </w:p>
    <w:p w:rsidR="00C218DC" w:rsidRPr="00C218DC" w:rsidRDefault="00C218DC" w:rsidP="00C218DC">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C218DC">
        <w:rPr>
          <w:rFonts w:ascii="Segoe UI" w:eastAsia="Times New Roman" w:hAnsi="Segoe UI" w:cs="Segoe UI"/>
          <w:b/>
          <w:bCs/>
          <w:color w:val="000000"/>
          <w:sz w:val="27"/>
          <w:szCs w:val="27"/>
          <w:bdr w:val="single" w:sz="2" w:space="0" w:color="D9D9E3" w:frame="1"/>
        </w:rPr>
        <w:t>Innovative Thinking</w:t>
      </w:r>
      <w:r w:rsidRPr="00C218DC">
        <w:rPr>
          <w:rFonts w:ascii="Segoe UI" w:eastAsia="Times New Roman" w:hAnsi="Segoe UI" w:cs="Segoe UI"/>
          <w:color w:val="000000"/>
          <w:sz w:val="27"/>
          <w:szCs w:val="27"/>
        </w:rPr>
        <w:t>: Being open to exploring new ideas, approaches, and technologies that can lead to improved efficiency, effectiveness, or competitiveness.</w:t>
      </w:r>
    </w:p>
    <w:p w:rsidR="00C218DC" w:rsidRPr="00C218DC" w:rsidRDefault="00C218DC" w:rsidP="00C218DC">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C218DC">
        <w:rPr>
          <w:rFonts w:ascii="Segoe UI" w:eastAsia="Times New Roman" w:hAnsi="Segoe UI" w:cs="Segoe UI"/>
          <w:b/>
          <w:bCs/>
          <w:color w:val="000000"/>
          <w:sz w:val="27"/>
          <w:szCs w:val="27"/>
          <w:bdr w:val="single" w:sz="2" w:space="0" w:color="D9D9E3" w:frame="1"/>
        </w:rPr>
        <w:t>Problem Recognition</w:t>
      </w:r>
      <w:r w:rsidRPr="00C218DC">
        <w:rPr>
          <w:rFonts w:ascii="Segoe UI" w:eastAsia="Times New Roman" w:hAnsi="Segoe UI" w:cs="Segoe UI"/>
          <w:color w:val="000000"/>
          <w:sz w:val="27"/>
          <w:szCs w:val="27"/>
        </w:rPr>
        <w:t>: Identifying areas that require change or improvement, whether they involve inefficiencies, bottlenecks, customer satisfaction, or other aspects of operations.</w:t>
      </w:r>
    </w:p>
    <w:p w:rsidR="00C218DC" w:rsidRPr="00C218DC" w:rsidRDefault="00C218DC" w:rsidP="00C218DC">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C218DC">
        <w:rPr>
          <w:rFonts w:ascii="Segoe UI" w:eastAsia="Times New Roman" w:hAnsi="Segoe UI" w:cs="Segoe UI"/>
          <w:b/>
          <w:bCs/>
          <w:color w:val="000000"/>
          <w:sz w:val="27"/>
          <w:szCs w:val="27"/>
          <w:bdr w:val="single" w:sz="2" w:space="0" w:color="D9D9E3" w:frame="1"/>
        </w:rPr>
        <w:t>Proactive Attitude</w:t>
      </w:r>
      <w:r w:rsidRPr="00C218DC">
        <w:rPr>
          <w:rFonts w:ascii="Segoe UI" w:eastAsia="Times New Roman" w:hAnsi="Segoe UI" w:cs="Segoe UI"/>
          <w:color w:val="000000"/>
          <w:sz w:val="27"/>
          <w:szCs w:val="27"/>
        </w:rPr>
        <w:t>: Taking initiative to propose changes and improvements rather than waiting for issues to escalate or being prompted by others.</w:t>
      </w:r>
    </w:p>
    <w:p w:rsidR="00C218DC" w:rsidRPr="00C218DC" w:rsidRDefault="00C218DC" w:rsidP="00C218DC">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C218DC">
        <w:rPr>
          <w:rFonts w:ascii="Segoe UI" w:eastAsia="Times New Roman" w:hAnsi="Segoe UI" w:cs="Segoe UI"/>
          <w:b/>
          <w:bCs/>
          <w:color w:val="000000"/>
          <w:sz w:val="27"/>
          <w:szCs w:val="27"/>
          <w:bdr w:val="single" w:sz="2" w:space="0" w:color="D9D9E3" w:frame="1"/>
        </w:rPr>
        <w:lastRenderedPageBreak/>
        <w:t>Feedback Loop</w:t>
      </w:r>
      <w:r w:rsidRPr="00C218DC">
        <w:rPr>
          <w:rFonts w:ascii="Segoe UI" w:eastAsia="Times New Roman" w:hAnsi="Segoe UI" w:cs="Segoe UI"/>
          <w:color w:val="000000"/>
          <w:sz w:val="27"/>
          <w:szCs w:val="27"/>
        </w:rPr>
        <w:t>: Actively seeking feedback from colleagues, supervisors, or clients to gain insights into potential areas of enhancement. Similarly, providing constructive feedback to others contributes to a culture of continuous improvement.</w:t>
      </w:r>
    </w:p>
    <w:p w:rsidR="00C218DC" w:rsidRPr="00C218DC" w:rsidRDefault="00C218DC" w:rsidP="00C218DC">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C218DC">
        <w:rPr>
          <w:rFonts w:ascii="Segoe UI" w:eastAsia="Times New Roman" w:hAnsi="Segoe UI" w:cs="Segoe UI"/>
          <w:b/>
          <w:bCs/>
          <w:color w:val="000000"/>
          <w:sz w:val="27"/>
          <w:szCs w:val="27"/>
          <w:bdr w:val="single" w:sz="2" w:space="0" w:color="D9D9E3" w:frame="1"/>
        </w:rPr>
        <w:t>Process Evaluation</w:t>
      </w:r>
      <w:r w:rsidRPr="00C218DC">
        <w:rPr>
          <w:rFonts w:ascii="Segoe UI" w:eastAsia="Times New Roman" w:hAnsi="Segoe UI" w:cs="Segoe UI"/>
          <w:color w:val="000000"/>
          <w:sz w:val="27"/>
          <w:szCs w:val="27"/>
        </w:rPr>
        <w:t>: Regularly reviewing existing workflows, methods, and procedures to assess their relevance, effectiveness, and alignment with organizational goals.</w:t>
      </w:r>
    </w:p>
    <w:p w:rsidR="00C218DC" w:rsidRPr="00C218DC" w:rsidRDefault="00C218DC" w:rsidP="00C218DC">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C218DC">
        <w:rPr>
          <w:rFonts w:ascii="Segoe UI" w:eastAsia="Times New Roman" w:hAnsi="Segoe UI" w:cs="Segoe UI"/>
          <w:b/>
          <w:bCs/>
          <w:color w:val="000000"/>
          <w:sz w:val="27"/>
          <w:szCs w:val="27"/>
          <w:bdr w:val="single" w:sz="2" w:space="0" w:color="D9D9E3" w:frame="1"/>
        </w:rPr>
        <w:t>Data-Driven Decision-Making</w:t>
      </w:r>
      <w:r w:rsidRPr="00C218DC">
        <w:rPr>
          <w:rFonts w:ascii="Segoe UI" w:eastAsia="Times New Roman" w:hAnsi="Segoe UI" w:cs="Segoe UI"/>
          <w:color w:val="000000"/>
          <w:sz w:val="27"/>
          <w:szCs w:val="27"/>
        </w:rPr>
        <w:t>: Utilizing data and analytics to identify trends, patterns, and areas for optimization, enabling informed decision-making.</w:t>
      </w:r>
    </w:p>
    <w:p w:rsidR="00C218DC" w:rsidRPr="00C218DC" w:rsidRDefault="00C218DC" w:rsidP="00C218DC">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C218DC">
        <w:rPr>
          <w:rFonts w:ascii="Segoe UI" w:eastAsia="Times New Roman" w:hAnsi="Segoe UI" w:cs="Segoe UI"/>
          <w:b/>
          <w:bCs/>
          <w:color w:val="000000"/>
          <w:sz w:val="27"/>
          <w:szCs w:val="27"/>
          <w:bdr w:val="single" w:sz="2" w:space="0" w:color="D9D9E3" w:frame="1"/>
        </w:rPr>
        <w:t>Change Management</w:t>
      </w:r>
      <w:r w:rsidRPr="00C218DC">
        <w:rPr>
          <w:rFonts w:ascii="Segoe UI" w:eastAsia="Times New Roman" w:hAnsi="Segoe UI" w:cs="Segoe UI"/>
          <w:color w:val="000000"/>
          <w:sz w:val="27"/>
          <w:szCs w:val="27"/>
        </w:rPr>
        <w:t>: Effectively managing the process of implementing changes, considering factors like potential resistance, communication, and training needs.</w:t>
      </w:r>
    </w:p>
    <w:p w:rsidR="00C218DC" w:rsidRPr="00C218DC" w:rsidRDefault="00C218DC" w:rsidP="00C218DC">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C218DC">
        <w:rPr>
          <w:rFonts w:ascii="Segoe UI" w:eastAsia="Times New Roman" w:hAnsi="Segoe UI" w:cs="Segoe UI"/>
          <w:b/>
          <w:bCs/>
          <w:color w:val="000000"/>
          <w:sz w:val="27"/>
          <w:szCs w:val="27"/>
          <w:bdr w:val="single" w:sz="2" w:space="0" w:color="D9D9E3" w:frame="1"/>
        </w:rPr>
        <w:t>Collaboration</w:t>
      </w:r>
      <w:r w:rsidRPr="00C218DC">
        <w:rPr>
          <w:rFonts w:ascii="Segoe UI" w:eastAsia="Times New Roman" w:hAnsi="Segoe UI" w:cs="Segoe UI"/>
          <w:color w:val="000000"/>
          <w:sz w:val="27"/>
          <w:szCs w:val="27"/>
        </w:rPr>
        <w:t>: Collaborating with team members, departments, and stakeholders to gather diverse perspectives and develop comprehensive solutions.</w:t>
      </w:r>
    </w:p>
    <w:p w:rsidR="00C218DC" w:rsidRPr="00C218DC" w:rsidRDefault="00C218DC" w:rsidP="00C218DC">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C218DC">
        <w:rPr>
          <w:rFonts w:ascii="Segoe UI" w:eastAsia="Times New Roman" w:hAnsi="Segoe UI" w:cs="Segoe UI"/>
          <w:b/>
          <w:bCs/>
          <w:color w:val="000000"/>
          <w:sz w:val="27"/>
          <w:szCs w:val="27"/>
          <w:bdr w:val="single" w:sz="2" w:space="0" w:color="D9D9E3" w:frame="1"/>
        </w:rPr>
        <w:t>Adaptability</w:t>
      </w:r>
      <w:r w:rsidRPr="00C218DC">
        <w:rPr>
          <w:rFonts w:ascii="Segoe UI" w:eastAsia="Times New Roman" w:hAnsi="Segoe UI" w:cs="Segoe UI"/>
          <w:color w:val="000000"/>
          <w:sz w:val="27"/>
          <w:szCs w:val="27"/>
        </w:rPr>
        <w:t>: Being flexible and receptive to evolving circumstances, recognizing that change is a constant in dynamic environments.</w:t>
      </w:r>
    </w:p>
    <w:p w:rsidR="00C218DC" w:rsidRPr="00C218DC" w:rsidRDefault="00C218DC" w:rsidP="00C218DC">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C218DC">
        <w:rPr>
          <w:rFonts w:ascii="Segoe UI" w:eastAsia="Times New Roman" w:hAnsi="Segoe UI" w:cs="Segoe UI"/>
          <w:b/>
          <w:bCs/>
          <w:color w:val="000000"/>
          <w:sz w:val="27"/>
          <w:szCs w:val="27"/>
          <w:bdr w:val="single" w:sz="2" w:space="0" w:color="D9D9E3" w:frame="1"/>
        </w:rPr>
        <w:t>Initiative</w:t>
      </w:r>
      <w:r w:rsidRPr="00C218DC">
        <w:rPr>
          <w:rFonts w:ascii="Segoe UI" w:eastAsia="Times New Roman" w:hAnsi="Segoe UI" w:cs="Segoe UI"/>
          <w:color w:val="000000"/>
          <w:sz w:val="27"/>
          <w:szCs w:val="27"/>
        </w:rPr>
        <w:t>: Demonstrating a proactive drive to contribute to the organization's growth and development, even when not explicitly required.</w:t>
      </w:r>
    </w:p>
    <w:p w:rsidR="00C218DC" w:rsidRPr="00C218DC" w:rsidRDefault="00C218DC" w:rsidP="00C218D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C218DC">
        <w:rPr>
          <w:rFonts w:ascii="Segoe UI" w:eastAsia="Times New Roman" w:hAnsi="Segoe UI" w:cs="Segoe UI"/>
          <w:color w:val="000000"/>
          <w:sz w:val="27"/>
          <w:szCs w:val="27"/>
        </w:rPr>
        <w:t>The ability to change and improve is highly valued in many workplaces, as it leads to innovation, enhanced efficiency, and a competitive edge. When discussing this skill, highlight specific instances where you've identified opportunities for improvement, implemented changes, and contributed to positive outcomes.</w:t>
      </w:r>
    </w:p>
    <w:p w:rsidR="00C218DC" w:rsidRPr="00C218DC" w:rsidRDefault="00C218DC" w:rsidP="00C218DC">
      <w:pPr>
        <w:pBdr>
          <w:bottom w:val="single" w:sz="6" w:space="1" w:color="auto"/>
        </w:pBdr>
        <w:spacing w:after="0" w:line="240" w:lineRule="auto"/>
        <w:jc w:val="center"/>
        <w:rPr>
          <w:rFonts w:ascii="Arial" w:eastAsia="Times New Roman" w:hAnsi="Arial" w:cs="Arial"/>
          <w:vanish/>
          <w:sz w:val="16"/>
          <w:szCs w:val="16"/>
        </w:rPr>
      </w:pPr>
      <w:r w:rsidRPr="00C218DC">
        <w:rPr>
          <w:rFonts w:ascii="Arial" w:eastAsia="Times New Roman" w:hAnsi="Arial" w:cs="Arial"/>
          <w:vanish/>
          <w:sz w:val="16"/>
          <w:szCs w:val="16"/>
        </w:rPr>
        <w:t>Top of Form</w:t>
      </w:r>
    </w:p>
    <w:p w:rsidR="00C218DC" w:rsidRDefault="00C218DC"/>
    <w:p w:rsidR="00D760FE" w:rsidRPr="00D760FE" w:rsidRDefault="00D760FE" w:rsidP="00D760FE">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rPr>
      </w:pPr>
      <w:r w:rsidRPr="00D760FE">
        <w:rPr>
          <w:rFonts w:ascii="Segoe UI" w:eastAsia="Times New Roman" w:hAnsi="Segoe UI" w:cs="Segoe UI"/>
          <w:color w:val="374151"/>
          <w:sz w:val="24"/>
          <w:szCs w:val="24"/>
        </w:rPr>
        <w:t>"Communicating and Influencing" refers to the aptitude for effectively conveying ideas, information, and objectives to others while also considering their perspectives, engaging in respectful dialogue, and encouraging alignment with the desired goals. This skill encompasses various elements:</w:t>
      </w:r>
    </w:p>
    <w:p w:rsidR="00D760FE" w:rsidRPr="00D760FE" w:rsidRDefault="00D760FE" w:rsidP="00D760FE">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D760FE">
        <w:rPr>
          <w:rFonts w:ascii="Segoe UI" w:eastAsia="Times New Roman" w:hAnsi="Segoe UI" w:cs="Segoe UI"/>
          <w:b/>
          <w:bCs/>
          <w:color w:val="374151"/>
          <w:sz w:val="24"/>
          <w:szCs w:val="24"/>
          <w:bdr w:val="single" w:sz="2" w:space="0" w:color="D9D9E3" w:frame="1"/>
        </w:rPr>
        <w:t>Clear Communication</w:t>
      </w:r>
      <w:r w:rsidRPr="00D760FE">
        <w:rPr>
          <w:rFonts w:ascii="Segoe UI" w:eastAsia="Times New Roman" w:hAnsi="Segoe UI" w:cs="Segoe UI"/>
          <w:color w:val="374151"/>
          <w:sz w:val="24"/>
          <w:szCs w:val="24"/>
        </w:rPr>
        <w:t>: Articulating messages in a clear, concise, and understandable manner to ensure that others grasp the intended meaning.</w:t>
      </w:r>
    </w:p>
    <w:p w:rsidR="00D760FE" w:rsidRPr="00D760FE" w:rsidRDefault="00D760FE" w:rsidP="00D760FE">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D760FE">
        <w:rPr>
          <w:rFonts w:ascii="Segoe UI" w:eastAsia="Times New Roman" w:hAnsi="Segoe UI" w:cs="Segoe UI"/>
          <w:b/>
          <w:bCs/>
          <w:color w:val="374151"/>
          <w:sz w:val="24"/>
          <w:szCs w:val="24"/>
          <w:bdr w:val="single" w:sz="2" w:space="0" w:color="D9D9E3" w:frame="1"/>
        </w:rPr>
        <w:t>Integrity</w:t>
      </w:r>
      <w:r w:rsidRPr="00D760FE">
        <w:rPr>
          <w:rFonts w:ascii="Segoe UI" w:eastAsia="Times New Roman" w:hAnsi="Segoe UI" w:cs="Segoe UI"/>
          <w:color w:val="374151"/>
          <w:sz w:val="24"/>
          <w:szCs w:val="24"/>
        </w:rPr>
        <w:t>: Demonstrating honesty and transparency in communication, fostering trust and credibility with colleagues and stakeholders.</w:t>
      </w:r>
    </w:p>
    <w:p w:rsidR="00D760FE" w:rsidRPr="00D760FE" w:rsidRDefault="00D760FE" w:rsidP="00D760FE">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D760FE">
        <w:rPr>
          <w:rFonts w:ascii="Segoe UI" w:eastAsia="Times New Roman" w:hAnsi="Segoe UI" w:cs="Segoe UI"/>
          <w:b/>
          <w:bCs/>
          <w:color w:val="374151"/>
          <w:sz w:val="24"/>
          <w:szCs w:val="24"/>
          <w:bdr w:val="single" w:sz="2" w:space="0" w:color="D9D9E3" w:frame="1"/>
        </w:rPr>
        <w:lastRenderedPageBreak/>
        <w:t>Enthusiasm</w:t>
      </w:r>
      <w:r w:rsidRPr="00D760FE">
        <w:rPr>
          <w:rFonts w:ascii="Segoe UI" w:eastAsia="Times New Roman" w:hAnsi="Segoe UI" w:cs="Segoe UI"/>
          <w:color w:val="374151"/>
          <w:sz w:val="24"/>
          <w:szCs w:val="24"/>
        </w:rPr>
        <w:t>: Conveying messages with energy and enthusiasm, which can engage and inspire others to share your vision.</w:t>
      </w:r>
    </w:p>
    <w:p w:rsidR="00D760FE" w:rsidRPr="00D760FE" w:rsidRDefault="00D760FE" w:rsidP="00D760FE">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D760FE">
        <w:rPr>
          <w:rFonts w:ascii="Segoe UI" w:eastAsia="Times New Roman" w:hAnsi="Segoe UI" w:cs="Segoe UI"/>
          <w:b/>
          <w:bCs/>
          <w:color w:val="374151"/>
          <w:sz w:val="24"/>
          <w:szCs w:val="24"/>
          <w:bdr w:val="single" w:sz="2" w:space="0" w:color="D9D9E3" w:frame="1"/>
        </w:rPr>
        <w:t>Listening Skills</w:t>
      </w:r>
      <w:r w:rsidRPr="00D760FE">
        <w:rPr>
          <w:rFonts w:ascii="Segoe UI" w:eastAsia="Times New Roman" w:hAnsi="Segoe UI" w:cs="Segoe UI"/>
          <w:color w:val="374151"/>
          <w:sz w:val="24"/>
          <w:szCs w:val="24"/>
        </w:rPr>
        <w:t>: Actively listening to others, valuing their viewpoints, and showing respect for their contributions, even when they differ from your own.</w:t>
      </w:r>
    </w:p>
    <w:p w:rsidR="00D760FE" w:rsidRPr="00D760FE" w:rsidRDefault="00D760FE" w:rsidP="00D760FE">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D760FE">
        <w:rPr>
          <w:rFonts w:ascii="Segoe UI" w:eastAsia="Times New Roman" w:hAnsi="Segoe UI" w:cs="Segoe UI"/>
          <w:b/>
          <w:bCs/>
          <w:color w:val="374151"/>
          <w:sz w:val="24"/>
          <w:szCs w:val="24"/>
          <w:bdr w:val="single" w:sz="2" w:space="0" w:color="D9D9E3" w:frame="1"/>
        </w:rPr>
        <w:t>Empathy</w:t>
      </w:r>
      <w:r w:rsidRPr="00D760FE">
        <w:rPr>
          <w:rFonts w:ascii="Segoe UI" w:eastAsia="Times New Roman" w:hAnsi="Segoe UI" w:cs="Segoe UI"/>
          <w:color w:val="374151"/>
          <w:sz w:val="24"/>
          <w:szCs w:val="24"/>
        </w:rPr>
        <w:t>: Understanding and considering the needs, emotions, and perspectives of others when communicating, fostering positive interactions.</w:t>
      </w:r>
    </w:p>
    <w:p w:rsidR="00D760FE" w:rsidRPr="00D760FE" w:rsidRDefault="00D760FE" w:rsidP="00D760FE">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D760FE">
        <w:rPr>
          <w:rFonts w:ascii="Segoe UI" w:eastAsia="Times New Roman" w:hAnsi="Segoe UI" w:cs="Segoe UI"/>
          <w:b/>
          <w:bCs/>
          <w:color w:val="374151"/>
          <w:sz w:val="24"/>
          <w:szCs w:val="24"/>
          <w:bdr w:val="single" w:sz="2" w:space="0" w:color="D9D9E3" w:frame="1"/>
        </w:rPr>
        <w:t>Adaptability</w:t>
      </w:r>
      <w:r w:rsidRPr="00D760FE">
        <w:rPr>
          <w:rFonts w:ascii="Segoe UI" w:eastAsia="Times New Roman" w:hAnsi="Segoe UI" w:cs="Segoe UI"/>
          <w:color w:val="374151"/>
          <w:sz w:val="24"/>
          <w:szCs w:val="24"/>
        </w:rPr>
        <w:t>: Tailoring communication approaches to suit different audiences, ensuring that the message resonates effectively with each group.</w:t>
      </w:r>
    </w:p>
    <w:p w:rsidR="00D760FE" w:rsidRPr="00D760FE" w:rsidRDefault="00D760FE" w:rsidP="00D760FE">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D760FE">
        <w:rPr>
          <w:rFonts w:ascii="Segoe UI" w:eastAsia="Times New Roman" w:hAnsi="Segoe UI" w:cs="Segoe UI"/>
          <w:b/>
          <w:bCs/>
          <w:color w:val="374151"/>
          <w:sz w:val="24"/>
          <w:szCs w:val="24"/>
          <w:bdr w:val="single" w:sz="2" w:space="0" w:color="D9D9E3" w:frame="1"/>
        </w:rPr>
        <w:t>Feedback Reception</w:t>
      </w:r>
      <w:r w:rsidRPr="00D760FE">
        <w:rPr>
          <w:rFonts w:ascii="Segoe UI" w:eastAsia="Times New Roman" w:hAnsi="Segoe UI" w:cs="Segoe UI"/>
          <w:color w:val="374151"/>
          <w:sz w:val="24"/>
          <w:szCs w:val="24"/>
        </w:rPr>
        <w:t>: Welcoming feedback and critique from others and using it constructively to improve both communication and overall performance.</w:t>
      </w:r>
    </w:p>
    <w:p w:rsidR="00D760FE" w:rsidRPr="00D760FE" w:rsidRDefault="00D760FE" w:rsidP="00D760FE">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D760FE">
        <w:rPr>
          <w:rFonts w:ascii="Segoe UI" w:eastAsia="Times New Roman" w:hAnsi="Segoe UI" w:cs="Segoe UI"/>
          <w:b/>
          <w:bCs/>
          <w:color w:val="374151"/>
          <w:sz w:val="24"/>
          <w:szCs w:val="24"/>
          <w:bdr w:val="single" w:sz="2" w:space="0" w:color="D9D9E3" w:frame="1"/>
        </w:rPr>
        <w:t>Negotiation</w:t>
      </w:r>
      <w:r w:rsidRPr="00D760FE">
        <w:rPr>
          <w:rFonts w:ascii="Segoe UI" w:eastAsia="Times New Roman" w:hAnsi="Segoe UI" w:cs="Segoe UI"/>
          <w:color w:val="374151"/>
          <w:sz w:val="24"/>
          <w:szCs w:val="24"/>
        </w:rPr>
        <w:t>: Skillfully presenting your ideas and rationale while also being receptive to feedback and finding common ground to reach agreements.</w:t>
      </w:r>
    </w:p>
    <w:p w:rsidR="00D760FE" w:rsidRPr="00D760FE" w:rsidRDefault="00D760FE" w:rsidP="00D760FE">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D760FE">
        <w:rPr>
          <w:rFonts w:ascii="Segoe UI" w:eastAsia="Times New Roman" w:hAnsi="Segoe UI" w:cs="Segoe UI"/>
          <w:b/>
          <w:bCs/>
          <w:color w:val="374151"/>
          <w:sz w:val="24"/>
          <w:szCs w:val="24"/>
          <w:bdr w:val="single" w:sz="2" w:space="0" w:color="D9D9E3" w:frame="1"/>
        </w:rPr>
        <w:t>Influence and Persuasion</w:t>
      </w:r>
      <w:r w:rsidRPr="00D760FE">
        <w:rPr>
          <w:rFonts w:ascii="Segoe UI" w:eastAsia="Times New Roman" w:hAnsi="Segoe UI" w:cs="Segoe UI"/>
          <w:color w:val="374151"/>
          <w:sz w:val="24"/>
          <w:szCs w:val="24"/>
        </w:rPr>
        <w:t>: Using compelling arguments and persuasive techniques to influence others' opinions and decisions, aligning them with shared objectives.</w:t>
      </w:r>
    </w:p>
    <w:p w:rsidR="00D760FE" w:rsidRPr="00D760FE" w:rsidRDefault="00D760FE" w:rsidP="00D760FE">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D760FE">
        <w:rPr>
          <w:rFonts w:ascii="Segoe UI" w:eastAsia="Times New Roman" w:hAnsi="Segoe UI" w:cs="Segoe UI"/>
          <w:b/>
          <w:bCs/>
          <w:color w:val="374151"/>
          <w:sz w:val="24"/>
          <w:szCs w:val="24"/>
          <w:bdr w:val="single" w:sz="2" w:space="0" w:color="D9D9E3" w:frame="1"/>
        </w:rPr>
        <w:t>Respectful Communication</w:t>
      </w:r>
      <w:r w:rsidRPr="00D760FE">
        <w:rPr>
          <w:rFonts w:ascii="Segoe UI" w:eastAsia="Times New Roman" w:hAnsi="Segoe UI" w:cs="Segoe UI"/>
          <w:color w:val="374151"/>
          <w:sz w:val="24"/>
          <w:szCs w:val="24"/>
        </w:rPr>
        <w:t>: Engaging in conversations that foster an atmosphere of respect, where differing opinions are acknowledged without demeaning or belittling others.</w:t>
      </w:r>
    </w:p>
    <w:p w:rsidR="00D760FE" w:rsidRPr="00D760FE" w:rsidRDefault="00D760FE" w:rsidP="00D760FE">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D760FE">
        <w:rPr>
          <w:rFonts w:ascii="Segoe UI" w:eastAsia="Times New Roman" w:hAnsi="Segoe UI" w:cs="Segoe UI"/>
          <w:b/>
          <w:bCs/>
          <w:color w:val="374151"/>
          <w:sz w:val="24"/>
          <w:szCs w:val="24"/>
          <w:bdr w:val="single" w:sz="2" w:space="0" w:color="D9D9E3" w:frame="1"/>
        </w:rPr>
        <w:t>Clarity in Purpose</w:t>
      </w:r>
      <w:r w:rsidRPr="00D760FE">
        <w:rPr>
          <w:rFonts w:ascii="Segoe UI" w:eastAsia="Times New Roman" w:hAnsi="Segoe UI" w:cs="Segoe UI"/>
          <w:color w:val="374151"/>
          <w:sz w:val="24"/>
          <w:szCs w:val="24"/>
        </w:rPr>
        <w:t>: Clearly outlining the purpose, goals, and expected outcomes of initiatives, ensuring all stakeholders are aligned.</w:t>
      </w:r>
    </w:p>
    <w:p w:rsidR="00D760FE" w:rsidRPr="00D760FE" w:rsidRDefault="00D760FE" w:rsidP="00D760FE">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rPr>
      </w:pPr>
      <w:r w:rsidRPr="00D760FE">
        <w:rPr>
          <w:rFonts w:ascii="Segoe UI" w:eastAsia="Times New Roman" w:hAnsi="Segoe UI" w:cs="Segoe UI"/>
          <w:b/>
          <w:bCs/>
          <w:color w:val="374151"/>
          <w:sz w:val="24"/>
          <w:szCs w:val="24"/>
          <w:bdr w:val="single" w:sz="2" w:space="0" w:color="D9D9E3" w:frame="1"/>
        </w:rPr>
        <w:t>Non-Verbal Communication</w:t>
      </w:r>
      <w:r w:rsidRPr="00D760FE">
        <w:rPr>
          <w:rFonts w:ascii="Segoe UI" w:eastAsia="Times New Roman" w:hAnsi="Segoe UI" w:cs="Segoe UI"/>
          <w:color w:val="374151"/>
          <w:sz w:val="24"/>
          <w:szCs w:val="24"/>
        </w:rPr>
        <w:t>: Being mindful of body language, tone, and facial expressions to ensure that they complement and reinforce verbal messages.</w:t>
      </w:r>
    </w:p>
    <w:p w:rsidR="00D760FE" w:rsidRPr="00D760FE" w:rsidRDefault="00D760FE" w:rsidP="00D760FE">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sz w:val="24"/>
          <w:szCs w:val="24"/>
        </w:rPr>
      </w:pPr>
      <w:r w:rsidRPr="00D760FE">
        <w:rPr>
          <w:rFonts w:ascii="Segoe UI" w:eastAsia="Times New Roman" w:hAnsi="Segoe UI" w:cs="Segoe UI"/>
          <w:color w:val="374151"/>
          <w:sz w:val="24"/>
          <w:szCs w:val="24"/>
        </w:rPr>
        <w:t>This skill is crucial for effective teamwork, leadership, and collaboration. When discussing your ability to communicate and influence, provide examples of situations where you successfully conveyed messages, collaborated with others, and achieved positive outcomes through effective communication and respectful interactions.</w:t>
      </w:r>
    </w:p>
    <w:p w:rsidR="00D760FE" w:rsidRDefault="00D760FE"/>
    <w:p w:rsidR="006A5978" w:rsidRDefault="006A5978"/>
    <w:p w:rsidR="006A5978" w:rsidRPr="006A5978" w:rsidRDefault="006A5978" w:rsidP="006A5978">
      <w:pPr>
        <w:spacing w:after="100" w:line="240" w:lineRule="auto"/>
        <w:rPr>
          <w:rFonts w:ascii="Segoe UI" w:eastAsia="Times New Roman" w:hAnsi="Segoe UI" w:cs="Segoe UI"/>
          <w:sz w:val="21"/>
          <w:szCs w:val="21"/>
        </w:rPr>
      </w:pPr>
      <w:r w:rsidRPr="006A5978">
        <w:rPr>
          <w:rFonts w:ascii="Segoe UI" w:eastAsia="Times New Roman" w:hAnsi="Segoe UI" w:cs="Segoe UI"/>
          <w:sz w:val="21"/>
          <w:szCs w:val="21"/>
        </w:rPr>
        <w:t xml:space="preserve">COMPETENCY AND EXPEREINCE (In the following section, we require you to provide evidence of an actual work situation where you demonstrated each of the competencies and </w:t>
      </w:r>
      <w:proofErr w:type="spellStart"/>
      <w:r w:rsidRPr="006A5978">
        <w:rPr>
          <w:rFonts w:ascii="Segoe UI" w:eastAsia="Times New Roman" w:hAnsi="Segoe UI" w:cs="Segoe UI"/>
          <w:sz w:val="21"/>
          <w:szCs w:val="21"/>
        </w:rPr>
        <w:t>behaviours</w:t>
      </w:r>
      <w:proofErr w:type="spellEnd"/>
      <w:r w:rsidRPr="006A5978">
        <w:rPr>
          <w:rFonts w:ascii="Segoe UI" w:eastAsia="Times New Roman" w:hAnsi="Segoe UI" w:cs="Segoe UI"/>
          <w:sz w:val="21"/>
          <w:szCs w:val="21"/>
        </w:rPr>
        <w:t xml:space="preserve"> indicated. Limit each answer to 200 words.). Making effective decisions: Use evidence and knowledge to support accurate, expert decisions and advice. Carefully consider alternative options, implications and risks of decisions.</w:t>
      </w:r>
    </w:p>
    <w:p w:rsidR="006A5978" w:rsidRPr="006A5978" w:rsidRDefault="006A5978" w:rsidP="006A5978">
      <w:pPr>
        <w:shd w:val="clear" w:color="auto" w:fill="19C37D"/>
        <w:spacing w:after="0" w:line="240" w:lineRule="auto"/>
        <w:rPr>
          <w:rFonts w:ascii="Segoe UI" w:eastAsia="Times New Roman" w:hAnsi="Segoe UI" w:cs="Segoe UI"/>
          <w:sz w:val="21"/>
          <w:szCs w:val="21"/>
        </w:rPr>
      </w:pPr>
      <w:proofErr w:type="spellStart"/>
      <w:r w:rsidRPr="006A5978">
        <w:rPr>
          <w:rFonts w:ascii="Segoe UI" w:eastAsia="Times New Roman" w:hAnsi="Segoe UI" w:cs="Segoe UI"/>
          <w:sz w:val="21"/>
          <w:szCs w:val="21"/>
        </w:rPr>
        <w:t>ChatGPT</w:t>
      </w:r>
      <w:proofErr w:type="spellEnd"/>
    </w:p>
    <w:p w:rsidR="006A5978" w:rsidRPr="006A5978" w:rsidRDefault="006A5978" w:rsidP="006A5978">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6A5978">
        <w:rPr>
          <w:rFonts w:ascii="Segoe UI" w:eastAsia="Times New Roman" w:hAnsi="Segoe UI" w:cs="Segoe UI"/>
          <w:sz w:val="21"/>
          <w:szCs w:val="21"/>
        </w:rPr>
        <w:t>Certainly, here's an example that demonstrates the competency of "Making Effective Decisions":</w:t>
      </w:r>
    </w:p>
    <w:p w:rsidR="00424C3F" w:rsidRPr="009D56A3" w:rsidRDefault="00424C3F" w:rsidP="00424C3F">
      <w:pPr>
        <w:jc w:val="both"/>
      </w:pPr>
      <w:r w:rsidRPr="009D56A3">
        <w:t xml:space="preserve">In my role as </w:t>
      </w:r>
      <w:r>
        <w:t xml:space="preserve">the Head of Software Development/Database Administrator </w:t>
      </w:r>
      <w:r w:rsidRPr="009D56A3">
        <w:t xml:space="preserve">at </w:t>
      </w:r>
      <w:proofErr w:type="spellStart"/>
      <w:r>
        <w:t>Sysmax</w:t>
      </w:r>
      <w:proofErr w:type="spellEnd"/>
      <w:r>
        <w:t xml:space="preserve"> Technologies Limited</w:t>
      </w:r>
      <w:r w:rsidRPr="009D56A3">
        <w:t>, I encountered a situation where our database system was experiencing performance issues, impacting critical business operations. To address this challenge, I undertook a comprehensive approach to make an effective decision.</w:t>
      </w:r>
    </w:p>
    <w:p w:rsidR="00424C3F" w:rsidRPr="009D56A3" w:rsidRDefault="00424C3F" w:rsidP="00424C3F">
      <w:pPr>
        <w:jc w:val="both"/>
      </w:pPr>
      <w:r w:rsidRPr="009D56A3">
        <w:lastRenderedPageBreak/>
        <w:t>I began by gathering evidence through performance logs, query analysis, and discussions with the IT team to understand the root causes. I recognized that upgrading the hardware might not be the sole solution, as it could be an issue with inefficiently written queries affecting database response times.</w:t>
      </w:r>
    </w:p>
    <w:p w:rsidR="00424C3F" w:rsidRPr="009D56A3" w:rsidRDefault="00424C3F" w:rsidP="00424C3F">
      <w:pPr>
        <w:jc w:val="both"/>
      </w:pPr>
      <w:r w:rsidRPr="009D56A3">
        <w:t>Carefully considering alternative options, I initiated a cross-functional meeting involving developers, system administrators, and business stakeholders. We discussed various approaches, including query optimization, indexing, and hardware upgrades. I facilitated an open dialogue to weigh the implications and risks of each option.</w:t>
      </w:r>
    </w:p>
    <w:p w:rsidR="00424C3F" w:rsidRPr="009D56A3" w:rsidRDefault="00424C3F" w:rsidP="00424C3F">
      <w:pPr>
        <w:jc w:val="both"/>
      </w:pPr>
      <w:r w:rsidRPr="009D56A3">
        <w:t>Ultimately, I recommended a two-pronged approach: first, optimizing existing queries and indexes, and second, upgrading hardware components. I presented the evidence-backed rationale to senior management, highlighting potential benefits and risks associated with each decision.</w:t>
      </w:r>
    </w:p>
    <w:p w:rsidR="00424C3F" w:rsidRPr="009D56A3" w:rsidRDefault="00424C3F" w:rsidP="00424C3F">
      <w:pPr>
        <w:jc w:val="both"/>
      </w:pPr>
      <w:r w:rsidRPr="009D56A3">
        <w:t>By involving the team and considering multiple perspectives, we mitigated risks and minimized downtime. This led to a successful resolution of the performance issues, resulting in improved database response times and enhanced operational efficiency. This experience underscores my ability to use evidence and knowledge to make informed decisions while carefully evaluating alternatives, implications, and risks.</w:t>
      </w:r>
    </w:p>
    <w:p w:rsidR="006A5978" w:rsidRDefault="006A5978"/>
    <w:p w:rsidR="00B71CE1" w:rsidRDefault="00B71CE1"/>
    <w:p w:rsidR="00B71CE1" w:rsidRDefault="00B71CE1"/>
    <w:p w:rsidR="00B71CE1" w:rsidRDefault="00B71CE1" w:rsidP="00B71CE1">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Negative criticism has been a weakness that I've actively worked to improve. In the past, I found it challenging to handle constructive feedback without feeling defensive or discouraged. This weakness hindered my ability to fully benefit from valuable insights and suggestions provided by colleagues and supervisors.</w:t>
      </w:r>
    </w:p>
    <w:p w:rsidR="00B71CE1" w:rsidRDefault="00B71CE1" w:rsidP="00B71CE1">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To address this, I initiated a proactive effort to shift my perspective. I began by acknowledging that feedback, whether positive or negative, is an opportunity for growth. I consciously practiced active listening during discussions, focusing on understanding the context and intentions behind the feedback rather than reacting emotionally.</w:t>
      </w:r>
    </w:p>
    <w:p w:rsidR="00B71CE1" w:rsidRDefault="00B71CE1" w:rsidP="00B71CE1">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bookmarkStart w:id="0" w:name="_GoBack"/>
      <w:r>
        <w:rPr>
          <w:rFonts w:ascii="Segoe UI" w:hAnsi="Segoe UI" w:cs="Segoe UI"/>
          <w:color w:val="374151"/>
        </w:rPr>
        <w:t xml:space="preserve">Moreover, I recognized that separating my personal identity from the feedback was crucial. </w:t>
      </w:r>
      <w:bookmarkEnd w:id="0"/>
      <w:r>
        <w:rPr>
          <w:rFonts w:ascii="Segoe UI" w:hAnsi="Segoe UI" w:cs="Segoe UI"/>
          <w:color w:val="374151"/>
        </w:rPr>
        <w:t>By viewing criticism as feedback on specific actions or outcomes rather than a reflection of my worth, I became better equipped to receive and internalize it constructively.</w:t>
      </w:r>
    </w:p>
    <w:p w:rsidR="00B71CE1" w:rsidRDefault="00B71CE1"/>
    <w:sectPr w:rsidR="00B71C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4790C"/>
    <w:multiLevelType w:val="multilevel"/>
    <w:tmpl w:val="4972E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E00D6A"/>
    <w:multiLevelType w:val="multilevel"/>
    <w:tmpl w:val="8EDE6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EE2489"/>
    <w:multiLevelType w:val="multilevel"/>
    <w:tmpl w:val="8826A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8141F0"/>
    <w:multiLevelType w:val="multilevel"/>
    <w:tmpl w:val="A2285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706685"/>
    <w:multiLevelType w:val="multilevel"/>
    <w:tmpl w:val="AE300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605"/>
    <w:rsid w:val="00006605"/>
    <w:rsid w:val="00424C3F"/>
    <w:rsid w:val="004F2318"/>
    <w:rsid w:val="005A4B32"/>
    <w:rsid w:val="006A5978"/>
    <w:rsid w:val="00B71CE1"/>
    <w:rsid w:val="00C218DC"/>
    <w:rsid w:val="00D760FE"/>
    <w:rsid w:val="00DC3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56E7F"/>
  <w15:chartTrackingRefBased/>
  <w15:docId w15:val="{FEC76658-E760-4CD8-845E-A9D1DF695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066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A4B32"/>
    <w:rPr>
      <w:b/>
      <w:bCs/>
    </w:rPr>
  </w:style>
  <w:style w:type="paragraph" w:styleId="z-TopofForm">
    <w:name w:val="HTML Top of Form"/>
    <w:basedOn w:val="Normal"/>
    <w:next w:val="Normal"/>
    <w:link w:val="z-TopofFormChar"/>
    <w:hidden/>
    <w:uiPriority w:val="99"/>
    <w:semiHidden/>
    <w:unhideWhenUsed/>
    <w:rsid w:val="005A4B3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A4B32"/>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285698">
      <w:bodyDiv w:val="1"/>
      <w:marLeft w:val="0"/>
      <w:marRight w:val="0"/>
      <w:marTop w:val="0"/>
      <w:marBottom w:val="0"/>
      <w:divBdr>
        <w:top w:val="none" w:sz="0" w:space="0" w:color="auto"/>
        <w:left w:val="none" w:sz="0" w:space="0" w:color="auto"/>
        <w:bottom w:val="none" w:sz="0" w:space="0" w:color="auto"/>
        <w:right w:val="none" w:sz="0" w:space="0" w:color="auto"/>
      </w:divBdr>
      <w:divsChild>
        <w:div w:id="448208423">
          <w:marLeft w:val="0"/>
          <w:marRight w:val="0"/>
          <w:marTop w:val="0"/>
          <w:marBottom w:val="0"/>
          <w:divBdr>
            <w:top w:val="single" w:sz="2" w:space="0" w:color="D9D9E3"/>
            <w:left w:val="single" w:sz="2" w:space="0" w:color="D9D9E3"/>
            <w:bottom w:val="single" w:sz="2" w:space="0" w:color="D9D9E3"/>
            <w:right w:val="single" w:sz="2" w:space="0" w:color="D9D9E3"/>
          </w:divBdr>
          <w:divsChild>
            <w:div w:id="1519351423">
              <w:marLeft w:val="0"/>
              <w:marRight w:val="0"/>
              <w:marTop w:val="0"/>
              <w:marBottom w:val="0"/>
              <w:divBdr>
                <w:top w:val="single" w:sz="2" w:space="0" w:color="D9D9E3"/>
                <w:left w:val="single" w:sz="2" w:space="0" w:color="D9D9E3"/>
                <w:bottom w:val="single" w:sz="2" w:space="0" w:color="D9D9E3"/>
                <w:right w:val="single" w:sz="2" w:space="0" w:color="D9D9E3"/>
              </w:divBdr>
              <w:divsChild>
                <w:div w:id="371613508">
                  <w:marLeft w:val="0"/>
                  <w:marRight w:val="0"/>
                  <w:marTop w:val="0"/>
                  <w:marBottom w:val="0"/>
                  <w:divBdr>
                    <w:top w:val="single" w:sz="2" w:space="0" w:color="D9D9E3"/>
                    <w:left w:val="single" w:sz="2" w:space="0" w:color="D9D9E3"/>
                    <w:bottom w:val="single" w:sz="2" w:space="0" w:color="D9D9E3"/>
                    <w:right w:val="single" w:sz="2" w:space="0" w:color="D9D9E3"/>
                  </w:divBdr>
                  <w:divsChild>
                    <w:div w:id="406651187">
                      <w:marLeft w:val="0"/>
                      <w:marRight w:val="0"/>
                      <w:marTop w:val="0"/>
                      <w:marBottom w:val="0"/>
                      <w:divBdr>
                        <w:top w:val="single" w:sz="2" w:space="0" w:color="D9D9E3"/>
                        <w:left w:val="single" w:sz="2" w:space="0" w:color="D9D9E3"/>
                        <w:bottom w:val="single" w:sz="2" w:space="0" w:color="D9D9E3"/>
                        <w:right w:val="single" w:sz="2" w:space="0" w:color="D9D9E3"/>
                      </w:divBdr>
                      <w:divsChild>
                        <w:div w:id="1781413146">
                          <w:marLeft w:val="0"/>
                          <w:marRight w:val="0"/>
                          <w:marTop w:val="0"/>
                          <w:marBottom w:val="0"/>
                          <w:divBdr>
                            <w:top w:val="single" w:sz="2" w:space="0" w:color="auto"/>
                            <w:left w:val="single" w:sz="2" w:space="0" w:color="auto"/>
                            <w:bottom w:val="single" w:sz="6" w:space="0" w:color="auto"/>
                            <w:right w:val="single" w:sz="2" w:space="0" w:color="auto"/>
                          </w:divBdr>
                          <w:divsChild>
                            <w:div w:id="19189036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44238736">
                                  <w:marLeft w:val="0"/>
                                  <w:marRight w:val="0"/>
                                  <w:marTop w:val="0"/>
                                  <w:marBottom w:val="0"/>
                                  <w:divBdr>
                                    <w:top w:val="single" w:sz="2" w:space="0" w:color="D9D9E3"/>
                                    <w:left w:val="single" w:sz="2" w:space="0" w:color="D9D9E3"/>
                                    <w:bottom w:val="single" w:sz="2" w:space="0" w:color="D9D9E3"/>
                                    <w:right w:val="single" w:sz="2" w:space="0" w:color="D9D9E3"/>
                                  </w:divBdr>
                                  <w:divsChild>
                                    <w:div w:id="1750421798">
                                      <w:marLeft w:val="0"/>
                                      <w:marRight w:val="0"/>
                                      <w:marTop w:val="0"/>
                                      <w:marBottom w:val="0"/>
                                      <w:divBdr>
                                        <w:top w:val="single" w:sz="2" w:space="0" w:color="D9D9E3"/>
                                        <w:left w:val="single" w:sz="2" w:space="0" w:color="D9D9E3"/>
                                        <w:bottom w:val="single" w:sz="2" w:space="0" w:color="D9D9E3"/>
                                        <w:right w:val="single" w:sz="2" w:space="0" w:color="D9D9E3"/>
                                      </w:divBdr>
                                      <w:divsChild>
                                        <w:div w:id="166598897">
                                          <w:marLeft w:val="0"/>
                                          <w:marRight w:val="0"/>
                                          <w:marTop w:val="0"/>
                                          <w:marBottom w:val="0"/>
                                          <w:divBdr>
                                            <w:top w:val="single" w:sz="2" w:space="0" w:color="D9D9E3"/>
                                            <w:left w:val="single" w:sz="2" w:space="0" w:color="D9D9E3"/>
                                            <w:bottom w:val="single" w:sz="2" w:space="0" w:color="D9D9E3"/>
                                            <w:right w:val="single" w:sz="2" w:space="0" w:color="D9D9E3"/>
                                          </w:divBdr>
                                          <w:divsChild>
                                            <w:div w:id="290475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37743451">
                          <w:marLeft w:val="0"/>
                          <w:marRight w:val="0"/>
                          <w:marTop w:val="0"/>
                          <w:marBottom w:val="0"/>
                          <w:divBdr>
                            <w:top w:val="single" w:sz="2" w:space="0" w:color="auto"/>
                            <w:left w:val="single" w:sz="2" w:space="0" w:color="auto"/>
                            <w:bottom w:val="single" w:sz="6" w:space="0" w:color="auto"/>
                            <w:right w:val="single" w:sz="2" w:space="0" w:color="auto"/>
                          </w:divBdr>
                          <w:divsChild>
                            <w:div w:id="73086611">
                              <w:marLeft w:val="0"/>
                              <w:marRight w:val="0"/>
                              <w:marTop w:val="100"/>
                              <w:marBottom w:val="100"/>
                              <w:divBdr>
                                <w:top w:val="single" w:sz="2" w:space="0" w:color="D9D9E3"/>
                                <w:left w:val="single" w:sz="2" w:space="0" w:color="D9D9E3"/>
                                <w:bottom w:val="single" w:sz="2" w:space="0" w:color="D9D9E3"/>
                                <w:right w:val="single" w:sz="2" w:space="0" w:color="D9D9E3"/>
                              </w:divBdr>
                              <w:divsChild>
                                <w:div w:id="1737625394">
                                  <w:marLeft w:val="0"/>
                                  <w:marRight w:val="0"/>
                                  <w:marTop w:val="0"/>
                                  <w:marBottom w:val="0"/>
                                  <w:divBdr>
                                    <w:top w:val="single" w:sz="2" w:space="0" w:color="D9D9E3"/>
                                    <w:left w:val="single" w:sz="2" w:space="0" w:color="D9D9E3"/>
                                    <w:bottom w:val="single" w:sz="2" w:space="0" w:color="D9D9E3"/>
                                    <w:right w:val="single" w:sz="2" w:space="0" w:color="D9D9E3"/>
                                  </w:divBdr>
                                  <w:divsChild>
                                    <w:div w:id="2072118522">
                                      <w:marLeft w:val="0"/>
                                      <w:marRight w:val="0"/>
                                      <w:marTop w:val="0"/>
                                      <w:marBottom w:val="0"/>
                                      <w:divBdr>
                                        <w:top w:val="single" w:sz="2" w:space="0" w:color="D9D9E3"/>
                                        <w:left w:val="single" w:sz="2" w:space="0" w:color="D9D9E3"/>
                                        <w:bottom w:val="single" w:sz="2" w:space="0" w:color="D9D9E3"/>
                                        <w:right w:val="single" w:sz="2" w:space="0" w:color="D9D9E3"/>
                                      </w:divBdr>
                                      <w:divsChild>
                                        <w:div w:id="1203785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7177212">
                                  <w:marLeft w:val="0"/>
                                  <w:marRight w:val="0"/>
                                  <w:marTop w:val="0"/>
                                  <w:marBottom w:val="0"/>
                                  <w:divBdr>
                                    <w:top w:val="single" w:sz="2" w:space="0" w:color="D9D9E3"/>
                                    <w:left w:val="single" w:sz="2" w:space="0" w:color="D9D9E3"/>
                                    <w:bottom w:val="single" w:sz="2" w:space="0" w:color="D9D9E3"/>
                                    <w:right w:val="single" w:sz="2" w:space="0" w:color="D9D9E3"/>
                                  </w:divBdr>
                                  <w:divsChild>
                                    <w:div w:id="646476302">
                                      <w:marLeft w:val="0"/>
                                      <w:marRight w:val="0"/>
                                      <w:marTop w:val="0"/>
                                      <w:marBottom w:val="0"/>
                                      <w:divBdr>
                                        <w:top w:val="single" w:sz="2" w:space="0" w:color="D9D9E3"/>
                                        <w:left w:val="single" w:sz="2" w:space="0" w:color="D9D9E3"/>
                                        <w:bottom w:val="single" w:sz="2" w:space="0" w:color="D9D9E3"/>
                                        <w:right w:val="single" w:sz="2" w:space="0" w:color="D9D9E3"/>
                                      </w:divBdr>
                                      <w:divsChild>
                                        <w:div w:id="1784154324">
                                          <w:marLeft w:val="0"/>
                                          <w:marRight w:val="0"/>
                                          <w:marTop w:val="0"/>
                                          <w:marBottom w:val="0"/>
                                          <w:divBdr>
                                            <w:top w:val="single" w:sz="2" w:space="0" w:color="D9D9E3"/>
                                            <w:left w:val="single" w:sz="2" w:space="0" w:color="D9D9E3"/>
                                            <w:bottom w:val="single" w:sz="2" w:space="0" w:color="D9D9E3"/>
                                            <w:right w:val="single" w:sz="2" w:space="0" w:color="D9D9E3"/>
                                          </w:divBdr>
                                          <w:divsChild>
                                            <w:div w:id="925460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14567472">
          <w:marLeft w:val="0"/>
          <w:marRight w:val="0"/>
          <w:marTop w:val="0"/>
          <w:marBottom w:val="0"/>
          <w:divBdr>
            <w:top w:val="none" w:sz="0" w:space="0" w:color="auto"/>
            <w:left w:val="none" w:sz="0" w:space="0" w:color="auto"/>
            <w:bottom w:val="none" w:sz="0" w:space="0" w:color="auto"/>
            <w:right w:val="none" w:sz="0" w:space="0" w:color="auto"/>
          </w:divBdr>
        </w:div>
      </w:divsChild>
    </w:div>
    <w:div w:id="404030197">
      <w:bodyDiv w:val="1"/>
      <w:marLeft w:val="0"/>
      <w:marRight w:val="0"/>
      <w:marTop w:val="0"/>
      <w:marBottom w:val="0"/>
      <w:divBdr>
        <w:top w:val="none" w:sz="0" w:space="0" w:color="auto"/>
        <w:left w:val="none" w:sz="0" w:space="0" w:color="auto"/>
        <w:bottom w:val="none" w:sz="0" w:space="0" w:color="auto"/>
        <w:right w:val="none" w:sz="0" w:space="0" w:color="auto"/>
      </w:divBdr>
    </w:div>
    <w:div w:id="503741147">
      <w:bodyDiv w:val="1"/>
      <w:marLeft w:val="0"/>
      <w:marRight w:val="0"/>
      <w:marTop w:val="0"/>
      <w:marBottom w:val="0"/>
      <w:divBdr>
        <w:top w:val="none" w:sz="0" w:space="0" w:color="auto"/>
        <w:left w:val="none" w:sz="0" w:space="0" w:color="auto"/>
        <w:bottom w:val="none" w:sz="0" w:space="0" w:color="auto"/>
        <w:right w:val="none" w:sz="0" w:space="0" w:color="auto"/>
      </w:divBdr>
      <w:divsChild>
        <w:div w:id="2139882551">
          <w:marLeft w:val="0"/>
          <w:marRight w:val="0"/>
          <w:marTop w:val="0"/>
          <w:marBottom w:val="0"/>
          <w:divBdr>
            <w:top w:val="single" w:sz="2" w:space="0" w:color="auto"/>
            <w:left w:val="single" w:sz="2" w:space="0" w:color="auto"/>
            <w:bottom w:val="single" w:sz="6" w:space="0" w:color="auto"/>
            <w:right w:val="single" w:sz="2" w:space="0" w:color="auto"/>
          </w:divBdr>
          <w:divsChild>
            <w:div w:id="1645767624">
              <w:marLeft w:val="0"/>
              <w:marRight w:val="0"/>
              <w:marTop w:val="100"/>
              <w:marBottom w:val="100"/>
              <w:divBdr>
                <w:top w:val="single" w:sz="2" w:space="0" w:color="D9D9E3"/>
                <w:left w:val="single" w:sz="2" w:space="0" w:color="D9D9E3"/>
                <w:bottom w:val="single" w:sz="2" w:space="0" w:color="D9D9E3"/>
                <w:right w:val="single" w:sz="2" w:space="0" w:color="D9D9E3"/>
              </w:divBdr>
              <w:divsChild>
                <w:div w:id="979850172">
                  <w:marLeft w:val="0"/>
                  <w:marRight w:val="0"/>
                  <w:marTop w:val="0"/>
                  <w:marBottom w:val="0"/>
                  <w:divBdr>
                    <w:top w:val="single" w:sz="2" w:space="0" w:color="D9D9E3"/>
                    <w:left w:val="single" w:sz="2" w:space="0" w:color="D9D9E3"/>
                    <w:bottom w:val="single" w:sz="2" w:space="0" w:color="D9D9E3"/>
                    <w:right w:val="single" w:sz="2" w:space="0" w:color="D9D9E3"/>
                  </w:divBdr>
                  <w:divsChild>
                    <w:div w:id="1156649296">
                      <w:marLeft w:val="0"/>
                      <w:marRight w:val="0"/>
                      <w:marTop w:val="0"/>
                      <w:marBottom w:val="0"/>
                      <w:divBdr>
                        <w:top w:val="single" w:sz="2" w:space="0" w:color="D9D9E3"/>
                        <w:left w:val="single" w:sz="2" w:space="0" w:color="D9D9E3"/>
                        <w:bottom w:val="single" w:sz="2" w:space="0" w:color="D9D9E3"/>
                        <w:right w:val="single" w:sz="2" w:space="0" w:color="D9D9E3"/>
                      </w:divBdr>
                      <w:divsChild>
                        <w:div w:id="1172792042">
                          <w:marLeft w:val="0"/>
                          <w:marRight w:val="0"/>
                          <w:marTop w:val="0"/>
                          <w:marBottom w:val="0"/>
                          <w:divBdr>
                            <w:top w:val="single" w:sz="2" w:space="0" w:color="D9D9E3"/>
                            <w:left w:val="single" w:sz="2" w:space="0" w:color="D9D9E3"/>
                            <w:bottom w:val="single" w:sz="2" w:space="0" w:color="D9D9E3"/>
                            <w:right w:val="single" w:sz="2" w:space="0" w:color="D9D9E3"/>
                          </w:divBdr>
                          <w:divsChild>
                            <w:div w:id="468015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5706941">
          <w:marLeft w:val="0"/>
          <w:marRight w:val="0"/>
          <w:marTop w:val="0"/>
          <w:marBottom w:val="0"/>
          <w:divBdr>
            <w:top w:val="single" w:sz="2" w:space="0" w:color="auto"/>
            <w:left w:val="single" w:sz="2" w:space="0" w:color="auto"/>
            <w:bottom w:val="single" w:sz="6" w:space="0" w:color="auto"/>
            <w:right w:val="single" w:sz="2" w:space="0" w:color="auto"/>
          </w:divBdr>
          <w:divsChild>
            <w:div w:id="969703406">
              <w:marLeft w:val="0"/>
              <w:marRight w:val="0"/>
              <w:marTop w:val="100"/>
              <w:marBottom w:val="100"/>
              <w:divBdr>
                <w:top w:val="single" w:sz="2" w:space="0" w:color="D9D9E3"/>
                <w:left w:val="single" w:sz="2" w:space="0" w:color="D9D9E3"/>
                <w:bottom w:val="single" w:sz="2" w:space="0" w:color="D9D9E3"/>
                <w:right w:val="single" w:sz="2" w:space="0" w:color="D9D9E3"/>
              </w:divBdr>
              <w:divsChild>
                <w:div w:id="2078939554">
                  <w:marLeft w:val="0"/>
                  <w:marRight w:val="0"/>
                  <w:marTop w:val="0"/>
                  <w:marBottom w:val="0"/>
                  <w:divBdr>
                    <w:top w:val="single" w:sz="2" w:space="0" w:color="D9D9E3"/>
                    <w:left w:val="single" w:sz="2" w:space="0" w:color="D9D9E3"/>
                    <w:bottom w:val="single" w:sz="2" w:space="0" w:color="D9D9E3"/>
                    <w:right w:val="single" w:sz="2" w:space="0" w:color="D9D9E3"/>
                  </w:divBdr>
                  <w:divsChild>
                    <w:div w:id="1444881267">
                      <w:marLeft w:val="0"/>
                      <w:marRight w:val="0"/>
                      <w:marTop w:val="0"/>
                      <w:marBottom w:val="0"/>
                      <w:divBdr>
                        <w:top w:val="single" w:sz="2" w:space="0" w:color="D9D9E3"/>
                        <w:left w:val="single" w:sz="2" w:space="0" w:color="D9D9E3"/>
                        <w:bottom w:val="single" w:sz="2" w:space="0" w:color="D9D9E3"/>
                        <w:right w:val="single" w:sz="2" w:space="0" w:color="D9D9E3"/>
                      </w:divBdr>
                      <w:divsChild>
                        <w:div w:id="811825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2828985">
                  <w:marLeft w:val="0"/>
                  <w:marRight w:val="0"/>
                  <w:marTop w:val="0"/>
                  <w:marBottom w:val="0"/>
                  <w:divBdr>
                    <w:top w:val="single" w:sz="2" w:space="0" w:color="D9D9E3"/>
                    <w:left w:val="single" w:sz="2" w:space="0" w:color="D9D9E3"/>
                    <w:bottom w:val="single" w:sz="2" w:space="0" w:color="D9D9E3"/>
                    <w:right w:val="single" w:sz="2" w:space="0" w:color="D9D9E3"/>
                  </w:divBdr>
                  <w:divsChild>
                    <w:div w:id="96024741">
                      <w:marLeft w:val="0"/>
                      <w:marRight w:val="0"/>
                      <w:marTop w:val="0"/>
                      <w:marBottom w:val="0"/>
                      <w:divBdr>
                        <w:top w:val="single" w:sz="2" w:space="0" w:color="D9D9E3"/>
                        <w:left w:val="single" w:sz="2" w:space="0" w:color="D9D9E3"/>
                        <w:bottom w:val="single" w:sz="2" w:space="0" w:color="D9D9E3"/>
                        <w:right w:val="single" w:sz="2" w:space="0" w:color="D9D9E3"/>
                      </w:divBdr>
                      <w:divsChild>
                        <w:div w:id="1428963513">
                          <w:marLeft w:val="0"/>
                          <w:marRight w:val="0"/>
                          <w:marTop w:val="0"/>
                          <w:marBottom w:val="0"/>
                          <w:divBdr>
                            <w:top w:val="single" w:sz="2" w:space="0" w:color="D9D9E3"/>
                            <w:left w:val="single" w:sz="2" w:space="0" w:color="D9D9E3"/>
                            <w:bottom w:val="single" w:sz="2" w:space="0" w:color="D9D9E3"/>
                            <w:right w:val="single" w:sz="2" w:space="0" w:color="D9D9E3"/>
                          </w:divBdr>
                          <w:divsChild>
                            <w:div w:id="2050839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9769995">
      <w:bodyDiv w:val="1"/>
      <w:marLeft w:val="0"/>
      <w:marRight w:val="0"/>
      <w:marTop w:val="0"/>
      <w:marBottom w:val="0"/>
      <w:divBdr>
        <w:top w:val="none" w:sz="0" w:space="0" w:color="auto"/>
        <w:left w:val="none" w:sz="0" w:space="0" w:color="auto"/>
        <w:bottom w:val="none" w:sz="0" w:space="0" w:color="auto"/>
        <w:right w:val="none" w:sz="0" w:space="0" w:color="auto"/>
      </w:divBdr>
      <w:divsChild>
        <w:div w:id="1794009902">
          <w:marLeft w:val="0"/>
          <w:marRight w:val="0"/>
          <w:marTop w:val="0"/>
          <w:marBottom w:val="0"/>
          <w:divBdr>
            <w:top w:val="single" w:sz="2" w:space="0" w:color="D9D9E3"/>
            <w:left w:val="single" w:sz="2" w:space="0" w:color="D9D9E3"/>
            <w:bottom w:val="single" w:sz="2" w:space="0" w:color="D9D9E3"/>
            <w:right w:val="single" w:sz="2" w:space="0" w:color="D9D9E3"/>
          </w:divBdr>
          <w:divsChild>
            <w:div w:id="729308499">
              <w:marLeft w:val="0"/>
              <w:marRight w:val="0"/>
              <w:marTop w:val="0"/>
              <w:marBottom w:val="0"/>
              <w:divBdr>
                <w:top w:val="single" w:sz="2" w:space="0" w:color="D9D9E3"/>
                <w:left w:val="single" w:sz="2" w:space="0" w:color="D9D9E3"/>
                <w:bottom w:val="single" w:sz="2" w:space="0" w:color="D9D9E3"/>
                <w:right w:val="single" w:sz="2" w:space="0" w:color="D9D9E3"/>
              </w:divBdr>
              <w:divsChild>
                <w:div w:id="180778333">
                  <w:marLeft w:val="0"/>
                  <w:marRight w:val="0"/>
                  <w:marTop w:val="0"/>
                  <w:marBottom w:val="0"/>
                  <w:divBdr>
                    <w:top w:val="single" w:sz="2" w:space="0" w:color="D9D9E3"/>
                    <w:left w:val="single" w:sz="2" w:space="0" w:color="D9D9E3"/>
                    <w:bottom w:val="single" w:sz="2" w:space="0" w:color="D9D9E3"/>
                    <w:right w:val="single" w:sz="2" w:space="0" w:color="D9D9E3"/>
                  </w:divBdr>
                  <w:divsChild>
                    <w:div w:id="383456324">
                      <w:marLeft w:val="0"/>
                      <w:marRight w:val="0"/>
                      <w:marTop w:val="0"/>
                      <w:marBottom w:val="0"/>
                      <w:divBdr>
                        <w:top w:val="single" w:sz="2" w:space="0" w:color="D9D9E3"/>
                        <w:left w:val="single" w:sz="2" w:space="0" w:color="D9D9E3"/>
                        <w:bottom w:val="single" w:sz="2" w:space="0" w:color="D9D9E3"/>
                        <w:right w:val="single" w:sz="2" w:space="0" w:color="D9D9E3"/>
                      </w:divBdr>
                      <w:divsChild>
                        <w:div w:id="305207927">
                          <w:marLeft w:val="0"/>
                          <w:marRight w:val="0"/>
                          <w:marTop w:val="0"/>
                          <w:marBottom w:val="0"/>
                          <w:divBdr>
                            <w:top w:val="single" w:sz="2" w:space="0" w:color="auto"/>
                            <w:left w:val="single" w:sz="2" w:space="0" w:color="auto"/>
                            <w:bottom w:val="single" w:sz="6" w:space="0" w:color="auto"/>
                            <w:right w:val="single" w:sz="2" w:space="0" w:color="auto"/>
                          </w:divBdr>
                          <w:divsChild>
                            <w:div w:id="1480924162">
                              <w:marLeft w:val="0"/>
                              <w:marRight w:val="0"/>
                              <w:marTop w:val="100"/>
                              <w:marBottom w:val="100"/>
                              <w:divBdr>
                                <w:top w:val="single" w:sz="2" w:space="0" w:color="D9D9E3"/>
                                <w:left w:val="single" w:sz="2" w:space="0" w:color="D9D9E3"/>
                                <w:bottom w:val="single" w:sz="2" w:space="0" w:color="D9D9E3"/>
                                <w:right w:val="single" w:sz="2" w:space="0" w:color="D9D9E3"/>
                              </w:divBdr>
                              <w:divsChild>
                                <w:div w:id="772944818">
                                  <w:marLeft w:val="0"/>
                                  <w:marRight w:val="0"/>
                                  <w:marTop w:val="0"/>
                                  <w:marBottom w:val="0"/>
                                  <w:divBdr>
                                    <w:top w:val="single" w:sz="2" w:space="0" w:color="D9D9E3"/>
                                    <w:left w:val="single" w:sz="2" w:space="0" w:color="D9D9E3"/>
                                    <w:bottom w:val="single" w:sz="2" w:space="0" w:color="D9D9E3"/>
                                    <w:right w:val="single" w:sz="2" w:space="0" w:color="D9D9E3"/>
                                  </w:divBdr>
                                  <w:divsChild>
                                    <w:div w:id="1573612880">
                                      <w:marLeft w:val="0"/>
                                      <w:marRight w:val="0"/>
                                      <w:marTop w:val="0"/>
                                      <w:marBottom w:val="0"/>
                                      <w:divBdr>
                                        <w:top w:val="single" w:sz="2" w:space="0" w:color="D9D9E3"/>
                                        <w:left w:val="single" w:sz="2" w:space="0" w:color="D9D9E3"/>
                                        <w:bottom w:val="single" w:sz="2" w:space="0" w:color="D9D9E3"/>
                                        <w:right w:val="single" w:sz="2" w:space="0" w:color="D9D9E3"/>
                                      </w:divBdr>
                                      <w:divsChild>
                                        <w:div w:id="1724404721">
                                          <w:marLeft w:val="0"/>
                                          <w:marRight w:val="0"/>
                                          <w:marTop w:val="0"/>
                                          <w:marBottom w:val="0"/>
                                          <w:divBdr>
                                            <w:top w:val="single" w:sz="2" w:space="0" w:color="D9D9E3"/>
                                            <w:left w:val="single" w:sz="2" w:space="0" w:color="D9D9E3"/>
                                            <w:bottom w:val="single" w:sz="2" w:space="0" w:color="D9D9E3"/>
                                            <w:right w:val="single" w:sz="2" w:space="0" w:color="D9D9E3"/>
                                          </w:divBdr>
                                          <w:divsChild>
                                            <w:div w:id="376592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3411220">
                          <w:marLeft w:val="0"/>
                          <w:marRight w:val="0"/>
                          <w:marTop w:val="0"/>
                          <w:marBottom w:val="0"/>
                          <w:divBdr>
                            <w:top w:val="single" w:sz="2" w:space="0" w:color="auto"/>
                            <w:left w:val="single" w:sz="2" w:space="0" w:color="auto"/>
                            <w:bottom w:val="single" w:sz="6" w:space="0" w:color="auto"/>
                            <w:right w:val="single" w:sz="2" w:space="0" w:color="auto"/>
                          </w:divBdr>
                          <w:divsChild>
                            <w:div w:id="1155104484">
                              <w:marLeft w:val="0"/>
                              <w:marRight w:val="0"/>
                              <w:marTop w:val="100"/>
                              <w:marBottom w:val="100"/>
                              <w:divBdr>
                                <w:top w:val="single" w:sz="2" w:space="0" w:color="D9D9E3"/>
                                <w:left w:val="single" w:sz="2" w:space="0" w:color="D9D9E3"/>
                                <w:bottom w:val="single" w:sz="2" w:space="0" w:color="D9D9E3"/>
                                <w:right w:val="single" w:sz="2" w:space="0" w:color="D9D9E3"/>
                              </w:divBdr>
                              <w:divsChild>
                                <w:div w:id="311644514">
                                  <w:marLeft w:val="0"/>
                                  <w:marRight w:val="0"/>
                                  <w:marTop w:val="0"/>
                                  <w:marBottom w:val="0"/>
                                  <w:divBdr>
                                    <w:top w:val="single" w:sz="2" w:space="0" w:color="D9D9E3"/>
                                    <w:left w:val="single" w:sz="2" w:space="0" w:color="D9D9E3"/>
                                    <w:bottom w:val="single" w:sz="2" w:space="0" w:color="D9D9E3"/>
                                    <w:right w:val="single" w:sz="2" w:space="0" w:color="D9D9E3"/>
                                  </w:divBdr>
                                  <w:divsChild>
                                    <w:div w:id="400835562">
                                      <w:marLeft w:val="0"/>
                                      <w:marRight w:val="0"/>
                                      <w:marTop w:val="0"/>
                                      <w:marBottom w:val="0"/>
                                      <w:divBdr>
                                        <w:top w:val="single" w:sz="2" w:space="0" w:color="D9D9E3"/>
                                        <w:left w:val="single" w:sz="2" w:space="0" w:color="D9D9E3"/>
                                        <w:bottom w:val="single" w:sz="2" w:space="0" w:color="D9D9E3"/>
                                        <w:right w:val="single" w:sz="2" w:space="0" w:color="D9D9E3"/>
                                      </w:divBdr>
                                      <w:divsChild>
                                        <w:div w:id="1751609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7435039">
                                  <w:marLeft w:val="0"/>
                                  <w:marRight w:val="0"/>
                                  <w:marTop w:val="0"/>
                                  <w:marBottom w:val="0"/>
                                  <w:divBdr>
                                    <w:top w:val="single" w:sz="2" w:space="0" w:color="D9D9E3"/>
                                    <w:left w:val="single" w:sz="2" w:space="0" w:color="D9D9E3"/>
                                    <w:bottom w:val="single" w:sz="2" w:space="0" w:color="D9D9E3"/>
                                    <w:right w:val="single" w:sz="2" w:space="0" w:color="D9D9E3"/>
                                  </w:divBdr>
                                  <w:divsChild>
                                    <w:div w:id="1883519358">
                                      <w:marLeft w:val="0"/>
                                      <w:marRight w:val="0"/>
                                      <w:marTop w:val="0"/>
                                      <w:marBottom w:val="0"/>
                                      <w:divBdr>
                                        <w:top w:val="single" w:sz="2" w:space="0" w:color="D9D9E3"/>
                                        <w:left w:val="single" w:sz="2" w:space="0" w:color="D9D9E3"/>
                                        <w:bottom w:val="single" w:sz="2" w:space="0" w:color="D9D9E3"/>
                                        <w:right w:val="single" w:sz="2" w:space="0" w:color="D9D9E3"/>
                                      </w:divBdr>
                                      <w:divsChild>
                                        <w:div w:id="1236283108">
                                          <w:marLeft w:val="0"/>
                                          <w:marRight w:val="0"/>
                                          <w:marTop w:val="0"/>
                                          <w:marBottom w:val="0"/>
                                          <w:divBdr>
                                            <w:top w:val="single" w:sz="2" w:space="0" w:color="D9D9E3"/>
                                            <w:left w:val="single" w:sz="2" w:space="0" w:color="D9D9E3"/>
                                            <w:bottom w:val="single" w:sz="2" w:space="0" w:color="D9D9E3"/>
                                            <w:right w:val="single" w:sz="2" w:space="0" w:color="D9D9E3"/>
                                          </w:divBdr>
                                          <w:divsChild>
                                            <w:div w:id="21248387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07798342">
          <w:marLeft w:val="0"/>
          <w:marRight w:val="0"/>
          <w:marTop w:val="0"/>
          <w:marBottom w:val="0"/>
          <w:divBdr>
            <w:top w:val="none" w:sz="0" w:space="0" w:color="auto"/>
            <w:left w:val="none" w:sz="0" w:space="0" w:color="auto"/>
            <w:bottom w:val="none" w:sz="0" w:space="0" w:color="auto"/>
            <w:right w:val="none" w:sz="0" w:space="0" w:color="auto"/>
          </w:divBdr>
        </w:div>
      </w:divsChild>
    </w:div>
    <w:div w:id="1376664276">
      <w:bodyDiv w:val="1"/>
      <w:marLeft w:val="0"/>
      <w:marRight w:val="0"/>
      <w:marTop w:val="0"/>
      <w:marBottom w:val="0"/>
      <w:divBdr>
        <w:top w:val="none" w:sz="0" w:space="0" w:color="auto"/>
        <w:left w:val="none" w:sz="0" w:space="0" w:color="auto"/>
        <w:bottom w:val="none" w:sz="0" w:space="0" w:color="auto"/>
        <w:right w:val="none" w:sz="0" w:space="0" w:color="auto"/>
      </w:divBdr>
    </w:div>
    <w:div w:id="1393193791">
      <w:bodyDiv w:val="1"/>
      <w:marLeft w:val="0"/>
      <w:marRight w:val="0"/>
      <w:marTop w:val="0"/>
      <w:marBottom w:val="0"/>
      <w:divBdr>
        <w:top w:val="none" w:sz="0" w:space="0" w:color="auto"/>
        <w:left w:val="none" w:sz="0" w:space="0" w:color="auto"/>
        <w:bottom w:val="none" w:sz="0" w:space="0" w:color="auto"/>
        <w:right w:val="none" w:sz="0" w:space="0" w:color="auto"/>
      </w:divBdr>
    </w:div>
    <w:div w:id="1749308203">
      <w:bodyDiv w:val="1"/>
      <w:marLeft w:val="0"/>
      <w:marRight w:val="0"/>
      <w:marTop w:val="0"/>
      <w:marBottom w:val="0"/>
      <w:divBdr>
        <w:top w:val="none" w:sz="0" w:space="0" w:color="auto"/>
        <w:left w:val="none" w:sz="0" w:space="0" w:color="auto"/>
        <w:bottom w:val="none" w:sz="0" w:space="0" w:color="auto"/>
        <w:right w:val="none" w:sz="0" w:space="0" w:color="auto"/>
      </w:divBdr>
    </w:div>
    <w:div w:id="1960598196">
      <w:bodyDiv w:val="1"/>
      <w:marLeft w:val="0"/>
      <w:marRight w:val="0"/>
      <w:marTop w:val="0"/>
      <w:marBottom w:val="0"/>
      <w:divBdr>
        <w:top w:val="none" w:sz="0" w:space="0" w:color="auto"/>
        <w:left w:val="none" w:sz="0" w:space="0" w:color="auto"/>
        <w:bottom w:val="none" w:sz="0" w:space="0" w:color="auto"/>
        <w:right w:val="none" w:sz="0" w:space="0" w:color="auto"/>
      </w:divBdr>
      <w:divsChild>
        <w:div w:id="371074136">
          <w:marLeft w:val="0"/>
          <w:marRight w:val="0"/>
          <w:marTop w:val="0"/>
          <w:marBottom w:val="0"/>
          <w:divBdr>
            <w:top w:val="single" w:sz="2" w:space="0" w:color="auto"/>
            <w:left w:val="single" w:sz="2" w:space="0" w:color="auto"/>
            <w:bottom w:val="single" w:sz="6" w:space="0" w:color="auto"/>
            <w:right w:val="single" w:sz="2" w:space="0" w:color="auto"/>
          </w:divBdr>
          <w:divsChild>
            <w:div w:id="1980649431">
              <w:marLeft w:val="0"/>
              <w:marRight w:val="0"/>
              <w:marTop w:val="100"/>
              <w:marBottom w:val="100"/>
              <w:divBdr>
                <w:top w:val="single" w:sz="2" w:space="0" w:color="D9D9E3"/>
                <w:left w:val="single" w:sz="2" w:space="0" w:color="D9D9E3"/>
                <w:bottom w:val="single" w:sz="2" w:space="0" w:color="D9D9E3"/>
                <w:right w:val="single" w:sz="2" w:space="0" w:color="D9D9E3"/>
              </w:divBdr>
              <w:divsChild>
                <w:div w:id="259488383">
                  <w:marLeft w:val="0"/>
                  <w:marRight w:val="0"/>
                  <w:marTop w:val="0"/>
                  <w:marBottom w:val="0"/>
                  <w:divBdr>
                    <w:top w:val="single" w:sz="2" w:space="0" w:color="D9D9E3"/>
                    <w:left w:val="single" w:sz="2" w:space="0" w:color="D9D9E3"/>
                    <w:bottom w:val="single" w:sz="2" w:space="0" w:color="D9D9E3"/>
                    <w:right w:val="single" w:sz="2" w:space="0" w:color="D9D9E3"/>
                  </w:divBdr>
                  <w:divsChild>
                    <w:div w:id="2144930053">
                      <w:marLeft w:val="0"/>
                      <w:marRight w:val="0"/>
                      <w:marTop w:val="0"/>
                      <w:marBottom w:val="0"/>
                      <w:divBdr>
                        <w:top w:val="single" w:sz="2" w:space="0" w:color="D9D9E3"/>
                        <w:left w:val="single" w:sz="2" w:space="0" w:color="D9D9E3"/>
                        <w:bottom w:val="single" w:sz="2" w:space="0" w:color="D9D9E3"/>
                        <w:right w:val="single" w:sz="2" w:space="0" w:color="D9D9E3"/>
                      </w:divBdr>
                      <w:divsChild>
                        <w:div w:id="1309096740">
                          <w:marLeft w:val="0"/>
                          <w:marRight w:val="0"/>
                          <w:marTop w:val="0"/>
                          <w:marBottom w:val="0"/>
                          <w:divBdr>
                            <w:top w:val="single" w:sz="2" w:space="0" w:color="D9D9E3"/>
                            <w:left w:val="single" w:sz="2" w:space="0" w:color="D9D9E3"/>
                            <w:bottom w:val="single" w:sz="2" w:space="0" w:color="D9D9E3"/>
                            <w:right w:val="single" w:sz="2" w:space="0" w:color="D9D9E3"/>
                          </w:divBdr>
                          <w:divsChild>
                            <w:div w:id="13602308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3398159">
          <w:marLeft w:val="0"/>
          <w:marRight w:val="0"/>
          <w:marTop w:val="0"/>
          <w:marBottom w:val="0"/>
          <w:divBdr>
            <w:top w:val="single" w:sz="2" w:space="0" w:color="auto"/>
            <w:left w:val="single" w:sz="2" w:space="0" w:color="auto"/>
            <w:bottom w:val="single" w:sz="6" w:space="0" w:color="auto"/>
            <w:right w:val="single" w:sz="2" w:space="0" w:color="auto"/>
          </w:divBdr>
          <w:divsChild>
            <w:div w:id="1897544292">
              <w:marLeft w:val="0"/>
              <w:marRight w:val="0"/>
              <w:marTop w:val="100"/>
              <w:marBottom w:val="100"/>
              <w:divBdr>
                <w:top w:val="single" w:sz="2" w:space="0" w:color="D9D9E3"/>
                <w:left w:val="single" w:sz="2" w:space="0" w:color="D9D9E3"/>
                <w:bottom w:val="single" w:sz="2" w:space="0" w:color="D9D9E3"/>
                <w:right w:val="single" w:sz="2" w:space="0" w:color="D9D9E3"/>
              </w:divBdr>
              <w:divsChild>
                <w:div w:id="655256649">
                  <w:marLeft w:val="0"/>
                  <w:marRight w:val="0"/>
                  <w:marTop w:val="0"/>
                  <w:marBottom w:val="0"/>
                  <w:divBdr>
                    <w:top w:val="single" w:sz="2" w:space="0" w:color="D9D9E3"/>
                    <w:left w:val="single" w:sz="2" w:space="0" w:color="D9D9E3"/>
                    <w:bottom w:val="single" w:sz="2" w:space="0" w:color="D9D9E3"/>
                    <w:right w:val="single" w:sz="2" w:space="0" w:color="D9D9E3"/>
                  </w:divBdr>
                  <w:divsChild>
                    <w:div w:id="1803838102">
                      <w:marLeft w:val="0"/>
                      <w:marRight w:val="0"/>
                      <w:marTop w:val="0"/>
                      <w:marBottom w:val="0"/>
                      <w:divBdr>
                        <w:top w:val="single" w:sz="2" w:space="0" w:color="D9D9E3"/>
                        <w:left w:val="single" w:sz="2" w:space="0" w:color="D9D9E3"/>
                        <w:bottom w:val="single" w:sz="2" w:space="0" w:color="D9D9E3"/>
                        <w:right w:val="single" w:sz="2" w:space="0" w:color="D9D9E3"/>
                      </w:divBdr>
                      <w:divsChild>
                        <w:div w:id="1200514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66843266">
                  <w:marLeft w:val="0"/>
                  <w:marRight w:val="0"/>
                  <w:marTop w:val="0"/>
                  <w:marBottom w:val="0"/>
                  <w:divBdr>
                    <w:top w:val="single" w:sz="2" w:space="0" w:color="D9D9E3"/>
                    <w:left w:val="single" w:sz="2" w:space="0" w:color="D9D9E3"/>
                    <w:bottom w:val="single" w:sz="2" w:space="0" w:color="D9D9E3"/>
                    <w:right w:val="single" w:sz="2" w:space="0" w:color="D9D9E3"/>
                  </w:divBdr>
                  <w:divsChild>
                    <w:div w:id="1258948904">
                      <w:marLeft w:val="0"/>
                      <w:marRight w:val="0"/>
                      <w:marTop w:val="0"/>
                      <w:marBottom w:val="0"/>
                      <w:divBdr>
                        <w:top w:val="single" w:sz="2" w:space="0" w:color="D9D9E3"/>
                        <w:left w:val="single" w:sz="2" w:space="0" w:color="D9D9E3"/>
                        <w:bottom w:val="single" w:sz="2" w:space="0" w:color="D9D9E3"/>
                        <w:right w:val="single" w:sz="2" w:space="0" w:color="D9D9E3"/>
                      </w:divBdr>
                      <w:divsChild>
                        <w:div w:id="2021004161">
                          <w:marLeft w:val="0"/>
                          <w:marRight w:val="0"/>
                          <w:marTop w:val="0"/>
                          <w:marBottom w:val="0"/>
                          <w:divBdr>
                            <w:top w:val="single" w:sz="2" w:space="0" w:color="D9D9E3"/>
                            <w:left w:val="single" w:sz="2" w:space="0" w:color="D9D9E3"/>
                            <w:bottom w:val="single" w:sz="2" w:space="0" w:color="D9D9E3"/>
                            <w:right w:val="single" w:sz="2" w:space="0" w:color="D9D9E3"/>
                          </w:divBdr>
                          <w:divsChild>
                            <w:div w:id="1879118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42845411">
      <w:bodyDiv w:val="1"/>
      <w:marLeft w:val="0"/>
      <w:marRight w:val="0"/>
      <w:marTop w:val="0"/>
      <w:marBottom w:val="0"/>
      <w:divBdr>
        <w:top w:val="none" w:sz="0" w:space="0" w:color="auto"/>
        <w:left w:val="none" w:sz="0" w:space="0" w:color="auto"/>
        <w:bottom w:val="none" w:sz="0" w:space="0" w:color="auto"/>
        <w:right w:val="none" w:sz="0" w:space="0" w:color="auto"/>
      </w:divBdr>
      <w:divsChild>
        <w:div w:id="1125999632">
          <w:marLeft w:val="0"/>
          <w:marRight w:val="0"/>
          <w:marTop w:val="0"/>
          <w:marBottom w:val="0"/>
          <w:divBdr>
            <w:top w:val="single" w:sz="2" w:space="0" w:color="auto"/>
            <w:left w:val="single" w:sz="2" w:space="0" w:color="auto"/>
            <w:bottom w:val="single" w:sz="6" w:space="0" w:color="auto"/>
            <w:right w:val="single" w:sz="2" w:space="0" w:color="auto"/>
          </w:divBdr>
          <w:divsChild>
            <w:div w:id="470692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61263705">
                  <w:marLeft w:val="0"/>
                  <w:marRight w:val="0"/>
                  <w:marTop w:val="0"/>
                  <w:marBottom w:val="0"/>
                  <w:divBdr>
                    <w:top w:val="single" w:sz="2" w:space="0" w:color="D9D9E3"/>
                    <w:left w:val="single" w:sz="2" w:space="0" w:color="D9D9E3"/>
                    <w:bottom w:val="single" w:sz="2" w:space="0" w:color="D9D9E3"/>
                    <w:right w:val="single" w:sz="2" w:space="0" w:color="D9D9E3"/>
                  </w:divBdr>
                  <w:divsChild>
                    <w:div w:id="768163970">
                      <w:marLeft w:val="0"/>
                      <w:marRight w:val="0"/>
                      <w:marTop w:val="0"/>
                      <w:marBottom w:val="0"/>
                      <w:divBdr>
                        <w:top w:val="single" w:sz="2" w:space="0" w:color="D9D9E3"/>
                        <w:left w:val="single" w:sz="2" w:space="0" w:color="D9D9E3"/>
                        <w:bottom w:val="single" w:sz="2" w:space="0" w:color="D9D9E3"/>
                        <w:right w:val="single" w:sz="2" w:space="0" w:color="D9D9E3"/>
                      </w:divBdr>
                      <w:divsChild>
                        <w:div w:id="1557231969">
                          <w:marLeft w:val="0"/>
                          <w:marRight w:val="0"/>
                          <w:marTop w:val="0"/>
                          <w:marBottom w:val="0"/>
                          <w:divBdr>
                            <w:top w:val="single" w:sz="2" w:space="0" w:color="D9D9E3"/>
                            <w:left w:val="single" w:sz="2" w:space="0" w:color="D9D9E3"/>
                            <w:bottom w:val="single" w:sz="2" w:space="0" w:color="D9D9E3"/>
                            <w:right w:val="single" w:sz="2" w:space="0" w:color="D9D9E3"/>
                          </w:divBdr>
                          <w:divsChild>
                            <w:div w:id="18709948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4934635">
          <w:marLeft w:val="0"/>
          <w:marRight w:val="0"/>
          <w:marTop w:val="0"/>
          <w:marBottom w:val="0"/>
          <w:divBdr>
            <w:top w:val="single" w:sz="2" w:space="0" w:color="auto"/>
            <w:left w:val="single" w:sz="2" w:space="0" w:color="auto"/>
            <w:bottom w:val="single" w:sz="6" w:space="0" w:color="auto"/>
            <w:right w:val="single" w:sz="2" w:space="0" w:color="auto"/>
          </w:divBdr>
          <w:divsChild>
            <w:div w:id="511379352">
              <w:marLeft w:val="0"/>
              <w:marRight w:val="0"/>
              <w:marTop w:val="100"/>
              <w:marBottom w:val="100"/>
              <w:divBdr>
                <w:top w:val="single" w:sz="2" w:space="0" w:color="D9D9E3"/>
                <w:left w:val="single" w:sz="2" w:space="0" w:color="D9D9E3"/>
                <w:bottom w:val="single" w:sz="2" w:space="0" w:color="D9D9E3"/>
                <w:right w:val="single" w:sz="2" w:space="0" w:color="D9D9E3"/>
              </w:divBdr>
              <w:divsChild>
                <w:div w:id="1986936274">
                  <w:marLeft w:val="0"/>
                  <w:marRight w:val="0"/>
                  <w:marTop w:val="0"/>
                  <w:marBottom w:val="0"/>
                  <w:divBdr>
                    <w:top w:val="single" w:sz="2" w:space="0" w:color="D9D9E3"/>
                    <w:left w:val="single" w:sz="2" w:space="0" w:color="D9D9E3"/>
                    <w:bottom w:val="single" w:sz="2" w:space="0" w:color="D9D9E3"/>
                    <w:right w:val="single" w:sz="2" w:space="0" w:color="D9D9E3"/>
                  </w:divBdr>
                  <w:divsChild>
                    <w:div w:id="1619991644">
                      <w:marLeft w:val="0"/>
                      <w:marRight w:val="0"/>
                      <w:marTop w:val="0"/>
                      <w:marBottom w:val="0"/>
                      <w:divBdr>
                        <w:top w:val="single" w:sz="2" w:space="0" w:color="D9D9E3"/>
                        <w:left w:val="single" w:sz="2" w:space="0" w:color="D9D9E3"/>
                        <w:bottom w:val="single" w:sz="2" w:space="0" w:color="D9D9E3"/>
                        <w:right w:val="single" w:sz="2" w:space="0" w:color="D9D9E3"/>
                      </w:divBdr>
                      <w:divsChild>
                        <w:div w:id="1506246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8535050">
                  <w:marLeft w:val="0"/>
                  <w:marRight w:val="0"/>
                  <w:marTop w:val="0"/>
                  <w:marBottom w:val="0"/>
                  <w:divBdr>
                    <w:top w:val="single" w:sz="2" w:space="0" w:color="D9D9E3"/>
                    <w:left w:val="single" w:sz="2" w:space="0" w:color="D9D9E3"/>
                    <w:bottom w:val="single" w:sz="2" w:space="0" w:color="D9D9E3"/>
                    <w:right w:val="single" w:sz="2" w:space="0" w:color="D9D9E3"/>
                  </w:divBdr>
                  <w:divsChild>
                    <w:div w:id="1610620863">
                      <w:marLeft w:val="0"/>
                      <w:marRight w:val="0"/>
                      <w:marTop w:val="0"/>
                      <w:marBottom w:val="0"/>
                      <w:divBdr>
                        <w:top w:val="single" w:sz="2" w:space="0" w:color="D9D9E3"/>
                        <w:left w:val="single" w:sz="2" w:space="0" w:color="D9D9E3"/>
                        <w:bottom w:val="single" w:sz="2" w:space="0" w:color="D9D9E3"/>
                        <w:right w:val="single" w:sz="2" w:space="0" w:color="D9D9E3"/>
                      </w:divBdr>
                      <w:divsChild>
                        <w:div w:id="409811975">
                          <w:marLeft w:val="0"/>
                          <w:marRight w:val="0"/>
                          <w:marTop w:val="0"/>
                          <w:marBottom w:val="0"/>
                          <w:divBdr>
                            <w:top w:val="single" w:sz="2" w:space="0" w:color="D9D9E3"/>
                            <w:left w:val="single" w:sz="2" w:space="0" w:color="D9D9E3"/>
                            <w:bottom w:val="single" w:sz="2" w:space="0" w:color="D9D9E3"/>
                            <w:right w:val="single" w:sz="2" w:space="0" w:color="D9D9E3"/>
                          </w:divBdr>
                          <w:divsChild>
                            <w:div w:id="8018454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2020</Words>
  <Characters>11517</Characters>
  <Application>Microsoft Office Word</Application>
  <DocSecurity>0</DocSecurity>
  <Lines>95</Lines>
  <Paragraphs>27</Paragraphs>
  <ScaleCrop>false</ScaleCrop>
  <Company/>
  <LinksUpToDate>false</LinksUpToDate>
  <CharactersWithSpaces>13510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Mvendaga Ukor</dc:creator>
  <cp:keywords/>
  <dc:description/>
  <cp:lastModifiedBy>Mvendaga Ukor</cp:lastModifiedBy>
  <cp:revision>7</cp:revision>
  <dcterms:created xsi:type="dcterms:W3CDTF">2023-08-10T09:50:00Z</dcterms:created>
  <dcterms:modified xsi:type="dcterms:W3CDTF">2023-08-10T10:29:00Z</dcterms:modified>
</cp:coreProperties>
</file>