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B68A8" w14:textId="78345AE1" w:rsidR="00C3257F" w:rsidRPr="00794C97" w:rsidRDefault="00794C97" w:rsidP="00794C97">
      <w:pPr>
        <w:spacing w:after="0" w:line="240" w:lineRule="auto"/>
        <w:rPr>
          <w:rFonts w:ascii="Times New Roman" w:hAnsi="Times New Roman" w:cs="Times New Roman"/>
          <w:b/>
          <w:sz w:val="24"/>
          <w:szCs w:val="24"/>
        </w:rPr>
      </w:pPr>
      <w:r w:rsidRPr="00794C97">
        <w:rPr>
          <w:rFonts w:ascii="Times New Roman" w:hAnsi="Times New Roman" w:cs="Times New Roman"/>
          <w:b/>
          <w:sz w:val="24"/>
          <w:szCs w:val="24"/>
        </w:rPr>
        <w:t>STEVE G MWANGI</w:t>
      </w:r>
    </w:p>
    <w:p w14:paraId="0B8F6C1E" w14:textId="124E9AEF" w:rsidR="00794C97" w:rsidRPr="00794C97" w:rsidRDefault="00794C97" w:rsidP="00794C97">
      <w:pPr>
        <w:spacing w:after="0" w:line="240" w:lineRule="auto"/>
        <w:rPr>
          <w:rFonts w:ascii="Times New Roman" w:hAnsi="Times New Roman" w:cs="Times New Roman"/>
          <w:b/>
          <w:sz w:val="24"/>
          <w:szCs w:val="24"/>
        </w:rPr>
      </w:pPr>
      <w:r w:rsidRPr="00794C97">
        <w:rPr>
          <w:rFonts w:ascii="Times New Roman" w:hAnsi="Times New Roman" w:cs="Times New Roman"/>
          <w:b/>
          <w:sz w:val="24"/>
          <w:szCs w:val="24"/>
        </w:rPr>
        <w:t xml:space="preserve">R LAB </w:t>
      </w:r>
      <w:r w:rsidR="005853D3">
        <w:rPr>
          <w:rFonts w:ascii="Times New Roman" w:hAnsi="Times New Roman" w:cs="Times New Roman"/>
          <w:b/>
          <w:sz w:val="24"/>
          <w:szCs w:val="24"/>
        </w:rPr>
        <w:t>3</w:t>
      </w:r>
    </w:p>
    <w:p w14:paraId="7705C345" w14:textId="79A9C620" w:rsidR="00794C97" w:rsidRPr="00794C97" w:rsidRDefault="00794C97" w:rsidP="00794C97">
      <w:pPr>
        <w:spacing w:after="0" w:line="240" w:lineRule="auto"/>
        <w:rPr>
          <w:rFonts w:ascii="Times New Roman" w:hAnsi="Times New Roman" w:cs="Times New Roman"/>
          <w:b/>
          <w:sz w:val="24"/>
          <w:szCs w:val="24"/>
        </w:rPr>
      </w:pPr>
      <w:r w:rsidRPr="00794C97">
        <w:rPr>
          <w:rFonts w:ascii="Times New Roman" w:hAnsi="Times New Roman" w:cs="Times New Roman"/>
          <w:b/>
          <w:sz w:val="24"/>
          <w:szCs w:val="24"/>
        </w:rPr>
        <w:t>01/2</w:t>
      </w:r>
      <w:r w:rsidR="005853D3">
        <w:rPr>
          <w:rFonts w:ascii="Times New Roman" w:hAnsi="Times New Roman" w:cs="Times New Roman"/>
          <w:b/>
          <w:sz w:val="24"/>
          <w:szCs w:val="24"/>
        </w:rPr>
        <w:t>6</w:t>
      </w:r>
      <w:r w:rsidRPr="00794C97">
        <w:rPr>
          <w:rFonts w:ascii="Times New Roman" w:hAnsi="Times New Roman" w:cs="Times New Roman"/>
          <w:b/>
          <w:sz w:val="24"/>
          <w:szCs w:val="24"/>
        </w:rPr>
        <w:t>/2020</w:t>
      </w:r>
    </w:p>
    <w:p w14:paraId="47EA249F" w14:textId="77777777" w:rsidR="00794C97" w:rsidRPr="00794C97" w:rsidRDefault="00794C97" w:rsidP="00794C97">
      <w:pPr>
        <w:spacing w:after="0" w:line="240" w:lineRule="auto"/>
        <w:rPr>
          <w:rFonts w:ascii="Times New Roman" w:hAnsi="Times New Roman" w:cs="Times New Roman"/>
          <w:b/>
          <w:sz w:val="24"/>
          <w:szCs w:val="24"/>
        </w:rPr>
      </w:pPr>
    </w:p>
    <w:p w14:paraId="649D48BA" w14:textId="77777777" w:rsidR="005853D3" w:rsidRPr="005853D3" w:rsidRDefault="005853D3" w:rsidP="005853D3">
      <w:pPr>
        <w:spacing w:after="0" w:line="240" w:lineRule="auto"/>
        <w:rPr>
          <w:rFonts w:ascii="Times New Roman" w:hAnsi="Times New Roman" w:cs="Times New Roman"/>
          <w:b/>
          <w:sz w:val="20"/>
          <w:szCs w:val="24"/>
        </w:rPr>
      </w:pPr>
      <w:r w:rsidRPr="005853D3">
        <w:rPr>
          <w:rFonts w:ascii="Times New Roman" w:hAnsi="Times New Roman" w:cs="Times New Roman"/>
          <w:b/>
          <w:sz w:val="20"/>
          <w:szCs w:val="24"/>
        </w:rPr>
        <w:t>Lectures 3-6, Chapter 2</w:t>
      </w:r>
    </w:p>
    <w:p w14:paraId="00FBEF80" w14:textId="77777777" w:rsidR="005853D3" w:rsidRPr="005853D3" w:rsidRDefault="005853D3" w:rsidP="005853D3">
      <w:pPr>
        <w:spacing w:after="0" w:line="240" w:lineRule="auto"/>
        <w:rPr>
          <w:rFonts w:ascii="Times New Roman" w:hAnsi="Times New Roman" w:cs="Times New Roman"/>
          <w:b/>
          <w:sz w:val="20"/>
          <w:szCs w:val="24"/>
        </w:rPr>
      </w:pPr>
      <w:r w:rsidRPr="005853D3">
        <w:rPr>
          <w:rFonts w:ascii="Times New Roman" w:hAnsi="Times New Roman" w:cs="Times New Roman"/>
          <w:b/>
          <w:sz w:val="20"/>
          <w:szCs w:val="24"/>
        </w:rPr>
        <w:t>Objectives</w:t>
      </w:r>
    </w:p>
    <w:p w14:paraId="5C1FB280" w14:textId="77777777" w:rsidR="005853D3" w:rsidRPr="005853D3" w:rsidRDefault="005853D3" w:rsidP="005853D3">
      <w:pPr>
        <w:spacing w:after="0" w:line="240" w:lineRule="auto"/>
        <w:rPr>
          <w:rFonts w:ascii="Times New Roman" w:hAnsi="Times New Roman" w:cs="Times New Roman"/>
          <w:bCs/>
          <w:sz w:val="20"/>
          <w:szCs w:val="24"/>
        </w:rPr>
      </w:pPr>
      <w:r w:rsidRPr="005853D3">
        <w:rPr>
          <w:rFonts w:ascii="Times New Roman" w:hAnsi="Times New Roman" w:cs="Times New Roman"/>
          <w:bCs/>
          <w:sz w:val="20"/>
          <w:szCs w:val="24"/>
        </w:rPr>
        <w:t>1. Understand the difference between confidence and prediction intervals</w:t>
      </w:r>
    </w:p>
    <w:p w14:paraId="470FD0C3" w14:textId="77777777" w:rsidR="005853D3" w:rsidRPr="005853D3" w:rsidRDefault="005853D3" w:rsidP="005853D3">
      <w:pPr>
        <w:spacing w:after="0" w:line="240" w:lineRule="auto"/>
        <w:rPr>
          <w:rFonts w:ascii="Times New Roman" w:hAnsi="Times New Roman" w:cs="Times New Roman"/>
          <w:bCs/>
          <w:sz w:val="20"/>
          <w:szCs w:val="24"/>
        </w:rPr>
      </w:pPr>
      <w:r w:rsidRPr="005853D3">
        <w:rPr>
          <w:rFonts w:ascii="Times New Roman" w:hAnsi="Times New Roman" w:cs="Times New Roman"/>
          <w:bCs/>
          <w:sz w:val="20"/>
          <w:szCs w:val="24"/>
        </w:rPr>
        <w:t>2. Use R to predict values from a linear regression model, and to calculate confidence and prediction</w:t>
      </w:r>
    </w:p>
    <w:p w14:paraId="44C89C3C" w14:textId="77777777" w:rsidR="005853D3" w:rsidRPr="005853D3" w:rsidRDefault="005853D3" w:rsidP="005853D3">
      <w:pPr>
        <w:spacing w:after="0" w:line="240" w:lineRule="auto"/>
        <w:rPr>
          <w:rFonts w:ascii="Times New Roman" w:hAnsi="Times New Roman" w:cs="Times New Roman"/>
          <w:bCs/>
          <w:sz w:val="20"/>
          <w:szCs w:val="24"/>
        </w:rPr>
      </w:pPr>
      <w:r w:rsidRPr="005853D3">
        <w:rPr>
          <w:rFonts w:ascii="Times New Roman" w:hAnsi="Times New Roman" w:cs="Times New Roman"/>
          <w:bCs/>
          <w:sz w:val="20"/>
          <w:szCs w:val="24"/>
        </w:rPr>
        <w:t>intervals for those predictions.</w:t>
      </w:r>
    </w:p>
    <w:p w14:paraId="5F1E8A01" w14:textId="77777777" w:rsidR="005853D3" w:rsidRPr="005853D3" w:rsidRDefault="005853D3" w:rsidP="005853D3">
      <w:pPr>
        <w:spacing w:after="0" w:line="240" w:lineRule="auto"/>
        <w:rPr>
          <w:rFonts w:ascii="Times New Roman" w:hAnsi="Times New Roman" w:cs="Times New Roman"/>
          <w:b/>
          <w:sz w:val="20"/>
          <w:szCs w:val="24"/>
        </w:rPr>
      </w:pPr>
      <w:r w:rsidRPr="005853D3">
        <w:rPr>
          <w:rFonts w:ascii="Times New Roman" w:hAnsi="Times New Roman" w:cs="Times New Roman"/>
          <w:b/>
          <w:sz w:val="20"/>
          <w:szCs w:val="24"/>
        </w:rPr>
        <w:t>Data</w:t>
      </w:r>
    </w:p>
    <w:p w14:paraId="31A12AE5" w14:textId="77777777" w:rsidR="005853D3" w:rsidRPr="005853D3" w:rsidRDefault="005853D3" w:rsidP="005853D3">
      <w:pPr>
        <w:spacing w:after="0" w:line="240" w:lineRule="auto"/>
        <w:rPr>
          <w:rFonts w:ascii="Times New Roman" w:hAnsi="Times New Roman" w:cs="Times New Roman"/>
          <w:bCs/>
          <w:sz w:val="20"/>
          <w:szCs w:val="24"/>
        </w:rPr>
      </w:pPr>
      <w:r w:rsidRPr="005853D3">
        <w:rPr>
          <w:rFonts w:ascii="Times New Roman" w:hAnsi="Times New Roman" w:cs="Times New Roman"/>
          <w:bCs/>
          <w:sz w:val="20"/>
          <w:szCs w:val="24"/>
        </w:rPr>
        <w:t>For this assignment we will continue our work with the foot/height data used in assignment 2. The data</w:t>
      </w:r>
    </w:p>
    <w:p w14:paraId="0EF76790" w14:textId="77777777" w:rsidR="005853D3" w:rsidRPr="005853D3" w:rsidRDefault="005853D3" w:rsidP="005853D3">
      <w:pPr>
        <w:spacing w:after="0" w:line="240" w:lineRule="auto"/>
        <w:rPr>
          <w:rFonts w:ascii="Times New Roman" w:hAnsi="Times New Roman" w:cs="Times New Roman"/>
          <w:bCs/>
          <w:sz w:val="20"/>
          <w:szCs w:val="24"/>
        </w:rPr>
      </w:pPr>
      <w:r w:rsidRPr="005853D3">
        <w:rPr>
          <w:rFonts w:ascii="Times New Roman" w:hAnsi="Times New Roman" w:cs="Times New Roman"/>
          <w:bCs/>
          <w:sz w:val="20"/>
          <w:szCs w:val="24"/>
        </w:rPr>
        <w:t>were collected by a student to try to infer a person’s stature from their footprints, for forensic purposes.</w:t>
      </w:r>
    </w:p>
    <w:p w14:paraId="444CC705" w14:textId="77777777" w:rsidR="005853D3" w:rsidRPr="005853D3" w:rsidRDefault="005853D3" w:rsidP="005853D3">
      <w:pPr>
        <w:spacing w:after="0" w:line="240" w:lineRule="auto"/>
        <w:rPr>
          <w:rFonts w:ascii="Times New Roman" w:hAnsi="Times New Roman" w:cs="Times New Roman"/>
          <w:bCs/>
          <w:sz w:val="20"/>
          <w:szCs w:val="24"/>
        </w:rPr>
      </w:pPr>
      <w:r w:rsidRPr="005853D3">
        <w:rPr>
          <w:rFonts w:ascii="Times New Roman" w:hAnsi="Times New Roman" w:cs="Times New Roman"/>
          <w:bCs/>
          <w:sz w:val="20"/>
          <w:szCs w:val="24"/>
        </w:rPr>
        <w:t>The goal would be to identify the stature of an unseen suspect from evidence (such as a foot print) left</w:t>
      </w:r>
    </w:p>
    <w:p w14:paraId="507BDE23" w14:textId="77777777" w:rsidR="005853D3" w:rsidRPr="005853D3" w:rsidRDefault="005853D3" w:rsidP="005853D3">
      <w:pPr>
        <w:spacing w:after="0" w:line="240" w:lineRule="auto"/>
        <w:rPr>
          <w:rFonts w:ascii="Times New Roman" w:hAnsi="Times New Roman" w:cs="Times New Roman"/>
          <w:bCs/>
          <w:sz w:val="20"/>
          <w:szCs w:val="24"/>
        </w:rPr>
      </w:pPr>
      <w:r w:rsidRPr="005853D3">
        <w:rPr>
          <w:rFonts w:ascii="Times New Roman" w:hAnsi="Times New Roman" w:cs="Times New Roman"/>
          <w:bCs/>
          <w:sz w:val="20"/>
          <w:szCs w:val="24"/>
        </w:rPr>
        <w:t>at a crime scene. (Rohren, B. 2006. Estimation of Stature from Foot and Shoe Length: Applications in</w:t>
      </w:r>
    </w:p>
    <w:p w14:paraId="3B05BDF4" w14:textId="77777777" w:rsidR="005853D3" w:rsidRPr="005853D3" w:rsidRDefault="005853D3" w:rsidP="005853D3">
      <w:pPr>
        <w:spacing w:after="0" w:line="240" w:lineRule="auto"/>
        <w:rPr>
          <w:rFonts w:ascii="Times New Roman" w:hAnsi="Times New Roman" w:cs="Times New Roman"/>
          <w:bCs/>
          <w:sz w:val="20"/>
          <w:szCs w:val="24"/>
        </w:rPr>
      </w:pPr>
      <w:r w:rsidRPr="005853D3">
        <w:rPr>
          <w:rFonts w:ascii="Times New Roman" w:hAnsi="Times New Roman" w:cs="Times New Roman"/>
          <w:bCs/>
          <w:sz w:val="20"/>
          <w:szCs w:val="24"/>
        </w:rPr>
        <w:t>Forensic Science, obtained from Triola Elementary Statistics.)</w:t>
      </w:r>
    </w:p>
    <w:p w14:paraId="6655204A" w14:textId="77777777" w:rsidR="005853D3" w:rsidRPr="005853D3" w:rsidRDefault="005853D3" w:rsidP="005853D3">
      <w:pPr>
        <w:spacing w:after="0" w:line="240" w:lineRule="auto"/>
        <w:rPr>
          <w:rFonts w:ascii="Times New Roman" w:hAnsi="Times New Roman" w:cs="Times New Roman"/>
          <w:bCs/>
          <w:sz w:val="20"/>
          <w:szCs w:val="24"/>
        </w:rPr>
      </w:pPr>
      <w:r w:rsidRPr="005853D3">
        <w:rPr>
          <w:rFonts w:ascii="Times New Roman" w:hAnsi="Times New Roman" w:cs="Times New Roman"/>
          <w:bCs/>
          <w:sz w:val="20"/>
          <w:szCs w:val="24"/>
        </w:rPr>
        <w:t>The variables in the data set are the sex of the individual (M, F), their foot length (cm), length of shoe</w:t>
      </w:r>
    </w:p>
    <w:p w14:paraId="536947AD" w14:textId="77777777" w:rsidR="005853D3" w:rsidRPr="005853D3" w:rsidRDefault="005853D3" w:rsidP="005853D3">
      <w:pPr>
        <w:spacing w:after="0" w:line="240" w:lineRule="auto"/>
        <w:rPr>
          <w:rFonts w:ascii="Times New Roman" w:hAnsi="Times New Roman" w:cs="Times New Roman"/>
          <w:bCs/>
          <w:sz w:val="20"/>
          <w:szCs w:val="24"/>
        </w:rPr>
      </w:pPr>
      <w:r w:rsidRPr="005853D3">
        <w:rPr>
          <w:rFonts w:ascii="Times New Roman" w:hAnsi="Times New Roman" w:cs="Times New Roman"/>
          <w:bCs/>
          <w:sz w:val="20"/>
          <w:szCs w:val="24"/>
        </w:rPr>
        <w:t>from shoe print (cm), reported shoe size, and individual height (cm).</w:t>
      </w:r>
    </w:p>
    <w:p w14:paraId="695602E0" w14:textId="77777777" w:rsidR="005853D3" w:rsidRDefault="005853D3" w:rsidP="005853D3">
      <w:pPr>
        <w:spacing w:after="0" w:line="240" w:lineRule="auto"/>
        <w:rPr>
          <w:rFonts w:ascii="Times New Roman" w:hAnsi="Times New Roman" w:cs="Times New Roman"/>
          <w:b/>
          <w:sz w:val="20"/>
          <w:szCs w:val="24"/>
        </w:rPr>
      </w:pPr>
    </w:p>
    <w:p w14:paraId="2FA91B50" w14:textId="08EF8F38" w:rsidR="00BB34F3" w:rsidRPr="005853D3" w:rsidRDefault="00BB34F3" w:rsidP="005853D3">
      <w:pPr>
        <w:spacing w:after="0" w:line="240" w:lineRule="auto"/>
        <w:rPr>
          <w:rFonts w:ascii="Times New Roman" w:hAnsi="Times New Roman" w:cs="Times New Roman"/>
          <w:sz w:val="24"/>
          <w:szCs w:val="24"/>
        </w:rPr>
      </w:pPr>
      <w:r w:rsidRPr="005853D3">
        <w:rPr>
          <w:rFonts w:ascii="Times New Roman" w:hAnsi="Times New Roman" w:cs="Times New Roman"/>
          <w:sz w:val="24"/>
          <w:szCs w:val="24"/>
        </w:rPr>
        <w:t>C1. (4) Submit the R script you used for this assignment.</w:t>
      </w:r>
    </w:p>
    <w:p w14:paraId="31C0F767" w14:textId="2964E19C" w:rsidR="00BB34F3" w:rsidRDefault="00BB34F3" w:rsidP="00961B31">
      <w:pPr>
        <w:spacing w:after="0" w:line="240" w:lineRule="auto"/>
        <w:rPr>
          <w:rFonts w:ascii="Times New Roman" w:hAnsi="Times New Roman" w:cs="Times New Roman"/>
          <w:b/>
          <w:i/>
          <w:sz w:val="24"/>
          <w:szCs w:val="24"/>
        </w:rPr>
      </w:pPr>
      <w:r w:rsidRPr="005853D3">
        <w:rPr>
          <w:rFonts w:ascii="Times New Roman" w:hAnsi="Times New Roman" w:cs="Times New Roman"/>
          <w:sz w:val="24"/>
          <w:szCs w:val="24"/>
        </w:rPr>
        <w:tab/>
      </w:r>
      <w:r w:rsidR="005853D3" w:rsidRPr="005853D3">
        <w:rPr>
          <w:rFonts w:ascii="Times New Roman" w:hAnsi="Times New Roman" w:cs="Times New Roman"/>
          <w:b/>
          <w:i/>
          <w:sz w:val="24"/>
          <w:szCs w:val="24"/>
        </w:rPr>
        <w:t>S</w:t>
      </w:r>
      <w:r w:rsidR="00640314" w:rsidRPr="005853D3">
        <w:rPr>
          <w:rFonts w:ascii="Times New Roman" w:hAnsi="Times New Roman" w:cs="Times New Roman"/>
          <w:b/>
          <w:i/>
          <w:sz w:val="24"/>
          <w:szCs w:val="24"/>
        </w:rPr>
        <w:t>ubmitted</w:t>
      </w:r>
    </w:p>
    <w:p w14:paraId="39ED7164" w14:textId="77777777" w:rsidR="005853D3" w:rsidRPr="005853D3" w:rsidRDefault="005853D3" w:rsidP="00961B31">
      <w:pPr>
        <w:spacing w:after="0" w:line="240" w:lineRule="auto"/>
        <w:rPr>
          <w:rFonts w:ascii="Times New Roman" w:hAnsi="Times New Roman" w:cs="Times New Roman"/>
          <w:b/>
          <w:i/>
          <w:sz w:val="24"/>
          <w:szCs w:val="24"/>
        </w:rPr>
      </w:pPr>
    </w:p>
    <w:p w14:paraId="6A53CFD3" w14:textId="1E2FE9E0" w:rsidR="008B7A0B" w:rsidRDefault="005853D3" w:rsidP="005853D3">
      <w:pPr>
        <w:spacing w:after="0" w:line="240" w:lineRule="auto"/>
        <w:rPr>
          <w:rFonts w:ascii="Times New Roman" w:hAnsi="Times New Roman" w:cs="Times New Roman"/>
          <w:sz w:val="24"/>
          <w:szCs w:val="24"/>
        </w:rPr>
      </w:pPr>
      <w:r w:rsidRPr="005853D3">
        <w:rPr>
          <w:rFonts w:ascii="Times New Roman" w:hAnsi="Times New Roman" w:cs="Times New Roman"/>
          <w:sz w:val="24"/>
          <w:szCs w:val="24"/>
        </w:rPr>
        <w:t>C2. (2) Fit the linear model between a person’s height and their shoe print length (this should be the same as in Assignment 2). Create a publication-quality table in your Word document with the following format (and fill in the values):</w:t>
      </w:r>
    </w:p>
    <w:p w14:paraId="1A60F60A" w14:textId="18DE7864" w:rsidR="005853D3" w:rsidRDefault="005853D3" w:rsidP="005853D3">
      <w:pPr>
        <w:spacing w:line="240" w:lineRule="auto"/>
        <w:rPr>
          <w:rFonts w:ascii="Times New Roman" w:hAnsi="Times New Roman" w:cs="Times New Roman"/>
          <w:sz w:val="24"/>
          <w:szCs w:val="24"/>
        </w:rPr>
      </w:pPr>
    </w:p>
    <w:p w14:paraId="6258A522" w14:textId="15C598AD" w:rsidR="00F95D4C" w:rsidRDefault="00F95D4C" w:rsidP="00F95D4C">
      <w:pPr>
        <w:pStyle w:val="Caption"/>
        <w:keepNext/>
      </w:pPr>
      <w:r>
        <w:t xml:space="preserve">Table </w:t>
      </w:r>
      <w:fldSimple w:instr=" SEQ Table \* ARABIC ">
        <w:r w:rsidR="00502C91">
          <w:rPr>
            <w:noProof/>
          </w:rPr>
          <w:t>1</w:t>
        </w:r>
      </w:fldSimple>
      <w:r>
        <w:t xml:space="preserve"> Data from linear model of foot data frame</w:t>
      </w:r>
    </w:p>
    <w:tbl>
      <w:tblPr>
        <w:tblStyle w:val="GridTable1Light"/>
        <w:tblW w:w="9976" w:type="dxa"/>
        <w:tblLook w:val="04A0" w:firstRow="1" w:lastRow="0" w:firstColumn="1" w:lastColumn="0" w:noHBand="0" w:noVBand="1"/>
      </w:tblPr>
      <w:tblGrid>
        <w:gridCol w:w="1995"/>
        <w:gridCol w:w="1995"/>
        <w:gridCol w:w="1995"/>
        <w:gridCol w:w="1995"/>
        <w:gridCol w:w="1996"/>
      </w:tblGrid>
      <w:tr w:rsidR="00F95D4C" w14:paraId="03272E45" w14:textId="77777777" w:rsidTr="00F95D4C">
        <w:trPr>
          <w:cnfStyle w:val="100000000000" w:firstRow="1" w:lastRow="0" w:firstColumn="0" w:lastColumn="0" w:oddVBand="0" w:evenVBand="0" w:oddHBand="0" w:evenHBand="0" w:firstRowFirstColumn="0" w:firstRowLastColumn="0" w:lastRowFirstColumn="0" w:lastRowLastColumn="0"/>
          <w:trHeight w:val="1128"/>
        </w:trPr>
        <w:tc>
          <w:tcPr>
            <w:cnfStyle w:val="001000000000" w:firstRow="0" w:lastRow="0" w:firstColumn="1" w:lastColumn="0" w:oddVBand="0" w:evenVBand="0" w:oddHBand="0" w:evenHBand="0" w:firstRowFirstColumn="0" w:firstRowLastColumn="0" w:lastRowFirstColumn="0" w:lastRowLastColumn="0"/>
            <w:tcW w:w="1995" w:type="dxa"/>
          </w:tcPr>
          <w:p w14:paraId="14CB8E57" w14:textId="77777777" w:rsidR="00F95D4C" w:rsidRDefault="00F95D4C" w:rsidP="00222B42">
            <w:pPr>
              <w:jc w:val="center"/>
              <w:rPr>
                <w:rFonts w:ascii="Times New Roman" w:hAnsi="Times New Roman" w:cs="Times New Roman"/>
                <w:sz w:val="24"/>
                <w:szCs w:val="24"/>
              </w:rPr>
            </w:pPr>
            <w:r>
              <w:rPr>
                <w:rFonts w:ascii="Times New Roman" w:hAnsi="Times New Roman" w:cs="Times New Roman"/>
                <w:sz w:val="24"/>
                <w:szCs w:val="24"/>
              </w:rPr>
              <w:t>Coefficient</w:t>
            </w:r>
          </w:p>
        </w:tc>
        <w:tc>
          <w:tcPr>
            <w:tcW w:w="1995" w:type="dxa"/>
          </w:tcPr>
          <w:p w14:paraId="602055A1" w14:textId="77777777" w:rsidR="00F95D4C" w:rsidRDefault="00F95D4C" w:rsidP="00222B4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Estimate</w:t>
            </w:r>
          </w:p>
        </w:tc>
        <w:tc>
          <w:tcPr>
            <w:tcW w:w="1995" w:type="dxa"/>
          </w:tcPr>
          <w:p w14:paraId="5381D9E7" w14:textId="021B4285" w:rsidR="00F95D4C" w:rsidRDefault="00F95D4C" w:rsidP="00222B4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Std </w:t>
            </w:r>
            <w:r>
              <w:rPr>
                <w:rFonts w:ascii="Times New Roman" w:hAnsi="Times New Roman" w:cs="Times New Roman"/>
                <w:sz w:val="24"/>
                <w:szCs w:val="24"/>
              </w:rPr>
              <w:t>e</w:t>
            </w:r>
            <w:r>
              <w:rPr>
                <w:rFonts w:ascii="Times New Roman" w:hAnsi="Times New Roman" w:cs="Times New Roman"/>
                <w:sz w:val="24"/>
                <w:szCs w:val="24"/>
              </w:rPr>
              <w:t>rr</w:t>
            </w:r>
            <w:r>
              <w:rPr>
                <w:rFonts w:ascii="Times New Roman" w:hAnsi="Times New Roman" w:cs="Times New Roman"/>
                <w:sz w:val="24"/>
                <w:szCs w:val="24"/>
              </w:rPr>
              <w:t>or</w:t>
            </w:r>
          </w:p>
        </w:tc>
        <w:tc>
          <w:tcPr>
            <w:tcW w:w="1995" w:type="dxa"/>
          </w:tcPr>
          <w:p w14:paraId="379159A5" w14:textId="505E885A" w:rsidR="00F95D4C" w:rsidRDefault="00F95D4C" w:rsidP="00222B4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Lowest 95% confidence bound</w:t>
            </w:r>
          </w:p>
        </w:tc>
        <w:tc>
          <w:tcPr>
            <w:tcW w:w="1996" w:type="dxa"/>
          </w:tcPr>
          <w:p w14:paraId="5E28E9E7" w14:textId="481F1647" w:rsidR="00F95D4C" w:rsidRDefault="00F95D4C" w:rsidP="00222B4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Upper 95% confidence bound</w:t>
            </w:r>
          </w:p>
        </w:tc>
      </w:tr>
      <w:tr w:rsidR="00F95D4C" w14:paraId="1DA9FFBF" w14:textId="77777777" w:rsidTr="00F95D4C">
        <w:trPr>
          <w:trHeight w:val="369"/>
        </w:trPr>
        <w:tc>
          <w:tcPr>
            <w:cnfStyle w:val="001000000000" w:firstRow="0" w:lastRow="0" w:firstColumn="1" w:lastColumn="0" w:oddVBand="0" w:evenVBand="0" w:oddHBand="0" w:evenHBand="0" w:firstRowFirstColumn="0" w:firstRowLastColumn="0" w:lastRowFirstColumn="0" w:lastRowLastColumn="0"/>
            <w:tcW w:w="1995" w:type="dxa"/>
          </w:tcPr>
          <w:p w14:paraId="1126BA8D" w14:textId="1F70EC6F" w:rsidR="00F95D4C" w:rsidRDefault="00F95D4C" w:rsidP="00222B42">
            <w:pPr>
              <w:jc w:val="center"/>
              <w:rPr>
                <w:rFonts w:ascii="Times New Roman" w:hAnsi="Times New Roman" w:cs="Times New Roman"/>
                <w:sz w:val="24"/>
                <w:szCs w:val="24"/>
              </w:rPr>
            </w:pPr>
            <w:r>
              <w:rPr>
                <w:rFonts w:ascii="Times New Roman" w:hAnsi="Times New Roman" w:cs="Times New Roman"/>
                <w:sz w:val="24"/>
                <w:szCs w:val="24"/>
              </w:rPr>
              <w:t>Intercept</w:t>
            </w:r>
            <w:r>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β</m:t>
                  </m:r>
                </m:e>
                <m:sub>
                  <m:r>
                    <m:rPr>
                      <m:sty m:val="bi"/>
                    </m:rPr>
                    <w:rPr>
                      <w:rFonts w:ascii="Cambria Math" w:eastAsiaTheme="minorEastAsia" w:hAnsi="Cambria Math" w:cs="Times New Roman"/>
                      <w:sz w:val="24"/>
                      <w:szCs w:val="24"/>
                    </w:rPr>
                    <m:t>0</m:t>
                  </m:r>
                </m:sub>
              </m:sSub>
            </m:oMath>
            <w:r>
              <w:rPr>
                <w:rFonts w:ascii="Times New Roman" w:hAnsi="Times New Roman" w:cs="Times New Roman"/>
                <w:sz w:val="24"/>
                <w:szCs w:val="24"/>
              </w:rPr>
              <w:t>)</w:t>
            </w:r>
          </w:p>
        </w:tc>
        <w:tc>
          <w:tcPr>
            <w:tcW w:w="1995" w:type="dxa"/>
          </w:tcPr>
          <w:p w14:paraId="15CF7085" w14:textId="77777777" w:rsidR="00F95D4C" w:rsidRDefault="00F95D4C" w:rsidP="00222B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80.930</w:t>
            </w:r>
          </w:p>
        </w:tc>
        <w:tc>
          <w:tcPr>
            <w:tcW w:w="1995" w:type="dxa"/>
          </w:tcPr>
          <w:p w14:paraId="521C58C2" w14:textId="77777777" w:rsidR="00F95D4C" w:rsidRDefault="00F95D4C" w:rsidP="00222B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10.893</w:t>
            </w:r>
          </w:p>
        </w:tc>
        <w:tc>
          <w:tcPr>
            <w:tcW w:w="1995" w:type="dxa"/>
          </w:tcPr>
          <w:p w14:paraId="2485FE65" w14:textId="2D217C3D" w:rsidR="00F95D4C" w:rsidRDefault="00F95D4C" w:rsidP="00222B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r>
                  <m:rPr>
                    <m:sty m:val="bi"/>
                  </m:rPr>
                  <w:rPr>
                    <w:rFonts w:ascii="Cambria Math" w:eastAsiaTheme="minorEastAsia" w:hAnsi="Cambria Math" w:cs="Times New Roman"/>
                    <w:sz w:val="24"/>
                    <w:szCs w:val="24"/>
                  </w:rPr>
                  <m:t>58.8782</m:t>
                </m:r>
                <m:r>
                  <m:rPr>
                    <m:sty m:val="bi"/>
                  </m:rPr>
                  <w:rPr>
                    <w:rFonts w:ascii="Cambria Math" w:eastAsiaTheme="minorEastAsia" w:hAnsi="Cambria Math" w:cs="Times New Roman"/>
                    <w:sz w:val="24"/>
                    <w:szCs w:val="24"/>
                  </w:rPr>
                  <m:t>cm,</m:t>
                </m:r>
              </m:oMath>
            </m:oMathPara>
          </w:p>
        </w:tc>
        <w:tc>
          <w:tcPr>
            <w:tcW w:w="1996" w:type="dxa"/>
          </w:tcPr>
          <w:p w14:paraId="437D1C18" w14:textId="5A9055F7" w:rsidR="00F95D4C" w:rsidRDefault="00F95D4C" w:rsidP="00222B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r>
                  <m:rPr>
                    <m:sty m:val="bi"/>
                  </m:rPr>
                  <w:rPr>
                    <w:rFonts w:ascii="Cambria Math" w:eastAsiaTheme="minorEastAsia" w:hAnsi="Cambria Math" w:cs="Times New Roman"/>
                    <w:sz w:val="24"/>
                    <w:szCs w:val="24"/>
                  </w:rPr>
                  <m:t>102.9818</m:t>
                </m:r>
                <m:r>
                  <m:rPr>
                    <m:sty m:val="bi"/>
                  </m:rPr>
                  <w:rPr>
                    <w:rFonts w:ascii="Cambria Math" w:eastAsiaTheme="minorEastAsia" w:hAnsi="Cambria Math" w:cs="Times New Roman"/>
                    <w:sz w:val="24"/>
                    <w:szCs w:val="24"/>
                  </w:rPr>
                  <m:t>cm</m:t>
                </m:r>
              </m:oMath>
            </m:oMathPara>
          </w:p>
        </w:tc>
      </w:tr>
      <w:tr w:rsidR="00F95D4C" w14:paraId="31E39D69" w14:textId="77777777" w:rsidTr="00F95D4C">
        <w:trPr>
          <w:trHeight w:val="369"/>
        </w:trPr>
        <w:tc>
          <w:tcPr>
            <w:cnfStyle w:val="001000000000" w:firstRow="0" w:lastRow="0" w:firstColumn="1" w:lastColumn="0" w:oddVBand="0" w:evenVBand="0" w:oddHBand="0" w:evenHBand="0" w:firstRowFirstColumn="0" w:firstRowLastColumn="0" w:lastRowFirstColumn="0" w:lastRowLastColumn="0"/>
            <w:tcW w:w="1995" w:type="dxa"/>
          </w:tcPr>
          <w:p w14:paraId="1DC5103D" w14:textId="6AD201C0" w:rsidR="00F95D4C" w:rsidRDefault="00F95D4C" w:rsidP="00222B42">
            <w:pPr>
              <w:jc w:val="center"/>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rPr>
              <w:t>lope (</w:t>
            </w:r>
            <m:oMath>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β</m:t>
                  </m:r>
                </m:e>
                <m:sub>
                  <m:r>
                    <m:rPr>
                      <m:sty m:val="bi"/>
                    </m:rPr>
                    <w:rPr>
                      <w:rFonts w:ascii="Cambria Math" w:eastAsiaTheme="minorEastAsia" w:hAnsi="Cambria Math" w:cs="Times New Roman"/>
                      <w:sz w:val="24"/>
                      <w:szCs w:val="24"/>
                    </w:rPr>
                    <m:t>1</m:t>
                  </m:r>
                </m:sub>
              </m:sSub>
            </m:oMath>
            <w:r>
              <w:rPr>
                <w:rFonts w:ascii="Times New Roman" w:hAnsi="Times New Roman" w:cs="Times New Roman"/>
                <w:sz w:val="24"/>
                <w:szCs w:val="24"/>
              </w:rPr>
              <w:t>)</w:t>
            </w:r>
          </w:p>
        </w:tc>
        <w:tc>
          <w:tcPr>
            <w:tcW w:w="1995" w:type="dxa"/>
          </w:tcPr>
          <w:p w14:paraId="2C0CC370" w14:textId="77777777" w:rsidR="00F95D4C" w:rsidRDefault="00F95D4C" w:rsidP="00222B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3.219</w:t>
            </w:r>
          </w:p>
        </w:tc>
        <w:tc>
          <w:tcPr>
            <w:tcW w:w="1995" w:type="dxa"/>
          </w:tcPr>
          <w:p w14:paraId="00B259E9" w14:textId="77777777" w:rsidR="00F95D4C" w:rsidRDefault="00F95D4C" w:rsidP="00222B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0.374</w:t>
            </w:r>
          </w:p>
        </w:tc>
        <w:tc>
          <w:tcPr>
            <w:tcW w:w="1995" w:type="dxa"/>
          </w:tcPr>
          <w:p w14:paraId="552FF84A" w14:textId="537F54A7" w:rsidR="00F95D4C" w:rsidRDefault="00F95D4C" w:rsidP="00222B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r>
                  <m:rPr>
                    <m:sty m:val="bi"/>
                  </m:rPr>
                  <w:rPr>
                    <w:rFonts w:ascii="Cambria Math" w:eastAsiaTheme="minorEastAsia" w:hAnsi="Cambria Math" w:cs="Times New Roman"/>
                    <w:sz w:val="24"/>
                    <w:szCs w:val="24"/>
                  </w:rPr>
                  <m:t>2.4619cm</m:t>
                </m:r>
              </m:oMath>
            </m:oMathPara>
          </w:p>
        </w:tc>
        <w:tc>
          <w:tcPr>
            <w:tcW w:w="1996" w:type="dxa"/>
          </w:tcPr>
          <w:p w14:paraId="2C551503" w14:textId="1EF9FB9A" w:rsidR="00F95D4C" w:rsidRDefault="00F95D4C" w:rsidP="00222B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r>
                  <m:rPr>
                    <m:sty m:val="bi"/>
                  </m:rPr>
                  <w:rPr>
                    <w:rFonts w:ascii="Cambria Math" w:eastAsiaTheme="minorEastAsia" w:hAnsi="Cambria Math" w:cs="Times New Roman"/>
                    <w:sz w:val="24"/>
                    <w:szCs w:val="24"/>
                  </w:rPr>
                  <m:t>3.9761</m:t>
                </m:r>
                <m:r>
                  <m:rPr>
                    <m:sty m:val="bi"/>
                  </m:rPr>
                  <w:rPr>
                    <w:rFonts w:ascii="Cambria Math" w:eastAsiaTheme="minorEastAsia" w:hAnsi="Cambria Math" w:cs="Times New Roman"/>
                    <w:sz w:val="24"/>
                    <w:szCs w:val="24"/>
                  </w:rPr>
                  <m:t>cm</m:t>
                </m:r>
              </m:oMath>
            </m:oMathPara>
          </w:p>
        </w:tc>
      </w:tr>
    </w:tbl>
    <w:p w14:paraId="33336442" w14:textId="3506A9F0" w:rsidR="005853D3" w:rsidRDefault="005853D3" w:rsidP="005853D3">
      <w:pPr>
        <w:spacing w:after="0" w:line="240" w:lineRule="auto"/>
        <w:rPr>
          <w:rFonts w:ascii="Times New Roman" w:hAnsi="Times New Roman" w:cs="Times New Roman"/>
          <w:sz w:val="24"/>
          <w:szCs w:val="24"/>
        </w:rPr>
      </w:pPr>
    </w:p>
    <w:p w14:paraId="5BB238B9" w14:textId="5F36F78F" w:rsidR="00607073" w:rsidRDefault="00607073" w:rsidP="005853D3">
      <w:pPr>
        <w:spacing w:after="0" w:line="240" w:lineRule="auto"/>
        <w:rPr>
          <w:rFonts w:ascii="Times New Roman" w:hAnsi="Times New Roman" w:cs="Times New Roman"/>
          <w:sz w:val="24"/>
          <w:szCs w:val="24"/>
        </w:rPr>
      </w:pPr>
    </w:p>
    <w:p w14:paraId="5AC4076F" w14:textId="49DA6A60" w:rsidR="00607073" w:rsidRDefault="00607073" w:rsidP="005853D3">
      <w:pPr>
        <w:spacing w:after="0" w:line="240" w:lineRule="auto"/>
        <w:rPr>
          <w:rFonts w:ascii="Times New Roman" w:hAnsi="Times New Roman" w:cs="Times New Roman"/>
          <w:sz w:val="24"/>
          <w:szCs w:val="24"/>
        </w:rPr>
      </w:pPr>
      <w:r w:rsidRPr="00607073">
        <w:rPr>
          <w:rFonts w:ascii="Times New Roman" w:hAnsi="Times New Roman" w:cs="Times New Roman"/>
          <w:sz w:val="24"/>
          <w:szCs w:val="24"/>
        </w:rPr>
        <w:t>C3. (2) Use R to find the following values: SST, SSR, SSE. Make sure to include the values and the R code you used to calculate them.</w:t>
      </w:r>
    </w:p>
    <w:p w14:paraId="473E4444" w14:textId="77777777" w:rsidR="00607073" w:rsidRPr="00607073" w:rsidRDefault="00607073" w:rsidP="0060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07073">
        <w:rPr>
          <w:rFonts w:ascii="Lucida Console" w:eastAsia="Times New Roman" w:hAnsi="Lucida Console" w:cs="Courier New"/>
          <w:color w:val="0000FF"/>
          <w:sz w:val="20"/>
          <w:szCs w:val="20"/>
        </w:rPr>
        <w:t># First, getting the means</w:t>
      </w:r>
    </w:p>
    <w:p w14:paraId="3ACDCFDA" w14:textId="77777777" w:rsidR="00607073" w:rsidRPr="00607073" w:rsidRDefault="00607073" w:rsidP="0060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07073">
        <w:rPr>
          <w:rFonts w:ascii="Lucida Console" w:eastAsia="Times New Roman" w:hAnsi="Lucida Console" w:cs="Courier New"/>
          <w:color w:val="0000FF"/>
          <w:sz w:val="20"/>
          <w:szCs w:val="20"/>
        </w:rPr>
        <w:t>&gt; y.bar = mean(foot.df$Height)</w:t>
      </w:r>
    </w:p>
    <w:p w14:paraId="04ABAE4C" w14:textId="77777777" w:rsidR="00607073" w:rsidRPr="00607073" w:rsidRDefault="00607073" w:rsidP="0060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07073">
        <w:rPr>
          <w:rFonts w:ascii="Lucida Console" w:eastAsia="Times New Roman" w:hAnsi="Lucida Console" w:cs="Courier New"/>
          <w:color w:val="0000FF"/>
          <w:sz w:val="20"/>
          <w:szCs w:val="20"/>
        </w:rPr>
        <w:t>&gt; y.bar</w:t>
      </w:r>
    </w:p>
    <w:p w14:paraId="494A53C1" w14:textId="77777777" w:rsidR="00607073" w:rsidRPr="00607073" w:rsidRDefault="00607073" w:rsidP="0060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7073">
        <w:rPr>
          <w:rFonts w:ascii="Lucida Console" w:eastAsia="Times New Roman" w:hAnsi="Lucida Console" w:cs="Courier New"/>
          <w:color w:val="000000"/>
          <w:sz w:val="20"/>
          <w:szCs w:val="20"/>
          <w:bdr w:val="none" w:sz="0" w:space="0" w:color="auto" w:frame="1"/>
        </w:rPr>
        <w:t>[1] 174.325</w:t>
      </w:r>
    </w:p>
    <w:p w14:paraId="437BEB27" w14:textId="77777777" w:rsidR="00607073" w:rsidRPr="00607073" w:rsidRDefault="00607073" w:rsidP="0060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07073">
        <w:rPr>
          <w:rFonts w:ascii="Lucida Console" w:eastAsia="Times New Roman" w:hAnsi="Lucida Console" w:cs="Courier New"/>
          <w:color w:val="0000FF"/>
          <w:sz w:val="20"/>
          <w:szCs w:val="20"/>
        </w:rPr>
        <w:t>&gt; x.bar = mean(foot.df$Shoe.Print)</w:t>
      </w:r>
    </w:p>
    <w:p w14:paraId="03F9216C" w14:textId="77777777" w:rsidR="00607073" w:rsidRPr="00607073" w:rsidRDefault="00607073" w:rsidP="0060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07073">
        <w:rPr>
          <w:rFonts w:ascii="Lucida Console" w:eastAsia="Times New Roman" w:hAnsi="Lucida Console" w:cs="Courier New"/>
          <w:color w:val="0000FF"/>
          <w:sz w:val="20"/>
          <w:szCs w:val="20"/>
        </w:rPr>
        <w:t>&gt; x.bar</w:t>
      </w:r>
    </w:p>
    <w:p w14:paraId="0783CF14" w14:textId="77777777" w:rsidR="00607073" w:rsidRPr="00607073" w:rsidRDefault="00607073" w:rsidP="0060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7073">
        <w:rPr>
          <w:rFonts w:ascii="Lucida Console" w:eastAsia="Times New Roman" w:hAnsi="Lucida Console" w:cs="Courier New"/>
          <w:color w:val="000000"/>
          <w:sz w:val="20"/>
          <w:szCs w:val="20"/>
          <w:bdr w:val="none" w:sz="0" w:space="0" w:color="auto" w:frame="1"/>
        </w:rPr>
        <w:t>[1] 29.0175</w:t>
      </w:r>
    </w:p>
    <w:p w14:paraId="66ABF77F" w14:textId="77777777" w:rsidR="00607073" w:rsidRPr="00607073" w:rsidRDefault="00607073" w:rsidP="0060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07073">
        <w:rPr>
          <w:rFonts w:ascii="Lucida Console" w:eastAsia="Times New Roman" w:hAnsi="Lucida Console" w:cs="Courier New"/>
          <w:color w:val="0000FF"/>
          <w:sz w:val="20"/>
          <w:szCs w:val="20"/>
        </w:rPr>
        <w:t>&gt; # Getting SST = SUM OF SQUARED TOTAL DEVIATIONS (SUM(Y_obs-Y_mean)^2)</w:t>
      </w:r>
    </w:p>
    <w:p w14:paraId="6E42BD0B" w14:textId="77777777" w:rsidR="00607073" w:rsidRPr="00607073" w:rsidRDefault="00607073" w:rsidP="0060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07073">
        <w:rPr>
          <w:rFonts w:ascii="Lucida Console" w:eastAsia="Times New Roman" w:hAnsi="Lucida Console" w:cs="Courier New"/>
          <w:color w:val="0000FF"/>
          <w:sz w:val="20"/>
          <w:szCs w:val="20"/>
        </w:rPr>
        <w:t>&gt; foot.sst = sum((foot.df$Height-y.bar)^2)</w:t>
      </w:r>
    </w:p>
    <w:p w14:paraId="115B3D25" w14:textId="77777777" w:rsidR="00607073" w:rsidRPr="00607073" w:rsidRDefault="00607073" w:rsidP="0060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07073">
        <w:rPr>
          <w:rFonts w:ascii="Lucida Console" w:eastAsia="Times New Roman" w:hAnsi="Lucida Console" w:cs="Courier New"/>
          <w:color w:val="0000FF"/>
          <w:sz w:val="20"/>
          <w:szCs w:val="20"/>
        </w:rPr>
        <w:t>&gt; foot.sst</w:t>
      </w:r>
    </w:p>
    <w:p w14:paraId="74456884" w14:textId="77777777" w:rsidR="00607073" w:rsidRPr="00607073" w:rsidRDefault="00607073" w:rsidP="0060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7073">
        <w:rPr>
          <w:rFonts w:ascii="Lucida Console" w:eastAsia="Times New Roman" w:hAnsi="Lucida Console" w:cs="Courier New"/>
          <w:color w:val="000000"/>
          <w:sz w:val="20"/>
          <w:szCs w:val="20"/>
          <w:bdr w:val="none" w:sz="0" w:space="0" w:color="auto" w:frame="1"/>
        </w:rPr>
        <w:t>[1] 3958.755</w:t>
      </w:r>
    </w:p>
    <w:p w14:paraId="25C77303" w14:textId="77777777" w:rsidR="00607073" w:rsidRPr="00607073" w:rsidRDefault="00607073" w:rsidP="0060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07073">
        <w:rPr>
          <w:rFonts w:ascii="Lucida Console" w:eastAsia="Times New Roman" w:hAnsi="Lucida Console" w:cs="Courier New"/>
          <w:color w:val="0000FF"/>
          <w:sz w:val="20"/>
          <w:szCs w:val="20"/>
        </w:rPr>
        <w:t>&gt; # For SSE and SSR, we need to fit the model and calculate the fitted values</w:t>
      </w:r>
    </w:p>
    <w:p w14:paraId="6F93F2A8" w14:textId="77777777" w:rsidR="00607073" w:rsidRPr="00607073" w:rsidRDefault="00607073" w:rsidP="0060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07073">
        <w:rPr>
          <w:rFonts w:ascii="Lucida Console" w:eastAsia="Times New Roman" w:hAnsi="Lucida Console" w:cs="Courier New"/>
          <w:color w:val="0000FF"/>
          <w:sz w:val="20"/>
          <w:szCs w:val="20"/>
        </w:rPr>
        <w:t>&gt; y.hat = foot.lm$fitted.values</w:t>
      </w:r>
    </w:p>
    <w:p w14:paraId="19D11C8E" w14:textId="77777777" w:rsidR="00607073" w:rsidRPr="00607073" w:rsidRDefault="00607073" w:rsidP="0060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07073">
        <w:rPr>
          <w:rFonts w:ascii="Lucida Console" w:eastAsia="Times New Roman" w:hAnsi="Lucida Console" w:cs="Courier New"/>
          <w:color w:val="0000FF"/>
          <w:sz w:val="20"/>
          <w:szCs w:val="20"/>
        </w:rPr>
        <w:t>&gt; # y.hat</w:t>
      </w:r>
    </w:p>
    <w:p w14:paraId="06414171" w14:textId="77777777" w:rsidR="00607073" w:rsidRPr="00607073" w:rsidRDefault="00607073" w:rsidP="0060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07073">
        <w:rPr>
          <w:rFonts w:ascii="Lucida Console" w:eastAsia="Times New Roman" w:hAnsi="Lucida Console" w:cs="Courier New"/>
          <w:color w:val="0000FF"/>
          <w:sz w:val="20"/>
          <w:szCs w:val="20"/>
        </w:rPr>
        <w:t>&gt; # SSR</w:t>
      </w:r>
    </w:p>
    <w:p w14:paraId="107834F7" w14:textId="77777777" w:rsidR="00607073" w:rsidRPr="00607073" w:rsidRDefault="00607073" w:rsidP="0060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07073">
        <w:rPr>
          <w:rFonts w:ascii="Lucida Console" w:eastAsia="Times New Roman" w:hAnsi="Lucida Console" w:cs="Courier New"/>
          <w:color w:val="0000FF"/>
          <w:sz w:val="20"/>
          <w:szCs w:val="20"/>
        </w:rPr>
        <w:lastRenderedPageBreak/>
        <w:t>&gt; foot.ssr = sum((y.hat-y.bar)^2)</w:t>
      </w:r>
    </w:p>
    <w:p w14:paraId="6E94A1F2" w14:textId="77777777" w:rsidR="00607073" w:rsidRPr="00607073" w:rsidRDefault="00607073" w:rsidP="0060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07073">
        <w:rPr>
          <w:rFonts w:ascii="Lucida Console" w:eastAsia="Times New Roman" w:hAnsi="Lucida Console" w:cs="Courier New"/>
          <w:color w:val="0000FF"/>
          <w:sz w:val="20"/>
          <w:szCs w:val="20"/>
        </w:rPr>
        <w:t>&gt; foot.ssr # [1] 2616.28</w:t>
      </w:r>
    </w:p>
    <w:p w14:paraId="5715C649" w14:textId="77777777" w:rsidR="00607073" w:rsidRPr="00607073" w:rsidRDefault="00607073" w:rsidP="0060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7073">
        <w:rPr>
          <w:rFonts w:ascii="Lucida Console" w:eastAsia="Times New Roman" w:hAnsi="Lucida Console" w:cs="Courier New"/>
          <w:color w:val="000000"/>
          <w:sz w:val="20"/>
          <w:szCs w:val="20"/>
          <w:bdr w:val="none" w:sz="0" w:space="0" w:color="auto" w:frame="1"/>
        </w:rPr>
        <w:t>[1] 2616.28</w:t>
      </w:r>
    </w:p>
    <w:p w14:paraId="7964C4A5" w14:textId="77777777" w:rsidR="00607073" w:rsidRPr="00607073" w:rsidRDefault="00607073" w:rsidP="0060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07073">
        <w:rPr>
          <w:rFonts w:ascii="Lucida Console" w:eastAsia="Times New Roman" w:hAnsi="Lucida Console" w:cs="Courier New"/>
          <w:color w:val="0000FF"/>
          <w:sz w:val="20"/>
          <w:szCs w:val="20"/>
        </w:rPr>
        <w:t>&gt; # SSE</w:t>
      </w:r>
    </w:p>
    <w:p w14:paraId="29D8DDE3" w14:textId="77777777" w:rsidR="00607073" w:rsidRPr="00607073" w:rsidRDefault="00607073" w:rsidP="0060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07073">
        <w:rPr>
          <w:rFonts w:ascii="Lucida Console" w:eastAsia="Times New Roman" w:hAnsi="Lucida Console" w:cs="Courier New"/>
          <w:color w:val="0000FF"/>
          <w:sz w:val="20"/>
          <w:szCs w:val="20"/>
        </w:rPr>
        <w:t>&gt; foot.sse = sum((foot.df$Height-y.hat)^2)</w:t>
      </w:r>
    </w:p>
    <w:p w14:paraId="7FC50F53" w14:textId="77777777" w:rsidR="00607073" w:rsidRPr="00607073" w:rsidRDefault="00607073" w:rsidP="0060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07073">
        <w:rPr>
          <w:rFonts w:ascii="Lucida Console" w:eastAsia="Times New Roman" w:hAnsi="Lucida Console" w:cs="Courier New"/>
          <w:color w:val="0000FF"/>
          <w:sz w:val="20"/>
          <w:szCs w:val="20"/>
        </w:rPr>
        <w:t>&gt; foot.sse # [1] 1342.475</w:t>
      </w:r>
    </w:p>
    <w:p w14:paraId="45E9D664" w14:textId="77777777" w:rsidR="00607073" w:rsidRPr="00607073" w:rsidRDefault="00607073" w:rsidP="0060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7073">
        <w:rPr>
          <w:rFonts w:ascii="Lucida Console" w:eastAsia="Times New Roman" w:hAnsi="Lucida Console" w:cs="Courier New"/>
          <w:color w:val="000000"/>
          <w:sz w:val="20"/>
          <w:szCs w:val="20"/>
          <w:bdr w:val="none" w:sz="0" w:space="0" w:color="auto" w:frame="1"/>
        </w:rPr>
        <w:t>[1] 1342.475</w:t>
      </w:r>
    </w:p>
    <w:p w14:paraId="36D2A241" w14:textId="77777777" w:rsidR="00607073" w:rsidRPr="00607073" w:rsidRDefault="00607073" w:rsidP="0060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07073">
        <w:rPr>
          <w:rFonts w:ascii="Lucida Console" w:eastAsia="Times New Roman" w:hAnsi="Lucida Console" w:cs="Courier New"/>
          <w:color w:val="0000FF"/>
          <w:sz w:val="20"/>
          <w:szCs w:val="20"/>
        </w:rPr>
        <w:t>&gt; # SST = SSR + SSE</w:t>
      </w:r>
    </w:p>
    <w:p w14:paraId="49A76EFB" w14:textId="77777777" w:rsidR="00607073" w:rsidRPr="00607073" w:rsidRDefault="00607073" w:rsidP="0060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07073">
        <w:rPr>
          <w:rFonts w:ascii="Lucida Console" w:eastAsia="Times New Roman" w:hAnsi="Lucida Console" w:cs="Courier New"/>
          <w:color w:val="0000FF"/>
          <w:sz w:val="20"/>
          <w:szCs w:val="20"/>
        </w:rPr>
        <w:t>&gt; foot.sst</w:t>
      </w:r>
    </w:p>
    <w:p w14:paraId="37596515" w14:textId="77777777" w:rsidR="00607073" w:rsidRPr="00607073" w:rsidRDefault="00607073" w:rsidP="0060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7073">
        <w:rPr>
          <w:rFonts w:ascii="Lucida Console" w:eastAsia="Times New Roman" w:hAnsi="Lucida Console" w:cs="Courier New"/>
          <w:color w:val="000000"/>
          <w:sz w:val="20"/>
          <w:szCs w:val="20"/>
          <w:bdr w:val="none" w:sz="0" w:space="0" w:color="auto" w:frame="1"/>
        </w:rPr>
        <w:t>[1] 3958.755</w:t>
      </w:r>
    </w:p>
    <w:p w14:paraId="7B879E8F" w14:textId="77777777" w:rsidR="00607073" w:rsidRPr="00607073" w:rsidRDefault="00607073" w:rsidP="0060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07073">
        <w:rPr>
          <w:rFonts w:ascii="Lucida Console" w:eastAsia="Times New Roman" w:hAnsi="Lucida Console" w:cs="Courier New"/>
          <w:color w:val="0000FF"/>
          <w:sz w:val="20"/>
          <w:szCs w:val="20"/>
        </w:rPr>
        <w:t>&gt; foot.ssr+foot.sse # [1] 3958.755</w:t>
      </w:r>
    </w:p>
    <w:p w14:paraId="1CDABC2D" w14:textId="77777777" w:rsidR="00607073" w:rsidRPr="00607073" w:rsidRDefault="00607073" w:rsidP="0060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607073">
        <w:rPr>
          <w:rFonts w:ascii="Lucida Console" w:eastAsia="Times New Roman" w:hAnsi="Lucida Console" w:cs="Courier New"/>
          <w:color w:val="000000"/>
          <w:sz w:val="20"/>
          <w:szCs w:val="20"/>
          <w:bdr w:val="none" w:sz="0" w:space="0" w:color="auto" w:frame="1"/>
        </w:rPr>
        <w:t>[1] 3958.755</w:t>
      </w:r>
    </w:p>
    <w:p w14:paraId="5B2FD019" w14:textId="23AF06ED" w:rsidR="00607073" w:rsidRDefault="00607073" w:rsidP="005853D3">
      <w:pPr>
        <w:spacing w:after="0" w:line="240" w:lineRule="auto"/>
        <w:rPr>
          <w:rFonts w:ascii="Times New Roman" w:hAnsi="Times New Roman" w:cs="Times New Roman"/>
          <w:sz w:val="24"/>
          <w:szCs w:val="24"/>
        </w:rPr>
      </w:pPr>
    </w:p>
    <w:p w14:paraId="0CA96A4C" w14:textId="4CD45205" w:rsidR="00607073" w:rsidRDefault="00607073" w:rsidP="005853D3">
      <w:pPr>
        <w:spacing w:after="0" w:line="240" w:lineRule="auto"/>
        <w:rPr>
          <w:rFonts w:ascii="Times New Roman" w:hAnsi="Times New Roman" w:cs="Times New Roman"/>
          <w:sz w:val="24"/>
          <w:szCs w:val="24"/>
          <w:vertAlign w:val="superscript"/>
        </w:rPr>
      </w:pPr>
      <w:r w:rsidRPr="00607073">
        <w:rPr>
          <w:rFonts w:ascii="Times New Roman" w:hAnsi="Times New Roman" w:cs="Times New Roman"/>
          <w:sz w:val="24"/>
          <w:szCs w:val="24"/>
        </w:rPr>
        <w:t xml:space="preserve">C4. (2) Use your values for the partitioned SS, verify the value of </w:t>
      </w:r>
      <w:r w:rsidRPr="00607073">
        <w:rPr>
          <w:rFonts w:ascii="Cambria Math" w:hAnsi="Cambria Math" w:cs="Cambria Math"/>
          <w:sz w:val="24"/>
          <w:szCs w:val="24"/>
        </w:rPr>
        <w:t>𝑅</w:t>
      </w:r>
      <w:r w:rsidRPr="00FD0F5D">
        <w:rPr>
          <w:rFonts w:ascii="Times New Roman" w:hAnsi="Times New Roman" w:cs="Times New Roman"/>
          <w:sz w:val="24"/>
          <w:szCs w:val="24"/>
          <w:vertAlign w:val="superscript"/>
        </w:rPr>
        <w:t>2</w:t>
      </w:r>
      <w:r w:rsidRPr="00607073">
        <w:rPr>
          <w:rFonts w:ascii="Times New Roman" w:hAnsi="Times New Roman" w:cs="Times New Roman"/>
          <w:sz w:val="24"/>
          <w:szCs w:val="24"/>
        </w:rPr>
        <w:t xml:space="preserve"> that is given in the R model summary. Show your work for how you calculated </w:t>
      </w:r>
      <w:r w:rsidRPr="00607073">
        <w:rPr>
          <w:rFonts w:ascii="Cambria Math" w:hAnsi="Cambria Math" w:cs="Cambria Math"/>
          <w:sz w:val="24"/>
          <w:szCs w:val="24"/>
        </w:rPr>
        <w:t>𝑅</w:t>
      </w:r>
      <w:r w:rsidRPr="00FD0F5D">
        <w:rPr>
          <w:rFonts w:ascii="Times New Roman" w:hAnsi="Times New Roman" w:cs="Times New Roman"/>
          <w:sz w:val="24"/>
          <w:szCs w:val="24"/>
          <w:vertAlign w:val="superscript"/>
        </w:rPr>
        <w:t>2</w:t>
      </w:r>
    </w:p>
    <w:p w14:paraId="085B7B09" w14:textId="388BCD5B" w:rsidR="00FD0F5D" w:rsidRDefault="00FD0F5D" w:rsidP="005853D3">
      <w:pPr>
        <w:spacing w:after="0" w:line="240" w:lineRule="auto"/>
        <w:rPr>
          <w:rFonts w:ascii="Times New Roman" w:hAnsi="Times New Roman" w:cs="Times New Roman"/>
          <w:sz w:val="24"/>
          <w:szCs w:val="24"/>
        </w:rPr>
      </w:pPr>
    </w:p>
    <w:p w14:paraId="5DAA7086" w14:textId="77777777" w:rsidR="00FD0F5D" w:rsidRPr="00FD0F5D" w:rsidRDefault="00FD0F5D" w:rsidP="00FD0F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D0F5D">
        <w:rPr>
          <w:rFonts w:ascii="Lucida Console" w:eastAsia="Times New Roman" w:hAnsi="Lucida Console" w:cs="Courier New"/>
          <w:color w:val="0000FF"/>
          <w:sz w:val="20"/>
          <w:szCs w:val="20"/>
        </w:rPr>
        <w:t>&gt; # Multiple R-squared:  0.6609,</w:t>
      </w:r>
      <w:r w:rsidRPr="00FD0F5D">
        <w:rPr>
          <w:rFonts w:ascii="Lucida Console" w:eastAsia="Times New Roman" w:hAnsi="Lucida Console" w:cs="Courier New"/>
          <w:color w:val="0000FF"/>
          <w:sz w:val="20"/>
          <w:szCs w:val="20"/>
        </w:rPr>
        <w:tab/>
        <w:t xml:space="preserve">Adjusted R-squared:  0.652 </w:t>
      </w:r>
    </w:p>
    <w:p w14:paraId="6EABAD0D" w14:textId="77777777" w:rsidR="00FD0F5D" w:rsidRPr="00FD0F5D" w:rsidRDefault="00FD0F5D" w:rsidP="00FD0F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D0F5D">
        <w:rPr>
          <w:rFonts w:ascii="Lucida Console" w:eastAsia="Times New Roman" w:hAnsi="Lucida Console" w:cs="Courier New"/>
          <w:color w:val="0000FF"/>
          <w:sz w:val="20"/>
          <w:szCs w:val="20"/>
        </w:rPr>
        <w:t>&gt; 1-foot.sse/foot.sst</w:t>
      </w:r>
    </w:p>
    <w:p w14:paraId="4B1ACCE6" w14:textId="77777777" w:rsidR="00FD0F5D" w:rsidRPr="00FD0F5D" w:rsidRDefault="00FD0F5D" w:rsidP="00FD0F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D0F5D">
        <w:rPr>
          <w:rFonts w:ascii="Lucida Console" w:eastAsia="Times New Roman" w:hAnsi="Lucida Console" w:cs="Courier New"/>
          <w:color w:val="000000"/>
          <w:sz w:val="20"/>
          <w:szCs w:val="20"/>
          <w:bdr w:val="none" w:sz="0" w:space="0" w:color="auto" w:frame="1"/>
        </w:rPr>
        <w:t>[1] 0.6608845</w:t>
      </w:r>
    </w:p>
    <w:p w14:paraId="5E337316" w14:textId="77777777" w:rsidR="00FD0F5D" w:rsidRPr="00FD0F5D" w:rsidRDefault="00FD0F5D" w:rsidP="00FD0F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D0F5D">
        <w:rPr>
          <w:rFonts w:ascii="Lucida Console" w:eastAsia="Times New Roman" w:hAnsi="Lucida Console" w:cs="Courier New"/>
          <w:color w:val="0000FF"/>
          <w:sz w:val="20"/>
          <w:szCs w:val="20"/>
        </w:rPr>
        <w:t>&gt; foot.ssr/foot.sst</w:t>
      </w:r>
    </w:p>
    <w:p w14:paraId="76D30388" w14:textId="77777777" w:rsidR="00FD0F5D" w:rsidRPr="00FD0F5D" w:rsidRDefault="00FD0F5D" w:rsidP="00FD0F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D0F5D">
        <w:rPr>
          <w:rFonts w:ascii="Lucida Console" w:eastAsia="Times New Roman" w:hAnsi="Lucida Console" w:cs="Courier New"/>
          <w:color w:val="000000"/>
          <w:sz w:val="20"/>
          <w:szCs w:val="20"/>
          <w:bdr w:val="none" w:sz="0" w:space="0" w:color="auto" w:frame="1"/>
        </w:rPr>
        <w:t>[1] 0.6608845</w:t>
      </w:r>
    </w:p>
    <w:p w14:paraId="183B71DE" w14:textId="77777777" w:rsidR="00FD0F5D" w:rsidRPr="00FD0F5D" w:rsidRDefault="00FD0F5D" w:rsidP="00FD0F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D0F5D">
        <w:rPr>
          <w:rFonts w:ascii="Lucida Console" w:eastAsia="Times New Roman" w:hAnsi="Lucida Console" w:cs="Courier New"/>
          <w:color w:val="0000FF"/>
          <w:sz w:val="20"/>
          <w:szCs w:val="20"/>
        </w:rPr>
        <w:t>&gt; cor.sqrd = (cor(foot.df$Height, foot.df$Shoe.Print))^2</w:t>
      </w:r>
    </w:p>
    <w:p w14:paraId="3B8C160F" w14:textId="77777777" w:rsidR="00FD0F5D" w:rsidRPr="00FD0F5D" w:rsidRDefault="00FD0F5D" w:rsidP="00FD0F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D0F5D">
        <w:rPr>
          <w:rFonts w:ascii="Lucida Console" w:eastAsia="Times New Roman" w:hAnsi="Lucida Console" w:cs="Courier New"/>
          <w:color w:val="0000FF"/>
          <w:sz w:val="20"/>
          <w:szCs w:val="20"/>
        </w:rPr>
        <w:t>&gt; cor.sqrd</w:t>
      </w:r>
    </w:p>
    <w:p w14:paraId="08371113" w14:textId="77777777" w:rsidR="00FD0F5D" w:rsidRPr="00FD0F5D" w:rsidRDefault="00FD0F5D" w:rsidP="00FD0F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D0F5D">
        <w:rPr>
          <w:rFonts w:ascii="Lucida Console" w:eastAsia="Times New Roman" w:hAnsi="Lucida Console" w:cs="Courier New"/>
          <w:color w:val="000000"/>
          <w:sz w:val="20"/>
          <w:szCs w:val="20"/>
          <w:bdr w:val="none" w:sz="0" w:space="0" w:color="auto" w:frame="1"/>
        </w:rPr>
        <w:t>[1] 0.6608845</w:t>
      </w:r>
    </w:p>
    <w:p w14:paraId="6651E1AA" w14:textId="21B27F38" w:rsidR="00FD0F5D" w:rsidRDefault="00FD0F5D" w:rsidP="005853D3">
      <w:pPr>
        <w:spacing w:after="0" w:line="240" w:lineRule="auto"/>
        <w:rPr>
          <w:rFonts w:ascii="Times New Roman" w:hAnsi="Times New Roman" w:cs="Times New Roman"/>
          <w:sz w:val="24"/>
          <w:szCs w:val="24"/>
        </w:rPr>
      </w:pPr>
    </w:p>
    <w:p w14:paraId="57C7447C" w14:textId="5C7407A8" w:rsidR="00FD0F5D" w:rsidRDefault="00FD0F5D" w:rsidP="005853D3">
      <w:pPr>
        <w:spacing w:after="0" w:line="240" w:lineRule="auto"/>
        <w:rPr>
          <w:rFonts w:ascii="Times New Roman" w:hAnsi="Times New Roman" w:cs="Times New Roman"/>
          <w:sz w:val="24"/>
          <w:szCs w:val="24"/>
        </w:rPr>
      </w:pPr>
      <w:r w:rsidRPr="00FD0F5D">
        <w:rPr>
          <w:rFonts w:ascii="Times New Roman" w:hAnsi="Times New Roman" w:cs="Times New Roman"/>
          <w:sz w:val="24"/>
          <w:szCs w:val="24"/>
        </w:rPr>
        <w:t>C5. (2) Verify that SSR + SSE = SST. Show your work!</w:t>
      </w:r>
    </w:p>
    <w:p w14:paraId="6A56A80C" w14:textId="1979C368" w:rsidR="00FD0F5D" w:rsidRDefault="00FD0F5D" w:rsidP="005853D3">
      <w:pPr>
        <w:spacing w:after="0" w:line="240" w:lineRule="auto"/>
        <w:rPr>
          <w:rFonts w:ascii="Times New Roman" w:hAnsi="Times New Roman" w:cs="Times New Roman"/>
          <w:sz w:val="24"/>
          <w:szCs w:val="24"/>
        </w:rPr>
      </w:pPr>
    </w:p>
    <w:p w14:paraId="73E6E45E" w14:textId="77777777" w:rsidR="00FD0F5D" w:rsidRPr="00FD0F5D" w:rsidRDefault="00FD0F5D" w:rsidP="00FD0F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D0F5D">
        <w:rPr>
          <w:rFonts w:ascii="Lucida Console" w:eastAsia="Times New Roman" w:hAnsi="Lucida Console" w:cs="Courier New"/>
          <w:color w:val="0000FF"/>
          <w:sz w:val="20"/>
          <w:szCs w:val="20"/>
        </w:rPr>
        <w:t>&gt; round(foot.sst, 3) == round(foot.ssr+foot.sse, 3)</w:t>
      </w:r>
    </w:p>
    <w:p w14:paraId="7BD3D1C5" w14:textId="77777777" w:rsidR="00FD0F5D" w:rsidRPr="00FD0F5D" w:rsidRDefault="00FD0F5D" w:rsidP="00FD0F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D0F5D">
        <w:rPr>
          <w:rFonts w:ascii="Lucida Console" w:eastAsia="Times New Roman" w:hAnsi="Lucida Console" w:cs="Courier New"/>
          <w:color w:val="000000"/>
          <w:sz w:val="20"/>
          <w:szCs w:val="20"/>
          <w:bdr w:val="none" w:sz="0" w:space="0" w:color="auto" w:frame="1"/>
        </w:rPr>
        <w:t>[1] TRUE</w:t>
      </w:r>
    </w:p>
    <w:p w14:paraId="6F4A2799" w14:textId="0A75166B" w:rsidR="00FD0F5D" w:rsidRDefault="00FD0F5D" w:rsidP="005853D3">
      <w:pPr>
        <w:spacing w:after="0" w:line="240" w:lineRule="auto"/>
        <w:rPr>
          <w:rFonts w:ascii="Times New Roman" w:hAnsi="Times New Roman" w:cs="Times New Roman"/>
          <w:sz w:val="24"/>
          <w:szCs w:val="24"/>
        </w:rPr>
      </w:pPr>
    </w:p>
    <w:p w14:paraId="48E9C968" w14:textId="77777777" w:rsidR="00FD0F5D" w:rsidRDefault="00FD0F5D" w:rsidP="005853D3">
      <w:pPr>
        <w:spacing w:after="0" w:line="240" w:lineRule="auto"/>
        <w:rPr>
          <w:rFonts w:ascii="Times New Roman" w:hAnsi="Times New Roman" w:cs="Times New Roman"/>
          <w:sz w:val="24"/>
          <w:szCs w:val="24"/>
        </w:rPr>
      </w:pPr>
    </w:p>
    <w:p w14:paraId="575FA13C" w14:textId="7A46E7E5" w:rsidR="00FD0F5D" w:rsidRDefault="00FD0F5D" w:rsidP="00FD0F5D">
      <w:pPr>
        <w:spacing w:after="0" w:line="240" w:lineRule="auto"/>
        <w:rPr>
          <w:rFonts w:ascii="Times New Roman" w:hAnsi="Times New Roman" w:cs="Times New Roman"/>
          <w:sz w:val="24"/>
          <w:szCs w:val="24"/>
        </w:rPr>
      </w:pPr>
      <w:r w:rsidRPr="00FD0F5D">
        <w:rPr>
          <w:rFonts w:ascii="Times New Roman" w:hAnsi="Times New Roman" w:cs="Times New Roman"/>
          <w:sz w:val="24"/>
          <w:szCs w:val="24"/>
        </w:rPr>
        <w:t>C6. (2) Use R to calculate prediction and confidence intervals for estimates from your linear model. In</w:t>
      </w:r>
      <w:r>
        <w:rPr>
          <w:rFonts w:ascii="Times New Roman" w:hAnsi="Times New Roman" w:cs="Times New Roman"/>
          <w:sz w:val="24"/>
          <w:szCs w:val="24"/>
        </w:rPr>
        <w:t xml:space="preserve"> </w:t>
      </w:r>
      <w:r w:rsidRPr="00FD0F5D">
        <w:rPr>
          <w:rFonts w:ascii="Times New Roman" w:hAnsi="Times New Roman" w:cs="Times New Roman"/>
          <w:sz w:val="24"/>
          <w:szCs w:val="24"/>
        </w:rPr>
        <w:t>your write-up, provide the first six lines of the prediction objects that R provides. An example for the</w:t>
      </w:r>
      <w:r>
        <w:rPr>
          <w:rFonts w:ascii="Times New Roman" w:hAnsi="Times New Roman" w:cs="Times New Roman"/>
          <w:sz w:val="24"/>
          <w:szCs w:val="24"/>
        </w:rPr>
        <w:t xml:space="preserve"> </w:t>
      </w:r>
      <w:r w:rsidRPr="00FD0F5D">
        <w:rPr>
          <w:rFonts w:ascii="Times New Roman" w:hAnsi="Times New Roman" w:cs="Times New Roman"/>
          <w:sz w:val="24"/>
          <w:szCs w:val="24"/>
        </w:rPr>
        <w:t>prediction interval is given below.</w:t>
      </w:r>
    </w:p>
    <w:p w14:paraId="0D3B325B" w14:textId="330791C5" w:rsidR="00BD09C8" w:rsidRDefault="00BD09C8" w:rsidP="00FD0F5D">
      <w:pPr>
        <w:spacing w:after="0" w:line="240" w:lineRule="auto"/>
        <w:rPr>
          <w:rFonts w:ascii="Times New Roman" w:hAnsi="Times New Roman" w:cs="Times New Roman"/>
          <w:sz w:val="24"/>
          <w:szCs w:val="24"/>
        </w:rPr>
      </w:pPr>
    </w:p>
    <w:p w14:paraId="6872FFD1" w14:textId="77777777" w:rsidR="00BD09C8" w:rsidRPr="00BD09C8" w:rsidRDefault="00BD09C8" w:rsidP="00BD0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BD09C8">
        <w:rPr>
          <w:rFonts w:ascii="Lucida Console" w:eastAsia="Times New Roman" w:hAnsi="Lucida Console" w:cs="Courier New"/>
          <w:color w:val="0000FF"/>
          <w:sz w:val="20"/>
          <w:szCs w:val="20"/>
        </w:rPr>
        <w:t>&gt; # Predicted Values</w:t>
      </w:r>
    </w:p>
    <w:p w14:paraId="1ECCF608" w14:textId="77777777" w:rsidR="00BD09C8" w:rsidRPr="00BD09C8" w:rsidRDefault="00BD09C8" w:rsidP="00BD0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BD09C8">
        <w:rPr>
          <w:rFonts w:ascii="Lucida Console" w:eastAsia="Times New Roman" w:hAnsi="Lucida Console" w:cs="Courier New"/>
          <w:color w:val="0000FF"/>
          <w:sz w:val="20"/>
          <w:szCs w:val="20"/>
        </w:rPr>
        <w:t>&gt; head(foot.pred)</w:t>
      </w:r>
    </w:p>
    <w:p w14:paraId="3807431C" w14:textId="77777777" w:rsidR="00BD09C8" w:rsidRPr="00BD09C8" w:rsidRDefault="00BD09C8" w:rsidP="00BD0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D09C8">
        <w:rPr>
          <w:rFonts w:ascii="Lucida Console" w:eastAsia="Times New Roman" w:hAnsi="Lucida Console" w:cs="Courier New"/>
          <w:color w:val="000000"/>
          <w:sz w:val="20"/>
          <w:szCs w:val="20"/>
          <w:bdr w:val="none" w:sz="0" w:space="0" w:color="auto" w:frame="1"/>
        </w:rPr>
        <w:t xml:space="preserve">       fit      lwr      upr</w:t>
      </w:r>
    </w:p>
    <w:p w14:paraId="09A6577A" w14:textId="77777777" w:rsidR="00BD09C8" w:rsidRPr="00BD09C8" w:rsidRDefault="00BD09C8" w:rsidP="00BD0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D09C8">
        <w:rPr>
          <w:rFonts w:ascii="Lucida Console" w:eastAsia="Times New Roman" w:hAnsi="Lucida Console" w:cs="Courier New"/>
          <w:color w:val="000000"/>
          <w:sz w:val="20"/>
          <w:szCs w:val="20"/>
          <w:bdr w:val="none" w:sz="0" w:space="0" w:color="auto" w:frame="1"/>
        </w:rPr>
        <w:t>1 160.7507 148.1572 173.3443</w:t>
      </w:r>
    </w:p>
    <w:p w14:paraId="4D768FAD" w14:textId="77777777" w:rsidR="00BD09C8" w:rsidRPr="00BD09C8" w:rsidRDefault="00BD09C8" w:rsidP="00BD0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D09C8">
        <w:rPr>
          <w:rFonts w:ascii="Lucida Console" w:eastAsia="Times New Roman" w:hAnsi="Lucida Console" w:cs="Courier New"/>
          <w:color w:val="000000"/>
          <w:sz w:val="20"/>
          <w:szCs w:val="20"/>
          <w:bdr w:val="none" w:sz="0" w:space="0" w:color="auto" w:frame="1"/>
        </w:rPr>
        <w:t>2 161.7163 149.1784 174.2542</w:t>
      </w:r>
    </w:p>
    <w:p w14:paraId="5872CE11" w14:textId="77777777" w:rsidR="00BD09C8" w:rsidRPr="00BD09C8" w:rsidRDefault="00BD09C8" w:rsidP="00BD0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D09C8">
        <w:rPr>
          <w:rFonts w:ascii="Lucida Console" w:eastAsia="Times New Roman" w:hAnsi="Lucida Console" w:cs="Courier New"/>
          <w:color w:val="000000"/>
          <w:sz w:val="20"/>
          <w:szCs w:val="20"/>
          <w:bdr w:val="none" w:sz="0" w:space="0" w:color="auto" w:frame="1"/>
        </w:rPr>
        <w:t>3 162.6819 150.1958 175.1680</w:t>
      </w:r>
    </w:p>
    <w:p w14:paraId="4758436F" w14:textId="77777777" w:rsidR="00BD09C8" w:rsidRPr="00BD09C8" w:rsidRDefault="00BD09C8" w:rsidP="00BD0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D09C8">
        <w:rPr>
          <w:rFonts w:ascii="Lucida Console" w:eastAsia="Times New Roman" w:hAnsi="Lucida Console" w:cs="Courier New"/>
          <w:color w:val="000000"/>
          <w:sz w:val="20"/>
          <w:szCs w:val="20"/>
          <w:bdr w:val="none" w:sz="0" w:space="0" w:color="auto" w:frame="1"/>
        </w:rPr>
        <w:t>4 162.6819 150.1958 175.1680</w:t>
      </w:r>
    </w:p>
    <w:p w14:paraId="201FCA53" w14:textId="77777777" w:rsidR="00BD09C8" w:rsidRPr="00BD09C8" w:rsidRDefault="00BD09C8" w:rsidP="00BD0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D09C8">
        <w:rPr>
          <w:rFonts w:ascii="Lucida Console" w:eastAsia="Times New Roman" w:hAnsi="Lucida Console" w:cs="Courier New"/>
          <w:color w:val="000000"/>
          <w:sz w:val="20"/>
          <w:szCs w:val="20"/>
          <w:bdr w:val="none" w:sz="0" w:space="0" w:color="auto" w:frame="1"/>
        </w:rPr>
        <w:t>5 164.2911 151.8826 176.6997</w:t>
      </w:r>
    </w:p>
    <w:p w14:paraId="7EA19330" w14:textId="77777777" w:rsidR="00BD09C8" w:rsidRPr="00BD09C8" w:rsidRDefault="00BD09C8" w:rsidP="00BD0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D09C8">
        <w:rPr>
          <w:rFonts w:ascii="Lucida Console" w:eastAsia="Times New Roman" w:hAnsi="Lucida Console" w:cs="Courier New"/>
          <w:color w:val="000000"/>
          <w:sz w:val="20"/>
          <w:szCs w:val="20"/>
          <w:bdr w:val="none" w:sz="0" w:space="0" w:color="auto" w:frame="1"/>
        </w:rPr>
        <w:t>6 164.6130 152.2186 177.0074</w:t>
      </w:r>
    </w:p>
    <w:p w14:paraId="446FFBB2" w14:textId="721FD195" w:rsidR="00BD09C8" w:rsidRDefault="00BD09C8" w:rsidP="00FD0F5D">
      <w:pPr>
        <w:spacing w:after="0" w:line="240" w:lineRule="auto"/>
        <w:rPr>
          <w:rFonts w:ascii="Times New Roman" w:hAnsi="Times New Roman" w:cs="Times New Roman"/>
          <w:sz w:val="24"/>
          <w:szCs w:val="24"/>
        </w:rPr>
      </w:pPr>
    </w:p>
    <w:p w14:paraId="17C7F2CF" w14:textId="77777777" w:rsidR="003C6DAD" w:rsidRDefault="003C6DAD">
      <w:pPr>
        <w:rPr>
          <w:rFonts w:ascii="Times New Roman" w:hAnsi="Times New Roman" w:cs="Times New Roman"/>
          <w:sz w:val="24"/>
          <w:szCs w:val="24"/>
        </w:rPr>
      </w:pPr>
      <w:r>
        <w:rPr>
          <w:rFonts w:ascii="Times New Roman" w:hAnsi="Times New Roman" w:cs="Times New Roman"/>
          <w:sz w:val="24"/>
          <w:szCs w:val="24"/>
        </w:rPr>
        <w:br w:type="page"/>
      </w:r>
    </w:p>
    <w:p w14:paraId="49B839D7" w14:textId="6CBAAAD7" w:rsidR="00667A34" w:rsidRDefault="003958F0" w:rsidP="00FD0F5D">
      <w:pPr>
        <w:spacing w:after="0" w:line="240" w:lineRule="auto"/>
        <w:rPr>
          <w:rFonts w:ascii="Times New Roman" w:hAnsi="Times New Roman" w:cs="Times New Roman"/>
          <w:sz w:val="24"/>
          <w:szCs w:val="24"/>
        </w:rPr>
      </w:pPr>
      <w:r w:rsidRPr="003958F0">
        <w:rPr>
          <w:rFonts w:ascii="Times New Roman" w:hAnsi="Times New Roman" w:cs="Times New Roman"/>
          <w:sz w:val="24"/>
          <w:szCs w:val="24"/>
        </w:rPr>
        <w:lastRenderedPageBreak/>
        <w:t>C7. (2) Provide a publication-quality scatter plot with the explanatory variable on the x-axis, the response variable on the y-axis, and the fitted line overlain on the plot (see code below for an example of how to do this!).</w:t>
      </w:r>
    </w:p>
    <w:p w14:paraId="5038EA6C" w14:textId="328615DD" w:rsidR="003C6DAD" w:rsidRDefault="003C6DAD" w:rsidP="00FD0F5D">
      <w:pPr>
        <w:spacing w:after="0" w:line="240" w:lineRule="auto"/>
        <w:rPr>
          <w:rFonts w:ascii="Times New Roman" w:hAnsi="Times New Roman" w:cs="Times New Roman"/>
          <w:sz w:val="24"/>
          <w:szCs w:val="24"/>
        </w:rPr>
      </w:pPr>
    </w:p>
    <w:p w14:paraId="2F8D92AD" w14:textId="77777777" w:rsidR="003C6DAD" w:rsidRDefault="003C6DAD" w:rsidP="003C6DAD">
      <w:pPr>
        <w:keepNext/>
        <w:spacing w:after="0" w:line="240" w:lineRule="auto"/>
      </w:pPr>
      <w:r>
        <w:rPr>
          <w:rFonts w:ascii="Times New Roman" w:hAnsi="Times New Roman" w:cs="Times New Roman"/>
          <w:noProof/>
          <w:sz w:val="24"/>
          <w:szCs w:val="24"/>
        </w:rPr>
        <w:drawing>
          <wp:inline distT="0" distB="0" distL="0" distR="0" wp14:anchorId="3C912358" wp14:editId="17F1A1C9">
            <wp:extent cx="5943600" cy="3795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7_ScatterPLo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95395"/>
                    </a:xfrm>
                    <a:prstGeom prst="rect">
                      <a:avLst/>
                    </a:prstGeom>
                  </pic:spPr>
                </pic:pic>
              </a:graphicData>
            </a:graphic>
          </wp:inline>
        </w:drawing>
      </w:r>
    </w:p>
    <w:p w14:paraId="5D0196F3" w14:textId="58056CD5" w:rsidR="003C6DAD" w:rsidRDefault="003C6DAD" w:rsidP="003C6DAD">
      <w:pPr>
        <w:pStyle w:val="Caption"/>
      </w:pPr>
      <w:r>
        <w:t xml:space="preserve">Figure </w:t>
      </w:r>
      <w:fldSimple w:instr=" SEQ Figure \* ARABIC ">
        <w:r w:rsidR="00502C91">
          <w:rPr>
            <w:noProof/>
          </w:rPr>
          <w:t>1</w:t>
        </w:r>
      </w:fldSimple>
      <w:r>
        <w:t xml:space="preserve"> Scatterplot with fitted line overlain</w:t>
      </w:r>
    </w:p>
    <w:p w14:paraId="53379AFE" w14:textId="39FF2836" w:rsidR="003C6DAD" w:rsidRDefault="003C6DAD" w:rsidP="003C6DAD">
      <w:pPr>
        <w:rPr>
          <w:rFonts w:ascii="Times New Roman" w:hAnsi="Times New Roman" w:cs="Times New Roman"/>
          <w:sz w:val="24"/>
          <w:szCs w:val="24"/>
        </w:rPr>
      </w:pPr>
      <w:r w:rsidRPr="003C6DAD">
        <w:rPr>
          <w:rFonts w:ascii="Times New Roman" w:hAnsi="Times New Roman" w:cs="Times New Roman"/>
          <w:sz w:val="24"/>
          <w:szCs w:val="24"/>
        </w:rPr>
        <w:t>C8. (2) Use the graph in C7 to comment on the fit of the model using full sentences. In particular, do the points seem to be randomly and evenly distributed around the fitted line with no discernable pattern?</w:t>
      </w:r>
    </w:p>
    <w:p w14:paraId="4BCD1E4A" w14:textId="560F047B" w:rsidR="003C6DAD" w:rsidRDefault="003C6DAD" w:rsidP="003C6DAD">
      <w:pPr>
        <w:ind w:left="720"/>
        <w:jc w:val="both"/>
        <w:rPr>
          <w:rFonts w:ascii="Times New Roman" w:hAnsi="Times New Roman" w:cs="Times New Roman"/>
          <w:b/>
          <w:bCs/>
          <w:sz w:val="24"/>
          <w:szCs w:val="24"/>
        </w:rPr>
      </w:pPr>
      <w:r>
        <w:rPr>
          <w:rFonts w:ascii="Times New Roman" w:hAnsi="Times New Roman" w:cs="Times New Roman"/>
          <w:b/>
          <w:bCs/>
          <w:sz w:val="24"/>
          <w:szCs w:val="24"/>
        </w:rPr>
        <w:t>The points are randomly and even distributed around the fitted line. Their pattern of distribution about the fitted line cannot be discerned. We can tell of the positive correlation between the data values, but we cannot determine the strength of the relationship.</w:t>
      </w:r>
    </w:p>
    <w:p w14:paraId="111D07E2" w14:textId="77777777" w:rsidR="003C6DAD" w:rsidRDefault="003C6DAD">
      <w:pPr>
        <w:rPr>
          <w:rFonts w:ascii="Times New Roman" w:hAnsi="Times New Roman" w:cs="Times New Roman"/>
          <w:sz w:val="24"/>
          <w:szCs w:val="24"/>
        </w:rPr>
      </w:pPr>
      <w:r>
        <w:rPr>
          <w:rFonts w:ascii="Times New Roman" w:hAnsi="Times New Roman" w:cs="Times New Roman"/>
          <w:sz w:val="24"/>
          <w:szCs w:val="24"/>
        </w:rPr>
        <w:br w:type="page"/>
      </w:r>
    </w:p>
    <w:p w14:paraId="192BC96A" w14:textId="1B7B14FB" w:rsidR="003C6DAD" w:rsidRDefault="003C6DAD" w:rsidP="003C6DAD">
      <w:pPr>
        <w:jc w:val="both"/>
        <w:rPr>
          <w:rFonts w:ascii="Times New Roman" w:hAnsi="Times New Roman" w:cs="Times New Roman"/>
          <w:sz w:val="24"/>
          <w:szCs w:val="24"/>
        </w:rPr>
      </w:pPr>
      <w:r w:rsidRPr="003C6DAD">
        <w:rPr>
          <w:rFonts w:ascii="Times New Roman" w:hAnsi="Times New Roman" w:cs="Times New Roman"/>
          <w:sz w:val="24"/>
          <w:szCs w:val="24"/>
        </w:rPr>
        <w:lastRenderedPageBreak/>
        <w:t>C9. (2) To your scatter plot add lines for the confidence interval for the mean value of Y at a given value of X, and for the prediction of a NEW value of Y at a given value of X. Example code is given below, assuming you have already created the scatter plot and are adding to it. Provide the updated plot here</w:t>
      </w:r>
    </w:p>
    <w:p w14:paraId="216DC60D" w14:textId="77777777" w:rsidR="009737EC" w:rsidRDefault="009737EC" w:rsidP="009737EC">
      <w:pPr>
        <w:keepNext/>
        <w:jc w:val="both"/>
      </w:pPr>
      <w:r>
        <w:rPr>
          <w:rFonts w:ascii="Times New Roman" w:hAnsi="Times New Roman" w:cs="Times New Roman"/>
          <w:noProof/>
          <w:sz w:val="24"/>
          <w:szCs w:val="24"/>
        </w:rPr>
        <w:drawing>
          <wp:inline distT="0" distB="0" distL="0" distR="0" wp14:anchorId="65CCEFD2" wp14:editId="5349E9A8">
            <wp:extent cx="5943600" cy="37953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9_LINE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95393"/>
                    </a:xfrm>
                    <a:prstGeom prst="rect">
                      <a:avLst/>
                    </a:prstGeom>
                  </pic:spPr>
                </pic:pic>
              </a:graphicData>
            </a:graphic>
          </wp:inline>
        </w:drawing>
      </w:r>
    </w:p>
    <w:p w14:paraId="5BE0A837" w14:textId="49508C4B" w:rsidR="009737EC" w:rsidRDefault="009737EC" w:rsidP="009737EC">
      <w:pPr>
        <w:pStyle w:val="Caption"/>
        <w:jc w:val="both"/>
        <w:rPr>
          <w:noProof/>
        </w:rPr>
      </w:pPr>
      <w:r>
        <w:t xml:space="preserve">Figure </w:t>
      </w:r>
      <w:fldSimple w:instr=" SEQ Figure \* ARABIC ">
        <w:r w:rsidR="00502C91">
          <w:rPr>
            <w:noProof/>
          </w:rPr>
          <w:t>2</w:t>
        </w:r>
      </w:fldSimple>
      <w:r>
        <w:t xml:space="preserve"> Scatterplot with added Upper and Lower Prediction (Green in color) and Confidence Interval (Blue in color)</w:t>
      </w:r>
      <w:r>
        <w:rPr>
          <w:noProof/>
        </w:rPr>
        <w:t xml:space="preserve"> lines overlain.</w:t>
      </w:r>
    </w:p>
    <w:p w14:paraId="68B329E8" w14:textId="3C5BA1FE" w:rsidR="00012BD0" w:rsidRDefault="00012BD0" w:rsidP="009737EC">
      <w:pPr>
        <w:ind w:left="720"/>
        <w:rPr>
          <w:rFonts w:ascii="Times New Roman" w:hAnsi="Times New Roman" w:cs="Times New Roman"/>
          <w:b/>
          <w:bCs/>
          <w:sz w:val="24"/>
          <w:szCs w:val="24"/>
        </w:rPr>
      </w:pPr>
    </w:p>
    <w:p w14:paraId="226258A7" w14:textId="021326A1" w:rsidR="00012BD0" w:rsidRPr="00012BD0" w:rsidRDefault="00012BD0" w:rsidP="00012BD0">
      <w:pPr>
        <w:rPr>
          <w:rFonts w:ascii="Times New Roman" w:hAnsi="Times New Roman" w:cs="Times New Roman"/>
          <w:sz w:val="24"/>
          <w:szCs w:val="24"/>
        </w:rPr>
      </w:pPr>
      <w:r w:rsidRPr="00012BD0">
        <w:rPr>
          <w:rFonts w:ascii="Times New Roman" w:hAnsi="Times New Roman" w:cs="Times New Roman"/>
          <w:sz w:val="24"/>
          <w:szCs w:val="24"/>
        </w:rPr>
        <w:t>C10. (2) Describe what you see in the plot in C9</w:t>
      </w:r>
    </w:p>
    <w:p w14:paraId="189277F9" w14:textId="0CD883F7" w:rsidR="009737EC" w:rsidRDefault="009737EC" w:rsidP="009737EC">
      <w:pPr>
        <w:ind w:left="720"/>
        <w:rPr>
          <w:rFonts w:ascii="Times New Roman" w:hAnsi="Times New Roman" w:cs="Times New Roman"/>
          <w:b/>
          <w:bCs/>
          <w:sz w:val="24"/>
          <w:szCs w:val="24"/>
        </w:rPr>
      </w:pPr>
      <w:r w:rsidRPr="009737EC">
        <w:rPr>
          <w:rFonts w:ascii="Times New Roman" w:hAnsi="Times New Roman" w:cs="Times New Roman"/>
          <w:b/>
          <w:bCs/>
          <w:sz w:val="24"/>
          <w:szCs w:val="24"/>
        </w:rPr>
        <w:t xml:space="preserve">The overlain </w:t>
      </w:r>
      <w:r w:rsidR="00012BD0">
        <w:rPr>
          <w:rFonts w:ascii="Times New Roman" w:hAnsi="Times New Roman" w:cs="Times New Roman"/>
          <w:b/>
          <w:bCs/>
          <w:sz w:val="24"/>
          <w:szCs w:val="24"/>
        </w:rPr>
        <w:t>P</w:t>
      </w:r>
      <w:r w:rsidRPr="009737EC">
        <w:rPr>
          <w:rFonts w:ascii="Times New Roman" w:hAnsi="Times New Roman" w:cs="Times New Roman"/>
          <w:b/>
          <w:bCs/>
          <w:sz w:val="24"/>
          <w:szCs w:val="24"/>
        </w:rPr>
        <w:t>rediction lines are further away from the fitted line compared to the Confidence interval lines.</w:t>
      </w:r>
      <w:r w:rsidR="00012BD0">
        <w:rPr>
          <w:rFonts w:ascii="Times New Roman" w:hAnsi="Times New Roman" w:cs="Times New Roman"/>
          <w:b/>
          <w:bCs/>
          <w:sz w:val="24"/>
          <w:szCs w:val="24"/>
        </w:rPr>
        <w:t xml:space="preserve"> The Confidence interval lines also seem to approach the fitted line at about the center of the plot (or where the mean of Y values and X-values meet).</w:t>
      </w:r>
    </w:p>
    <w:p w14:paraId="2A1398EB" w14:textId="4CDE4BE8" w:rsidR="00012BD0" w:rsidRDefault="00012BD0">
      <w:pPr>
        <w:rPr>
          <w:rFonts w:ascii="Times New Roman" w:hAnsi="Times New Roman" w:cs="Times New Roman"/>
          <w:b/>
          <w:bCs/>
          <w:sz w:val="24"/>
          <w:szCs w:val="24"/>
        </w:rPr>
      </w:pPr>
      <w:r>
        <w:rPr>
          <w:rFonts w:ascii="Times New Roman" w:hAnsi="Times New Roman" w:cs="Times New Roman"/>
          <w:b/>
          <w:bCs/>
          <w:sz w:val="24"/>
          <w:szCs w:val="24"/>
        </w:rPr>
        <w:br w:type="page"/>
      </w:r>
    </w:p>
    <w:p w14:paraId="30029F83" w14:textId="5D42F2FA" w:rsidR="00D23293" w:rsidRPr="00D23293" w:rsidRDefault="00012BD0" w:rsidP="00D23293">
      <w:pPr>
        <w:rPr>
          <w:rFonts w:ascii="Times New Roman" w:hAnsi="Times New Roman" w:cs="Times New Roman"/>
          <w:sz w:val="24"/>
          <w:szCs w:val="24"/>
        </w:rPr>
      </w:pPr>
      <w:r w:rsidRPr="00012BD0">
        <w:rPr>
          <w:rFonts w:ascii="Times New Roman" w:hAnsi="Times New Roman" w:cs="Times New Roman"/>
          <w:sz w:val="24"/>
          <w:szCs w:val="24"/>
        </w:rPr>
        <w:lastRenderedPageBreak/>
        <w:t xml:space="preserve">C11. (2) We can also use R to create prediction intervals for any new values of X. You are at the scene of a crime and discover 5 sets of </w:t>
      </w:r>
      <w:r w:rsidR="00F82FE5" w:rsidRPr="00012BD0">
        <w:rPr>
          <w:rFonts w:ascii="Times New Roman" w:hAnsi="Times New Roman" w:cs="Times New Roman"/>
          <w:sz w:val="24"/>
          <w:szCs w:val="24"/>
        </w:rPr>
        <w:t>footprints</w:t>
      </w:r>
      <w:r w:rsidRPr="00012BD0">
        <w:rPr>
          <w:rFonts w:ascii="Times New Roman" w:hAnsi="Times New Roman" w:cs="Times New Roman"/>
          <w:sz w:val="24"/>
          <w:szCs w:val="24"/>
        </w:rPr>
        <w:t xml:space="preserve"> with the following shoe print lengths: 15 cm, 22.1 cm, 35.9 cm, 28.2 cm, and 25.7 cm. For each of these </w:t>
      </w:r>
      <w:r w:rsidR="00F82FE5" w:rsidRPr="00012BD0">
        <w:rPr>
          <w:rFonts w:ascii="Times New Roman" w:hAnsi="Times New Roman" w:cs="Times New Roman"/>
          <w:sz w:val="24"/>
          <w:szCs w:val="24"/>
        </w:rPr>
        <w:t>footprint</w:t>
      </w:r>
      <w:r w:rsidRPr="00012BD0">
        <w:rPr>
          <w:rFonts w:ascii="Times New Roman" w:hAnsi="Times New Roman" w:cs="Times New Roman"/>
          <w:sz w:val="24"/>
          <w:szCs w:val="24"/>
        </w:rPr>
        <w:t xml:space="preserve"> lengths use R to calculate the prediction interval.</w:t>
      </w:r>
    </w:p>
    <w:tbl>
      <w:tblPr>
        <w:tblStyle w:val="TableTheme"/>
        <w:tblW w:w="0" w:type="auto"/>
        <w:tblLook w:val="04A0" w:firstRow="1" w:lastRow="0" w:firstColumn="1" w:lastColumn="0" w:noHBand="0" w:noVBand="1"/>
      </w:tblPr>
      <w:tblGrid>
        <w:gridCol w:w="2337"/>
        <w:gridCol w:w="2338"/>
        <w:gridCol w:w="2338"/>
      </w:tblGrid>
      <w:tr w:rsidR="00D23293" w:rsidRPr="00D23293" w14:paraId="37838BB4" w14:textId="77777777" w:rsidTr="00D23293">
        <w:tc>
          <w:tcPr>
            <w:tcW w:w="2337" w:type="dxa"/>
          </w:tcPr>
          <w:p w14:paraId="13304507" w14:textId="77777777" w:rsidR="00D23293" w:rsidRPr="00D23293" w:rsidRDefault="00D23293" w:rsidP="00A80FA3">
            <w:r w:rsidRPr="00D23293">
              <w:t>"fit"</w:t>
            </w:r>
          </w:p>
        </w:tc>
        <w:tc>
          <w:tcPr>
            <w:tcW w:w="2338" w:type="dxa"/>
          </w:tcPr>
          <w:p w14:paraId="3DD4C82D" w14:textId="77777777" w:rsidR="00D23293" w:rsidRPr="00D23293" w:rsidRDefault="00D23293" w:rsidP="00A80FA3">
            <w:r w:rsidRPr="00D23293">
              <w:t>"lwr"</w:t>
            </w:r>
          </w:p>
        </w:tc>
        <w:tc>
          <w:tcPr>
            <w:tcW w:w="2338" w:type="dxa"/>
          </w:tcPr>
          <w:p w14:paraId="27104DC0" w14:textId="77777777" w:rsidR="00D23293" w:rsidRPr="00D23293" w:rsidRDefault="00D23293" w:rsidP="00A80FA3">
            <w:r w:rsidRPr="00D23293">
              <w:t>"upr"</w:t>
            </w:r>
          </w:p>
        </w:tc>
      </w:tr>
      <w:tr w:rsidR="00D23293" w:rsidRPr="00D23293" w14:paraId="4F2C28E4" w14:textId="77777777" w:rsidTr="00D23293">
        <w:tc>
          <w:tcPr>
            <w:tcW w:w="2337" w:type="dxa"/>
          </w:tcPr>
          <w:p w14:paraId="4828B13D" w14:textId="77777777" w:rsidR="00D23293" w:rsidRPr="00D23293" w:rsidRDefault="00D23293" w:rsidP="00A80FA3">
            <w:r w:rsidRPr="00D23293">
              <w:t>129.208822536628</w:t>
            </w:r>
          </w:p>
        </w:tc>
        <w:tc>
          <w:tcPr>
            <w:tcW w:w="2338" w:type="dxa"/>
          </w:tcPr>
          <w:p w14:paraId="5C244BAC" w14:textId="77777777" w:rsidR="00D23293" w:rsidRPr="00D23293" w:rsidRDefault="00D23293" w:rsidP="00A80FA3">
            <w:r w:rsidRPr="00D23293">
              <w:t>113.052054802268</w:t>
            </w:r>
          </w:p>
        </w:tc>
        <w:tc>
          <w:tcPr>
            <w:tcW w:w="2338" w:type="dxa"/>
          </w:tcPr>
          <w:p w14:paraId="7777EF81" w14:textId="77777777" w:rsidR="00D23293" w:rsidRPr="00D23293" w:rsidRDefault="00D23293" w:rsidP="00A80FA3">
            <w:r w:rsidRPr="00D23293">
              <w:t>145.365590270988</w:t>
            </w:r>
          </w:p>
        </w:tc>
      </w:tr>
      <w:tr w:rsidR="00D23293" w:rsidRPr="00D23293" w14:paraId="296AEB3C" w14:textId="77777777" w:rsidTr="00D23293">
        <w:tc>
          <w:tcPr>
            <w:tcW w:w="2337" w:type="dxa"/>
          </w:tcPr>
          <w:p w14:paraId="0FCFDBC3" w14:textId="77777777" w:rsidR="00D23293" w:rsidRPr="00D23293" w:rsidRDefault="00D23293" w:rsidP="00A80FA3">
            <w:r w:rsidRPr="00D23293">
              <w:t>152.060604950749</w:t>
            </w:r>
          </w:p>
        </w:tc>
        <w:tc>
          <w:tcPr>
            <w:tcW w:w="2338" w:type="dxa"/>
          </w:tcPr>
          <w:p w14:paraId="342E9218" w14:textId="77777777" w:rsidR="00D23293" w:rsidRPr="00D23293" w:rsidRDefault="00D23293" w:rsidP="00A80FA3">
            <w:r w:rsidRPr="00D23293">
              <w:t>138.800418997488</w:t>
            </w:r>
          </w:p>
        </w:tc>
        <w:tc>
          <w:tcPr>
            <w:tcW w:w="2338" w:type="dxa"/>
          </w:tcPr>
          <w:p w14:paraId="79A77CC8" w14:textId="77777777" w:rsidR="00D23293" w:rsidRPr="00D23293" w:rsidRDefault="00D23293" w:rsidP="00A80FA3">
            <w:r w:rsidRPr="00D23293">
              <w:t>165.32079090401</w:t>
            </w:r>
          </w:p>
        </w:tc>
      </w:tr>
      <w:tr w:rsidR="00D23293" w:rsidRPr="00D23293" w14:paraId="448F59EA" w14:textId="77777777" w:rsidTr="00D23293">
        <w:tc>
          <w:tcPr>
            <w:tcW w:w="2337" w:type="dxa"/>
          </w:tcPr>
          <w:p w14:paraId="778732DE" w14:textId="77777777" w:rsidR="00D23293" w:rsidRPr="00D23293" w:rsidRDefault="00D23293" w:rsidP="00A80FA3">
            <w:r w:rsidRPr="00D23293">
              <w:t>163.647424202979</w:t>
            </w:r>
          </w:p>
        </w:tc>
        <w:tc>
          <w:tcPr>
            <w:tcW w:w="2338" w:type="dxa"/>
          </w:tcPr>
          <w:p w14:paraId="18B77872" w14:textId="77777777" w:rsidR="00D23293" w:rsidRPr="00D23293" w:rsidRDefault="00D23293" w:rsidP="00A80FA3">
            <w:r w:rsidRPr="00D23293">
              <w:t>151.20917000962</w:t>
            </w:r>
          </w:p>
        </w:tc>
        <w:tc>
          <w:tcPr>
            <w:tcW w:w="2338" w:type="dxa"/>
          </w:tcPr>
          <w:p w14:paraId="51946263" w14:textId="77777777" w:rsidR="00D23293" w:rsidRPr="00D23293" w:rsidRDefault="00D23293" w:rsidP="00A80FA3">
            <w:r w:rsidRPr="00D23293">
              <w:t>176.085678396338</w:t>
            </w:r>
          </w:p>
        </w:tc>
      </w:tr>
      <w:tr w:rsidR="00D23293" w:rsidRPr="00D23293" w14:paraId="561CC199" w14:textId="77777777" w:rsidTr="00D23293">
        <w:tc>
          <w:tcPr>
            <w:tcW w:w="2337" w:type="dxa"/>
          </w:tcPr>
          <w:p w14:paraId="27A7841C" w14:textId="77777777" w:rsidR="00D23293" w:rsidRPr="00D23293" w:rsidRDefault="00D23293" w:rsidP="00A80FA3">
            <w:r w:rsidRPr="00D23293">
              <w:t>171.693826461473</w:t>
            </w:r>
          </w:p>
        </w:tc>
        <w:tc>
          <w:tcPr>
            <w:tcW w:w="2338" w:type="dxa"/>
          </w:tcPr>
          <w:p w14:paraId="6083F837" w14:textId="77777777" w:rsidR="00D23293" w:rsidRPr="00D23293" w:rsidRDefault="00D23293" w:rsidP="00A80FA3">
            <w:r w:rsidRPr="00D23293">
              <w:t>159.496118283927</w:t>
            </w:r>
          </w:p>
        </w:tc>
        <w:tc>
          <w:tcPr>
            <w:tcW w:w="2338" w:type="dxa"/>
          </w:tcPr>
          <w:p w14:paraId="41D65236" w14:textId="77777777" w:rsidR="00D23293" w:rsidRPr="00D23293" w:rsidRDefault="00D23293" w:rsidP="00A80FA3">
            <w:r w:rsidRPr="00D23293">
              <w:t>183.891534639018</w:t>
            </w:r>
          </w:p>
        </w:tc>
      </w:tr>
      <w:tr w:rsidR="00D23293" w:rsidRPr="009737EC" w14:paraId="7EE6DAA6" w14:textId="77777777" w:rsidTr="00D23293">
        <w:tc>
          <w:tcPr>
            <w:tcW w:w="2337" w:type="dxa"/>
          </w:tcPr>
          <w:p w14:paraId="20A207C6" w14:textId="77777777" w:rsidR="00D23293" w:rsidRPr="00D23293" w:rsidRDefault="00D23293" w:rsidP="00A80FA3">
            <w:r w:rsidRPr="00D23293">
              <w:t>196.476745417632</w:t>
            </w:r>
          </w:p>
        </w:tc>
        <w:tc>
          <w:tcPr>
            <w:tcW w:w="2338" w:type="dxa"/>
          </w:tcPr>
          <w:p w14:paraId="0310FD84" w14:textId="77777777" w:rsidR="00D23293" w:rsidRPr="00D23293" w:rsidRDefault="00D23293" w:rsidP="00A80FA3">
            <w:r w:rsidRPr="00D23293">
              <w:t>183.227004039329</w:t>
            </w:r>
          </w:p>
        </w:tc>
        <w:tc>
          <w:tcPr>
            <w:tcW w:w="2338" w:type="dxa"/>
          </w:tcPr>
          <w:p w14:paraId="3DDA687A" w14:textId="77777777" w:rsidR="00D23293" w:rsidRPr="009737EC" w:rsidRDefault="00D23293" w:rsidP="00D23293">
            <w:pPr>
              <w:keepNext/>
            </w:pPr>
            <w:r w:rsidRPr="00D23293">
              <w:t>209.726486795935</w:t>
            </w:r>
          </w:p>
        </w:tc>
      </w:tr>
    </w:tbl>
    <w:p w14:paraId="165BACC8" w14:textId="340015FC" w:rsidR="009737EC" w:rsidRDefault="00D23293" w:rsidP="00D23293">
      <w:pPr>
        <w:pStyle w:val="Caption"/>
      </w:pPr>
      <w:r>
        <w:t xml:space="preserve">Table </w:t>
      </w:r>
      <w:fldSimple w:instr=" SEQ Table \* ARABIC ">
        <w:r w:rsidR="00502C91">
          <w:rPr>
            <w:noProof/>
          </w:rPr>
          <w:t>2</w:t>
        </w:r>
      </w:fldSimple>
      <w:r w:rsidRPr="006F2C27">
        <w:t>Prediction Intervals based on 5 footprints at crime scene</w:t>
      </w:r>
    </w:p>
    <w:p w14:paraId="7DB07F3D" w14:textId="770E40B1" w:rsidR="00D23293" w:rsidRDefault="00D23293" w:rsidP="00D23293"/>
    <w:p w14:paraId="4DA319D7" w14:textId="5DD31C8E" w:rsidR="00D23293" w:rsidRDefault="00D23293" w:rsidP="00D23293">
      <w:pPr>
        <w:rPr>
          <w:rFonts w:ascii="Times New Roman" w:hAnsi="Times New Roman" w:cs="Times New Roman"/>
          <w:sz w:val="24"/>
          <w:szCs w:val="24"/>
        </w:rPr>
      </w:pPr>
      <w:r w:rsidRPr="00D23293">
        <w:rPr>
          <w:rFonts w:ascii="Times New Roman" w:hAnsi="Times New Roman" w:cs="Times New Roman"/>
          <w:sz w:val="24"/>
          <w:szCs w:val="24"/>
        </w:rPr>
        <w:t xml:space="preserve">C12. (2) For each new value of X in C11 comment on whether it is appropriate to use the linear model to predict height. Explain why or why not. </w:t>
      </w:r>
    </w:p>
    <w:p w14:paraId="1B6C0A42" w14:textId="77777777" w:rsidR="00D23293" w:rsidRPr="00D23293" w:rsidRDefault="00D23293" w:rsidP="00D232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23293">
        <w:rPr>
          <w:rFonts w:ascii="Lucida Console" w:eastAsia="Times New Roman" w:hAnsi="Lucida Console" w:cs="Courier New"/>
          <w:color w:val="0000FF"/>
          <w:sz w:val="20"/>
          <w:szCs w:val="20"/>
        </w:rPr>
        <w:t>&gt; # C12</w:t>
      </w:r>
    </w:p>
    <w:p w14:paraId="1AD2346F" w14:textId="77777777" w:rsidR="00D23293" w:rsidRPr="00D23293" w:rsidRDefault="00D23293" w:rsidP="00D232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23293">
        <w:rPr>
          <w:rFonts w:ascii="Lucida Console" w:eastAsia="Times New Roman" w:hAnsi="Lucida Console" w:cs="Courier New"/>
          <w:color w:val="0000FF"/>
          <w:sz w:val="20"/>
          <w:szCs w:val="20"/>
        </w:rPr>
        <w:t>&gt; summary(foot.df$Shoe.Print)</w:t>
      </w:r>
    </w:p>
    <w:p w14:paraId="0D32517B" w14:textId="77777777" w:rsidR="00D23293" w:rsidRPr="00D23293" w:rsidRDefault="00D23293" w:rsidP="00D232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23293">
        <w:rPr>
          <w:rFonts w:ascii="Lucida Console" w:eastAsia="Times New Roman" w:hAnsi="Lucida Console" w:cs="Courier New"/>
          <w:color w:val="000000"/>
          <w:sz w:val="20"/>
          <w:szCs w:val="20"/>
          <w:bdr w:val="none" w:sz="0" w:space="0" w:color="auto" w:frame="1"/>
        </w:rPr>
        <w:t xml:space="preserve">   Min. 1st Qu.  Median    Mean 3rd Qu.    Max. </w:t>
      </w:r>
    </w:p>
    <w:p w14:paraId="5E6C9647" w14:textId="77777777" w:rsidR="00D23293" w:rsidRPr="00D23293" w:rsidRDefault="00D23293" w:rsidP="00D232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23293">
        <w:rPr>
          <w:rFonts w:ascii="Lucida Console" w:eastAsia="Times New Roman" w:hAnsi="Lucida Console" w:cs="Courier New"/>
          <w:color w:val="000000"/>
          <w:sz w:val="20"/>
          <w:szCs w:val="20"/>
          <w:bdr w:val="none" w:sz="0" w:space="0" w:color="auto" w:frame="1"/>
        </w:rPr>
        <w:t xml:space="preserve">  24.80   26.70   28.50   29.02   31.40   34.50 </w:t>
      </w:r>
    </w:p>
    <w:p w14:paraId="06FB5033" w14:textId="77777777" w:rsidR="00D23293" w:rsidRDefault="00D23293" w:rsidP="00D23293">
      <w:pP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501"/>
        <w:gridCol w:w="5945"/>
      </w:tblGrid>
      <w:tr w:rsidR="00D23293" w14:paraId="38EF6753" w14:textId="77777777" w:rsidTr="00016584">
        <w:trPr>
          <w:trHeight w:val="594"/>
          <w:jc w:val="center"/>
        </w:trPr>
        <w:tc>
          <w:tcPr>
            <w:tcW w:w="1501" w:type="dxa"/>
          </w:tcPr>
          <w:p w14:paraId="5495C0FC" w14:textId="47894839" w:rsidR="00D23293" w:rsidRPr="00D23293" w:rsidRDefault="00D23293" w:rsidP="00D23293">
            <w:pPr>
              <w:rPr>
                <w:rFonts w:ascii="Times New Roman" w:hAnsi="Times New Roman" w:cs="Times New Roman"/>
                <w:b/>
                <w:bCs/>
                <w:sz w:val="24"/>
                <w:szCs w:val="24"/>
              </w:rPr>
            </w:pPr>
            <w:r>
              <w:rPr>
                <w:rFonts w:ascii="Times New Roman" w:hAnsi="Times New Roman" w:cs="Times New Roman"/>
                <w:sz w:val="24"/>
                <w:szCs w:val="24"/>
              </w:rPr>
              <w:t xml:space="preserve"> </w:t>
            </w:r>
            <w:r w:rsidRPr="00D23293">
              <w:rPr>
                <w:rFonts w:ascii="Times New Roman" w:hAnsi="Times New Roman" w:cs="Times New Roman"/>
                <w:b/>
                <w:bCs/>
                <w:sz w:val="24"/>
                <w:szCs w:val="24"/>
              </w:rPr>
              <w:t>Values</w:t>
            </w:r>
          </w:p>
        </w:tc>
        <w:tc>
          <w:tcPr>
            <w:tcW w:w="5945" w:type="dxa"/>
          </w:tcPr>
          <w:p w14:paraId="101962C9" w14:textId="2AE986E3" w:rsidR="00D23293" w:rsidRPr="00D23293" w:rsidRDefault="00D23293" w:rsidP="00D23293">
            <w:pPr>
              <w:rPr>
                <w:rFonts w:ascii="Times New Roman" w:hAnsi="Times New Roman" w:cs="Times New Roman"/>
                <w:b/>
                <w:bCs/>
                <w:sz w:val="24"/>
                <w:szCs w:val="24"/>
              </w:rPr>
            </w:pPr>
            <w:r w:rsidRPr="00D23293">
              <w:rPr>
                <w:rFonts w:ascii="Times New Roman" w:hAnsi="Times New Roman" w:cs="Times New Roman"/>
                <w:b/>
                <w:bCs/>
                <w:sz w:val="24"/>
                <w:szCs w:val="24"/>
              </w:rPr>
              <w:t>Comments</w:t>
            </w:r>
          </w:p>
        </w:tc>
      </w:tr>
      <w:tr w:rsidR="00016584" w14:paraId="7CB8F416" w14:textId="77777777" w:rsidTr="00016584">
        <w:trPr>
          <w:trHeight w:val="594"/>
          <w:jc w:val="center"/>
        </w:trPr>
        <w:tc>
          <w:tcPr>
            <w:tcW w:w="1501" w:type="dxa"/>
          </w:tcPr>
          <w:p w14:paraId="535BBEBB" w14:textId="4ABC4FA5" w:rsidR="00016584" w:rsidRDefault="00016584" w:rsidP="00D23293">
            <w:pPr>
              <w:rPr>
                <w:rFonts w:ascii="Times New Roman" w:hAnsi="Times New Roman" w:cs="Times New Roman"/>
                <w:sz w:val="24"/>
                <w:szCs w:val="24"/>
              </w:rPr>
            </w:pPr>
            <w:r>
              <w:rPr>
                <w:rFonts w:ascii="Times New Roman" w:hAnsi="Times New Roman" w:cs="Times New Roman"/>
                <w:sz w:val="24"/>
                <w:szCs w:val="24"/>
              </w:rPr>
              <w:t>15 cm</w:t>
            </w:r>
          </w:p>
        </w:tc>
        <w:tc>
          <w:tcPr>
            <w:tcW w:w="5945" w:type="dxa"/>
            <w:vMerge w:val="restart"/>
          </w:tcPr>
          <w:p w14:paraId="01B0F523" w14:textId="50DF2C67" w:rsidR="00016584" w:rsidRDefault="00016584" w:rsidP="00D23293">
            <w:pPr>
              <w:rPr>
                <w:rFonts w:ascii="Times New Roman" w:hAnsi="Times New Roman" w:cs="Times New Roman"/>
                <w:sz w:val="24"/>
                <w:szCs w:val="24"/>
              </w:rPr>
            </w:pPr>
            <w:r>
              <w:rPr>
                <w:rFonts w:ascii="Times New Roman" w:hAnsi="Times New Roman" w:cs="Times New Roman"/>
                <w:sz w:val="24"/>
                <w:szCs w:val="24"/>
              </w:rPr>
              <w:t xml:space="preserve">These </w:t>
            </w:r>
            <w:r>
              <w:rPr>
                <w:rFonts w:ascii="Times New Roman" w:hAnsi="Times New Roman" w:cs="Times New Roman"/>
                <w:sz w:val="24"/>
                <w:szCs w:val="24"/>
              </w:rPr>
              <w:t>value</w:t>
            </w:r>
            <w:r>
              <w:rPr>
                <w:rFonts w:ascii="Times New Roman" w:hAnsi="Times New Roman" w:cs="Times New Roman"/>
                <w:sz w:val="24"/>
                <w:szCs w:val="24"/>
              </w:rPr>
              <w:t>s</w:t>
            </w:r>
            <w:r>
              <w:rPr>
                <w:rFonts w:ascii="Times New Roman" w:hAnsi="Times New Roman" w:cs="Times New Roman"/>
                <w:sz w:val="24"/>
                <w:szCs w:val="24"/>
              </w:rPr>
              <w:t xml:space="preserve"> </w:t>
            </w:r>
            <w:r>
              <w:rPr>
                <w:rFonts w:ascii="Times New Roman" w:hAnsi="Times New Roman" w:cs="Times New Roman"/>
                <w:sz w:val="24"/>
                <w:szCs w:val="24"/>
              </w:rPr>
              <w:t>are</w:t>
            </w:r>
            <w:r>
              <w:rPr>
                <w:rFonts w:ascii="Times New Roman" w:hAnsi="Times New Roman" w:cs="Times New Roman"/>
                <w:sz w:val="24"/>
                <w:szCs w:val="24"/>
              </w:rPr>
              <w:t xml:space="preserve"> lower than the lowest value from our data frame (24.80 cm)</w:t>
            </w:r>
            <w:r>
              <w:rPr>
                <w:rFonts w:ascii="Times New Roman" w:hAnsi="Times New Roman" w:cs="Times New Roman"/>
                <w:sz w:val="24"/>
                <w:szCs w:val="24"/>
              </w:rPr>
              <w:t>. This m</w:t>
            </w:r>
            <w:r>
              <w:rPr>
                <w:rFonts w:ascii="Times New Roman" w:hAnsi="Times New Roman" w:cs="Times New Roman"/>
                <w:sz w:val="24"/>
                <w:szCs w:val="24"/>
              </w:rPr>
              <w:t xml:space="preserve">akes </w:t>
            </w:r>
            <w:r>
              <w:rPr>
                <w:rFonts w:ascii="Times New Roman" w:hAnsi="Times New Roman" w:cs="Times New Roman"/>
                <w:sz w:val="24"/>
                <w:szCs w:val="24"/>
              </w:rPr>
              <w:t>them</w:t>
            </w:r>
            <w:r>
              <w:rPr>
                <w:rFonts w:ascii="Times New Roman" w:hAnsi="Times New Roman" w:cs="Times New Roman"/>
                <w:sz w:val="24"/>
                <w:szCs w:val="24"/>
              </w:rPr>
              <w:t xml:space="preserve"> inappropriate value</w:t>
            </w:r>
            <w:r>
              <w:rPr>
                <w:rFonts w:ascii="Times New Roman" w:hAnsi="Times New Roman" w:cs="Times New Roman"/>
                <w:sz w:val="24"/>
                <w:szCs w:val="24"/>
              </w:rPr>
              <w:t>s</w:t>
            </w:r>
            <w:r>
              <w:rPr>
                <w:rFonts w:ascii="Times New Roman" w:hAnsi="Times New Roman" w:cs="Times New Roman"/>
                <w:sz w:val="24"/>
                <w:szCs w:val="24"/>
              </w:rPr>
              <w:t xml:space="preserve"> for using in our linear model.</w:t>
            </w:r>
          </w:p>
        </w:tc>
      </w:tr>
      <w:tr w:rsidR="00016584" w14:paraId="2C345E29" w14:textId="77777777" w:rsidTr="00016584">
        <w:trPr>
          <w:trHeight w:val="594"/>
          <w:jc w:val="center"/>
        </w:trPr>
        <w:tc>
          <w:tcPr>
            <w:tcW w:w="1501" w:type="dxa"/>
          </w:tcPr>
          <w:p w14:paraId="5E78EEEC" w14:textId="798EC913" w:rsidR="00016584" w:rsidRDefault="00016584" w:rsidP="00D23293">
            <w:pPr>
              <w:rPr>
                <w:rFonts w:ascii="Times New Roman" w:hAnsi="Times New Roman" w:cs="Times New Roman"/>
                <w:sz w:val="24"/>
                <w:szCs w:val="24"/>
              </w:rPr>
            </w:pPr>
            <w:r>
              <w:rPr>
                <w:rFonts w:ascii="Times New Roman" w:hAnsi="Times New Roman" w:cs="Times New Roman"/>
                <w:sz w:val="24"/>
                <w:szCs w:val="24"/>
              </w:rPr>
              <w:t>22.1 cm</w:t>
            </w:r>
          </w:p>
        </w:tc>
        <w:tc>
          <w:tcPr>
            <w:tcW w:w="5945" w:type="dxa"/>
            <w:vMerge/>
          </w:tcPr>
          <w:p w14:paraId="6072B91C" w14:textId="0B7EAC6C" w:rsidR="00016584" w:rsidRDefault="00016584" w:rsidP="00D23293">
            <w:pPr>
              <w:rPr>
                <w:rFonts w:ascii="Times New Roman" w:hAnsi="Times New Roman" w:cs="Times New Roman"/>
                <w:sz w:val="24"/>
                <w:szCs w:val="24"/>
              </w:rPr>
            </w:pPr>
          </w:p>
        </w:tc>
      </w:tr>
      <w:tr w:rsidR="00D23293" w14:paraId="426BB7AF" w14:textId="77777777" w:rsidTr="00016584">
        <w:trPr>
          <w:trHeight w:val="594"/>
          <w:jc w:val="center"/>
        </w:trPr>
        <w:tc>
          <w:tcPr>
            <w:tcW w:w="1501" w:type="dxa"/>
          </w:tcPr>
          <w:p w14:paraId="700D0F74" w14:textId="4EE564F9" w:rsidR="00D23293" w:rsidRDefault="00D23293" w:rsidP="00D23293">
            <w:pPr>
              <w:rPr>
                <w:rFonts w:ascii="Times New Roman" w:hAnsi="Times New Roman" w:cs="Times New Roman"/>
                <w:sz w:val="24"/>
                <w:szCs w:val="24"/>
              </w:rPr>
            </w:pPr>
            <w:r>
              <w:rPr>
                <w:rFonts w:ascii="Times New Roman" w:hAnsi="Times New Roman" w:cs="Times New Roman"/>
                <w:sz w:val="24"/>
                <w:szCs w:val="24"/>
              </w:rPr>
              <w:t>35.9 cm</w:t>
            </w:r>
          </w:p>
        </w:tc>
        <w:tc>
          <w:tcPr>
            <w:tcW w:w="5945" w:type="dxa"/>
            <w:vMerge w:val="restart"/>
          </w:tcPr>
          <w:p w14:paraId="235DDF9F" w14:textId="77777777" w:rsidR="00D23293" w:rsidRDefault="00D23293" w:rsidP="00D23293">
            <w:pPr>
              <w:rPr>
                <w:rFonts w:ascii="Times New Roman" w:hAnsi="Times New Roman" w:cs="Times New Roman"/>
                <w:sz w:val="24"/>
                <w:szCs w:val="24"/>
              </w:rPr>
            </w:pPr>
          </w:p>
          <w:p w14:paraId="4016B6B3" w14:textId="6345E1C5" w:rsidR="00D23293" w:rsidRDefault="00D23293" w:rsidP="00D23293">
            <w:pPr>
              <w:rPr>
                <w:rFonts w:ascii="Times New Roman" w:hAnsi="Times New Roman" w:cs="Times New Roman"/>
                <w:sz w:val="24"/>
                <w:szCs w:val="24"/>
              </w:rPr>
            </w:pPr>
            <w:r>
              <w:rPr>
                <w:rFonts w:ascii="Times New Roman" w:hAnsi="Times New Roman" w:cs="Times New Roman"/>
                <w:sz w:val="24"/>
                <w:szCs w:val="24"/>
              </w:rPr>
              <w:t>These values are within the bounds or close to the limits of our bounds. With 35.9cm being almost outside of the bounds</w:t>
            </w:r>
            <w:r w:rsidR="00016584">
              <w:rPr>
                <w:rFonts w:ascii="Times New Roman" w:hAnsi="Times New Roman" w:cs="Times New Roman"/>
                <w:sz w:val="24"/>
                <w:szCs w:val="24"/>
              </w:rPr>
              <w:t>, by being a little bit larger than the maximum Shoe Print which 34.5. Regardless, they are close enough to the range of values used in our linear model, to make them appropriate for prediction</w:t>
            </w:r>
            <w:r>
              <w:rPr>
                <w:rFonts w:ascii="Times New Roman" w:hAnsi="Times New Roman" w:cs="Times New Roman"/>
                <w:sz w:val="24"/>
                <w:szCs w:val="24"/>
              </w:rPr>
              <w:t xml:space="preserve">. </w:t>
            </w:r>
          </w:p>
        </w:tc>
      </w:tr>
      <w:tr w:rsidR="00D23293" w14:paraId="296F6E08" w14:textId="77777777" w:rsidTr="00016584">
        <w:trPr>
          <w:trHeight w:val="594"/>
          <w:jc w:val="center"/>
        </w:trPr>
        <w:tc>
          <w:tcPr>
            <w:tcW w:w="1501" w:type="dxa"/>
          </w:tcPr>
          <w:p w14:paraId="3972996E" w14:textId="198A8825" w:rsidR="00D23293" w:rsidRDefault="00D23293" w:rsidP="00D23293">
            <w:pPr>
              <w:rPr>
                <w:rFonts w:ascii="Times New Roman" w:hAnsi="Times New Roman" w:cs="Times New Roman"/>
                <w:sz w:val="24"/>
                <w:szCs w:val="24"/>
              </w:rPr>
            </w:pPr>
            <w:r>
              <w:rPr>
                <w:rFonts w:ascii="Times New Roman" w:hAnsi="Times New Roman" w:cs="Times New Roman"/>
                <w:sz w:val="24"/>
                <w:szCs w:val="24"/>
              </w:rPr>
              <w:t>28.2 cm</w:t>
            </w:r>
          </w:p>
        </w:tc>
        <w:tc>
          <w:tcPr>
            <w:tcW w:w="5945" w:type="dxa"/>
            <w:vMerge/>
          </w:tcPr>
          <w:p w14:paraId="7C74D72A" w14:textId="77777777" w:rsidR="00D23293" w:rsidRDefault="00D23293" w:rsidP="00D23293">
            <w:pPr>
              <w:rPr>
                <w:rFonts w:ascii="Times New Roman" w:hAnsi="Times New Roman" w:cs="Times New Roman"/>
                <w:sz w:val="24"/>
                <w:szCs w:val="24"/>
              </w:rPr>
            </w:pPr>
          </w:p>
        </w:tc>
      </w:tr>
      <w:tr w:rsidR="00D23293" w14:paraId="75C41062" w14:textId="77777777" w:rsidTr="00016584">
        <w:trPr>
          <w:trHeight w:val="594"/>
          <w:jc w:val="center"/>
        </w:trPr>
        <w:tc>
          <w:tcPr>
            <w:tcW w:w="1501" w:type="dxa"/>
          </w:tcPr>
          <w:p w14:paraId="32DCE17A" w14:textId="334A76CC" w:rsidR="00D23293" w:rsidRDefault="00D23293" w:rsidP="00D23293">
            <w:pPr>
              <w:rPr>
                <w:rFonts w:ascii="Times New Roman" w:hAnsi="Times New Roman" w:cs="Times New Roman"/>
                <w:sz w:val="24"/>
                <w:szCs w:val="24"/>
              </w:rPr>
            </w:pPr>
            <w:r>
              <w:rPr>
                <w:rFonts w:ascii="Times New Roman" w:hAnsi="Times New Roman" w:cs="Times New Roman"/>
                <w:sz w:val="24"/>
                <w:szCs w:val="24"/>
              </w:rPr>
              <w:t>25.7 cm</w:t>
            </w:r>
          </w:p>
        </w:tc>
        <w:tc>
          <w:tcPr>
            <w:tcW w:w="5945" w:type="dxa"/>
            <w:vMerge/>
          </w:tcPr>
          <w:p w14:paraId="5EC2E47A" w14:textId="77777777" w:rsidR="00D23293" w:rsidRDefault="00D23293" w:rsidP="00016584">
            <w:pPr>
              <w:keepNext/>
              <w:rPr>
                <w:rFonts w:ascii="Times New Roman" w:hAnsi="Times New Roman" w:cs="Times New Roman"/>
                <w:sz w:val="24"/>
                <w:szCs w:val="24"/>
              </w:rPr>
            </w:pPr>
          </w:p>
        </w:tc>
      </w:tr>
    </w:tbl>
    <w:p w14:paraId="58E017B0" w14:textId="1AA4A74E" w:rsidR="00D23293" w:rsidRPr="00D23293" w:rsidRDefault="00016584" w:rsidP="00016584">
      <w:pPr>
        <w:pStyle w:val="Caption"/>
        <w:rPr>
          <w:rFonts w:ascii="Times New Roman" w:hAnsi="Times New Roman" w:cs="Times New Roman"/>
          <w:sz w:val="24"/>
          <w:szCs w:val="24"/>
        </w:rPr>
      </w:pPr>
      <w:r>
        <w:t xml:space="preserve">Table </w:t>
      </w:r>
      <w:fldSimple w:instr=" SEQ Table \* ARABIC ">
        <w:r w:rsidR="00502C91">
          <w:rPr>
            <w:noProof/>
          </w:rPr>
          <w:t>3</w:t>
        </w:r>
      </w:fldSimple>
      <w:r>
        <w:t xml:space="preserve"> Comments on the Shoe Print values for using in Height predictions.</w:t>
      </w:r>
    </w:p>
    <w:p w14:paraId="66EC56E3" w14:textId="77777777" w:rsidR="00016584" w:rsidRDefault="00016584">
      <w:pPr>
        <w:rPr>
          <w:rFonts w:ascii="Times New Roman" w:hAnsi="Times New Roman" w:cs="Times New Roman"/>
          <w:sz w:val="24"/>
          <w:szCs w:val="24"/>
        </w:rPr>
      </w:pPr>
      <w:r>
        <w:rPr>
          <w:rFonts w:ascii="Times New Roman" w:hAnsi="Times New Roman" w:cs="Times New Roman"/>
          <w:sz w:val="24"/>
          <w:szCs w:val="24"/>
        </w:rPr>
        <w:br w:type="page"/>
      </w:r>
    </w:p>
    <w:p w14:paraId="78D4B81D" w14:textId="268F920C" w:rsidR="00D23293" w:rsidRDefault="00D23293" w:rsidP="00D23293">
      <w:pPr>
        <w:rPr>
          <w:rFonts w:ascii="Times New Roman" w:hAnsi="Times New Roman" w:cs="Times New Roman"/>
          <w:sz w:val="24"/>
          <w:szCs w:val="24"/>
        </w:rPr>
      </w:pPr>
      <w:r w:rsidRPr="00D23293">
        <w:rPr>
          <w:rFonts w:ascii="Times New Roman" w:hAnsi="Times New Roman" w:cs="Times New Roman"/>
          <w:sz w:val="24"/>
          <w:szCs w:val="24"/>
        </w:rPr>
        <w:lastRenderedPageBreak/>
        <w:t xml:space="preserve">C13. (4) Write a </w:t>
      </w:r>
      <w:r w:rsidR="00016584" w:rsidRPr="00D23293">
        <w:rPr>
          <w:rFonts w:ascii="Times New Roman" w:hAnsi="Times New Roman" w:cs="Times New Roman"/>
          <w:sz w:val="24"/>
          <w:szCs w:val="24"/>
        </w:rPr>
        <w:t>paragraph</w:t>
      </w:r>
      <w:r w:rsidRPr="00D23293">
        <w:rPr>
          <w:rFonts w:ascii="Times New Roman" w:hAnsi="Times New Roman" w:cs="Times New Roman"/>
          <w:sz w:val="24"/>
          <w:szCs w:val="24"/>
        </w:rPr>
        <w:t xml:space="preserve"> summarizing your analysis of these data (from Assignment 2 and this Assignment)</w:t>
      </w:r>
      <w:r w:rsidR="00016584">
        <w:rPr>
          <w:rFonts w:ascii="Times New Roman" w:hAnsi="Times New Roman" w:cs="Times New Roman"/>
          <w:sz w:val="24"/>
          <w:szCs w:val="24"/>
        </w:rPr>
        <w:t>.</w:t>
      </w:r>
    </w:p>
    <w:p w14:paraId="275AF1DA" w14:textId="77777777" w:rsidR="00016584" w:rsidRPr="00016584" w:rsidRDefault="00016584" w:rsidP="000165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6584">
        <w:rPr>
          <w:rFonts w:ascii="Lucida Console" w:eastAsia="Times New Roman" w:hAnsi="Lucida Console" w:cs="Courier New"/>
          <w:color w:val="0000FF"/>
          <w:sz w:val="20"/>
          <w:szCs w:val="20"/>
        </w:rPr>
        <w:t>&gt; # C13</w:t>
      </w:r>
    </w:p>
    <w:p w14:paraId="66FCFE8D" w14:textId="77777777" w:rsidR="00016584" w:rsidRPr="00016584" w:rsidRDefault="00016584" w:rsidP="000165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6584">
        <w:rPr>
          <w:rFonts w:ascii="Lucida Console" w:eastAsia="Times New Roman" w:hAnsi="Lucida Console" w:cs="Courier New"/>
          <w:color w:val="0000FF"/>
          <w:sz w:val="20"/>
          <w:szCs w:val="20"/>
        </w:rPr>
        <w:t>&gt; summary(foot.pred)</w:t>
      </w:r>
    </w:p>
    <w:p w14:paraId="12BE5692" w14:textId="77777777" w:rsidR="00016584" w:rsidRPr="00016584" w:rsidRDefault="00016584" w:rsidP="000165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6584">
        <w:rPr>
          <w:rFonts w:ascii="Lucida Console" w:eastAsia="Times New Roman" w:hAnsi="Lucida Console" w:cs="Courier New"/>
          <w:color w:val="000000"/>
          <w:sz w:val="20"/>
          <w:szCs w:val="20"/>
          <w:bdr w:val="none" w:sz="0" w:space="0" w:color="auto" w:frame="1"/>
        </w:rPr>
        <w:t xml:space="preserve">      fit             lwr             upr       </w:t>
      </w:r>
    </w:p>
    <w:p w14:paraId="2B0BCF5F" w14:textId="77777777" w:rsidR="00016584" w:rsidRPr="00016584" w:rsidRDefault="00016584" w:rsidP="000165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6584">
        <w:rPr>
          <w:rFonts w:ascii="Lucida Console" w:eastAsia="Times New Roman" w:hAnsi="Lucida Console" w:cs="Courier New"/>
          <w:color w:val="000000"/>
          <w:sz w:val="20"/>
          <w:szCs w:val="20"/>
          <w:bdr w:val="none" w:sz="0" w:space="0" w:color="auto" w:frame="1"/>
        </w:rPr>
        <w:t xml:space="preserve"> Min.   :160.8   Min.   :148.2   Min.   :173.3  </w:t>
      </w:r>
    </w:p>
    <w:p w14:paraId="7F1F290E" w14:textId="77777777" w:rsidR="00016584" w:rsidRPr="00016584" w:rsidRDefault="00016584" w:rsidP="000165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6584">
        <w:rPr>
          <w:rFonts w:ascii="Lucida Console" w:eastAsia="Times New Roman" w:hAnsi="Lucida Console" w:cs="Courier New"/>
          <w:color w:val="000000"/>
          <w:sz w:val="20"/>
          <w:szCs w:val="20"/>
          <w:bdr w:val="none" w:sz="0" w:space="0" w:color="auto" w:frame="1"/>
        </w:rPr>
        <w:t xml:space="preserve"> 1st Qu.:166.9   1st Qu.:154.6   1st Qu.:179.2  </w:t>
      </w:r>
    </w:p>
    <w:p w14:paraId="6976EB1B" w14:textId="77777777" w:rsidR="00016584" w:rsidRPr="00016584" w:rsidRDefault="00016584" w:rsidP="000165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6584">
        <w:rPr>
          <w:rFonts w:ascii="Lucida Console" w:eastAsia="Times New Roman" w:hAnsi="Lucida Console" w:cs="Courier New"/>
          <w:color w:val="000000"/>
          <w:sz w:val="20"/>
          <w:szCs w:val="20"/>
          <w:bdr w:val="none" w:sz="0" w:space="0" w:color="auto" w:frame="1"/>
        </w:rPr>
        <w:t xml:space="preserve"> Median :172.7   Median :160.5   Median :184.8  </w:t>
      </w:r>
    </w:p>
    <w:p w14:paraId="12264FBD" w14:textId="77777777" w:rsidR="00016584" w:rsidRPr="00016584" w:rsidRDefault="00016584" w:rsidP="000165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6584">
        <w:rPr>
          <w:rFonts w:ascii="Lucida Console" w:eastAsia="Times New Roman" w:hAnsi="Lucida Console" w:cs="Courier New"/>
          <w:color w:val="000000"/>
          <w:sz w:val="20"/>
          <w:szCs w:val="20"/>
          <w:bdr w:val="none" w:sz="0" w:space="0" w:color="auto" w:frame="1"/>
        </w:rPr>
        <w:t xml:space="preserve"> Mean   :174.3   Mean   :162.0   Mean   :186.7  </w:t>
      </w:r>
    </w:p>
    <w:p w14:paraId="62CDD2D6" w14:textId="77777777" w:rsidR="00016584" w:rsidRPr="00016584" w:rsidRDefault="00016584" w:rsidP="000165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6584">
        <w:rPr>
          <w:rFonts w:ascii="Lucida Console" w:eastAsia="Times New Roman" w:hAnsi="Lucida Console" w:cs="Courier New"/>
          <w:color w:val="000000"/>
          <w:sz w:val="20"/>
          <w:szCs w:val="20"/>
          <w:bdr w:val="none" w:sz="0" w:space="0" w:color="auto" w:frame="1"/>
        </w:rPr>
        <w:t xml:space="preserve"> 3rd Qu.:182.0   3rd Qu.:169.7   3rd Qu.:194.3  </w:t>
      </w:r>
    </w:p>
    <w:p w14:paraId="0D1E3908" w14:textId="77777777" w:rsidR="00016584" w:rsidRPr="00016584" w:rsidRDefault="00016584" w:rsidP="000165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16584">
        <w:rPr>
          <w:rFonts w:ascii="Lucida Console" w:eastAsia="Times New Roman" w:hAnsi="Lucida Console" w:cs="Courier New"/>
          <w:color w:val="000000"/>
          <w:sz w:val="20"/>
          <w:szCs w:val="20"/>
          <w:bdr w:val="none" w:sz="0" w:space="0" w:color="auto" w:frame="1"/>
        </w:rPr>
        <w:t xml:space="preserve"> Max.   :192.0   Max.   :179.1   Max.   :204.8  </w:t>
      </w:r>
    </w:p>
    <w:p w14:paraId="6CE29380" w14:textId="77777777" w:rsidR="00016584" w:rsidRDefault="00016584" w:rsidP="00D23293">
      <w:pPr>
        <w:rPr>
          <w:rFonts w:ascii="Times New Roman" w:hAnsi="Times New Roman" w:cs="Times New Roman"/>
          <w:sz w:val="24"/>
          <w:szCs w:val="24"/>
        </w:rPr>
      </w:pPr>
    </w:p>
    <w:p w14:paraId="745C77FF" w14:textId="6F32C256" w:rsidR="00016584" w:rsidRPr="00016584" w:rsidRDefault="00016584" w:rsidP="00502C91">
      <w:pPr>
        <w:ind w:left="720"/>
        <w:jc w:val="both"/>
        <w:rPr>
          <w:rFonts w:ascii="Times New Roman" w:hAnsi="Times New Roman" w:cs="Times New Roman"/>
          <w:b/>
          <w:bCs/>
          <w:sz w:val="24"/>
          <w:szCs w:val="24"/>
        </w:rPr>
      </w:pPr>
      <w:r>
        <w:rPr>
          <w:rFonts w:ascii="Times New Roman" w:hAnsi="Times New Roman" w:cs="Times New Roman"/>
          <w:b/>
          <w:bCs/>
          <w:sz w:val="24"/>
          <w:szCs w:val="24"/>
        </w:rPr>
        <w:tab/>
        <w:t xml:space="preserve">The overall dataset would be ideal to use for making predictions on the height of most people. Given the prediction intervals at 95%, there is a good chance that most of the values for the associated Predictions would fall within the plausible ranges associated with most people’s heights. </w:t>
      </w:r>
      <w:r w:rsidR="00502C91">
        <w:rPr>
          <w:rFonts w:ascii="Times New Roman" w:hAnsi="Times New Roman" w:cs="Times New Roman"/>
          <w:b/>
          <w:bCs/>
          <w:sz w:val="24"/>
          <w:szCs w:val="24"/>
        </w:rPr>
        <w:t>With</w:t>
      </w:r>
      <w:r>
        <w:rPr>
          <w:rFonts w:ascii="Times New Roman" w:hAnsi="Times New Roman" w:cs="Times New Roman"/>
          <w:b/>
          <w:bCs/>
          <w:sz w:val="24"/>
          <w:szCs w:val="24"/>
        </w:rPr>
        <w:t xml:space="preserve"> a minimum value of 1</w:t>
      </w:r>
      <w:r w:rsidR="00502C91">
        <w:rPr>
          <w:rFonts w:ascii="Times New Roman" w:hAnsi="Times New Roman" w:cs="Times New Roman"/>
          <w:b/>
          <w:bCs/>
          <w:sz w:val="24"/>
          <w:szCs w:val="24"/>
        </w:rPr>
        <w:t>48</w:t>
      </w:r>
      <w:r>
        <w:rPr>
          <w:rFonts w:ascii="Times New Roman" w:hAnsi="Times New Roman" w:cs="Times New Roman"/>
          <w:b/>
          <w:bCs/>
          <w:sz w:val="24"/>
          <w:szCs w:val="24"/>
        </w:rPr>
        <w:t>.</w:t>
      </w:r>
      <w:r w:rsidR="00502C91">
        <w:rPr>
          <w:rFonts w:ascii="Times New Roman" w:hAnsi="Times New Roman" w:cs="Times New Roman"/>
          <w:b/>
          <w:bCs/>
          <w:sz w:val="24"/>
          <w:szCs w:val="24"/>
        </w:rPr>
        <w:t xml:space="preserve">2 </w:t>
      </w:r>
      <w:r>
        <w:rPr>
          <w:rFonts w:ascii="Times New Roman" w:hAnsi="Times New Roman" w:cs="Times New Roman"/>
          <w:b/>
          <w:bCs/>
          <w:sz w:val="24"/>
          <w:szCs w:val="24"/>
        </w:rPr>
        <w:t>cm</w:t>
      </w:r>
      <w:r w:rsidR="00502C91">
        <w:rPr>
          <w:rFonts w:ascii="Times New Roman" w:hAnsi="Times New Roman" w:cs="Times New Roman"/>
          <w:b/>
          <w:bCs/>
          <w:sz w:val="24"/>
          <w:szCs w:val="24"/>
        </w:rPr>
        <w:t xml:space="preserve"> (4.86 ft) for the lower bound and a maximum value of 204.8 cm (6.72ft) for the associate upper bound, these are roughly accurate approximations for the height range of the population. Even though there are shorter than 4.86 ft, and others who are taller than 6.72 ft, most people who end up committing crimes with the associate Shoe Prints</w:t>
      </w:r>
      <w:bookmarkStart w:id="0" w:name="_GoBack"/>
      <w:bookmarkEnd w:id="0"/>
      <w:r w:rsidR="00502C91">
        <w:rPr>
          <w:rFonts w:ascii="Times New Roman" w:hAnsi="Times New Roman" w:cs="Times New Roman"/>
          <w:b/>
          <w:bCs/>
          <w:sz w:val="24"/>
          <w:szCs w:val="24"/>
        </w:rPr>
        <w:t xml:space="preserve">, fall within the constraints of the Prediction values. </w:t>
      </w:r>
    </w:p>
    <w:sectPr w:rsidR="00016584" w:rsidRPr="0001658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83C56" w14:textId="77777777" w:rsidR="0051245C" w:rsidRDefault="0051245C" w:rsidP="00794C97">
      <w:pPr>
        <w:spacing w:after="0" w:line="240" w:lineRule="auto"/>
      </w:pPr>
      <w:r>
        <w:separator/>
      </w:r>
    </w:p>
  </w:endnote>
  <w:endnote w:type="continuationSeparator" w:id="0">
    <w:p w14:paraId="16F2694F" w14:textId="77777777" w:rsidR="0051245C" w:rsidRDefault="0051245C" w:rsidP="00794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1232472"/>
      <w:docPartObj>
        <w:docPartGallery w:val="Page Numbers (Bottom of Page)"/>
        <w:docPartUnique/>
      </w:docPartObj>
    </w:sdtPr>
    <w:sdtEndPr>
      <w:rPr>
        <w:color w:val="7F7F7F" w:themeColor="background1" w:themeShade="7F"/>
        <w:spacing w:val="60"/>
      </w:rPr>
    </w:sdtEndPr>
    <w:sdtContent>
      <w:p w14:paraId="6ECFEFFC" w14:textId="5665B8B7" w:rsidR="00794C97" w:rsidRDefault="00794C9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 xml:space="preserve">RLAB </w:t>
        </w:r>
        <w:r w:rsidR="005853D3">
          <w:rPr>
            <w:color w:val="7F7F7F" w:themeColor="background1" w:themeShade="7F"/>
            <w:spacing w:val="60"/>
          </w:rPr>
          <w:t>3</w:t>
        </w:r>
      </w:p>
    </w:sdtContent>
  </w:sdt>
  <w:p w14:paraId="5AB44226" w14:textId="648B1133" w:rsidR="00794C97" w:rsidRDefault="00794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6FF32" w14:textId="77777777" w:rsidR="0051245C" w:rsidRDefault="0051245C" w:rsidP="00794C97">
      <w:pPr>
        <w:spacing w:after="0" w:line="240" w:lineRule="auto"/>
      </w:pPr>
      <w:r>
        <w:separator/>
      </w:r>
    </w:p>
  </w:footnote>
  <w:footnote w:type="continuationSeparator" w:id="0">
    <w:p w14:paraId="7D59832B" w14:textId="77777777" w:rsidR="0051245C" w:rsidRDefault="0051245C" w:rsidP="00794C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54A"/>
    <w:rsid w:val="00012BD0"/>
    <w:rsid w:val="00016584"/>
    <w:rsid w:val="00144C7F"/>
    <w:rsid w:val="002A1F6D"/>
    <w:rsid w:val="00314480"/>
    <w:rsid w:val="00336083"/>
    <w:rsid w:val="00377C10"/>
    <w:rsid w:val="003958F0"/>
    <w:rsid w:val="003C6DAD"/>
    <w:rsid w:val="004A554A"/>
    <w:rsid w:val="00502C91"/>
    <w:rsid w:val="0051245C"/>
    <w:rsid w:val="00541367"/>
    <w:rsid w:val="005853D3"/>
    <w:rsid w:val="005B21E7"/>
    <w:rsid w:val="00607073"/>
    <w:rsid w:val="00640314"/>
    <w:rsid w:val="00663E38"/>
    <w:rsid w:val="00667A34"/>
    <w:rsid w:val="00794C97"/>
    <w:rsid w:val="00863868"/>
    <w:rsid w:val="008B7A0B"/>
    <w:rsid w:val="0094495B"/>
    <w:rsid w:val="00961B31"/>
    <w:rsid w:val="009737EC"/>
    <w:rsid w:val="009D28F4"/>
    <w:rsid w:val="009D537F"/>
    <w:rsid w:val="00A77D1D"/>
    <w:rsid w:val="00BB34F3"/>
    <w:rsid w:val="00BD09C8"/>
    <w:rsid w:val="00C85FED"/>
    <w:rsid w:val="00D13048"/>
    <w:rsid w:val="00D23293"/>
    <w:rsid w:val="00D62288"/>
    <w:rsid w:val="00F82FE5"/>
    <w:rsid w:val="00F95D4C"/>
    <w:rsid w:val="00FD0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970F7"/>
  <w15:chartTrackingRefBased/>
  <w15:docId w15:val="{6CD4FCDF-B098-4AE3-BC6E-B17364CB5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4C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C97"/>
  </w:style>
  <w:style w:type="paragraph" w:styleId="Footer">
    <w:name w:val="footer"/>
    <w:basedOn w:val="Normal"/>
    <w:link w:val="FooterChar"/>
    <w:uiPriority w:val="99"/>
    <w:unhideWhenUsed/>
    <w:rsid w:val="00794C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C97"/>
  </w:style>
  <w:style w:type="paragraph" w:styleId="BalloonText">
    <w:name w:val="Balloon Text"/>
    <w:basedOn w:val="Normal"/>
    <w:link w:val="BalloonTextChar"/>
    <w:uiPriority w:val="99"/>
    <w:semiHidden/>
    <w:unhideWhenUsed/>
    <w:rsid w:val="00961B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1B31"/>
    <w:rPr>
      <w:rFonts w:ascii="Segoe UI" w:hAnsi="Segoe UI" w:cs="Segoe UI"/>
      <w:sz w:val="18"/>
      <w:szCs w:val="18"/>
    </w:rPr>
  </w:style>
  <w:style w:type="paragraph" w:styleId="HTMLPreformatted">
    <w:name w:val="HTML Preformatted"/>
    <w:basedOn w:val="Normal"/>
    <w:link w:val="HTMLPreformattedChar"/>
    <w:uiPriority w:val="99"/>
    <w:semiHidden/>
    <w:unhideWhenUsed/>
    <w:rsid w:val="005B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21E7"/>
    <w:rPr>
      <w:rFonts w:ascii="Courier New" w:eastAsia="Times New Roman" w:hAnsi="Courier New" w:cs="Courier New"/>
      <w:sz w:val="20"/>
      <w:szCs w:val="20"/>
    </w:rPr>
  </w:style>
  <w:style w:type="character" w:customStyle="1" w:styleId="gd15mcfckub">
    <w:name w:val="gd15mcfckub"/>
    <w:basedOn w:val="DefaultParagraphFont"/>
    <w:rsid w:val="005B21E7"/>
  </w:style>
  <w:style w:type="character" w:customStyle="1" w:styleId="gd15mcfcktb">
    <w:name w:val="gd15mcfcktb"/>
    <w:basedOn w:val="DefaultParagraphFont"/>
    <w:rsid w:val="005B21E7"/>
  </w:style>
  <w:style w:type="character" w:customStyle="1" w:styleId="gd15mcfceub">
    <w:name w:val="gd15mcfceub"/>
    <w:basedOn w:val="DefaultParagraphFont"/>
    <w:rsid w:val="005B21E7"/>
  </w:style>
  <w:style w:type="table" w:styleId="TableGrid">
    <w:name w:val="Table Grid"/>
    <w:basedOn w:val="TableNormal"/>
    <w:uiPriority w:val="39"/>
    <w:rsid w:val="005B2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B2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5B21E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314480"/>
    <w:rPr>
      <w:color w:val="808080"/>
    </w:rPr>
  </w:style>
  <w:style w:type="table" w:styleId="TableWeb2">
    <w:name w:val="Table Web 2"/>
    <w:basedOn w:val="TableNormal"/>
    <w:uiPriority w:val="99"/>
    <w:rsid w:val="00D2329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uiPriority w:val="99"/>
    <w:rsid w:val="00D232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14138">
      <w:bodyDiv w:val="1"/>
      <w:marLeft w:val="0"/>
      <w:marRight w:val="0"/>
      <w:marTop w:val="0"/>
      <w:marBottom w:val="0"/>
      <w:divBdr>
        <w:top w:val="none" w:sz="0" w:space="0" w:color="auto"/>
        <w:left w:val="none" w:sz="0" w:space="0" w:color="auto"/>
        <w:bottom w:val="none" w:sz="0" w:space="0" w:color="auto"/>
        <w:right w:val="none" w:sz="0" w:space="0" w:color="auto"/>
      </w:divBdr>
    </w:div>
    <w:div w:id="756556846">
      <w:bodyDiv w:val="1"/>
      <w:marLeft w:val="0"/>
      <w:marRight w:val="0"/>
      <w:marTop w:val="0"/>
      <w:marBottom w:val="0"/>
      <w:divBdr>
        <w:top w:val="none" w:sz="0" w:space="0" w:color="auto"/>
        <w:left w:val="none" w:sz="0" w:space="0" w:color="auto"/>
        <w:bottom w:val="none" w:sz="0" w:space="0" w:color="auto"/>
        <w:right w:val="none" w:sz="0" w:space="0" w:color="auto"/>
      </w:divBdr>
    </w:div>
    <w:div w:id="847674383">
      <w:bodyDiv w:val="1"/>
      <w:marLeft w:val="0"/>
      <w:marRight w:val="0"/>
      <w:marTop w:val="0"/>
      <w:marBottom w:val="0"/>
      <w:divBdr>
        <w:top w:val="none" w:sz="0" w:space="0" w:color="auto"/>
        <w:left w:val="none" w:sz="0" w:space="0" w:color="auto"/>
        <w:bottom w:val="none" w:sz="0" w:space="0" w:color="auto"/>
        <w:right w:val="none" w:sz="0" w:space="0" w:color="auto"/>
      </w:divBdr>
    </w:div>
    <w:div w:id="879821067">
      <w:bodyDiv w:val="1"/>
      <w:marLeft w:val="0"/>
      <w:marRight w:val="0"/>
      <w:marTop w:val="0"/>
      <w:marBottom w:val="0"/>
      <w:divBdr>
        <w:top w:val="none" w:sz="0" w:space="0" w:color="auto"/>
        <w:left w:val="none" w:sz="0" w:space="0" w:color="auto"/>
        <w:bottom w:val="none" w:sz="0" w:space="0" w:color="auto"/>
        <w:right w:val="none" w:sz="0" w:space="0" w:color="auto"/>
      </w:divBdr>
    </w:div>
    <w:div w:id="1059136975">
      <w:bodyDiv w:val="1"/>
      <w:marLeft w:val="0"/>
      <w:marRight w:val="0"/>
      <w:marTop w:val="0"/>
      <w:marBottom w:val="0"/>
      <w:divBdr>
        <w:top w:val="none" w:sz="0" w:space="0" w:color="auto"/>
        <w:left w:val="none" w:sz="0" w:space="0" w:color="auto"/>
        <w:bottom w:val="none" w:sz="0" w:space="0" w:color="auto"/>
        <w:right w:val="none" w:sz="0" w:space="0" w:color="auto"/>
      </w:divBdr>
    </w:div>
    <w:div w:id="1475831117">
      <w:bodyDiv w:val="1"/>
      <w:marLeft w:val="0"/>
      <w:marRight w:val="0"/>
      <w:marTop w:val="0"/>
      <w:marBottom w:val="0"/>
      <w:divBdr>
        <w:top w:val="none" w:sz="0" w:space="0" w:color="auto"/>
        <w:left w:val="none" w:sz="0" w:space="0" w:color="auto"/>
        <w:bottom w:val="none" w:sz="0" w:space="0" w:color="auto"/>
        <w:right w:val="none" w:sz="0" w:space="0" w:color="auto"/>
      </w:divBdr>
    </w:div>
    <w:div w:id="1567568294">
      <w:bodyDiv w:val="1"/>
      <w:marLeft w:val="0"/>
      <w:marRight w:val="0"/>
      <w:marTop w:val="0"/>
      <w:marBottom w:val="0"/>
      <w:divBdr>
        <w:top w:val="none" w:sz="0" w:space="0" w:color="auto"/>
        <w:left w:val="none" w:sz="0" w:space="0" w:color="auto"/>
        <w:bottom w:val="none" w:sz="0" w:space="0" w:color="auto"/>
        <w:right w:val="none" w:sz="0" w:space="0" w:color="auto"/>
      </w:divBdr>
    </w:div>
    <w:div w:id="1883983793">
      <w:bodyDiv w:val="1"/>
      <w:marLeft w:val="0"/>
      <w:marRight w:val="0"/>
      <w:marTop w:val="0"/>
      <w:marBottom w:val="0"/>
      <w:divBdr>
        <w:top w:val="none" w:sz="0" w:space="0" w:color="auto"/>
        <w:left w:val="none" w:sz="0" w:space="0" w:color="auto"/>
        <w:bottom w:val="none" w:sz="0" w:space="0" w:color="auto"/>
        <w:right w:val="none" w:sz="0" w:space="0" w:color="auto"/>
      </w:divBdr>
    </w:div>
    <w:div w:id="201452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6</Pages>
  <Words>1144</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R LAB 2</vt:lpstr>
    </vt:vector>
  </TitlesOfParts>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LAB 2</dc:title>
  <dc:subject/>
  <dc:creator>Steve Mwangi</dc:creator>
  <cp:keywords/>
  <dc:description/>
  <cp:lastModifiedBy>Steve Mwangi</cp:lastModifiedBy>
  <cp:revision>9</cp:revision>
  <cp:lastPrinted>2020-01-27T06:56:00Z</cp:lastPrinted>
  <dcterms:created xsi:type="dcterms:W3CDTF">2020-01-20T21:55:00Z</dcterms:created>
  <dcterms:modified xsi:type="dcterms:W3CDTF">2020-01-27T06:57:00Z</dcterms:modified>
</cp:coreProperties>
</file>