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Manual del Sistema - Base de Datos para la Gestión de Proyectos PA/PIA</w:t>
      </w:r>
    </w:p>
    <w:p>
      <w:pPr>
        <w:pStyle w:val="Heading1"/>
      </w:pPr>
      <w:r>
        <w:t>1. Requerimientos del Sistema</w:t>
      </w:r>
    </w:p>
    <w:p>
      <w:r>
        <w:br/>
        <w:t>- Sistema Operativo recomendado: Windows 10 o superior.</w:t>
        <w:br/>
        <w:t>- RAM mínima: 4 GB.</w:t>
        <w:br/>
        <w:t>- Almacenamiento: Al menos 2 GB disponibles.</w:t>
        <w:br/>
        <w:t>- Software necesario:</w:t>
        <w:br/>
        <w:t xml:space="preserve">  - PostgreSQL (versión 14 o superior).</w:t>
        <w:br/>
        <w:t xml:space="preserve">  - pgAdmin4 (última versión).</w:t>
        <w:br/>
        <w:t xml:space="preserve">  - Git (para manejo de repositorio).</w:t>
        <w:br/>
        <w:t xml:space="preserve">  - Hoja de cálculo (Excel, Google Sheets o LibreOffice Calc).</w:t>
        <w:br/>
      </w:r>
    </w:p>
    <w:p>
      <w:pPr>
        <w:pStyle w:val="Heading1"/>
      </w:pPr>
      <w:r>
        <w:t>2. Tipo y Versión del SGBD</w:t>
      </w:r>
    </w:p>
    <w:p>
      <w:r>
        <w:br/>
        <w:t>- Sistema de Gestión de Base de Datos (SGBD): PostgreSQL</w:t>
        <w:br/>
        <w:t>- Versión utilizada: PostgreSQL 14</w:t>
        <w:br/>
        <w:t>- Interfaz gráfica: pgAdmin 4</w:t>
        <w:br/>
      </w:r>
    </w:p>
    <w:p>
      <w:pPr>
        <w:pStyle w:val="Heading1"/>
      </w:pPr>
      <w:r>
        <w:t>3. Instalación del SGBD</w:t>
      </w:r>
    </w:p>
    <w:p>
      <w:r>
        <w:br/>
        <w:t>1. Descargar PostgreSQL desde la página oficial: https://www.postgresql.org/download/</w:t>
        <w:br/>
        <w:t>2. Ejecutar el instalador y seguir las instrucciones.</w:t>
        <w:br/>
        <w:t>3. Anotar la contraseña que se asigna al usuario postgres durante la instalación.</w:t>
        <w:br/>
        <w:t>4. Instalar pgAdmin4 (viene incluido en el instalador).</w:t>
        <w:br/>
        <w:t>5. Verificar conexión a la base de datos usando pgAdmin4.</w:t>
        <w:br/>
      </w:r>
    </w:p>
    <w:p>
      <w:pPr>
        <w:pStyle w:val="Heading1"/>
      </w:pPr>
      <w:r>
        <w:t>4. Configuración del SGBD</w:t>
      </w:r>
    </w:p>
    <w:p>
      <w:r>
        <w:br/>
        <w:t>1. Abrir pgAdmin4.</w:t>
        <w:br/>
        <w:t>2. Conectarse al servidor PostgreSQL usando el usuario postgres.</w:t>
        <w:br/>
        <w:t>3. Crear una base de datos nueva llamada, por ejemplo, gestion_proyectos.</w:t>
        <w:br/>
        <w:t>4. Dentro de esta base de datos, ejecutar los scripts SQL para crear y poblar las tablas.</w:t>
        <w:br/>
      </w:r>
    </w:p>
    <w:p>
      <w:pPr>
        <w:pStyle w:val="Heading1"/>
      </w:pPr>
      <w:r>
        <w:t>5. Creación de Tablas y Vistas (paso a paso)</w:t>
      </w:r>
    </w:p>
    <w:p>
      <w:r>
        <w:br/>
        <w:t>- Creación de tablas:</w:t>
        <w:br/>
        <w:t xml:space="preserve">  1. Abrir una nueva pestaña de query en pgAdmin4.</w:t>
        <w:br/>
        <w:t xml:space="preserve">  2. Cargar el script script_pf_01_sql_create.sql.</w:t>
        <w:br/>
        <w:t xml:space="preserve">  3. Ejecutar el script completo (incluye campos, claves primarias, foráneas y restricciones).</w:t>
        <w:br/>
        <w:br/>
        <w:t>- Creación de vistas:</w:t>
        <w:br/>
        <w:t xml:space="preserve">  1. Abrir una nueva pestaña en pgAdmin4.</w:t>
        <w:br/>
        <w:t xml:space="preserve">  2. Cargar el script script_pf_05_sql_vistas.sql.</w:t>
        <w:br/>
        <w:t xml:space="preserve">  3. Ejecutar cada vista una por una o todo el script a la vez.</w:t>
        <w:br/>
      </w:r>
    </w:p>
    <w:p>
      <w:pPr>
        <w:pStyle w:val="Heading1"/>
      </w:pPr>
      <w:r>
        <w:t>6. Población de las Tablas</w:t>
      </w:r>
    </w:p>
    <w:p>
      <w:r>
        <w:br/>
        <w:t>1. Cada tabla se llena utilizando sentencias INSERT.</w:t>
        <w:br/>
        <w:t>2. Cargar los scripts de inserción de datos en orden (siguiendo las dependencias por claves foráneas).</w:t>
        <w:br/>
        <w:t>3. Los scripts se encuentran bajo el nombre: script_pf_02_sql_insert_nombretabla.sql.</w:t>
        <w:br/>
        <w:t>4. Ejecutarlos uno por uno desde pgAdmin4.</w:t>
        <w:br/>
      </w:r>
    </w:p>
    <w:p>
      <w:pPr>
        <w:pStyle w:val="Heading1"/>
      </w:pPr>
      <w:r>
        <w:t>7. Consultas Básicas y Avanzadas</w:t>
      </w:r>
    </w:p>
    <w:p>
      <w:r>
        <w:br/>
        <w:t>- Consultas Básicas:</w:t>
        <w:br/>
        <w:t xml:space="preserve">  - Ubicadas en el archivo: script_pf_03_sql_basicas.sql.</w:t>
        <w:br/>
        <w:t xml:space="preserve">  - Consultas simples con SELECT, WHERE, ORDER BY, GROUP BY.</w:t>
        <w:br/>
        <w:t xml:space="preserve">  - Ejemplo: Listar estudiantes por género y programa.</w:t>
        <w:br/>
        <w:br/>
        <w:t>- Consultas Avanzadas:</w:t>
        <w:br/>
        <w:t xml:space="preserve">  - Ubicadas en el archivo: script_pf_04_sql_avanzadas.sql.</w:t>
        <w:br/>
        <w:t xml:space="preserve">  - Incluyen JOIN entre múltiples tablas.</w:t>
        <w:br/>
        <w:t xml:space="preserve">  - Ejemplo: Mostrar proyectos por facultad, programa y tipo de proyecto.</w:t>
        <w:br/>
      </w:r>
    </w:p>
    <w:p>
      <w:pPr>
        <w:pStyle w:val="Heading1"/>
      </w:pPr>
      <w:r>
        <w:t>8. Utilización de las Vistas para Consultas</w:t>
      </w:r>
    </w:p>
    <w:p>
      <w:r>
        <w:br/>
        <w:t>1. Las vistas son consultas guardadas que simplifican la interacción con datos complejos.</w:t>
        <w:br/>
        <w:t>2. Para utilizarlas, basta con hacer:</w:t>
        <w:br/>
        <w:t xml:space="preserve">   SELECT * FROM vista_proyectos;</w:t>
        <w:br/>
        <w:t>3. Existen vistas para proyectos, evaluaciones, estadísticas y consultas personalizadas.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