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FB1F0" w14:textId="4A160B27" w:rsidR="00295A54" w:rsidRPr="007A7495" w:rsidRDefault="000159D3" w:rsidP="004756F1">
      <w:pPr>
        <w:pStyle w:val="Heading2"/>
      </w:pPr>
      <w:r w:rsidRPr="007A7495">
        <w:t>Sending Welcome Messages via Direct</w:t>
      </w:r>
      <w:r w:rsidR="004B7DB6" w:rsidRPr="007A7495">
        <w:t xml:space="preserve"> Line / Web Chat</w:t>
      </w:r>
      <w:r w:rsidR="004756F1" w:rsidRPr="007A7495">
        <w:br/>
      </w:r>
    </w:p>
    <w:p w14:paraId="7F5A1422" w14:textId="684CF6A1" w:rsidR="00295A54" w:rsidRPr="007A7495" w:rsidRDefault="00295A54" w:rsidP="004756F1">
      <w:pPr>
        <w:pStyle w:val="NoSpacing"/>
        <w:rPr>
          <w:rFonts w:ascii="Times New Roman" w:hAnsi="Times New Roman" w:cs="Times New Roman"/>
        </w:rPr>
      </w:pPr>
      <w:r w:rsidRPr="007A7495">
        <w:rPr>
          <w:rFonts w:ascii="Times New Roman" w:hAnsi="Times New Roman" w:cs="Times New Roman"/>
        </w:rPr>
        <w:t xml:space="preserve">by </w:t>
      </w:r>
      <w:r w:rsidR="004B7DB6" w:rsidRPr="007A7495">
        <w:rPr>
          <w:rFonts w:ascii="Times New Roman" w:hAnsi="Times New Roman" w:cs="Times New Roman"/>
        </w:rPr>
        <w:t xml:space="preserve">TJ Durnford &amp; </w:t>
      </w:r>
      <w:r w:rsidRPr="007A7495">
        <w:rPr>
          <w:rFonts w:ascii="Times New Roman" w:hAnsi="Times New Roman" w:cs="Times New Roman"/>
        </w:rPr>
        <w:t>Steven Kanberg</w:t>
      </w:r>
    </w:p>
    <w:p w14:paraId="3DC35549" w14:textId="370556CC" w:rsidR="00295A54" w:rsidRPr="007A7495" w:rsidRDefault="004B7DB6" w:rsidP="004756F1">
      <w:pPr>
        <w:pStyle w:val="NoSpacing"/>
        <w:rPr>
          <w:rFonts w:ascii="Times New Roman" w:hAnsi="Times New Roman" w:cs="Times New Roman"/>
        </w:rPr>
      </w:pPr>
      <w:r w:rsidRPr="007A7495">
        <w:rPr>
          <w:rFonts w:ascii="Times New Roman" w:hAnsi="Times New Roman" w:cs="Times New Roman"/>
        </w:rPr>
        <w:t>September</w:t>
      </w:r>
      <w:r w:rsidR="00295A54" w:rsidRPr="007A7495">
        <w:rPr>
          <w:rFonts w:ascii="Times New Roman" w:hAnsi="Times New Roman" w:cs="Times New Roman"/>
        </w:rPr>
        <w:t xml:space="preserve"> </w:t>
      </w:r>
      <w:r w:rsidR="00D55BF1" w:rsidRPr="007A7495">
        <w:rPr>
          <w:rFonts w:ascii="Times New Roman" w:hAnsi="Times New Roman" w:cs="Times New Roman"/>
        </w:rPr>
        <w:t>2</w:t>
      </w:r>
      <w:r w:rsidRPr="007A7495">
        <w:rPr>
          <w:rFonts w:ascii="Times New Roman" w:hAnsi="Times New Roman" w:cs="Times New Roman"/>
        </w:rPr>
        <w:t>3</w:t>
      </w:r>
      <w:r w:rsidR="00295A54" w:rsidRPr="007A7495">
        <w:rPr>
          <w:rFonts w:ascii="Times New Roman" w:hAnsi="Times New Roman" w:cs="Times New Roman"/>
        </w:rPr>
        <w:t>, 20</w:t>
      </w:r>
      <w:r w:rsidR="008854D2" w:rsidRPr="007A7495">
        <w:rPr>
          <w:rFonts w:ascii="Times New Roman" w:hAnsi="Times New Roman" w:cs="Times New Roman"/>
        </w:rPr>
        <w:t>19</w:t>
      </w:r>
    </w:p>
    <w:p w14:paraId="5756BF58" w14:textId="77777777" w:rsidR="004756F1" w:rsidRPr="007A7495" w:rsidRDefault="004756F1" w:rsidP="004756F1">
      <w:pPr>
        <w:pStyle w:val="NoSpacing"/>
        <w:rPr>
          <w:rFonts w:ascii="Times New Roman" w:hAnsi="Times New Roman" w:cs="Times New Roman"/>
        </w:rPr>
      </w:pPr>
    </w:p>
    <w:p w14:paraId="0C79D639" w14:textId="3827CD4A" w:rsidR="00F84312" w:rsidRPr="007A7495" w:rsidRDefault="00707DCE" w:rsidP="00F84312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7A7495">
        <w:rPr>
          <w:color w:val="24292E"/>
          <w:sz w:val="22"/>
          <w:szCs w:val="22"/>
        </w:rPr>
        <w:t>When a bot connects with a c</w:t>
      </w:r>
      <w:r w:rsidR="00F84312" w:rsidRPr="007A7495">
        <w:rPr>
          <w:color w:val="24292E"/>
          <w:sz w:val="22"/>
          <w:szCs w:val="22"/>
        </w:rPr>
        <w:t>hannel</w:t>
      </w:r>
      <w:r w:rsidRPr="007A7495">
        <w:rPr>
          <w:color w:val="24292E"/>
          <w:sz w:val="22"/>
          <w:szCs w:val="22"/>
        </w:rPr>
        <w:t>,</w:t>
      </w:r>
      <w:r w:rsidR="00F84312" w:rsidRPr="007A7495">
        <w:rPr>
          <w:color w:val="24292E"/>
          <w:sz w:val="22"/>
          <w:szCs w:val="22"/>
        </w:rPr>
        <w:t xml:space="preserve"> generally two conversation update events </w:t>
      </w:r>
      <w:r w:rsidR="00F84002" w:rsidRPr="007A7495">
        <w:rPr>
          <w:color w:val="24292E"/>
          <w:sz w:val="22"/>
          <w:szCs w:val="22"/>
        </w:rPr>
        <w:t xml:space="preserve">are sent </w:t>
      </w:r>
      <w:r w:rsidR="00F84312" w:rsidRPr="007A7495">
        <w:rPr>
          <w:color w:val="24292E"/>
          <w:sz w:val="22"/>
          <w:szCs w:val="22"/>
        </w:rPr>
        <w:t xml:space="preserve">when the conversation is initialized - the first for the bot and another for the user. The second conversation update - the event for the user - is intended to trigger the welcome message. </w:t>
      </w:r>
      <w:r w:rsidR="00F84002" w:rsidRPr="007A7495">
        <w:rPr>
          <w:color w:val="24292E"/>
          <w:sz w:val="22"/>
          <w:szCs w:val="22"/>
        </w:rPr>
        <w:t>Presently</w:t>
      </w:r>
      <w:r w:rsidR="00F84312" w:rsidRPr="007A7495">
        <w:rPr>
          <w:color w:val="24292E"/>
          <w:sz w:val="22"/>
          <w:szCs w:val="22"/>
        </w:rPr>
        <w:t xml:space="preserve">, Web Chat has two different welcome message scenarios that </w:t>
      </w:r>
      <w:r w:rsidR="00A5417B" w:rsidRPr="007A7495">
        <w:rPr>
          <w:color w:val="24292E"/>
          <w:sz w:val="22"/>
          <w:szCs w:val="22"/>
        </w:rPr>
        <w:t xml:space="preserve">offer </w:t>
      </w:r>
      <w:r w:rsidR="008D54C5" w:rsidRPr="007A7495">
        <w:rPr>
          <w:color w:val="24292E"/>
          <w:sz w:val="22"/>
          <w:szCs w:val="22"/>
        </w:rPr>
        <w:t xml:space="preserve">a </w:t>
      </w:r>
      <w:r w:rsidR="00F84312" w:rsidRPr="007A7495">
        <w:rPr>
          <w:color w:val="24292E"/>
          <w:sz w:val="22"/>
          <w:szCs w:val="22"/>
        </w:rPr>
        <w:t xml:space="preserve">slightly different </w:t>
      </w:r>
      <w:r w:rsidR="00A5417B" w:rsidRPr="007A7495">
        <w:rPr>
          <w:color w:val="24292E"/>
          <w:sz w:val="22"/>
          <w:szCs w:val="22"/>
        </w:rPr>
        <w:t xml:space="preserve">experience </w:t>
      </w:r>
      <w:r w:rsidR="00F84312" w:rsidRPr="007A7495">
        <w:rPr>
          <w:color w:val="24292E"/>
          <w:sz w:val="22"/>
          <w:szCs w:val="22"/>
        </w:rPr>
        <w:t xml:space="preserve">from </w:t>
      </w:r>
      <w:r w:rsidR="00A5417B" w:rsidRPr="007A7495">
        <w:rPr>
          <w:color w:val="24292E"/>
          <w:sz w:val="22"/>
          <w:szCs w:val="22"/>
        </w:rPr>
        <w:t xml:space="preserve">that of </w:t>
      </w:r>
      <w:r w:rsidR="00F84312" w:rsidRPr="007A7495">
        <w:rPr>
          <w:color w:val="24292E"/>
          <w:sz w:val="22"/>
          <w:szCs w:val="22"/>
        </w:rPr>
        <w:t>other channels</w:t>
      </w:r>
      <w:r w:rsidR="00A5417B" w:rsidRPr="007A7495">
        <w:rPr>
          <w:color w:val="24292E"/>
          <w:sz w:val="22"/>
          <w:szCs w:val="22"/>
        </w:rPr>
        <w:t xml:space="preserve">. </w:t>
      </w:r>
      <w:r w:rsidR="008D54C5" w:rsidRPr="007A7495">
        <w:rPr>
          <w:color w:val="24292E"/>
          <w:sz w:val="22"/>
          <w:szCs w:val="22"/>
        </w:rPr>
        <w:t xml:space="preserve">This experience is </w:t>
      </w:r>
      <w:r w:rsidR="006D5D77" w:rsidRPr="007A7495">
        <w:rPr>
          <w:color w:val="24292E"/>
          <w:sz w:val="22"/>
          <w:szCs w:val="22"/>
        </w:rPr>
        <w:t>determined</w:t>
      </w:r>
      <w:r w:rsidR="00F84312" w:rsidRPr="007A7495">
        <w:rPr>
          <w:color w:val="24292E"/>
          <w:sz w:val="22"/>
          <w:szCs w:val="22"/>
        </w:rPr>
        <w:t xml:space="preserve"> </w:t>
      </w:r>
      <w:r w:rsidR="006D5D77" w:rsidRPr="007A7495">
        <w:rPr>
          <w:color w:val="24292E"/>
          <w:sz w:val="22"/>
          <w:szCs w:val="22"/>
        </w:rPr>
        <w:t xml:space="preserve">by </w:t>
      </w:r>
      <w:r w:rsidR="00F84312" w:rsidRPr="007A7495">
        <w:rPr>
          <w:color w:val="24292E"/>
          <w:sz w:val="22"/>
          <w:szCs w:val="22"/>
        </w:rPr>
        <w:t xml:space="preserve">how the developer </w:t>
      </w:r>
      <w:r w:rsidR="008D54C5" w:rsidRPr="007A7495">
        <w:rPr>
          <w:color w:val="24292E"/>
          <w:sz w:val="22"/>
          <w:szCs w:val="22"/>
        </w:rPr>
        <w:t xml:space="preserve">decides to generate </w:t>
      </w:r>
      <w:r w:rsidR="00F84312" w:rsidRPr="007A7495">
        <w:rPr>
          <w:color w:val="24292E"/>
          <w:sz w:val="22"/>
          <w:szCs w:val="22"/>
        </w:rPr>
        <w:t>the Direct Line token</w:t>
      </w:r>
      <w:r w:rsidR="00C45677" w:rsidRPr="007A7495">
        <w:rPr>
          <w:color w:val="24292E"/>
          <w:sz w:val="22"/>
          <w:szCs w:val="22"/>
        </w:rPr>
        <w:t>: either with a user ID or without</w:t>
      </w:r>
      <w:r w:rsidR="00F84312" w:rsidRPr="007A7495">
        <w:rPr>
          <w:color w:val="24292E"/>
          <w:sz w:val="22"/>
          <w:szCs w:val="22"/>
        </w:rPr>
        <w:t>.</w:t>
      </w:r>
    </w:p>
    <w:p w14:paraId="391C0E9E" w14:textId="77777777" w:rsidR="00F84312" w:rsidRPr="007A7495" w:rsidRDefault="00F84312" w:rsidP="00D0186C">
      <w:pPr>
        <w:pStyle w:val="Heading3"/>
      </w:pPr>
      <w:r w:rsidRPr="007A7495">
        <w:t>Tokens with User IDs</w:t>
      </w:r>
    </w:p>
    <w:p w14:paraId="046988F0" w14:textId="13834F8E" w:rsidR="00F84312" w:rsidRPr="007A7495" w:rsidRDefault="00F84312" w:rsidP="00F8431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  <w:r w:rsidRPr="007A7495">
        <w:rPr>
          <w:color w:val="24292E"/>
          <w:sz w:val="22"/>
          <w:szCs w:val="22"/>
        </w:rPr>
        <w:t>The first scenario is dependent on the token request including a user ID. If the developer includes a user ID when generating the token, Direct Line will only send one conversation update event to the bot</w:t>
      </w:r>
      <w:r w:rsidR="000F2CF9" w:rsidRPr="007A7495">
        <w:rPr>
          <w:color w:val="24292E"/>
          <w:sz w:val="22"/>
          <w:szCs w:val="22"/>
        </w:rPr>
        <w:t>.</w:t>
      </w:r>
      <w:r w:rsidRPr="007A7495">
        <w:rPr>
          <w:color w:val="24292E"/>
          <w:sz w:val="22"/>
          <w:szCs w:val="22"/>
        </w:rPr>
        <w:t xml:space="preserve"> </w:t>
      </w:r>
      <w:r w:rsidR="000F2CF9" w:rsidRPr="007A7495">
        <w:rPr>
          <w:color w:val="24292E"/>
          <w:sz w:val="22"/>
          <w:szCs w:val="22"/>
        </w:rPr>
        <w:t xml:space="preserve">This conversation update will include </w:t>
      </w:r>
      <w:r w:rsidRPr="007A7495">
        <w:rPr>
          <w:color w:val="24292E"/>
          <w:sz w:val="22"/>
          <w:szCs w:val="22"/>
        </w:rPr>
        <w:t>two user IDs in the activity's </w:t>
      </w:r>
      <w:r w:rsidRPr="00DF2150">
        <w:rPr>
          <w:rStyle w:val="HTMLCode"/>
          <w:rFonts w:ascii="Consolas" w:hAnsi="Consolas" w:cs="Times New Roman"/>
          <w:color w:val="24292E"/>
        </w:rPr>
        <w:t>membersAdded</w:t>
      </w:r>
      <w:r w:rsidRPr="007A7495">
        <w:rPr>
          <w:color w:val="24292E"/>
          <w:sz w:val="22"/>
          <w:szCs w:val="22"/>
        </w:rPr>
        <w:t xml:space="preserve"> property - one for the bot and one for the user. </w:t>
      </w:r>
      <w:r w:rsidR="00C20F06" w:rsidRPr="007A7495">
        <w:rPr>
          <w:color w:val="24292E"/>
          <w:sz w:val="22"/>
          <w:szCs w:val="22"/>
        </w:rPr>
        <w:t xml:space="preserve">This </w:t>
      </w:r>
      <w:r w:rsidRPr="007A7495">
        <w:rPr>
          <w:color w:val="24292E"/>
          <w:sz w:val="22"/>
          <w:szCs w:val="22"/>
        </w:rPr>
        <w:t>configuration should trigger the traditional welcome message in the </w:t>
      </w:r>
      <w:r w:rsidRPr="00867D92">
        <w:rPr>
          <w:rStyle w:val="HTMLCode"/>
          <w:rFonts w:ascii="Consolas" w:hAnsi="Consolas" w:cs="Times New Roman"/>
          <w:color w:val="24292E"/>
        </w:rPr>
        <w:t>onMembersAdded</w:t>
      </w:r>
      <w:r w:rsidRPr="007A7495">
        <w:rPr>
          <w:color w:val="24292E"/>
          <w:sz w:val="22"/>
          <w:szCs w:val="22"/>
        </w:rPr>
        <w:t> handler before the user messages the bot.</w:t>
      </w:r>
    </w:p>
    <w:p w14:paraId="473904E8" w14:textId="77777777" w:rsidR="005B2C90" w:rsidRPr="007A7495" w:rsidRDefault="005B2C90" w:rsidP="00F8431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5FB701E1" w14:textId="29E40FD9" w:rsidR="00F84312" w:rsidRPr="007A7495" w:rsidRDefault="005B2C90" w:rsidP="00F8431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  <w:r w:rsidRPr="007A7495">
        <w:rPr>
          <w:color w:val="24292E"/>
          <w:sz w:val="22"/>
          <w:szCs w:val="22"/>
        </w:rPr>
        <w:t>In the following example</w:t>
      </w:r>
      <w:r w:rsidR="00F84312" w:rsidRPr="007A7495">
        <w:rPr>
          <w:color w:val="24292E"/>
          <w:sz w:val="22"/>
          <w:szCs w:val="22"/>
        </w:rPr>
        <w:t>, the user ID is added to the token request and the welcome message is sent from the </w:t>
      </w:r>
      <w:r w:rsidR="00F84312" w:rsidRPr="00867D92">
        <w:rPr>
          <w:rStyle w:val="HTMLCode"/>
          <w:rFonts w:ascii="Consolas" w:hAnsi="Consolas" w:cs="Times New Roman"/>
          <w:color w:val="24292E"/>
        </w:rPr>
        <w:t>onMembersAdded</w:t>
      </w:r>
      <w:r w:rsidR="00F84312" w:rsidRPr="007A7495">
        <w:rPr>
          <w:color w:val="24292E"/>
          <w:sz w:val="22"/>
          <w:szCs w:val="22"/>
        </w:rPr>
        <w:t> handler.</w:t>
      </w:r>
    </w:p>
    <w:p w14:paraId="0ACFF267" w14:textId="77777777" w:rsidR="00F84312" w:rsidRPr="007A7495" w:rsidRDefault="00F84312" w:rsidP="007C2CA1">
      <w:pPr>
        <w:pStyle w:val="Heading3"/>
        <w:rPr>
          <w:sz w:val="22"/>
          <w:szCs w:val="22"/>
        </w:rPr>
      </w:pPr>
      <w:r w:rsidRPr="007A7495">
        <w:rPr>
          <w:sz w:val="22"/>
          <w:szCs w:val="22"/>
        </w:rPr>
        <w:t>Web Chat</w:t>
      </w:r>
    </w:p>
    <w:p w14:paraId="66930ED7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bookmarkStart w:id="0" w:name="_Hlk20113321"/>
      <w:r w:rsidRPr="003252AA">
        <w:rPr>
          <w:rFonts w:ascii="Consolas" w:hAnsi="Consolas" w:cs="Times New Roman"/>
          <w:sz w:val="20"/>
          <w:szCs w:val="20"/>
        </w:rPr>
        <w:t>(async function () {</w:t>
      </w:r>
    </w:p>
    <w:p w14:paraId="32AD3B80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// Note, for the simplicity of this example, we are generating the Direct Line token on client side;</w:t>
      </w:r>
    </w:p>
    <w:p w14:paraId="3AD07ED5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// however, this is not a recommended practice and you should create and manage your tokens from the server. </w:t>
      </w:r>
    </w:p>
    <w:p w14:paraId="6B9E8958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// You should never put the Direct Line secret in the browser or client app.</w:t>
      </w:r>
    </w:p>
    <w:p w14:paraId="3C07D840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// https://docs.microsoft.com/en-us/azure/bot-service/rest-api/bot-framework-rest-direct-line-3-0-authentication</w:t>
      </w:r>
    </w:p>
    <w:p w14:paraId="13FFDCA7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const secret = '&lt;DIRECT_LINE_SECRET&gt; | &lt;WEB_CHAT_SECRET&gt;';</w:t>
      </w:r>
    </w:p>
    <w:p w14:paraId="59C0BE7F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const res = await fetch('https://directline.botframework.com/v3/directline/tokens/generate', { </w:t>
      </w:r>
    </w:p>
    <w:p w14:paraId="5258E115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body: JSON.stringify({ user: { id: 'dl_user_id', name: 'username' }}),</w:t>
      </w:r>
    </w:p>
    <w:p w14:paraId="36BFBF64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headers: {</w:t>
      </w:r>
    </w:p>
    <w:p w14:paraId="751E3438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Authorization: `Bearer ${secret}`,</w:t>
      </w:r>
    </w:p>
    <w:p w14:paraId="22C640D5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'Content-type': 'application/json'</w:t>
      </w:r>
    </w:p>
    <w:p w14:paraId="2AB1E1DA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},</w:t>
      </w:r>
    </w:p>
    <w:p w14:paraId="05324410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method: 'POST',</w:t>
      </w:r>
    </w:p>
    <w:p w14:paraId="7469C172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});</w:t>
      </w:r>
    </w:p>
    <w:p w14:paraId="182F35FE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const { token } = await res.json();</w:t>
      </w:r>
    </w:p>
    <w:p w14:paraId="66370340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</w:p>
    <w:p w14:paraId="67848E02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window.WebChat.renderWebChat({</w:t>
      </w:r>
    </w:p>
    <w:p w14:paraId="6348C1CF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directLine: window.WebChat.createDirectLine({ token })</w:t>
      </w:r>
    </w:p>
    <w:p w14:paraId="79400F4B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}, document.getElementById('webchat'));</w:t>
      </w:r>
    </w:p>
    <w:p w14:paraId="29979C12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</w:p>
    <w:p w14:paraId="384B20B4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document.querySelector('#webchat &gt; *').focus();</w:t>
      </w:r>
    </w:p>
    <w:p w14:paraId="35325BC7" w14:textId="77777777" w:rsidR="00F84312" w:rsidRPr="003252AA" w:rsidRDefault="00F84312" w:rsidP="00E1367C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lastRenderedPageBreak/>
        <w:t>})().catch(err =&gt; console.error(err));</w:t>
      </w:r>
    </w:p>
    <w:bookmarkEnd w:id="0"/>
    <w:p w14:paraId="67F7B895" w14:textId="2112185B" w:rsidR="00F84312" w:rsidRPr="00B25412" w:rsidRDefault="00F84312" w:rsidP="007C2CA1">
      <w:pPr>
        <w:pStyle w:val="Heading3"/>
        <w:rPr>
          <w:sz w:val="22"/>
          <w:szCs w:val="22"/>
        </w:rPr>
      </w:pPr>
      <w:r w:rsidRPr="00B25412">
        <w:rPr>
          <w:sz w:val="22"/>
          <w:szCs w:val="22"/>
        </w:rPr>
        <w:t>Bot Framework SDK v4 (</w:t>
      </w:r>
      <w:r w:rsidR="00560DEA">
        <w:rPr>
          <w:sz w:val="22"/>
          <w:szCs w:val="22"/>
        </w:rPr>
        <w:t>C#</w:t>
      </w:r>
      <w:r w:rsidRPr="00B25412">
        <w:rPr>
          <w:sz w:val="22"/>
          <w:szCs w:val="22"/>
        </w:rPr>
        <w:t>)</w:t>
      </w:r>
    </w:p>
    <w:p w14:paraId="1BB26A52" w14:textId="77777777" w:rsidR="00560DEA" w:rsidRPr="00560DE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560DEA">
        <w:rPr>
          <w:rFonts w:ascii="Consolas" w:hAnsi="Consolas" w:cs="Times New Roman"/>
          <w:sz w:val="20"/>
          <w:szCs w:val="20"/>
        </w:rPr>
        <w:t>protected override async Task OnMembersAddedAsync(IList&lt;ChannelAccount&gt; membersAdded, ITurnContext&lt;IConversationUpdateActivity&gt; turnContext, CancellationToken cancellationToken)</w:t>
      </w:r>
    </w:p>
    <w:p w14:paraId="26A5955F" w14:textId="40EF5DE8" w:rsidR="00560DEA" w:rsidRPr="00560DE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560DEA">
        <w:rPr>
          <w:rFonts w:ascii="Consolas" w:hAnsi="Consolas" w:cs="Times New Roman"/>
          <w:sz w:val="20"/>
          <w:szCs w:val="20"/>
        </w:rPr>
        <w:t>{</w:t>
      </w:r>
    </w:p>
    <w:p w14:paraId="39601F39" w14:textId="29176F5B" w:rsidR="00560DEA" w:rsidRPr="00560DEA" w:rsidRDefault="00825EA2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</w:t>
      </w:r>
      <w:r w:rsidR="00560DEA" w:rsidRPr="00560DEA">
        <w:rPr>
          <w:rFonts w:ascii="Consolas" w:hAnsi="Consolas" w:cs="Times New Roman"/>
          <w:sz w:val="20"/>
          <w:szCs w:val="20"/>
        </w:rPr>
        <w:t>foreach (var member in membersAdded)</w:t>
      </w:r>
    </w:p>
    <w:p w14:paraId="379AB303" w14:textId="42C64548" w:rsidR="00560DEA" w:rsidRPr="00560DEA" w:rsidRDefault="00825EA2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r w:rsidR="00560DEA" w:rsidRPr="00560DEA">
        <w:rPr>
          <w:rFonts w:ascii="Consolas" w:hAnsi="Consolas" w:cs="Times New Roman"/>
          <w:sz w:val="20"/>
          <w:szCs w:val="20"/>
        </w:rPr>
        <w:t>{</w:t>
      </w:r>
    </w:p>
    <w:p w14:paraId="44D243BF" w14:textId="3BC423E7" w:rsidR="00560DEA" w:rsidRPr="00560DEA" w:rsidRDefault="00825EA2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</w:t>
      </w:r>
      <w:r w:rsidR="00560DEA" w:rsidRPr="00560DEA">
        <w:rPr>
          <w:rFonts w:ascii="Consolas" w:hAnsi="Consolas" w:cs="Times New Roman"/>
          <w:sz w:val="20"/>
          <w:szCs w:val="20"/>
        </w:rPr>
        <w:t>if (member.Id != turnContext.Activity.Recipient.Id)</w:t>
      </w:r>
    </w:p>
    <w:p w14:paraId="517DBF11" w14:textId="5DE305EA" w:rsidR="00560DEA" w:rsidRPr="00560DEA" w:rsidRDefault="00E52023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</w:t>
      </w:r>
      <w:r w:rsidR="00560DEA" w:rsidRPr="00560DEA">
        <w:rPr>
          <w:rFonts w:ascii="Consolas" w:hAnsi="Consolas" w:cs="Times New Roman"/>
          <w:sz w:val="20"/>
          <w:szCs w:val="20"/>
        </w:rPr>
        <w:t>{</w:t>
      </w:r>
    </w:p>
    <w:p w14:paraId="6017D05B" w14:textId="29A812CF" w:rsidR="00560DEA" w:rsidRPr="00560DEA" w:rsidRDefault="00E52023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</w:t>
      </w:r>
      <w:r w:rsidR="00560DEA" w:rsidRPr="00560DEA">
        <w:rPr>
          <w:rFonts w:ascii="Consolas" w:hAnsi="Consolas" w:cs="Times New Roman"/>
          <w:sz w:val="20"/>
          <w:szCs w:val="20"/>
        </w:rPr>
        <w:t>await turnContext.SendActivityAsync($"</w:t>
      </w:r>
      <w:r w:rsidR="006B4200" w:rsidRPr="003252AA">
        <w:rPr>
          <w:rFonts w:ascii="Consolas" w:hAnsi="Consolas" w:cs="Times New Roman"/>
          <w:sz w:val="20"/>
          <w:szCs w:val="20"/>
        </w:rPr>
        <w:t>("Welcome Message from `onMembersAdded` handler!"</w:t>
      </w:r>
      <w:r w:rsidR="00560DEA" w:rsidRPr="00560DEA">
        <w:rPr>
          <w:rFonts w:ascii="Consolas" w:hAnsi="Consolas" w:cs="Times New Roman"/>
          <w:sz w:val="20"/>
          <w:szCs w:val="20"/>
        </w:rPr>
        <w:t>, cancellationToken: cancellationToken);</w:t>
      </w:r>
    </w:p>
    <w:p w14:paraId="6D31FC8C" w14:textId="34A63E53" w:rsidR="00560DEA" w:rsidRPr="00560DEA" w:rsidRDefault="00825EA2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</w:t>
      </w:r>
      <w:r w:rsidR="00E52023">
        <w:rPr>
          <w:rFonts w:ascii="Consolas" w:hAnsi="Consolas" w:cs="Times New Roman"/>
          <w:sz w:val="20"/>
          <w:szCs w:val="20"/>
        </w:rPr>
        <w:t xml:space="preserve">   </w:t>
      </w:r>
      <w:r w:rsidR="00560DEA" w:rsidRPr="00560DEA">
        <w:rPr>
          <w:rFonts w:ascii="Consolas" w:hAnsi="Consolas" w:cs="Times New Roman"/>
          <w:sz w:val="20"/>
          <w:szCs w:val="20"/>
        </w:rPr>
        <w:t>}</w:t>
      </w:r>
    </w:p>
    <w:p w14:paraId="31B27920" w14:textId="067FAC3A" w:rsidR="00560DEA" w:rsidRPr="00560DEA" w:rsidRDefault="00825EA2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r w:rsidR="00560DEA" w:rsidRPr="00560DEA">
        <w:rPr>
          <w:rFonts w:ascii="Consolas" w:hAnsi="Consolas" w:cs="Times New Roman"/>
          <w:sz w:val="20"/>
          <w:szCs w:val="20"/>
        </w:rPr>
        <w:t>}</w:t>
      </w:r>
    </w:p>
    <w:p w14:paraId="3D354CA8" w14:textId="39F26865" w:rsidR="00560DEA" w:rsidRPr="00560DE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560DEA">
        <w:rPr>
          <w:rFonts w:ascii="Consolas" w:hAnsi="Consolas" w:cs="Times New Roman"/>
          <w:sz w:val="20"/>
          <w:szCs w:val="20"/>
        </w:rPr>
        <w:t>}</w:t>
      </w:r>
    </w:p>
    <w:p w14:paraId="4DF18838" w14:textId="46039EC4" w:rsidR="00C1421E" w:rsidRPr="00B25412" w:rsidRDefault="00560DEA" w:rsidP="00560DEA">
      <w:pPr>
        <w:pStyle w:val="Heading3"/>
        <w:rPr>
          <w:sz w:val="22"/>
          <w:szCs w:val="22"/>
        </w:rPr>
      </w:pPr>
      <w:r w:rsidRPr="00B25412">
        <w:rPr>
          <w:sz w:val="22"/>
          <w:szCs w:val="22"/>
        </w:rPr>
        <w:t>Bot Framework SDK v4 (Node.js)</w:t>
      </w:r>
    </w:p>
    <w:p w14:paraId="17A19465" w14:textId="77777777" w:rsidR="00560DEA" w:rsidRPr="003252A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>this.onMembersAdded(async (context, next) =&gt; {</w:t>
      </w:r>
    </w:p>
    <w:p w14:paraId="2CC6B66B" w14:textId="77777777" w:rsidR="00560DEA" w:rsidRPr="003252A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const { membersAdded } = context.activity;</w:t>
      </w:r>
    </w:p>
    <w:p w14:paraId="5E50E489" w14:textId="77777777" w:rsidR="00560DEA" w:rsidRPr="003252A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</w:p>
    <w:p w14:paraId="605C486A" w14:textId="77777777" w:rsidR="00560DEA" w:rsidRPr="003252A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for (let member of membersAdded) {</w:t>
      </w:r>
    </w:p>
    <w:p w14:paraId="4F52F2E2" w14:textId="77777777" w:rsidR="00560DEA" w:rsidRPr="003252A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if (member.id !== context.activity.recipient.id) {</w:t>
      </w:r>
    </w:p>
    <w:p w14:paraId="3C3CA2EA" w14:textId="77777777" w:rsidR="00560DEA" w:rsidRPr="003252A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await context.sendActivity("Welcome Message from `onMembersAdded` handler!");</w:t>
      </w:r>
    </w:p>
    <w:p w14:paraId="7D42CA8A" w14:textId="77777777" w:rsidR="00560DEA" w:rsidRPr="003252A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}</w:t>
      </w:r>
    </w:p>
    <w:p w14:paraId="066100AE" w14:textId="77777777" w:rsidR="00560DEA" w:rsidRPr="003252A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}</w:t>
      </w:r>
    </w:p>
    <w:p w14:paraId="5263C018" w14:textId="77777777" w:rsidR="00560DEA" w:rsidRPr="003252A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await next();</w:t>
      </w:r>
    </w:p>
    <w:p w14:paraId="57CD2AFD" w14:textId="74F716AE" w:rsidR="00560DE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>});</w:t>
      </w:r>
    </w:p>
    <w:p w14:paraId="462E0B32" w14:textId="77777777" w:rsidR="00560DEA" w:rsidRDefault="00560DEA" w:rsidP="00560DE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</w:p>
    <w:p w14:paraId="6F35788A" w14:textId="77777777" w:rsidR="00F84312" w:rsidRDefault="00F84312" w:rsidP="007C2CA1">
      <w:pPr>
        <w:pStyle w:val="Heading3"/>
      </w:pPr>
      <w:r>
        <w:t>Secrets and Tokens without User IDs</w:t>
      </w:r>
    </w:p>
    <w:p w14:paraId="715E3F24" w14:textId="5D0B5190" w:rsidR="00F84312" w:rsidRPr="00C1421E" w:rsidRDefault="00AB6675" w:rsidP="00F84312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C1421E">
        <w:rPr>
          <w:color w:val="24292E"/>
          <w:sz w:val="22"/>
          <w:szCs w:val="22"/>
        </w:rPr>
        <w:t>In the second scenario</w:t>
      </w:r>
      <w:r w:rsidR="00F84312" w:rsidRPr="00C1421E">
        <w:rPr>
          <w:color w:val="24292E"/>
          <w:sz w:val="22"/>
          <w:szCs w:val="22"/>
        </w:rPr>
        <w:t>, conversations created with tokens that do not include a user ID send two conversation update events. Direct Line sends the first conversation update</w:t>
      </w:r>
      <w:r w:rsidR="00777C7B" w:rsidRPr="00C1421E">
        <w:rPr>
          <w:color w:val="24292E"/>
          <w:sz w:val="22"/>
          <w:szCs w:val="22"/>
        </w:rPr>
        <w:t xml:space="preserve">, </w:t>
      </w:r>
      <w:r w:rsidR="00F84312" w:rsidRPr="00C1421E">
        <w:rPr>
          <w:color w:val="24292E"/>
          <w:sz w:val="22"/>
          <w:szCs w:val="22"/>
        </w:rPr>
        <w:t>the one for the bot</w:t>
      </w:r>
      <w:r w:rsidR="00777C7B" w:rsidRPr="00C1421E">
        <w:rPr>
          <w:color w:val="24292E"/>
          <w:sz w:val="22"/>
          <w:szCs w:val="22"/>
        </w:rPr>
        <w:t xml:space="preserve">, </w:t>
      </w:r>
      <w:r w:rsidR="00F84312" w:rsidRPr="00C1421E">
        <w:rPr>
          <w:color w:val="24292E"/>
          <w:sz w:val="22"/>
          <w:szCs w:val="22"/>
        </w:rPr>
        <w:t>when the connection with the bot is established. Direct Line sends the second conversation update for the user after they send their first message.</w:t>
      </w:r>
    </w:p>
    <w:p w14:paraId="7984AD49" w14:textId="4C966653" w:rsidR="009861A7" w:rsidRPr="00C1421E" w:rsidRDefault="00F84312" w:rsidP="00F8431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  <w:r w:rsidRPr="00C1421E">
        <w:rPr>
          <w:color w:val="24292E"/>
          <w:sz w:val="22"/>
          <w:szCs w:val="22"/>
        </w:rPr>
        <w:t xml:space="preserve">Generally, users anticipate the bot to send a welcome message before </w:t>
      </w:r>
      <w:r w:rsidR="00E31A4D">
        <w:rPr>
          <w:color w:val="24292E"/>
          <w:sz w:val="22"/>
          <w:szCs w:val="22"/>
        </w:rPr>
        <w:t>having to send a message, themselves</w:t>
      </w:r>
      <w:r w:rsidRPr="00C1421E">
        <w:rPr>
          <w:color w:val="24292E"/>
          <w:sz w:val="22"/>
          <w:szCs w:val="22"/>
        </w:rPr>
        <w:t>. To do this, you can dispatch a backchannel welcome event from Web Chat's store middleware when the Direct Line connection is established. Then</w:t>
      </w:r>
      <w:r w:rsidR="00E31A4D">
        <w:rPr>
          <w:color w:val="24292E"/>
          <w:sz w:val="22"/>
          <w:szCs w:val="22"/>
        </w:rPr>
        <w:t>,</w:t>
      </w:r>
      <w:r w:rsidRPr="00C1421E">
        <w:rPr>
          <w:color w:val="24292E"/>
          <w:sz w:val="22"/>
          <w:szCs w:val="22"/>
        </w:rPr>
        <w:t xml:space="preserve"> in the </w:t>
      </w:r>
      <w:r w:rsidRPr="00DF2150">
        <w:rPr>
          <w:rStyle w:val="HTMLCode"/>
          <w:rFonts w:ascii="Consolas" w:hAnsi="Consolas" w:cs="Times New Roman"/>
          <w:color w:val="24292E"/>
        </w:rPr>
        <w:t>onEvent</w:t>
      </w:r>
      <w:r w:rsidRPr="00C1421E">
        <w:rPr>
          <w:color w:val="24292E"/>
          <w:sz w:val="22"/>
          <w:szCs w:val="22"/>
        </w:rPr>
        <w:t> handler you can send a welcome message.</w:t>
      </w:r>
    </w:p>
    <w:p w14:paraId="6F6E1AD1" w14:textId="77777777" w:rsidR="009861A7" w:rsidRPr="00C1421E" w:rsidRDefault="009861A7" w:rsidP="00F8431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</w:p>
    <w:p w14:paraId="47A92F67" w14:textId="4ED27BF3" w:rsidR="00F84312" w:rsidRPr="00C1421E" w:rsidRDefault="00F84312" w:rsidP="00F84312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2"/>
          <w:szCs w:val="22"/>
        </w:rPr>
      </w:pPr>
      <w:r w:rsidRPr="00C1421E">
        <w:rPr>
          <w:color w:val="24292E"/>
          <w:sz w:val="22"/>
          <w:szCs w:val="22"/>
        </w:rPr>
        <w:t>Note, in the </w:t>
      </w:r>
      <w:r w:rsidRPr="00DF2150">
        <w:rPr>
          <w:rStyle w:val="HTMLCode"/>
          <w:rFonts w:ascii="Consolas" w:hAnsi="Consolas" w:cs="Times New Roman"/>
          <w:color w:val="24292E"/>
        </w:rPr>
        <w:t>onMembersAdded</w:t>
      </w:r>
      <w:r w:rsidRPr="00C1421E">
        <w:rPr>
          <w:color w:val="24292E"/>
          <w:sz w:val="22"/>
          <w:szCs w:val="22"/>
        </w:rPr>
        <w:t xml:space="preserve"> handler you should check which channel is sending the event </w:t>
      </w:r>
      <w:r w:rsidRPr="00C1421E">
        <w:rPr>
          <w:i/>
          <w:iCs/>
          <w:color w:val="24292E"/>
          <w:sz w:val="22"/>
          <w:szCs w:val="22"/>
        </w:rPr>
        <w:t>before</w:t>
      </w:r>
      <w:r w:rsidRPr="00C1421E">
        <w:rPr>
          <w:color w:val="24292E"/>
          <w:sz w:val="22"/>
          <w:szCs w:val="22"/>
        </w:rPr>
        <w:t xml:space="preserve"> sending the welcome message. If the channel id is "webchat" or "directline" you should not send the traditional welcome message to avoid sending multiple welcome messages</w:t>
      </w:r>
      <w:r w:rsidR="00145609" w:rsidRPr="00C1421E">
        <w:rPr>
          <w:color w:val="24292E"/>
          <w:sz w:val="22"/>
          <w:szCs w:val="22"/>
        </w:rPr>
        <w:t>, as the first scenario (described above) will already be in use</w:t>
      </w:r>
      <w:r w:rsidRPr="00C1421E">
        <w:rPr>
          <w:color w:val="24292E"/>
          <w:sz w:val="22"/>
          <w:szCs w:val="22"/>
        </w:rPr>
        <w:t>.</w:t>
      </w:r>
    </w:p>
    <w:p w14:paraId="408C6ED7" w14:textId="77777777" w:rsidR="00F84312" w:rsidRPr="00B25412" w:rsidRDefault="00F84312" w:rsidP="007C2CA1">
      <w:pPr>
        <w:pStyle w:val="Heading3"/>
        <w:rPr>
          <w:sz w:val="22"/>
          <w:szCs w:val="22"/>
        </w:rPr>
      </w:pPr>
      <w:r w:rsidRPr="00B25412">
        <w:rPr>
          <w:sz w:val="22"/>
          <w:szCs w:val="22"/>
        </w:rPr>
        <w:t>Web Chat</w:t>
      </w:r>
    </w:p>
    <w:p w14:paraId="66850193" w14:textId="08AA7C1E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lastRenderedPageBreak/>
        <w:t>(async function () {</w:t>
      </w:r>
    </w:p>
    <w:p w14:paraId="2AE0750F" w14:textId="07C56985" w:rsidR="00151EBE" w:rsidRPr="003252AA" w:rsidRDefault="00151EBE" w:rsidP="00151EBE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// For the simplicity, the Direct Line token is generated client side.</w:t>
      </w:r>
    </w:p>
    <w:p w14:paraId="7FF79AA9" w14:textId="7C54CA72" w:rsidR="00151EBE" w:rsidRPr="003252AA" w:rsidRDefault="00151EBE" w:rsidP="00151EBE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// In production, you should create and manage your tokens from the server. </w:t>
      </w:r>
    </w:p>
    <w:p w14:paraId="58F539E8" w14:textId="68FE3C1B" w:rsidR="00151EBE" w:rsidRPr="003252AA" w:rsidRDefault="00151EBE" w:rsidP="00151EBE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// You should never put the Direct Line secret in the browser or client app.</w:t>
      </w:r>
    </w:p>
    <w:p w14:paraId="4CFAA6E7" w14:textId="55CE3D98" w:rsidR="00F84312" w:rsidRPr="003252AA" w:rsidRDefault="00151EBE" w:rsidP="00151EBE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// For more information, please reference the </w:t>
      </w:r>
      <w:hyperlink r:id="rId7" w:history="1">
        <w:r w:rsidRPr="00506FE9">
          <w:rPr>
            <w:rStyle w:val="Hyperlink"/>
            <w:rFonts w:ascii="Consolas" w:hAnsi="Consolas" w:cs="Times New Roman"/>
            <w:sz w:val="20"/>
            <w:szCs w:val="20"/>
          </w:rPr>
          <w:t>Direct Line 3.0 Authentication</w:t>
        </w:r>
      </w:hyperlink>
      <w:r w:rsidRPr="003252AA">
        <w:rPr>
          <w:rFonts w:ascii="Consolas" w:hAnsi="Consolas" w:cs="Times New Roman"/>
          <w:sz w:val="20"/>
          <w:szCs w:val="20"/>
        </w:rPr>
        <w:t xml:space="preserve"> doc.</w:t>
      </w:r>
    </w:p>
    <w:p w14:paraId="46E1D0FF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const secret = '&lt;DIRECT_LINE_SECRET&gt; | &lt;WEB_CHAT_SECRET&gt;';</w:t>
      </w:r>
    </w:p>
    <w:p w14:paraId="601BA1BF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const res = await fetch('https://directline.botframework.com/v3/directline/tokens/generate', { </w:t>
      </w:r>
    </w:p>
    <w:p w14:paraId="1F1917CC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headers: {</w:t>
      </w:r>
    </w:p>
    <w:p w14:paraId="20B2A6CE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Authorization: `Bearer ${secret}`,</w:t>
      </w:r>
    </w:p>
    <w:p w14:paraId="00B6016F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},</w:t>
      </w:r>
    </w:p>
    <w:p w14:paraId="6161B592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method: 'POST'</w:t>
      </w:r>
    </w:p>
    <w:p w14:paraId="7C7F8F5B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});</w:t>
      </w:r>
    </w:p>
    <w:p w14:paraId="44ABA240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const { token } = await res.json();</w:t>
      </w:r>
    </w:p>
    <w:p w14:paraId="077C4566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</w:p>
    <w:p w14:paraId="457F0CDB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const store = window.WebChat.createStore(</w:t>
      </w:r>
    </w:p>
    <w:p w14:paraId="361D0D3E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{},</w:t>
      </w:r>
    </w:p>
    <w:p w14:paraId="1391DBA4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({ dispatch }) =&gt; next =&gt; action =&gt; {</w:t>
      </w:r>
    </w:p>
    <w:p w14:paraId="5DA3ED6E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if (action.type === 'DIRECT_LINE/CONNECT_FULFILLED') {</w:t>
      </w:r>
    </w:p>
    <w:p w14:paraId="74D88068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  dispatch({</w:t>
      </w:r>
    </w:p>
    <w:p w14:paraId="30C301C1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    type: 'WEB_CHAT/SEND_EVENT',</w:t>
      </w:r>
    </w:p>
    <w:p w14:paraId="44271936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    payload: {</w:t>
      </w:r>
    </w:p>
    <w:p w14:paraId="2AFF0D20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      name: 'webchat/join',</w:t>
      </w:r>
    </w:p>
    <w:p w14:paraId="15A75CAB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    }</w:t>
      </w:r>
    </w:p>
    <w:p w14:paraId="509AD001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  });</w:t>
      </w:r>
    </w:p>
    <w:p w14:paraId="5E2AA5EE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}</w:t>
      </w:r>
    </w:p>
    <w:p w14:paraId="252C870F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return next(action);</w:t>
      </w:r>
    </w:p>
    <w:p w14:paraId="38461DFF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}</w:t>
      </w:r>
    </w:p>
    <w:p w14:paraId="74F9876A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);</w:t>
      </w:r>
    </w:p>
    <w:p w14:paraId="23CCEE29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</w:p>
    <w:p w14:paraId="07D97017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window.WebChat.renderWebChat({</w:t>
      </w:r>
    </w:p>
    <w:p w14:paraId="3BADE9FD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directLine: window.WebChat.createDirectLine({ token }),</w:t>
      </w:r>
    </w:p>
    <w:p w14:paraId="19F65B44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store</w:t>
      </w:r>
    </w:p>
    <w:p w14:paraId="1B17F6B4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}, document.getElementById('webchat'));</w:t>
      </w:r>
    </w:p>
    <w:p w14:paraId="0160174F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</w:p>
    <w:p w14:paraId="5E6AE2DA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document.querySelector('#webchat &gt; *').focus();</w:t>
      </w:r>
    </w:p>
    <w:p w14:paraId="458DA508" w14:textId="77777777" w:rsidR="00F84312" w:rsidRPr="003252AA" w:rsidRDefault="00F84312" w:rsidP="00145BA7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>})().catch(err =&gt; console.error(err));</w:t>
      </w:r>
    </w:p>
    <w:p w14:paraId="6600EF0F" w14:textId="08793FE8" w:rsidR="00F84312" w:rsidRPr="00B25412" w:rsidRDefault="00F84312" w:rsidP="007C2CA1">
      <w:pPr>
        <w:pStyle w:val="Heading3"/>
        <w:rPr>
          <w:sz w:val="22"/>
          <w:szCs w:val="22"/>
        </w:rPr>
      </w:pPr>
      <w:r w:rsidRPr="00B25412">
        <w:rPr>
          <w:sz w:val="22"/>
          <w:szCs w:val="22"/>
        </w:rPr>
        <w:t>Bot Framework SDK v4 (</w:t>
      </w:r>
      <w:r w:rsidR="00823785">
        <w:rPr>
          <w:sz w:val="22"/>
          <w:szCs w:val="22"/>
        </w:rPr>
        <w:t>C#</w:t>
      </w:r>
      <w:r w:rsidRPr="00B25412">
        <w:rPr>
          <w:sz w:val="22"/>
          <w:szCs w:val="22"/>
        </w:rPr>
        <w:t>)</w:t>
      </w:r>
    </w:p>
    <w:p w14:paraId="3B8F62F0" w14:textId="5F234D9F" w:rsidR="00823785" w:rsidRPr="00823785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823785">
        <w:rPr>
          <w:rFonts w:ascii="Consolas" w:hAnsi="Consolas" w:cs="Times New Roman"/>
          <w:sz w:val="20"/>
          <w:szCs w:val="20"/>
        </w:rPr>
        <w:t>protected override async Task OnEventActivityAsync(ITurnContext&lt;IEventActivity&gt; turnContext, CancellationToken cancellationToken)</w:t>
      </w:r>
    </w:p>
    <w:p w14:paraId="06D369AE" w14:textId="619BB27F" w:rsidR="00823785" w:rsidRPr="00823785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823785">
        <w:rPr>
          <w:rFonts w:ascii="Consolas" w:hAnsi="Consolas" w:cs="Times New Roman"/>
          <w:sz w:val="20"/>
          <w:szCs w:val="20"/>
        </w:rPr>
        <w:t>{</w:t>
      </w:r>
    </w:p>
    <w:p w14:paraId="58123BA4" w14:textId="272DD760" w:rsidR="00823785" w:rsidRPr="00823785" w:rsidRDefault="002C3F44" w:rsidP="0050701A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</w:t>
      </w:r>
      <w:r w:rsidR="0050701A" w:rsidRPr="00560DEA">
        <w:rPr>
          <w:rFonts w:ascii="Consolas" w:hAnsi="Consolas" w:cs="Times New Roman"/>
          <w:sz w:val="20"/>
          <w:szCs w:val="20"/>
        </w:rPr>
        <w:t>await turnContext.SendActivityAsync($"</w:t>
      </w:r>
      <w:r w:rsidR="0050701A" w:rsidRPr="003252AA">
        <w:rPr>
          <w:rFonts w:ascii="Consolas" w:hAnsi="Consolas" w:cs="Times New Roman"/>
          <w:sz w:val="20"/>
          <w:szCs w:val="20"/>
        </w:rPr>
        <w:t>("</w:t>
      </w:r>
      <w:r w:rsidR="0050701A">
        <w:rPr>
          <w:rFonts w:ascii="Consolas" w:hAnsi="Consolas" w:cs="Times New Roman"/>
          <w:sz w:val="20"/>
          <w:szCs w:val="20"/>
        </w:rPr>
        <w:t>Back Channel Welcome Message</w:t>
      </w:r>
      <w:bookmarkStart w:id="1" w:name="_GoBack"/>
      <w:bookmarkEnd w:id="1"/>
      <w:r w:rsidR="0050701A" w:rsidRPr="003252AA">
        <w:rPr>
          <w:rFonts w:ascii="Consolas" w:hAnsi="Consolas" w:cs="Times New Roman"/>
          <w:sz w:val="20"/>
          <w:szCs w:val="20"/>
        </w:rPr>
        <w:t>"</w:t>
      </w:r>
      <w:r w:rsidR="0050701A" w:rsidRPr="00560DEA">
        <w:rPr>
          <w:rFonts w:ascii="Consolas" w:hAnsi="Consolas" w:cs="Times New Roman"/>
          <w:sz w:val="20"/>
          <w:szCs w:val="20"/>
        </w:rPr>
        <w:t>, cancellationToken: cancellationToken);</w:t>
      </w:r>
    </w:p>
    <w:p w14:paraId="04D28A26" w14:textId="5DB04E40" w:rsidR="00F84312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823785">
        <w:rPr>
          <w:rFonts w:ascii="Consolas" w:hAnsi="Consolas" w:cs="Times New Roman"/>
          <w:sz w:val="20"/>
          <w:szCs w:val="20"/>
        </w:rPr>
        <w:t>}</w:t>
      </w:r>
    </w:p>
    <w:p w14:paraId="1574C992" w14:textId="77777777" w:rsidR="002C3F44" w:rsidRPr="003252AA" w:rsidRDefault="002C3F44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</w:p>
    <w:p w14:paraId="662B1EED" w14:textId="77777777" w:rsidR="00823785" w:rsidRPr="00560DE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560DEA">
        <w:rPr>
          <w:rFonts w:ascii="Consolas" w:hAnsi="Consolas" w:cs="Times New Roman"/>
          <w:sz w:val="20"/>
          <w:szCs w:val="20"/>
        </w:rPr>
        <w:t>protected override async Task OnMembersAddedAsync(IList&lt;ChannelAccount&gt; membersAdded, ITurnContext&lt;IConversationUpdateActivity&gt; turnContext, CancellationToken cancellationToken)</w:t>
      </w:r>
    </w:p>
    <w:p w14:paraId="1F4E65BB" w14:textId="15714407" w:rsidR="00823785" w:rsidRPr="00560DE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560DEA">
        <w:rPr>
          <w:rFonts w:ascii="Consolas" w:hAnsi="Consolas" w:cs="Times New Roman"/>
          <w:sz w:val="20"/>
          <w:szCs w:val="20"/>
        </w:rPr>
        <w:t>{</w:t>
      </w:r>
    </w:p>
    <w:p w14:paraId="1DA18589" w14:textId="2BD6D3AC" w:rsidR="00823785" w:rsidRPr="00560DE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</w:t>
      </w:r>
      <w:r w:rsidRPr="00560DEA">
        <w:rPr>
          <w:rFonts w:ascii="Consolas" w:hAnsi="Consolas" w:cs="Times New Roman"/>
          <w:sz w:val="20"/>
          <w:szCs w:val="20"/>
        </w:rPr>
        <w:t>foreach (var member in membersAdded)</w:t>
      </w:r>
    </w:p>
    <w:p w14:paraId="588CA100" w14:textId="22562ACD" w:rsidR="00823785" w:rsidRPr="00560DE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r w:rsidRPr="00560DEA">
        <w:rPr>
          <w:rFonts w:ascii="Consolas" w:hAnsi="Consolas" w:cs="Times New Roman"/>
          <w:sz w:val="20"/>
          <w:szCs w:val="20"/>
        </w:rPr>
        <w:t>{</w:t>
      </w:r>
    </w:p>
    <w:p w14:paraId="26095ABD" w14:textId="586A67F1" w:rsidR="00823785" w:rsidRPr="00560DE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</w:t>
      </w:r>
      <w:r w:rsidRPr="00560DEA">
        <w:rPr>
          <w:rFonts w:ascii="Consolas" w:hAnsi="Consolas" w:cs="Times New Roman"/>
          <w:sz w:val="20"/>
          <w:szCs w:val="20"/>
        </w:rPr>
        <w:t>if (member.Id != turnContext.Activity.Recipient.Id)</w:t>
      </w:r>
    </w:p>
    <w:p w14:paraId="4FEAC10D" w14:textId="16A07FE9" w:rsidR="00823785" w:rsidRPr="00560DE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</w:t>
      </w:r>
      <w:r w:rsidRPr="00560DEA">
        <w:rPr>
          <w:rFonts w:ascii="Consolas" w:hAnsi="Consolas" w:cs="Times New Roman"/>
          <w:sz w:val="20"/>
          <w:szCs w:val="20"/>
        </w:rPr>
        <w:t>{</w:t>
      </w:r>
    </w:p>
    <w:p w14:paraId="7BFCF8FE" w14:textId="138C666A" w:rsidR="00823785" w:rsidRPr="00560DE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</w:t>
      </w:r>
      <w:r w:rsidRPr="00560DEA">
        <w:rPr>
          <w:rFonts w:ascii="Consolas" w:hAnsi="Consolas" w:cs="Times New Roman"/>
          <w:sz w:val="20"/>
          <w:szCs w:val="20"/>
        </w:rPr>
        <w:t>await turnContext.SendActivityAsync($"</w:t>
      </w:r>
      <w:r w:rsidRPr="003252AA">
        <w:rPr>
          <w:rFonts w:ascii="Consolas" w:hAnsi="Consolas" w:cs="Times New Roman"/>
          <w:sz w:val="20"/>
          <w:szCs w:val="20"/>
        </w:rPr>
        <w:t>("Welcome Message from `onMembersAdded` handler!"</w:t>
      </w:r>
      <w:r w:rsidRPr="00560DEA">
        <w:rPr>
          <w:rFonts w:ascii="Consolas" w:hAnsi="Consolas" w:cs="Times New Roman"/>
          <w:sz w:val="20"/>
          <w:szCs w:val="20"/>
        </w:rPr>
        <w:t>, cancellationToken: cancellationToken);</w:t>
      </w:r>
    </w:p>
    <w:p w14:paraId="32E93058" w14:textId="4E3F8094" w:rsidR="00823785" w:rsidRPr="00560DE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</w:t>
      </w:r>
      <w:r w:rsidRPr="00560DEA">
        <w:rPr>
          <w:rFonts w:ascii="Consolas" w:hAnsi="Consolas" w:cs="Times New Roman"/>
          <w:sz w:val="20"/>
          <w:szCs w:val="20"/>
        </w:rPr>
        <w:t>}</w:t>
      </w:r>
    </w:p>
    <w:p w14:paraId="36F0746A" w14:textId="7D1A81C5" w:rsidR="00823785" w:rsidRPr="00560DE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r w:rsidRPr="00560DEA">
        <w:rPr>
          <w:rFonts w:ascii="Consolas" w:hAnsi="Consolas" w:cs="Times New Roman"/>
          <w:sz w:val="20"/>
          <w:szCs w:val="20"/>
        </w:rPr>
        <w:t>}</w:t>
      </w:r>
    </w:p>
    <w:p w14:paraId="41AED52F" w14:textId="4FCF1AB2" w:rsidR="00823785" w:rsidRPr="00560DE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560DEA">
        <w:rPr>
          <w:rFonts w:ascii="Consolas" w:hAnsi="Consolas" w:cs="Times New Roman"/>
          <w:sz w:val="20"/>
          <w:szCs w:val="20"/>
        </w:rPr>
        <w:t>}</w:t>
      </w:r>
    </w:p>
    <w:p w14:paraId="4BA67456" w14:textId="407D0E2F" w:rsidR="00145BA7" w:rsidRDefault="00145BA7" w:rsidP="00F843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D6E6D2E" w14:textId="77777777" w:rsidR="00823785" w:rsidRPr="00B25412" w:rsidRDefault="00823785" w:rsidP="00823785">
      <w:pPr>
        <w:pStyle w:val="Heading3"/>
        <w:rPr>
          <w:sz w:val="22"/>
          <w:szCs w:val="22"/>
        </w:rPr>
      </w:pPr>
      <w:r w:rsidRPr="00B25412">
        <w:rPr>
          <w:sz w:val="22"/>
          <w:szCs w:val="22"/>
        </w:rPr>
        <w:t>Bot Framework SDK v4 (Node.js)</w:t>
      </w:r>
    </w:p>
    <w:p w14:paraId="205F4E43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>this.onEvent(async (context, next) =&gt; {</w:t>
      </w:r>
    </w:p>
    <w:p w14:paraId="034A1DEF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if (context.activity.name === 'webchat/join') {</w:t>
      </w:r>
    </w:p>
    <w:p w14:paraId="4D6B1923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await context.sendActivity('Back Channel Welcome Message!');</w:t>
      </w:r>
    </w:p>
    <w:p w14:paraId="20B04037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}</w:t>
      </w:r>
    </w:p>
    <w:p w14:paraId="249C4910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await next();</w:t>
      </w:r>
    </w:p>
    <w:p w14:paraId="1AAB9E71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>});</w:t>
      </w:r>
    </w:p>
    <w:p w14:paraId="44EA0E4C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</w:p>
    <w:p w14:paraId="62334AC1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>this.onMembersAdded(async (context, next) =&gt; {</w:t>
      </w:r>
    </w:p>
    <w:p w14:paraId="64C7C373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const { channelId, membersAdded } = context.activity;</w:t>
      </w:r>
    </w:p>
    <w:p w14:paraId="5EA1FDD9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</w:p>
    <w:p w14:paraId="07945D54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if (channelId !== 'directline' &amp;&amp; channelId !== 'webchat') {</w:t>
      </w:r>
    </w:p>
    <w:p w14:paraId="61CD1DC8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for (let member of membersAdded) {</w:t>
      </w:r>
    </w:p>
    <w:p w14:paraId="14FC5953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if (member.id !== context.activity.recipient.id) {</w:t>
      </w:r>
    </w:p>
    <w:p w14:paraId="2FFB8C8F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  await context.sendActivity("Welcome Message from `onMembersAdded` handler!");</w:t>
      </w:r>
    </w:p>
    <w:p w14:paraId="604C27C2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  }</w:t>
      </w:r>
    </w:p>
    <w:p w14:paraId="649E2733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  }</w:t>
      </w:r>
    </w:p>
    <w:p w14:paraId="2252B4AF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}</w:t>
      </w:r>
    </w:p>
    <w:p w14:paraId="59EA594A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 xml:space="preserve">  await next();</w:t>
      </w:r>
    </w:p>
    <w:p w14:paraId="0E70632C" w14:textId="77777777" w:rsidR="00823785" w:rsidRPr="003252AA" w:rsidRDefault="00823785" w:rsidP="00823785">
      <w:pPr>
        <w:spacing w:after="0" w:line="240" w:lineRule="auto"/>
        <w:ind w:left="720"/>
        <w:rPr>
          <w:rFonts w:ascii="Consolas" w:hAnsi="Consolas" w:cs="Times New Roman"/>
          <w:sz w:val="20"/>
          <w:szCs w:val="20"/>
        </w:rPr>
      </w:pPr>
      <w:r w:rsidRPr="003252AA">
        <w:rPr>
          <w:rFonts w:ascii="Consolas" w:hAnsi="Consolas" w:cs="Times New Roman"/>
          <w:sz w:val="20"/>
          <w:szCs w:val="20"/>
        </w:rPr>
        <w:t>});</w:t>
      </w:r>
    </w:p>
    <w:p w14:paraId="1895FF43" w14:textId="77777777" w:rsidR="00823785" w:rsidRDefault="00823785" w:rsidP="00F8431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E3471A3" w14:textId="7D374030" w:rsidR="00F84312" w:rsidRPr="00C1421E" w:rsidRDefault="00F84312" w:rsidP="00F84312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C1421E">
        <w:rPr>
          <w:color w:val="24292E"/>
          <w:sz w:val="22"/>
          <w:szCs w:val="22"/>
        </w:rPr>
        <w:t>For more details regarding backchannel welcome events in Web Chat, take a look at this </w:t>
      </w:r>
      <w:hyperlink r:id="rId8" w:history="1">
        <w:r w:rsidRPr="00C1421E">
          <w:rPr>
            <w:rStyle w:val="Hyperlink"/>
            <w:color w:val="0366D6"/>
            <w:sz w:val="22"/>
            <w:szCs w:val="22"/>
            <w:u w:val="none"/>
          </w:rPr>
          <w:t>sample</w:t>
        </w:r>
      </w:hyperlink>
      <w:r w:rsidRPr="00C1421E">
        <w:rPr>
          <w:color w:val="24292E"/>
          <w:sz w:val="22"/>
          <w:szCs w:val="22"/>
        </w:rPr>
        <w:t>.</w:t>
      </w:r>
    </w:p>
    <w:p w14:paraId="7CF855B3" w14:textId="77777777" w:rsidR="00F84312" w:rsidRPr="00C1421E" w:rsidRDefault="00F84312" w:rsidP="007C2CA1">
      <w:pPr>
        <w:pStyle w:val="Heading3"/>
        <w:rPr>
          <w:sz w:val="22"/>
          <w:szCs w:val="22"/>
        </w:rPr>
      </w:pPr>
      <w:r w:rsidRPr="00C1421E">
        <w:rPr>
          <w:sz w:val="22"/>
          <w:szCs w:val="22"/>
        </w:rPr>
        <w:t>Additional Context</w:t>
      </w:r>
    </w:p>
    <w:p w14:paraId="5DFCABE9" w14:textId="77777777" w:rsidR="00F84312" w:rsidRPr="00C1421E" w:rsidRDefault="00F84312" w:rsidP="00F8431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hyperlink r:id="rId9" w:history="1">
        <w:r w:rsidRPr="00C1421E">
          <w:rPr>
            <w:rStyle w:val="Hyperlink"/>
            <w:rFonts w:ascii="Times New Roman" w:hAnsi="Times New Roman" w:cs="Times New Roman"/>
            <w:color w:val="0366D6"/>
            <w:u w:val="none"/>
          </w:rPr>
          <w:t>Bot Framework Direct Line Authentication</w:t>
        </w:r>
      </w:hyperlink>
    </w:p>
    <w:p w14:paraId="415BFB76" w14:textId="77777777" w:rsidR="00F84312" w:rsidRPr="00C1421E" w:rsidRDefault="00F84312" w:rsidP="00F8431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hyperlink r:id="rId10" w:history="1">
        <w:r w:rsidRPr="00C1421E">
          <w:rPr>
            <w:rStyle w:val="Hyperlink"/>
            <w:rFonts w:ascii="Times New Roman" w:hAnsi="Times New Roman" w:cs="Times New Roman"/>
            <w:color w:val="0366D6"/>
            <w:u w:val="none"/>
          </w:rPr>
          <w:t>Bot Framework Welcome Message Sample - Node SDK</w:t>
        </w:r>
      </w:hyperlink>
    </w:p>
    <w:p w14:paraId="00CAB457" w14:textId="77777777" w:rsidR="00F84312" w:rsidRPr="00C1421E" w:rsidRDefault="00F84312" w:rsidP="00F8431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hyperlink r:id="rId11" w:history="1">
        <w:r w:rsidRPr="00C1421E">
          <w:rPr>
            <w:rStyle w:val="Hyperlink"/>
            <w:rFonts w:ascii="Times New Roman" w:hAnsi="Times New Roman" w:cs="Times New Roman"/>
            <w:color w:val="0366D6"/>
            <w:u w:val="none"/>
          </w:rPr>
          <w:t>Bot Framework Welcome Message Sample - C# SDK</w:t>
        </w:r>
      </w:hyperlink>
    </w:p>
    <w:p w14:paraId="7B75123E" w14:textId="77777777" w:rsidR="00F84312" w:rsidRPr="00C1421E" w:rsidRDefault="00F84312" w:rsidP="00F8431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hyperlink r:id="rId12" w:history="1">
        <w:r w:rsidRPr="00C1421E">
          <w:rPr>
            <w:rStyle w:val="Hyperlink"/>
            <w:rFonts w:ascii="Times New Roman" w:hAnsi="Times New Roman" w:cs="Times New Roman"/>
            <w:color w:val="0366D6"/>
            <w:u w:val="none"/>
          </w:rPr>
          <w:t>Web Chat Backchannel Welcome Event Sample</w:t>
        </w:r>
      </w:hyperlink>
    </w:p>
    <w:p w14:paraId="14DCDB4A" w14:textId="77777777" w:rsidR="00295A54" w:rsidRPr="004756F1" w:rsidRDefault="00295A54" w:rsidP="00F84312">
      <w:pPr>
        <w:spacing w:after="240" w:line="240" w:lineRule="auto"/>
        <w:rPr>
          <w:rFonts w:ascii="Segoe UI" w:hAnsi="Segoe UI" w:cs="Segoe UI"/>
        </w:rPr>
      </w:pPr>
    </w:p>
    <w:sectPr w:rsidR="00295A54" w:rsidRPr="0047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A3D16" w14:textId="77777777" w:rsidR="00E975F3" w:rsidRDefault="00E975F3" w:rsidP="00D74F68">
      <w:pPr>
        <w:spacing w:after="0" w:line="240" w:lineRule="auto"/>
      </w:pPr>
      <w:r>
        <w:separator/>
      </w:r>
    </w:p>
  </w:endnote>
  <w:endnote w:type="continuationSeparator" w:id="0">
    <w:p w14:paraId="3005BAE2" w14:textId="77777777" w:rsidR="00E975F3" w:rsidRDefault="00E975F3" w:rsidP="00D7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AA7F1" w14:textId="77777777" w:rsidR="00E975F3" w:rsidRDefault="00E975F3" w:rsidP="00D74F68">
      <w:pPr>
        <w:spacing w:after="0" w:line="240" w:lineRule="auto"/>
      </w:pPr>
      <w:r>
        <w:separator/>
      </w:r>
    </w:p>
  </w:footnote>
  <w:footnote w:type="continuationSeparator" w:id="0">
    <w:p w14:paraId="1BAE85DC" w14:textId="77777777" w:rsidR="00E975F3" w:rsidRDefault="00E975F3" w:rsidP="00D7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236C"/>
    <w:multiLevelType w:val="hybridMultilevel"/>
    <w:tmpl w:val="0B784EB6"/>
    <w:lvl w:ilvl="0" w:tplc="21DA2B8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2290F"/>
    <w:multiLevelType w:val="hybridMultilevel"/>
    <w:tmpl w:val="B928D9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C5D5C"/>
    <w:multiLevelType w:val="multilevel"/>
    <w:tmpl w:val="7ED8BE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C1AE4"/>
    <w:multiLevelType w:val="multilevel"/>
    <w:tmpl w:val="3A8A3A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51035EA"/>
    <w:multiLevelType w:val="multilevel"/>
    <w:tmpl w:val="31CA5A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12B2F"/>
    <w:multiLevelType w:val="multilevel"/>
    <w:tmpl w:val="D8888E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C0283"/>
    <w:multiLevelType w:val="hybridMultilevel"/>
    <w:tmpl w:val="19A40866"/>
    <w:lvl w:ilvl="0" w:tplc="155C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D3832"/>
    <w:multiLevelType w:val="multilevel"/>
    <w:tmpl w:val="04E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53790"/>
    <w:multiLevelType w:val="hybridMultilevel"/>
    <w:tmpl w:val="A762CF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526702"/>
    <w:multiLevelType w:val="multilevel"/>
    <w:tmpl w:val="F19EF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3F9573D"/>
    <w:multiLevelType w:val="multilevel"/>
    <w:tmpl w:val="1F5A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C1861"/>
    <w:multiLevelType w:val="hybridMultilevel"/>
    <w:tmpl w:val="E648ED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D05F1F"/>
    <w:multiLevelType w:val="multilevel"/>
    <w:tmpl w:val="3DE635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3291B85"/>
    <w:multiLevelType w:val="hybridMultilevel"/>
    <w:tmpl w:val="F39C72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2F06AA"/>
    <w:multiLevelType w:val="multilevel"/>
    <w:tmpl w:val="C22E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831C7"/>
    <w:multiLevelType w:val="multilevel"/>
    <w:tmpl w:val="A48A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25298"/>
    <w:multiLevelType w:val="hybridMultilevel"/>
    <w:tmpl w:val="289661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F253A7"/>
    <w:multiLevelType w:val="hybridMultilevel"/>
    <w:tmpl w:val="C7743A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D6B3F"/>
    <w:multiLevelType w:val="hybridMultilevel"/>
    <w:tmpl w:val="51F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66CE8"/>
    <w:multiLevelType w:val="hybridMultilevel"/>
    <w:tmpl w:val="81F8987E"/>
    <w:lvl w:ilvl="0" w:tplc="0FEC1DF6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F979E4"/>
    <w:multiLevelType w:val="hybridMultilevel"/>
    <w:tmpl w:val="038C78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75032"/>
    <w:multiLevelType w:val="multilevel"/>
    <w:tmpl w:val="0D4C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5D659E"/>
    <w:multiLevelType w:val="multilevel"/>
    <w:tmpl w:val="5EC8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B5794"/>
    <w:multiLevelType w:val="hybridMultilevel"/>
    <w:tmpl w:val="82FC63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8055F7"/>
    <w:multiLevelType w:val="hybridMultilevel"/>
    <w:tmpl w:val="DE564BA4"/>
    <w:lvl w:ilvl="0" w:tplc="CE7C1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75256"/>
    <w:multiLevelType w:val="multilevel"/>
    <w:tmpl w:val="0A20D9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7DF206D4"/>
    <w:multiLevelType w:val="multilevel"/>
    <w:tmpl w:val="31FCFA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6"/>
  </w:num>
  <w:num w:numId="5">
    <w:abstractNumId w:val="5"/>
  </w:num>
  <w:num w:numId="6">
    <w:abstractNumId w:val="2"/>
  </w:num>
  <w:num w:numId="7">
    <w:abstractNumId w:val="4"/>
  </w:num>
  <w:num w:numId="8">
    <w:abstractNumId w:val="21"/>
  </w:num>
  <w:num w:numId="9">
    <w:abstractNumId w:val="9"/>
  </w:num>
  <w:num w:numId="10">
    <w:abstractNumId w:val="3"/>
  </w:num>
  <w:num w:numId="11">
    <w:abstractNumId w:val="14"/>
  </w:num>
  <w:num w:numId="12">
    <w:abstractNumId w:val="12"/>
  </w:num>
  <w:num w:numId="13">
    <w:abstractNumId w:val="25"/>
  </w:num>
  <w:num w:numId="14">
    <w:abstractNumId w:val="18"/>
  </w:num>
  <w:num w:numId="15">
    <w:abstractNumId w:val="16"/>
  </w:num>
  <w:num w:numId="16">
    <w:abstractNumId w:val="11"/>
  </w:num>
  <w:num w:numId="17">
    <w:abstractNumId w:val="17"/>
  </w:num>
  <w:num w:numId="18">
    <w:abstractNumId w:val="13"/>
  </w:num>
  <w:num w:numId="19">
    <w:abstractNumId w:val="23"/>
  </w:num>
  <w:num w:numId="20">
    <w:abstractNumId w:val="0"/>
  </w:num>
  <w:num w:numId="21">
    <w:abstractNumId w:val="1"/>
  </w:num>
  <w:num w:numId="22">
    <w:abstractNumId w:val="8"/>
  </w:num>
  <w:num w:numId="23">
    <w:abstractNumId w:val="19"/>
  </w:num>
  <w:num w:numId="24">
    <w:abstractNumId w:val="20"/>
  </w:num>
  <w:num w:numId="25">
    <w:abstractNumId w:val="6"/>
  </w:num>
  <w:num w:numId="26">
    <w:abstractNumId w:val="2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54"/>
    <w:rsid w:val="000159D3"/>
    <w:rsid w:val="0002768D"/>
    <w:rsid w:val="00042234"/>
    <w:rsid w:val="000500A1"/>
    <w:rsid w:val="000B35E3"/>
    <w:rsid w:val="000C4844"/>
    <w:rsid w:val="000F2CF9"/>
    <w:rsid w:val="00126D2B"/>
    <w:rsid w:val="00142C9D"/>
    <w:rsid w:val="00145609"/>
    <w:rsid w:val="00145ADC"/>
    <w:rsid w:val="00145BA7"/>
    <w:rsid w:val="00151EBE"/>
    <w:rsid w:val="0016100C"/>
    <w:rsid w:val="00162DAF"/>
    <w:rsid w:val="001809A1"/>
    <w:rsid w:val="00180B91"/>
    <w:rsid w:val="00200A3A"/>
    <w:rsid w:val="00201936"/>
    <w:rsid w:val="0022777F"/>
    <w:rsid w:val="0025334C"/>
    <w:rsid w:val="00295A54"/>
    <w:rsid w:val="0029766D"/>
    <w:rsid w:val="00297838"/>
    <w:rsid w:val="002A1790"/>
    <w:rsid w:val="002C3F44"/>
    <w:rsid w:val="003032D5"/>
    <w:rsid w:val="003252AA"/>
    <w:rsid w:val="003A008F"/>
    <w:rsid w:val="00415969"/>
    <w:rsid w:val="004319A6"/>
    <w:rsid w:val="00445046"/>
    <w:rsid w:val="004461D8"/>
    <w:rsid w:val="004756F1"/>
    <w:rsid w:val="00482883"/>
    <w:rsid w:val="00493AC1"/>
    <w:rsid w:val="004B7DB6"/>
    <w:rsid w:val="00506FE9"/>
    <w:rsid w:val="0050701A"/>
    <w:rsid w:val="00510FB6"/>
    <w:rsid w:val="005162B4"/>
    <w:rsid w:val="00543368"/>
    <w:rsid w:val="00543F03"/>
    <w:rsid w:val="00560DEA"/>
    <w:rsid w:val="005B2C90"/>
    <w:rsid w:val="0061293D"/>
    <w:rsid w:val="006359E3"/>
    <w:rsid w:val="00671C82"/>
    <w:rsid w:val="006B4200"/>
    <w:rsid w:val="006D52E1"/>
    <w:rsid w:val="006D5D77"/>
    <w:rsid w:val="00707DCE"/>
    <w:rsid w:val="00721060"/>
    <w:rsid w:val="00734219"/>
    <w:rsid w:val="00741DCF"/>
    <w:rsid w:val="00753643"/>
    <w:rsid w:val="00770502"/>
    <w:rsid w:val="00777C7B"/>
    <w:rsid w:val="00785E68"/>
    <w:rsid w:val="007A7495"/>
    <w:rsid w:val="007A7C2C"/>
    <w:rsid w:val="007C2CA1"/>
    <w:rsid w:val="007D3C51"/>
    <w:rsid w:val="007E4FDE"/>
    <w:rsid w:val="007E7556"/>
    <w:rsid w:val="00823785"/>
    <w:rsid w:val="00825EA2"/>
    <w:rsid w:val="0083296E"/>
    <w:rsid w:val="00841AE6"/>
    <w:rsid w:val="00867D92"/>
    <w:rsid w:val="00875BF8"/>
    <w:rsid w:val="008854D2"/>
    <w:rsid w:val="008904C7"/>
    <w:rsid w:val="008A5301"/>
    <w:rsid w:val="008B0C32"/>
    <w:rsid w:val="008C0FC8"/>
    <w:rsid w:val="008D54C5"/>
    <w:rsid w:val="008E6330"/>
    <w:rsid w:val="00921912"/>
    <w:rsid w:val="0092729D"/>
    <w:rsid w:val="00936CAF"/>
    <w:rsid w:val="009861A7"/>
    <w:rsid w:val="009C2D9F"/>
    <w:rsid w:val="009D1420"/>
    <w:rsid w:val="009D665C"/>
    <w:rsid w:val="009F15C3"/>
    <w:rsid w:val="009F3DE1"/>
    <w:rsid w:val="009F6E47"/>
    <w:rsid w:val="00A062DF"/>
    <w:rsid w:val="00A3086C"/>
    <w:rsid w:val="00A310AE"/>
    <w:rsid w:val="00A5417B"/>
    <w:rsid w:val="00A54C0A"/>
    <w:rsid w:val="00A8156E"/>
    <w:rsid w:val="00AB6675"/>
    <w:rsid w:val="00B12FA8"/>
    <w:rsid w:val="00B25412"/>
    <w:rsid w:val="00B419CF"/>
    <w:rsid w:val="00B537E0"/>
    <w:rsid w:val="00BA62E3"/>
    <w:rsid w:val="00BE6017"/>
    <w:rsid w:val="00C04375"/>
    <w:rsid w:val="00C0521C"/>
    <w:rsid w:val="00C1421E"/>
    <w:rsid w:val="00C14FDA"/>
    <w:rsid w:val="00C20F06"/>
    <w:rsid w:val="00C45677"/>
    <w:rsid w:val="00D0186C"/>
    <w:rsid w:val="00D14B8F"/>
    <w:rsid w:val="00D321E7"/>
    <w:rsid w:val="00D3618D"/>
    <w:rsid w:val="00D5364E"/>
    <w:rsid w:val="00D55BF1"/>
    <w:rsid w:val="00D73937"/>
    <w:rsid w:val="00D74F68"/>
    <w:rsid w:val="00DF2150"/>
    <w:rsid w:val="00E1367C"/>
    <w:rsid w:val="00E31A4D"/>
    <w:rsid w:val="00E35314"/>
    <w:rsid w:val="00E52023"/>
    <w:rsid w:val="00E975F3"/>
    <w:rsid w:val="00EB63FF"/>
    <w:rsid w:val="00EC00D5"/>
    <w:rsid w:val="00EC217F"/>
    <w:rsid w:val="00EC4388"/>
    <w:rsid w:val="00EE7AFE"/>
    <w:rsid w:val="00F17F23"/>
    <w:rsid w:val="00F84002"/>
    <w:rsid w:val="00F84312"/>
    <w:rsid w:val="00FA7F42"/>
    <w:rsid w:val="00FC4969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6348C"/>
  <w15:chartTrackingRefBased/>
  <w15:docId w15:val="{59FFC071-CA1F-472B-BBC7-40BFF213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3785"/>
  </w:style>
  <w:style w:type="paragraph" w:styleId="Heading1">
    <w:name w:val="heading 1"/>
    <w:basedOn w:val="Normal"/>
    <w:link w:val="Heading1Char"/>
    <w:uiPriority w:val="9"/>
    <w:qFormat/>
    <w:rsid w:val="00295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5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5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95A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A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5A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5A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95A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A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A54"/>
    <w:rPr>
      <w:b/>
      <w:bCs/>
    </w:rPr>
  </w:style>
  <w:style w:type="paragraph" w:styleId="NoSpacing">
    <w:name w:val="No Spacing"/>
    <w:uiPriority w:val="1"/>
    <w:qFormat/>
    <w:rsid w:val="004756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29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10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54C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4C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4C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C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C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C0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A7C2C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843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31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84312"/>
  </w:style>
  <w:style w:type="character" w:customStyle="1" w:styleId="pl-c">
    <w:name w:val="pl-c"/>
    <w:basedOn w:val="DefaultParagraphFont"/>
    <w:rsid w:val="00F84312"/>
  </w:style>
  <w:style w:type="character" w:customStyle="1" w:styleId="pl-c1">
    <w:name w:val="pl-c1"/>
    <w:basedOn w:val="DefaultParagraphFont"/>
    <w:rsid w:val="00F84312"/>
  </w:style>
  <w:style w:type="character" w:customStyle="1" w:styleId="pl-s">
    <w:name w:val="pl-s"/>
    <w:basedOn w:val="DefaultParagraphFont"/>
    <w:rsid w:val="00F84312"/>
  </w:style>
  <w:style w:type="character" w:customStyle="1" w:styleId="pl-pds">
    <w:name w:val="pl-pds"/>
    <w:basedOn w:val="DefaultParagraphFont"/>
    <w:rsid w:val="00F84312"/>
  </w:style>
  <w:style w:type="character" w:customStyle="1" w:styleId="pl-en">
    <w:name w:val="pl-en"/>
    <w:basedOn w:val="DefaultParagraphFont"/>
    <w:rsid w:val="00F84312"/>
  </w:style>
  <w:style w:type="character" w:customStyle="1" w:styleId="pl-s1">
    <w:name w:val="pl-s1"/>
    <w:basedOn w:val="DefaultParagraphFont"/>
    <w:rsid w:val="00F84312"/>
  </w:style>
  <w:style w:type="character" w:customStyle="1" w:styleId="pl-pse">
    <w:name w:val="pl-pse"/>
    <w:basedOn w:val="DefaultParagraphFont"/>
    <w:rsid w:val="00F84312"/>
  </w:style>
  <w:style w:type="character" w:customStyle="1" w:styleId="pl-smi">
    <w:name w:val="pl-smi"/>
    <w:basedOn w:val="DefaultParagraphFont"/>
    <w:rsid w:val="00F84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BotFramework-WebChat/tree/master/samples/15.d.backchannel-send-welcome-ev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bot-service/rest-api/bot-framework-rest-direct-line-3-0-authentication" TargetMode="External"/><Relationship Id="rId12" Type="http://schemas.openxmlformats.org/officeDocument/2006/relationships/hyperlink" Target="https://github.com/microsoft/BotFramework-WebChat/tree/master/samples/15.d.backchannel-send-welcome-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BotBuilder-Samples/tree/master/samples/csharp_dotnetcore/03.welcome-us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icrosoft/BotBuilder-Samples/tree/master/samples/javascript_nodejs/03.welcome-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bot-service/rest-api/bot-framework-rest-direct-line-3-0-authentication?view=azure-bot-service-4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4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Kanberg (TEKsystems)</dc:creator>
  <cp:keywords/>
  <dc:description/>
  <cp:lastModifiedBy>Steven Kanberg (TEKsystems)</cp:lastModifiedBy>
  <cp:revision>34</cp:revision>
  <dcterms:created xsi:type="dcterms:W3CDTF">2019-01-09T20:51:00Z</dcterms:created>
  <dcterms:modified xsi:type="dcterms:W3CDTF">2019-09-23T14:39:00Z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v-stkanb@microsoft.com</vt:lpwstr>
  </property>
  <property fmtid="{D5CDD505-2E9C-101B-9397-08002B2CF9AE}" pid="5" name="MSIP_Label_f42aa342-8706-4288-bd11-ebb85995028c_SetDate">
    <vt:lpwstr>2019-01-09T22:15:34.0263870Z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