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3D94" w:rsidRDefault="00403D94" w:rsidP="00403D94">
      <w:pPr>
        <w:pStyle w:val="Rubrik"/>
        <w:rPr>
          <w:noProof/>
          <w:lang w:eastAsia="sv-SE"/>
        </w:rPr>
      </w:pPr>
      <w:r>
        <w:rPr>
          <w:noProof/>
          <w:lang w:eastAsia="sv-SE"/>
        </w:rPr>
        <w:t>How to draw in Platinum</w:t>
      </w:r>
    </w:p>
    <w:p w:rsidR="00403D94" w:rsidRDefault="00403D94" w:rsidP="00403D94">
      <w:pPr>
        <w:rPr>
          <w:lang w:eastAsia="sv-SE"/>
        </w:rPr>
      </w:pPr>
      <w:r>
        <w:rPr>
          <w:noProof/>
          <w:lang w:eastAsia="sv-SE"/>
        </w:rPr>
        <w:drawing>
          <wp:inline distT="0" distB="0" distL="0" distR="0">
            <wp:extent cx="5762625" cy="3971925"/>
            <wp:effectExtent l="19050" t="0" r="9525" b="0"/>
            <wp:docPr id="4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97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3D94" w:rsidRDefault="00403D94" w:rsidP="00403D94">
      <w:pPr>
        <w:pStyle w:val="Liststycke"/>
        <w:numPr>
          <w:ilvl w:val="0"/>
          <w:numId w:val="1"/>
        </w:numPr>
        <w:rPr>
          <w:lang w:val="en-US" w:eastAsia="sv-SE"/>
        </w:rPr>
      </w:pPr>
      <w:r w:rsidRPr="00403D94">
        <w:rPr>
          <w:lang w:val="en-US" w:eastAsia="sv-SE"/>
        </w:rPr>
        <w:t xml:space="preserve">First select the drawing tool (marked “D” displayed </w:t>
      </w:r>
      <w:r w:rsidR="00946A4C">
        <w:rPr>
          <w:lang w:val="en-US" w:eastAsia="sv-SE"/>
        </w:rPr>
        <w:t>in circle 1 in the image above)</w:t>
      </w:r>
    </w:p>
    <w:p w:rsidR="00403D94" w:rsidRDefault="00403D94" w:rsidP="00403D94">
      <w:pPr>
        <w:pStyle w:val="Liststycke"/>
        <w:numPr>
          <w:ilvl w:val="0"/>
          <w:numId w:val="1"/>
        </w:numPr>
        <w:rPr>
          <w:lang w:val="en-US" w:eastAsia="sv-SE"/>
        </w:rPr>
      </w:pPr>
      <w:r>
        <w:rPr>
          <w:lang w:val="en-US" w:eastAsia="sv-SE"/>
        </w:rPr>
        <w:t>Choose a geometric form to draw</w:t>
      </w:r>
    </w:p>
    <w:p w:rsidR="00403D94" w:rsidRDefault="0044085D" w:rsidP="00403D94">
      <w:pPr>
        <w:pStyle w:val="Liststycke"/>
        <w:numPr>
          <w:ilvl w:val="1"/>
          <w:numId w:val="1"/>
        </w:numPr>
        <w:rPr>
          <w:lang w:val="en-US" w:eastAsia="sv-SE"/>
        </w:rPr>
      </w:pPr>
      <w:r>
        <w:rPr>
          <w:lang w:val="en-US" w:eastAsia="sv-SE"/>
        </w:rPr>
        <w:t>1 = P</w:t>
      </w:r>
      <w:r w:rsidR="00403D94">
        <w:rPr>
          <w:lang w:val="en-US" w:eastAsia="sv-SE"/>
        </w:rPr>
        <w:t>oint</w:t>
      </w:r>
    </w:p>
    <w:p w:rsidR="00403D94" w:rsidRDefault="0044085D" w:rsidP="00403D94">
      <w:pPr>
        <w:pStyle w:val="Liststycke"/>
        <w:numPr>
          <w:ilvl w:val="1"/>
          <w:numId w:val="1"/>
        </w:numPr>
        <w:rPr>
          <w:lang w:val="en-US" w:eastAsia="sv-SE"/>
        </w:rPr>
      </w:pPr>
      <w:r>
        <w:rPr>
          <w:lang w:val="en-US" w:eastAsia="sv-SE"/>
        </w:rPr>
        <w:t>2 = L</w:t>
      </w:r>
      <w:r w:rsidR="00403D94">
        <w:rPr>
          <w:lang w:val="en-US" w:eastAsia="sv-SE"/>
        </w:rPr>
        <w:t>ine</w:t>
      </w:r>
    </w:p>
    <w:p w:rsidR="00403D94" w:rsidRDefault="00403D94" w:rsidP="00403D94">
      <w:pPr>
        <w:pStyle w:val="Liststycke"/>
        <w:numPr>
          <w:ilvl w:val="1"/>
          <w:numId w:val="1"/>
        </w:numPr>
        <w:rPr>
          <w:lang w:val="en-US" w:eastAsia="sv-SE"/>
        </w:rPr>
      </w:pPr>
      <w:r>
        <w:rPr>
          <w:lang w:val="en-US" w:eastAsia="sv-SE"/>
        </w:rPr>
        <w:t>3 = Circle</w:t>
      </w:r>
    </w:p>
    <w:p w:rsidR="00403D94" w:rsidRDefault="00403D94" w:rsidP="00403D94">
      <w:pPr>
        <w:pStyle w:val="Liststycke"/>
        <w:numPr>
          <w:ilvl w:val="1"/>
          <w:numId w:val="1"/>
        </w:numPr>
        <w:rPr>
          <w:lang w:val="en-US" w:eastAsia="sv-SE"/>
        </w:rPr>
      </w:pPr>
      <w:r>
        <w:rPr>
          <w:lang w:val="en-US" w:eastAsia="sv-SE"/>
        </w:rPr>
        <w:t>4 = Rectangle</w:t>
      </w:r>
    </w:p>
    <w:p w:rsidR="00403D94" w:rsidRDefault="00403D94" w:rsidP="00403D94">
      <w:pPr>
        <w:pStyle w:val="Liststycke"/>
        <w:numPr>
          <w:ilvl w:val="1"/>
          <w:numId w:val="1"/>
        </w:numPr>
        <w:rPr>
          <w:lang w:val="en-US" w:eastAsia="sv-SE"/>
        </w:rPr>
      </w:pPr>
      <w:r>
        <w:rPr>
          <w:lang w:val="en-US" w:eastAsia="sv-SE"/>
        </w:rPr>
        <w:t>5 = Freehand drawing</w:t>
      </w:r>
    </w:p>
    <w:p w:rsidR="00403D94" w:rsidRDefault="00403D94" w:rsidP="00403D94">
      <w:pPr>
        <w:pStyle w:val="Liststycke"/>
        <w:numPr>
          <w:ilvl w:val="0"/>
          <w:numId w:val="1"/>
        </w:numPr>
        <w:rPr>
          <w:lang w:val="en-US" w:eastAsia="sv-SE"/>
        </w:rPr>
      </w:pPr>
      <w:r>
        <w:rPr>
          <w:lang w:val="en-US" w:eastAsia="sv-SE"/>
        </w:rPr>
        <w:t>Press “space” to start draw</w:t>
      </w:r>
      <w:r w:rsidR="00C547B3">
        <w:rPr>
          <w:lang w:val="en-US" w:eastAsia="sv-SE"/>
        </w:rPr>
        <w:t>ing</w:t>
      </w:r>
      <w:r>
        <w:rPr>
          <w:lang w:val="en-US" w:eastAsia="sv-SE"/>
        </w:rPr>
        <w:t xml:space="preserve"> (make sure the mouse pointer is at the appropriate location)</w:t>
      </w:r>
    </w:p>
    <w:p w:rsidR="00403D94" w:rsidRDefault="00403D94" w:rsidP="00403D94">
      <w:pPr>
        <w:pStyle w:val="Liststycke"/>
        <w:numPr>
          <w:ilvl w:val="0"/>
          <w:numId w:val="1"/>
        </w:numPr>
        <w:rPr>
          <w:lang w:val="en-US" w:eastAsia="sv-SE"/>
        </w:rPr>
      </w:pPr>
      <w:r>
        <w:rPr>
          <w:lang w:val="en-US" w:eastAsia="sv-SE"/>
        </w:rPr>
        <w:t>Press “space” again to save the shape. There is currently no way of changing your mind once you have done step 3)…</w:t>
      </w:r>
    </w:p>
    <w:p w:rsidR="00923495" w:rsidRDefault="00923495" w:rsidP="00403D94">
      <w:pPr>
        <w:pStyle w:val="Liststycke"/>
        <w:numPr>
          <w:ilvl w:val="0"/>
          <w:numId w:val="1"/>
        </w:numPr>
        <w:rPr>
          <w:lang w:val="en-US" w:eastAsia="sv-SE"/>
        </w:rPr>
      </w:pPr>
      <w:r>
        <w:rPr>
          <w:lang w:val="en-US" w:eastAsia="sv-SE"/>
        </w:rPr>
        <w:t>If you wish to continue drawing go back to step 2)</w:t>
      </w:r>
    </w:p>
    <w:p w:rsidR="00946A4C" w:rsidRDefault="00946A4C" w:rsidP="00403D94">
      <w:pPr>
        <w:pStyle w:val="Liststycke"/>
        <w:numPr>
          <w:ilvl w:val="0"/>
          <w:numId w:val="1"/>
        </w:numPr>
        <w:rPr>
          <w:lang w:val="en-US" w:eastAsia="sv-SE"/>
        </w:rPr>
      </w:pPr>
      <w:r>
        <w:rPr>
          <w:lang w:val="en-US" w:eastAsia="sv-SE"/>
        </w:rPr>
        <w:t>If you are done drawing</w:t>
      </w:r>
      <w:r w:rsidR="004F1A1B">
        <w:rPr>
          <w:lang w:val="en-US" w:eastAsia="sv-SE"/>
        </w:rPr>
        <w:t>,</w:t>
      </w:r>
      <w:r>
        <w:rPr>
          <w:lang w:val="en-US" w:eastAsia="sv-SE"/>
        </w:rPr>
        <w:t xml:space="preserve"> choose the Navigation tool </w:t>
      </w:r>
      <w:r w:rsidRPr="00403D94">
        <w:rPr>
          <w:lang w:val="en-US" w:eastAsia="sv-SE"/>
        </w:rPr>
        <w:t>(marked “</w:t>
      </w:r>
      <w:r>
        <w:rPr>
          <w:lang w:val="en-US" w:eastAsia="sv-SE"/>
        </w:rPr>
        <w:t>N</w:t>
      </w:r>
      <w:r w:rsidRPr="00403D94">
        <w:rPr>
          <w:lang w:val="en-US" w:eastAsia="sv-SE"/>
        </w:rPr>
        <w:t xml:space="preserve">” displayed </w:t>
      </w:r>
      <w:r>
        <w:rPr>
          <w:lang w:val="en-US" w:eastAsia="sv-SE"/>
        </w:rPr>
        <w:t>in circle 1 in the image above)</w:t>
      </w:r>
      <w:r w:rsidR="004F1A1B">
        <w:rPr>
          <w:lang w:val="en-US" w:eastAsia="sv-SE"/>
        </w:rPr>
        <w:t xml:space="preserve"> to get full geomet</w:t>
      </w:r>
      <w:r w:rsidR="00BA1186">
        <w:rPr>
          <w:lang w:val="en-US" w:eastAsia="sv-SE"/>
        </w:rPr>
        <w:t>ric</w:t>
      </w:r>
      <w:r w:rsidR="004F1A1B">
        <w:rPr>
          <w:lang w:val="en-US" w:eastAsia="sv-SE"/>
        </w:rPr>
        <w:t xml:space="preserve"> functionality.</w:t>
      </w:r>
    </w:p>
    <w:p w:rsidR="00403D94" w:rsidRDefault="00403D94" w:rsidP="00403D94">
      <w:pPr>
        <w:pStyle w:val="Rubrik1"/>
        <w:rPr>
          <w:lang w:val="en-US" w:eastAsia="sv-SE"/>
        </w:rPr>
      </w:pPr>
      <w:r>
        <w:rPr>
          <w:lang w:val="en-US" w:eastAsia="sv-SE"/>
        </w:rPr>
        <w:t>Settings</w:t>
      </w:r>
    </w:p>
    <w:p w:rsidR="00F04D78" w:rsidRPr="00EB246B" w:rsidRDefault="00F04D78" w:rsidP="00F04D78">
      <w:pPr>
        <w:pStyle w:val="Liststycke"/>
        <w:numPr>
          <w:ilvl w:val="0"/>
          <w:numId w:val="2"/>
        </w:numPr>
        <w:rPr>
          <w:lang w:val="en-US" w:eastAsia="sv-SE"/>
        </w:rPr>
      </w:pPr>
      <w:r w:rsidRPr="00EB246B">
        <w:rPr>
          <w:lang w:val="en-US" w:eastAsia="sv-SE"/>
        </w:rPr>
        <w:t>Up arrow = Show drawn data</w:t>
      </w:r>
      <w:r>
        <w:rPr>
          <w:lang w:val="en-US" w:eastAsia="sv-SE"/>
        </w:rPr>
        <w:t xml:space="preserve"> (displayed in yellow if shape is located on current slice)</w:t>
      </w:r>
    </w:p>
    <w:p w:rsidR="00F04D78" w:rsidRPr="00F04D78" w:rsidRDefault="00F04D78" w:rsidP="00F04D78">
      <w:pPr>
        <w:pStyle w:val="Liststycke"/>
        <w:numPr>
          <w:ilvl w:val="0"/>
          <w:numId w:val="2"/>
        </w:numPr>
        <w:rPr>
          <w:lang w:val="en-US" w:eastAsia="sv-SE"/>
        </w:rPr>
      </w:pPr>
      <w:r w:rsidRPr="00EB246B">
        <w:rPr>
          <w:lang w:val="en-US" w:eastAsia="sv-SE"/>
        </w:rPr>
        <w:t>Down arrow = Don´t show drawn data</w:t>
      </w:r>
    </w:p>
    <w:p w:rsidR="00403D94" w:rsidRPr="00EB246B" w:rsidRDefault="00403D94" w:rsidP="00EB246B">
      <w:pPr>
        <w:pStyle w:val="Liststycke"/>
        <w:numPr>
          <w:ilvl w:val="0"/>
          <w:numId w:val="2"/>
        </w:numPr>
        <w:rPr>
          <w:lang w:val="en-US" w:eastAsia="sv-SE"/>
        </w:rPr>
      </w:pPr>
      <w:r w:rsidRPr="00EB246B">
        <w:rPr>
          <w:lang w:val="en-US" w:eastAsia="sv-SE"/>
        </w:rPr>
        <w:t>Left arrow = Show drawn shapes located above the current slice (displayed in red)</w:t>
      </w:r>
    </w:p>
    <w:p w:rsidR="00C547B3" w:rsidRPr="00ED2AC2" w:rsidRDefault="00403D94" w:rsidP="00C547B3">
      <w:pPr>
        <w:pStyle w:val="Liststycke"/>
        <w:numPr>
          <w:ilvl w:val="0"/>
          <w:numId w:val="2"/>
        </w:numPr>
        <w:rPr>
          <w:lang w:val="en-US" w:eastAsia="sv-SE"/>
        </w:rPr>
      </w:pPr>
      <w:r w:rsidRPr="00EB246B">
        <w:rPr>
          <w:lang w:val="en-US" w:eastAsia="sv-SE"/>
        </w:rPr>
        <w:t>Right arrow = Show drawn shapes located below the current slice</w:t>
      </w:r>
      <w:r w:rsidR="006771C3">
        <w:rPr>
          <w:lang w:val="en-US" w:eastAsia="sv-SE"/>
        </w:rPr>
        <w:t xml:space="preserve"> (displayed in cyan)</w:t>
      </w:r>
    </w:p>
    <w:sectPr w:rsidR="00C547B3" w:rsidRPr="00ED2AC2" w:rsidSect="003510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1C3F38"/>
    <w:multiLevelType w:val="multilevel"/>
    <w:tmpl w:val="041D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7E6B1A5A"/>
    <w:multiLevelType w:val="multilevel"/>
    <w:tmpl w:val="041D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403D94"/>
    <w:rsid w:val="002222D9"/>
    <w:rsid w:val="00351044"/>
    <w:rsid w:val="00403D94"/>
    <w:rsid w:val="0044085D"/>
    <w:rsid w:val="004F1A1B"/>
    <w:rsid w:val="006771C3"/>
    <w:rsid w:val="007C6991"/>
    <w:rsid w:val="00923495"/>
    <w:rsid w:val="00946A4C"/>
    <w:rsid w:val="00B27A5C"/>
    <w:rsid w:val="00BA1186"/>
    <w:rsid w:val="00C547B3"/>
    <w:rsid w:val="00D967F8"/>
    <w:rsid w:val="00EB246B"/>
    <w:rsid w:val="00ED2AC2"/>
    <w:rsid w:val="00EF737C"/>
    <w:rsid w:val="00F04D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1044"/>
  </w:style>
  <w:style w:type="paragraph" w:styleId="Rubrik1">
    <w:name w:val="heading 1"/>
    <w:basedOn w:val="Normal"/>
    <w:next w:val="Normal"/>
    <w:link w:val="Rubrik1Char"/>
    <w:uiPriority w:val="9"/>
    <w:qFormat/>
    <w:rsid w:val="00403D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link w:val="BallongtextChar"/>
    <w:uiPriority w:val="99"/>
    <w:semiHidden/>
    <w:unhideWhenUsed/>
    <w:rsid w:val="00403D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403D94"/>
    <w:rPr>
      <w:rFonts w:ascii="Tahoma" w:hAnsi="Tahoma" w:cs="Tahoma"/>
      <w:sz w:val="16"/>
      <w:szCs w:val="16"/>
    </w:rPr>
  </w:style>
  <w:style w:type="paragraph" w:styleId="Rubrik">
    <w:name w:val="Title"/>
    <w:basedOn w:val="Normal"/>
    <w:next w:val="Normal"/>
    <w:link w:val="RubrikChar"/>
    <w:uiPriority w:val="10"/>
    <w:qFormat/>
    <w:rsid w:val="00403D9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403D9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stycke">
    <w:name w:val="List Paragraph"/>
    <w:basedOn w:val="Normal"/>
    <w:uiPriority w:val="34"/>
    <w:qFormat/>
    <w:rsid w:val="00403D94"/>
    <w:pPr>
      <w:ind w:left="720"/>
      <w:contextualSpacing/>
    </w:pPr>
  </w:style>
  <w:style w:type="character" w:customStyle="1" w:styleId="Rubrik1Char">
    <w:name w:val="Rubrik 1 Char"/>
    <w:basedOn w:val="Standardstycketeckensnitt"/>
    <w:link w:val="Rubrik1"/>
    <w:uiPriority w:val="9"/>
    <w:rsid w:val="00403D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143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Richard</cp:lastModifiedBy>
  <cp:revision>15</cp:revision>
  <dcterms:created xsi:type="dcterms:W3CDTF">2009-10-08T10:02:00Z</dcterms:created>
  <dcterms:modified xsi:type="dcterms:W3CDTF">2009-10-19T06:51:00Z</dcterms:modified>
</cp:coreProperties>
</file>