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hanging="0" w:start="7093"/>
        <w:rPr>
          <w:sz w:val="20"/>
        </w:rPr>
      </w:pPr>
      <w:r>
        <w:rPr/>
        <w:drawing>
          <wp:inline distT="0" distB="0" distL="0" distR="0">
            <wp:extent cx="1228725" cy="330835"/>
            <wp:effectExtent l="0" t="0" r="0" b="0"/>
            <wp:docPr id="1" name="image1.jpe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3" w:after="0"/>
        <w:rPr>
          <w:sz w:val="19"/>
        </w:rPr>
      </w:pPr>
      <w:r>
        <w:rPr>
          <w:sz w:val="19"/>
        </w:rPr>
      </w:r>
    </w:p>
    <w:p>
      <w:pPr>
        <w:pStyle w:val="Normal"/>
        <w:ind w:hanging="0" w:start="440"/>
        <w:jc w:val="center"/>
        <w:rPr>
          <w:rFonts w:ascii="Exo" w:hAnsi="Exo"/>
          <w:sz w:val="24"/>
          <w:szCs w:val="24"/>
        </w:rPr>
      </w:pPr>
      <w:r>
        <w:rPr>
          <w:rFonts w:ascii="Exo" w:hAnsi="Exo"/>
          <w:b/>
          <w:sz w:val="24"/>
          <w:szCs w:val="24"/>
        </w:rPr>
        <w:t>INSTITUTO</w:t>
      </w:r>
      <w:r>
        <w:rPr>
          <w:rFonts w:ascii="Exo" w:hAnsi="Exo"/>
          <w:b/>
          <w:spacing w:val="2"/>
          <w:sz w:val="24"/>
          <w:szCs w:val="24"/>
        </w:rPr>
        <w:t xml:space="preserve"> </w:t>
      </w:r>
      <w:r>
        <w:rPr>
          <w:rFonts w:ascii="Exo" w:hAnsi="Exo"/>
          <w:b/>
          <w:sz w:val="24"/>
          <w:szCs w:val="24"/>
        </w:rPr>
        <w:t>UNIVERSITARIO</w:t>
      </w:r>
      <w:r>
        <w:rPr>
          <w:rFonts w:ascii="Exo" w:hAnsi="Exo"/>
          <w:b/>
          <w:spacing w:val="1"/>
          <w:sz w:val="24"/>
          <w:szCs w:val="24"/>
        </w:rPr>
        <w:t xml:space="preserve"> </w:t>
      </w:r>
      <w:r>
        <w:rPr>
          <w:rFonts w:ascii="Exo" w:hAnsi="Exo"/>
          <w:b/>
          <w:sz w:val="24"/>
          <w:szCs w:val="24"/>
        </w:rPr>
        <w:t>DE</w:t>
      </w:r>
      <w:r>
        <w:rPr>
          <w:rFonts w:ascii="Exo" w:hAnsi="Exo"/>
          <w:b/>
          <w:spacing w:val="8"/>
          <w:sz w:val="24"/>
          <w:szCs w:val="24"/>
        </w:rPr>
        <w:t xml:space="preserve"> </w:t>
      </w:r>
      <w:r>
        <w:rPr>
          <w:rFonts w:ascii="Exo" w:hAnsi="Exo"/>
          <w:b/>
          <w:sz w:val="24"/>
          <w:szCs w:val="24"/>
        </w:rPr>
        <w:t>TECNOLOGÍA</w:t>
      </w:r>
      <w:r>
        <w:rPr>
          <w:rFonts w:ascii="Exo" w:hAnsi="Exo"/>
          <w:b/>
          <w:spacing w:val="3"/>
          <w:sz w:val="24"/>
          <w:szCs w:val="24"/>
        </w:rPr>
        <w:t xml:space="preserve"> </w:t>
      </w:r>
      <w:r>
        <w:rPr>
          <w:rFonts w:ascii="Exo" w:hAnsi="Exo"/>
          <w:b/>
          <w:sz w:val="24"/>
          <w:szCs w:val="24"/>
        </w:rPr>
        <w:t>PARA</w:t>
      </w:r>
      <w:r>
        <w:rPr>
          <w:rFonts w:ascii="Exo" w:hAnsi="Exo"/>
          <w:b/>
          <w:spacing w:val="7"/>
          <w:sz w:val="24"/>
          <w:szCs w:val="24"/>
        </w:rPr>
        <w:t xml:space="preserve"> </w:t>
      </w:r>
      <w:r>
        <w:rPr>
          <w:rFonts w:ascii="Exo" w:hAnsi="Exo"/>
          <w:b/>
          <w:sz w:val="24"/>
          <w:szCs w:val="24"/>
        </w:rPr>
        <w:t>LA</w:t>
      </w:r>
      <w:r>
        <w:rPr>
          <w:rFonts w:ascii="Exo" w:hAnsi="Exo"/>
          <w:b/>
          <w:spacing w:val="2"/>
          <w:sz w:val="24"/>
          <w:szCs w:val="24"/>
        </w:rPr>
        <w:t xml:space="preserve"> </w:t>
      </w:r>
      <w:r>
        <w:rPr>
          <w:rFonts w:ascii="Exo" w:hAnsi="Exo"/>
          <w:b/>
          <w:sz w:val="24"/>
          <w:szCs w:val="24"/>
        </w:rPr>
        <w:t>INFORMÁTICA</w:t>
      </w:r>
    </w:p>
    <w:tbl>
      <w:tblPr>
        <w:tblStyle w:val="TableNormal"/>
        <w:tblW w:w="9226" w:type="dxa"/>
        <w:jc w:val="start"/>
        <w:tblInd w:w="347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 w:noHBand="0" w:noVBand="0" w:firstColumn="1" w:lastRow="1" w:lastColumn="1" w:firstRow="1"/>
      </w:tblPr>
      <w:tblGrid>
        <w:gridCol w:w="1154"/>
        <w:gridCol w:w="3494"/>
        <w:gridCol w:w="4578"/>
      </w:tblGrid>
      <w:tr>
        <w:trPr>
          <w:trHeight w:val="684" w:hRule="atLeast"/>
        </w:trPr>
        <w:tc>
          <w:tcPr>
            <w:tcW w:w="464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72" w:after="0"/>
              <w:ind w:hanging="0" w:start="1400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b/>
                <w:kern w:val="0"/>
                <w:sz w:val="36"/>
                <w:szCs w:val="22"/>
                <w:lang w:eastAsia="en-US" w:bidi="ar-SA"/>
              </w:rPr>
              <w:t>Practica</w:t>
            </w:r>
          </w:p>
        </w:tc>
        <w:tc>
          <w:tcPr>
            <w:tcW w:w="4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3" w:after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kern w:val="0"/>
                <w:sz w:val="19"/>
                <w:szCs w:val="22"/>
                <w:lang w:eastAsia="en-US" w:bidi="ar-SA"/>
              </w:rPr>
              <w:t>ESPECIALIDAD:</w:t>
            </w:r>
            <w:r>
              <w:rPr>
                <w:rFonts w:ascii="Exo" w:hAnsi="Exo"/>
                <w:spacing w:val="7"/>
                <w:kern w:val="0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eastAsia="en-US" w:bidi="ar-SA"/>
              </w:rPr>
              <w:t>ANÁLISIS</w:t>
            </w:r>
            <w:r>
              <w:rPr>
                <w:rFonts w:ascii="Exo" w:hAnsi="Exo"/>
                <w:b/>
                <w:spacing w:val="11"/>
                <w:kern w:val="0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eastAsia="en-US" w:bidi="ar-SA"/>
              </w:rPr>
              <w:t>DE</w:t>
            </w:r>
            <w:r>
              <w:rPr>
                <w:rFonts w:ascii="Exo" w:hAnsi="Exo"/>
                <w:b/>
                <w:spacing w:val="8"/>
                <w:kern w:val="0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eastAsia="en-US" w:bidi="ar-SA"/>
              </w:rPr>
              <w:t>SISTEMA</w:t>
            </w:r>
          </w:p>
          <w:p>
            <w:pPr>
              <w:pStyle w:val="TableParagraph"/>
              <w:widowControl w:val="false"/>
              <w:suppressAutoHyphens w:val="true"/>
              <w:spacing w:before="5" w:after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kern w:val="0"/>
                <w:sz w:val="19"/>
                <w:szCs w:val="22"/>
                <w:lang w:eastAsia="en-US" w:bidi="ar-SA"/>
              </w:rPr>
              <w:t>MENCIÓN:</w:t>
            </w:r>
            <w:r>
              <w:rPr>
                <w:rFonts w:ascii="Exo" w:hAnsi="Exo"/>
                <w:spacing w:val="4"/>
                <w:kern w:val="0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eastAsia="en-US" w:bidi="ar-SA"/>
              </w:rPr>
              <w:t>Desarrollo</w:t>
            </w:r>
            <w:r>
              <w:rPr>
                <w:rFonts w:ascii="Exo" w:hAnsi="Exo"/>
                <w:b/>
                <w:spacing w:val="10"/>
                <w:kern w:val="0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eastAsia="en-US" w:bidi="ar-SA"/>
              </w:rPr>
              <w:t>Web</w:t>
            </w:r>
          </w:p>
          <w:p>
            <w:pPr>
              <w:pStyle w:val="TableParagraph"/>
              <w:widowControl w:val="false"/>
              <w:suppressAutoHyphens w:val="true"/>
              <w:spacing w:before="5" w:after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kern w:val="0"/>
                <w:sz w:val="19"/>
                <w:szCs w:val="22"/>
                <w:lang w:eastAsia="en-US" w:bidi="ar-SA"/>
              </w:rPr>
              <w:t xml:space="preserve">SEMESTRE: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eastAsia="en-US" w:bidi="ar-SA"/>
              </w:rPr>
              <w:t>Cuarto</w:t>
            </w:r>
          </w:p>
        </w:tc>
      </w:tr>
      <w:tr>
        <w:trPr>
          <w:trHeight w:val="437" w:hRule="atLeast"/>
        </w:trPr>
        <w:tc>
          <w:tcPr>
            <w:tcW w:w="1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10" w:before="0" w:after="0"/>
              <w:ind w:hanging="0" w:start="208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kern w:val="0"/>
                <w:sz w:val="19"/>
                <w:szCs w:val="22"/>
                <w:lang w:eastAsia="en-US" w:bidi="ar-SA"/>
              </w:rPr>
              <w:t>CÓDIGO</w:t>
            </w:r>
          </w:p>
          <w:p>
            <w:pPr>
              <w:pStyle w:val="TableParagraph"/>
              <w:widowControl w:val="false"/>
              <w:suppressAutoHyphens w:val="true"/>
              <w:spacing w:lineRule="exact" w:line="208" w:before="0" w:after="0"/>
              <w:ind w:hanging="0" w:start="278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b/>
                <w:kern w:val="0"/>
                <w:sz w:val="19"/>
                <w:szCs w:val="22"/>
                <w:lang w:eastAsia="en-US" w:bidi="ar-SA"/>
              </w:rPr>
              <w:t>SI416</w:t>
            </w:r>
          </w:p>
        </w:tc>
        <w:tc>
          <w:tcPr>
            <w:tcW w:w="34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1" w:before="0" w:after="0"/>
              <w:ind w:hanging="0" w:start="111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w w:val="105"/>
                <w:kern w:val="0"/>
                <w:sz w:val="17"/>
                <w:szCs w:val="22"/>
                <w:lang w:eastAsia="en-US" w:bidi="ar-SA"/>
              </w:rPr>
              <w:t>ASIGNATURA:</w:t>
            </w:r>
          </w:p>
          <w:p>
            <w:pPr>
              <w:pStyle w:val="TableParagraph"/>
              <w:widowControl w:val="false"/>
              <w:suppressAutoHyphens w:val="true"/>
              <w:spacing w:lineRule="exact" w:line="214" w:before="13" w:after="0"/>
              <w:ind w:hanging="0" w:start="111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b/>
                <w:kern w:val="0"/>
                <w:sz w:val="19"/>
                <w:szCs w:val="22"/>
                <w:lang w:eastAsia="en-US" w:bidi="ar-SA"/>
              </w:rPr>
              <w:t>Programación 3 (Python)</w:t>
            </w:r>
          </w:p>
        </w:tc>
        <w:tc>
          <w:tcPr>
            <w:tcW w:w="4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253" w:before="113" w:after="0"/>
              <w:ind w:hanging="0" w:start="113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</w:rPr>
            </w:r>
          </w:p>
        </w:tc>
      </w:tr>
    </w:tbl>
    <w:p>
      <w:pPr>
        <w:pStyle w:val="BodyText"/>
        <w:rPr>
          <w:b/>
          <w:sz w:val="24"/>
        </w:rPr>
      </w:pPr>
      <w:r>
        <w:rPr>
          <w:b/>
          <w:sz w:val="24"/>
        </w:rPr>
      </w:r>
    </w:p>
    <w:p>
      <w:pPr>
        <w:pStyle w:val="BodyText"/>
        <w:rPr>
          <w:b/>
          <w:sz w:val="24"/>
        </w:rPr>
      </w:pPr>
      <w:r>
        <w:rPr>
          <w:b/>
          <w:sz w:val="24"/>
        </w:rPr>
      </w:r>
    </w:p>
    <w:p>
      <w:pPr>
        <w:pStyle w:val="BodyText"/>
        <w:spacing w:before="11" w:after="0"/>
        <w:rPr>
          <w:b/>
          <w:sz w:val="22"/>
        </w:rPr>
      </w:pPr>
      <w:r>
        <w:rPr>
          <w:b/>
          <w:sz w:val="22"/>
        </w:rPr>
      </w:r>
    </w:p>
    <w:p>
      <w:pPr>
        <w:pStyle w:val="BodyText"/>
        <w:numPr>
          <w:ilvl w:val="0"/>
          <w:numId w:val="1"/>
        </w:numPr>
        <w:spacing w:lineRule="auto" w:line="360"/>
        <w:ind w:hanging="360" w:start="821" w:end="114"/>
        <w:jc w:val="both"/>
        <w:rPr>
          <w:rFonts w:ascii="Exo" w:hAnsi="Exo"/>
        </w:rPr>
      </w:pPr>
      <w:r>
        <w:rPr>
          <w:rFonts w:ascii="Exo" w:hAnsi="Exo"/>
          <w:b w:val="false"/>
          <w:bCs w:val="false"/>
          <w:sz w:val="20"/>
          <w:szCs w:val="20"/>
        </w:rPr>
        <w:t>Una escuela califica a sus estudiantes en cinco materias y asigna una nota en porcentaje para cada una. Escribe un programa que: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ind w:hanging="283" w:start="1418"/>
        <w:rPr/>
      </w:pPr>
      <w:r>
        <w:rPr/>
        <w:t>Solicite al usuario las notas de las cinco materias.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ind w:hanging="283" w:start="1418"/>
        <w:rPr/>
      </w:pPr>
      <w:r>
        <w:rPr/>
        <w:t>Calcule el promedio de las cinco notas.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ind w:hanging="283" w:start="1418"/>
        <w:rPr/>
      </w:pPr>
      <w:r>
        <w:rPr/>
        <w:t>Determine y muestre el grado final del estudiante basado en el siguiente criterio:</w:t>
      </w:r>
    </w:p>
    <w:p>
      <w:pPr>
        <w:pStyle w:val="BodyText"/>
        <w:numPr>
          <w:ilvl w:val="2"/>
          <w:numId w:val="2"/>
        </w:numPr>
        <w:tabs>
          <w:tab w:val="clear" w:pos="720"/>
          <w:tab w:val="left" w:pos="0" w:leader="none"/>
        </w:tabs>
        <w:ind w:hanging="283" w:start="2127"/>
        <w:rPr/>
      </w:pPr>
      <w:r>
        <w:rPr>
          <w:rStyle w:val="Strong"/>
        </w:rPr>
        <w:t>A</w:t>
      </w:r>
      <w:r>
        <w:rPr/>
        <w:t xml:space="preserve">: Si el promedio es 90% o más. </w:t>
      </w:r>
      <w:r>
        <w:rPr/>
        <w:t>El promedio es Excelente</w:t>
      </w:r>
    </w:p>
    <w:p>
      <w:pPr>
        <w:pStyle w:val="BodyText"/>
        <w:numPr>
          <w:ilvl w:val="2"/>
          <w:numId w:val="2"/>
        </w:numPr>
        <w:tabs>
          <w:tab w:val="clear" w:pos="720"/>
          <w:tab w:val="left" w:pos="0" w:leader="none"/>
        </w:tabs>
        <w:ind w:hanging="283" w:start="2127"/>
        <w:rPr/>
      </w:pPr>
      <w:r>
        <w:rPr>
          <w:rStyle w:val="Strong"/>
        </w:rPr>
        <w:t>B</w:t>
      </w:r>
      <w:r>
        <w:rPr/>
        <w:t xml:space="preserve">: Si el promedio es entre 80% y 89%. </w:t>
      </w:r>
      <w:r>
        <w:rPr/>
        <w:t>El promedio es Moderado</w:t>
      </w:r>
    </w:p>
    <w:p>
      <w:pPr>
        <w:pStyle w:val="BodyText"/>
        <w:numPr>
          <w:ilvl w:val="2"/>
          <w:numId w:val="2"/>
        </w:numPr>
        <w:tabs>
          <w:tab w:val="clear" w:pos="720"/>
          <w:tab w:val="left" w:pos="0" w:leader="none"/>
        </w:tabs>
        <w:ind w:hanging="283" w:start="2127"/>
        <w:rPr/>
      </w:pPr>
      <w:r>
        <w:rPr>
          <w:rStyle w:val="Strong"/>
        </w:rPr>
        <w:t>C</w:t>
      </w:r>
      <w:r>
        <w:rPr/>
        <w:t xml:space="preserve">: Si el promedio es entre 70% y 79%. </w:t>
      </w:r>
      <w:r>
        <w:rPr/>
        <w:t>El promedio es Bueno</w:t>
      </w:r>
    </w:p>
    <w:p>
      <w:pPr>
        <w:pStyle w:val="BodyText"/>
        <w:numPr>
          <w:ilvl w:val="2"/>
          <w:numId w:val="2"/>
        </w:numPr>
        <w:tabs>
          <w:tab w:val="clear" w:pos="720"/>
          <w:tab w:val="left" w:pos="0" w:leader="none"/>
        </w:tabs>
        <w:ind w:hanging="283" w:start="2127"/>
        <w:rPr/>
      </w:pPr>
      <w:r>
        <w:rPr>
          <w:rStyle w:val="Strong"/>
        </w:rPr>
        <w:t>D</w:t>
      </w:r>
      <w:r>
        <w:rPr/>
        <w:t xml:space="preserve">: Si el promedio es entre 60% y 69%. </w:t>
      </w:r>
      <w:r>
        <w:rPr/>
        <w:t>El promedio es Aceptable</w:t>
      </w:r>
    </w:p>
    <w:p>
      <w:pPr>
        <w:pStyle w:val="BodyText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283"/>
        <w:ind w:hanging="283" w:start="2127"/>
        <w:rPr/>
      </w:pPr>
      <w:r>
        <w:rPr>
          <w:rStyle w:val="Strong"/>
        </w:rPr>
        <w:t>F</w:t>
      </w:r>
      <w:r>
        <w:rPr/>
        <w:t xml:space="preserve">: Si el promedio es menor que 60%. </w:t>
      </w:r>
      <w:r>
        <w:rPr/>
        <w:t>El promedio es Suficiente</w:t>
      </w:r>
    </w:p>
    <w:p>
      <w:pPr>
        <w:pStyle w:val="BodyText"/>
        <w:numPr>
          <w:ilvl w:val="0"/>
          <w:numId w:val="4"/>
        </w:numPr>
        <w:spacing w:lineRule="auto" w:line="360"/>
        <w:jc w:val="both"/>
        <w:rPr>
          <w:rFonts w:ascii="Exo" w:hAnsi="Exo"/>
        </w:rPr>
      </w:pPr>
      <w:r>
        <w:rPr>
          <w:rFonts w:ascii="Exo" w:hAnsi="Exo"/>
        </w:rPr>
        <w:t>Una tienda ofrece descuentos a sus clientes dependiendo del monto total de la compra. Escribe un programa que: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start="1418"/>
        <w:rPr/>
      </w:pPr>
      <w:r>
        <w:rPr/>
        <w:t>Solicite al usuario el monto total de su compra.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start="1418"/>
        <w:rPr/>
      </w:pPr>
      <w:r>
        <w:rPr/>
        <w:t>Calcule el descuento según las siguientes reglas:</w:t>
      </w:r>
    </w:p>
    <w:p>
      <w:pPr>
        <w:pStyle w:val="BodyText"/>
        <w:numPr>
          <w:ilvl w:val="2"/>
          <w:numId w:val="3"/>
        </w:numPr>
        <w:tabs>
          <w:tab w:val="clear" w:pos="720"/>
          <w:tab w:val="left" w:pos="0" w:leader="none"/>
        </w:tabs>
        <w:ind w:hanging="283" w:start="2127"/>
        <w:rPr/>
      </w:pPr>
      <w:r>
        <w:rPr>
          <w:rStyle w:val="Strong"/>
        </w:rPr>
        <w:t>10%</w:t>
      </w:r>
      <w:r>
        <w:rPr/>
        <w:t xml:space="preserve"> de descuento si la compra es mayor o igual a $1000.</w:t>
      </w:r>
    </w:p>
    <w:p>
      <w:pPr>
        <w:pStyle w:val="BodyText"/>
        <w:numPr>
          <w:ilvl w:val="2"/>
          <w:numId w:val="3"/>
        </w:numPr>
        <w:tabs>
          <w:tab w:val="clear" w:pos="720"/>
          <w:tab w:val="left" w:pos="0" w:leader="none"/>
        </w:tabs>
        <w:ind w:hanging="283" w:start="2127"/>
        <w:rPr/>
      </w:pPr>
      <w:r>
        <w:rPr>
          <w:rStyle w:val="Strong"/>
        </w:rPr>
        <w:t>5%</w:t>
      </w:r>
      <w:r>
        <w:rPr/>
        <w:t xml:space="preserve"> de descuento si la compra está entre $500 y $999.</w:t>
      </w:r>
    </w:p>
    <w:p>
      <w:pPr>
        <w:pStyle w:val="BodyText"/>
        <w:numPr>
          <w:ilvl w:val="2"/>
          <w:numId w:val="3"/>
        </w:numPr>
        <w:tabs>
          <w:tab w:val="clear" w:pos="720"/>
          <w:tab w:val="left" w:pos="0" w:leader="none"/>
        </w:tabs>
        <w:ind w:hanging="283" w:start="2127"/>
        <w:rPr/>
      </w:pPr>
      <w:r>
        <w:rPr>
          <w:rStyle w:val="Strong"/>
        </w:rPr>
        <w:t>Sin descuento</w:t>
      </w:r>
      <w:r>
        <w:rPr/>
        <w:t xml:space="preserve"> si la compra es menor de $500.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283"/>
        <w:ind w:hanging="283" w:start="1418"/>
        <w:rPr/>
      </w:pPr>
      <w:r>
        <w:rPr/>
        <w:t>Muestre el monto final después de aplicar el descuento, si es aplicable.</w:t>
      </w:r>
    </w:p>
    <w:p>
      <w:pPr>
        <w:pStyle w:val="BodyText"/>
        <w:spacing w:lineRule="auto" w:line="360"/>
        <w:jc w:val="both"/>
        <w:rPr>
          <w:rFonts w:ascii="Exo" w:hAnsi="Exo"/>
        </w:rPr>
      </w:pPr>
      <w:r>
        <w:rPr>
          <w:rFonts w:ascii="Exo" w:hAnsi="Exo"/>
        </w:rPr>
      </w:r>
    </w:p>
    <w:p>
      <w:pPr>
        <w:pStyle w:val="BodyText"/>
        <w:numPr>
          <w:ilvl w:val="0"/>
          <w:numId w:val="0"/>
        </w:numPr>
        <w:spacing w:lineRule="auto" w:line="360"/>
        <w:ind w:hanging="0" w:start="720"/>
        <w:jc w:val="both"/>
        <w:rPr/>
      </w:pPr>
      <w:r>
        <w:rPr/>
      </w:r>
    </w:p>
    <w:p>
      <w:pPr>
        <w:pStyle w:val="BodyText"/>
        <w:spacing w:lineRule="auto" w:line="360"/>
        <w:jc w:val="both"/>
        <w:rPr>
          <w:rFonts w:ascii="Exo" w:hAnsi="Exo"/>
        </w:rPr>
      </w:pPr>
      <w:r>
        <w:rPr>
          <w:rFonts w:ascii="Exo" w:hAnsi="Exo"/>
        </w:rPr>
      </w:r>
    </w:p>
    <w:p>
      <w:pPr>
        <w:pStyle w:val="BodyText"/>
        <w:spacing w:lineRule="auto" w:line="360"/>
        <w:jc w:val="both"/>
        <w:rPr>
          <w:rFonts w:ascii="Exo" w:hAnsi="Exo"/>
        </w:rPr>
      </w:pPr>
      <w:r>
        <w:rPr>
          <w:rFonts w:ascii="Exo" w:hAnsi="Exo"/>
        </w:rPr>
      </w:r>
    </w:p>
    <w:p>
      <w:pPr>
        <w:pStyle w:val="BodyText"/>
        <w:spacing w:lineRule="auto" w:line="360"/>
        <w:jc w:val="both"/>
        <w:rPr>
          <w:rFonts w:ascii="Exo" w:hAnsi="Exo"/>
        </w:rPr>
      </w:pPr>
      <w:r>
        <w:rPr>
          <w:rFonts w:ascii="Exo" w:hAnsi="Exo"/>
        </w:rPr>
      </w:r>
    </w:p>
    <w:sectPr>
      <w:type w:val="nextPage"/>
      <w:pgSz w:w="11906" w:h="16838"/>
      <w:pgMar w:left="1220" w:right="900" w:gutter="0" w:header="0" w:top="1360" w:footer="0" w:bottom="28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Exo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821"/>
        </w:tabs>
        <w:ind w:start="821" w:hanging="360"/>
      </w:pPr>
      <w:rPr>
        <w:sz w:val="20"/>
        <w:b w:val="false"/>
        <w:szCs w:val="20"/>
        <w:bCs w:val="false"/>
        <w:rFonts w:ascii="Exo" w:hAnsi="Exo"/>
      </w:rPr>
    </w:lvl>
    <w:lvl w:ilvl="1">
      <w:start w:val="1"/>
      <w:numFmt w:val="decimal"/>
      <w:lvlText w:val="%2."/>
      <w:lvlJc w:val="start"/>
      <w:pPr>
        <w:tabs>
          <w:tab w:val="num" w:pos="1181"/>
        </w:tabs>
        <w:ind w:start="1181" w:hanging="360"/>
      </w:pPr>
      <w:rPr/>
    </w:lvl>
    <w:lvl w:ilvl="2">
      <w:start w:val="1"/>
      <w:numFmt w:val="decimal"/>
      <w:lvlText w:val="%3."/>
      <w:lvlJc w:val="start"/>
      <w:pPr>
        <w:tabs>
          <w:tab w:val="num" w:pos="1541"/>
        </w:tabs>
        <w:ind w:start="1541" w:hanging="360"/>
      </w:pPr>
      <w:rPr/>
    </w:lvl>
    <w:lvl w:ilvl="3">
      <w:start w:val="1"/>
      <w:numFmt w:val="decimal"/>
      <w:lvlText w:val="%4."/>
      <w:lvlJc w:val="start"/>
      <w:pPr>
        <w:tabs>
          <w:tab w:val="num" w:pos="1901"/>
        </w:tabs>
        <w:ind w:start="1901" w:hanging="360"/>
      </w:pPr>
      <w:rPr/>
    </w:lvl>
    <w:lvl w:ilvl="4">
      <w:start w:val="1"/>
      <w:numFmt w:val="decimal"/>
      <w:lvlText w:val="%5."/>
      <w:lvlJc w:val="start"/>
      <w:pPr>
        <w:tabs>
          <w:tab w:val="num" w:pos="2261"/>
        </w:tabs>
        <w:ind w:start="2261" w:hanging="360"/>
      </w:pPr>
      <w:rPr/>
    </w:lvl>
    <w:lvl w:ilvl="5">
      <w:start w:val="1"/>
      <w:numFmt w:val="decimal"/>
      <w:lvlText w:val="%6."/>
      <w:lvlJc w:val="start"/>
      <w:pPr>
        <w:tabs>
          <w:tab w:val="num" w:pos="2621"/>
        </w:tabs>
        <w:ind w:start="2621" w:hanging="360"/>
      </w:pPr>
      <w:rPr/>
    </w:lvl>
    <w:lvl w:ilvl="6">
      <w:start w:val="1"/>
      <w:numFmt w:val="decimal"/>
      <w:lvlText w:val="%7."/>
      <w:lvlJc w:val="start"/>
      <w:pPr>
        <w:tabs>
          <w:tab w:val="num" w:pos="2981"/>
        </w:tabs>
        <w:ind w:start="2981" w:hanging="360"/>
      </w:pPr>
      <w:rPr/>
    </w:lvl>
    <w:lvl w:ilvl="7">
      <w:start w:val="1"/>
      <w:numFmt w:val="decimal"/>
      <w:lvlText w:val="%8."/>
      <w:lvlJc w:val="start"/>
      <w:pPr>
        <w:tabs>
          <w:tab w:val="num" w:pos="3341"/>
        </w:tabs>
        <w:ind w:start="3341" w:hanging="360"/>
      </w:pPr>
      <w:rPr/>
    </w:lvl>
    <w:lvl w:ilvl="8">
      <w:start w:val="1"/>
      <w:numFmt w:val="decimal"/>
      <w:lvlText w:val="%9."/>
      <w:lvlJc w:val="start"/>
      <w:pPr>
        <w:tabs>
          <w:tab w:val="num" w:pos="3701"/>
        </w:tabs>
        <w:ind w:start="3701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2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Title"/>
    <w:next w:val="BodyText"/>
    <w:uiPriority w:val="9"/>
    <w:qFormat/>
    <w:pPr>
      <w:spacing w:before="240" w:after="120"/>
      <w:outlineLvl w:val="0"/>
    </w:pPr>
    <w:rPr>
      <w:rFonts w:eastAsia="Segoe UI" w:cs="Tahoma"/>
      <w:b/>
      <w:bCs/>
      <w:sz w:val="48"/>
      <w:szCs w:val="48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cin" w:customStyle="1">
    <w:name w:val="Símbolos de numeración"/>
    <w:qFormat/>
    <w:rPr/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Bolos" w:customStyle="1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3"/>
      <w:szCs w:val="23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uiPriority w:val="10"/>
    <w:qFormat/>
    <w:pPr>
      <w:ind w:hanging="0" w:start="101" w:end="114"/>
      <w:jc w:val="both"/>
    </w:pPr>
    <w:rPr>
      <w:sz w:val="27"/>
      <w:szCs w:val="27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hanging="360" w:start="821"/>
    </w:pPr>
    <w:rPr/>
  </w:style>
  <w:style w:type="paragraph" w:styleId="TableParagraph" w:customStyle="1">
    <w:name w:val="Table Paragraph"/>
    <w:basedOn w:val="Normal"/>
    <w:uiPriority w:val="1"/>
    <w:qFormat/>
    <w:pPr>
      <w:ind w:hanging="0" w:start="11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Application>LibreOffice/7.6.7.2$Linux_X86_64 LibreOffice_project/60$Build-2</Application>
  <AppVersion>15.0000</AppVersion>
  <Pages>1</Pages>
  <Words>231</Words>
  <Characters>1039</Characters>
  <CharactersWithSpaces>1229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2023-09-11T00:03:32Z</dcterms:created>
  <dc:creator/>
  <dc:description/>
  <dc:language>es-VE</dc:language>
  <cp:lastModifiedBy/>
  <cp:lastPrinted>2024-08-15T09:05:20Z</cp:lastPrinted>
  <dcterms:modified xsi:type="dcterms:W3CDTF">2024-08-15T09:12:47Z</dcterms:modified>
  <cp:revision>20</cp:revision>
  <dc:subject/>
  <dc:title>Microsoft Word - PROGRAMA - ELECTIVA III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Writer</vt:lpwstr>
  </property>
  <property fmtid="{D5CDD505-2E9C-101B-9397-08002B2CF9AE}" pid="4" name="LastSaved">
    <vt:filetime>2023-07-06T00:00:00Z</vt:filetime>
  </property>
</Properties>
</file>