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g7jak6nbhdf5" w:id="0"/>
      <w:bookmarkEnd w:id="0"/>
      <w:r w:rsidDel="00000000" w:rsidR="00000000" w:rsidRPr="00000000">
        <w:rPr>
          <w:b w:val="1"/>
          <w:bCs w:val="1"/>
          <w:rtl w:val="0"/>
        </w:rPr>
        <w:t xml:space="preserve">Nodo trasversale - 02 - Collocazione nella sequenza metodologica</w:t>
      </w:r>
    </w:p>
    <w:p w:rsidR="00000000" w:rsidDel="00000000" w:rsidP="00000000" w:rsidRDefault="00000000" w:rsidRPr="00000000" w14:paraId="00000002">
      <w:pPr>
        <w:spacing w:after="200" w:lineRule="auto"/>
        <w:rPr/>
      </w:pPr>
      <w:r w:rsidDel="00000000" w:rsidR="00000000" w:rsidRPr="00000000">
        <w:rPr>
          <w:rtl w:val="0"/>
        </w:rPr>
        <w:t xml:space="preserve">Prodotto in </w:t>
      </w:r>
      <w:hyperlink r:id="rId6">
        <w:r w:rsidDel="00000000" w:rsidR="00000000" w:rsidRPr="00000000">
          <w:rPr>
            <w:color w:val="1155cc"/>
            <w:u w:val="single"/>
            <w:rtl w:val="0"/>
          </w:rPr>
          <w:t xml:space="preserve">Percorso fase 2 da nodi strutturali ad esempio di strumento operativo</w:t>
        </w:r>
      </w:hyperlink>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i w:val="1"/>
                <w:iCs w:val="1"/>
                <w:sz w:val="20"/>
                <w:szCs w:val="20"/>
              </w:rPr>
            </w:pPr>
            <w:r w:rsidDel="00000000" w:rsidR="00000000" w:rsidRPr="00000000">
              <w:rPr>
                <w:i w:val="1"/>
                <w:iCs w:val="1"/>
                <w:sz w:val="20"/>
                <w:szCs w:val="20"/>
                <w:rtl w:val="0"/>
              </w:rPr>
              <w:t xml:space="preserve">Questo documento è metodologico e quindi vale per ogni nodo trasversale preso in considerazione. Essendo in corso di elaborazione vi sono ancora riferimenti ad una specifica triade di nodi individuata per lo strumento Dialogic Book Sharing.</w:t>
            </w:r>
          </w:p>
        </w:tc>
      </w:tr>
    </w:tbl>
    <w:p w:rsidR="00000000" w:rsidDel="00000000" w:rsidP="00000000" w:rsidRDefault="00000000" w:rsidRPr="00000000" w14:paraId="00000004">
      <w:pPr>
        <w:pStyle w:val="Heading2"/>
        <w:keepNext w:val="0"/>
        <w:keepLines w:val="0"/>
        <w:spacing w:before="480" w:lineRule="auto"/>
        <w:rPr/>
      </w:pPr>
      <w:bookmarkStart w:colFirst="0" w:colLast="0" w:name="_dqf2e12agfgu" w:id="1"/>
      <w:bookmarkEnd w:id="1"/>
      <w:r w:rsidDel="00000000" w:rsidR="00000000" w:rsidRPr="00000000">
        <w:rPr>
          <w:rtl w:val="0"/>
        </w:rPr>
        <w:t xml:space="preserve">Dove si colloca il lavoro sui Nodi nella sequenza metodologica?</w:t>
      </w:r>
    </w:p>
    <w:p w:rsidR="00000000" w:rsidDel="00000000" w:rsidP="00000000" w:rsidRDefault="00000000" w:rsidRPr="00000000" w14:paraId="00000005">
      <w:pPr>
        <w:spacing w:after="240" w:before="240" w:lineRule="auto"/>
        <w:rPr/>
      </w:pPr>
      <w:r w:rsidDel="00000000" w:rsidR="00000000" w:rsidRPr="00000000">
        <w:rPr>
          <w:rtl w:val="0"/>
        </w:rPr>
        <w:t xml:space="preserve">Riprendiamo la catena che avevi impostato:</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b w:val="1"/>
          <w:bCs w:val="1"/>
          <w:rtl w:val="0"/>
        </w:rPr>
        <w:t xml:space="preserve">Concetto-ponte</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Nodo trasversale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Domande professionali</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Famiglie di output</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Operatore di lettura</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Output-tipo vuoto</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Strumento contestualizzato</w:t>
      </w:r>
    </w:p>
    <w:p w:rsidR="00000000" w:rsidDel="00000000" w:rsidP="00000000" w:rsidRDefault="00000000" w:rsidRPr="00000000" w14:paraId="0000000D">
      <w:pPr>
        <w:spacing w:after="240" w:before="240" w:lineRule="auto"/>
        <w:rPr/>
      </w:pPr>
      <w:r w:rsidDel="00000000" w:rsidR="00000000" w:rsidRPr="00000000">
        <w:rPr>
          <w:rtl w:val="0"/>
        </w:rPr>
        <w:t xml:space="preserve">Il Nodo non è un’aggiunta, è una formalizzazione di qualcosa che era già implicito.</w:t>
      </w:r>
    </w:p>
    <w:p w:rsidR="00000000" w:rsidDel="00000000" w:rsidP="00000000" w:rsidRDefault="00000000" w:rsidRPr="00000000" w14:paraId="0000000E">
      <w:pPr>
        <w:spacing w:after="240" w:before="240" w:lineRule="auto"/>
        <w:rPr/>
      </w:pPr>
      <w:r w:rsidDel="00000000" w:rsidR="00000000" w:rsidRPr="00000000">
        <w:rPr>
          <w:rtl w:val="0"/>
        </w:rPr>
        <w:t xml:space="preserve">Il Nodo si colloca tra: </w:t>
      </w:r>
      <w:r w:rsidDel="00000000" w:rsidR="00000000" w:rsidRPr="00000000">
        <w:rPr>
          <w:b w:val="1"/>
          <w:bCs w:val="1"/>
          <w:rtl w:val="0"/>
        </w:rPr>
        <w:t xml:space="preserve">Concetto-ponte </w:t>
      </w:r>
      <w:r w:rsidDel="00000000" w:rsidR="00000000" w:rsidRPr="00000000">
        <w:rPr>
          <w:rtl w:val="0"/>
        </w:rPr>
        <w:t xml:space="preserve">e </w:t>
      </w:r>
      <w:r w:rsidDel="00000000" w:rsidR="00000000" w:rsidRPr="00000000">
        <w:rPr>
          <w:b w:val="1"/>
          <w:bCs w:val="1"/>
          <w:rtl w:val="0"/>
        </w:rPr>
        <w:t xml:space="preserve">Domande professionali, </w:t>
      </w:r>
      <w:r w:rsidDel="00000000" w:rsidR="00000000" w:rsidRPr="00000000">
        <w:rPr>
          <w:rtl w:val="0"/>
        </w:rPr>
        <w:t xml:space="preserve">ma non come semplice passaggio lineare.</w:t>
      </w:r>
    </w:p>
    <w:p w:rsidR="00000000" w:rsidDel="00000000" w:rsidP="00000000" w:rsidRDefault="00000000" w:rsidRPr="00000000" w14:paraId="0000000F">
      <w:pPr>
        <w:spacing w:after="240" w:before="240" w:lineRule="auto"/>
        <w:rPr/>
      </w:pPr>
      <w:r w:rsidDel="00000000" w:rsidR="00000000" w:rsidRPr="00000000">
        <w:rPr>
          <w:rtl w:val="0"/>
        </w:rPr>
        <w:t xml:space="preserve">È il livello configurativo che:</w:t>
      </w:r>
    </w:p>
    <w:p w:rsidR="00000000" w:rsidDel="00000000" w:rsidP="00000000" w:rsidRDefault="00000000" w:rsidRPr="00000000" w14:paraId="00000010">
      <w:pPr>
        <w:numPr>
          <w:ilvl w:val="0"/>
          <w:numId w:val="33"/>
        </w:numPr>
        <w:spacing w:after="0" w:afterAutospacing="0" w:before="240" w:lineRule="auto"/>
        <w:ind w:left="720" w:hanging="360"/>
      </w:pPr>
      <w:r w:rsidDel="00000000" w:rsidR="00000000" w:rsidRPr="00000000">
        <w:rPr>
          <w:rtl w:val="0"/>
        </w:rPr>
        <w:t xml:space="preserve">integra più concetti-ponte</w:t>
      </w:r>
    </w:p>
    <w:p w:rsidR="00000000" w:rsidDel="00000000" w:rsidP="00000000" w:rsidRDefault="00000000" w:rsidRPr="00000000" w14:paraId="00000011">
      <w:pPr>
        <w:numPr>
          <w:ilvl w:val="0"/>
          <w:numId w:val="33"/>
        </w:numPr>
        <w:spacing w:after="0" w:afterAutospacing="0" w:before="0" w:beforeAutospacing="0" w:lineRule="auto"/>
        <w:ind w:left="720" w:hanging="360"/>
      </w:pPr>
      <w:r w:rsidDel="00000000" w:rsidR="00000000" w:rsidRPr="00000000">
        <w:rPr>
          <w:rtl w:val="0"/>
        </w:rPr>
        <w:t xml:space="preserve">rende possibili domande professionali coerenti</w:t>
      </w:r>
    </w:p>
    <w:p w:rsidR="00000000" w:rsidDel="00000000" w:rsidP="00000000" w:rsidRDefault="00000000" w:rsidRPr="00000000" w14:paraId="00000012">
      <w:pPr>
        <w:numPr>
          <w:ilvl w:val="0"/>
          <w:numId w:val="33"/>
        </w:numPr>
        <w:spacing w:after="240" w:before="0" w:beforeAutospacing="0" w:lineRule="auto"/>
        <w:ind w:left="720" w:hanging="360"/>
      </w:pPr>
      <w:r w:rsidDel="00000000" w:rsidR="00000000" w:rsidRPr="00000000">
        <w:rPr>
          <w:rtl w:val="0"/>
        </w:rPr>
        <w:t xml:space="preserve">impedisce traduzioni premature</w:t>
      </w:r>
    </w:p>
    <w:p w:rsidR="00000000" w:rsidDel="00000000" w:rsidP="00000000" w:rsidRDefault="00000000" w:rsidRPr="00000000" w14:paraId="00000013">
      <w:pPr>
        <w:spacing w:after="240" w:before="240" w:lineRule="auto"/>
        <w:rPr/>
      </w:pPr>
      <w:r w:rsidDel="00000000" w:rsidR="00000000" w:rsidRPr="00000000">
        <w:rPr>
          <w:rtl w:val="0"/>
        </w:rPr>
        <w:t xml:space="preserve">La sequenza metodologica è:</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ywwevl6yftj" w:id="2"/>
      <w:bookmarkEnd w:id="2"/>
      <w:r w:rsidDel="00000000" w:rsidR="00000000" w:rsidRPr="00000000">
        <w:rPr>
          <w:rFonts w:ascii="Andika" w:cs="Andika" w:eastAsia="Andika" w:hAnsi="Andika"/>
          <w:b w:val="1"/>
          <w:bCs w:val="1"/>
          <w:color w:val="000000"/>
          <w:sz w:val="26"/>
          <w:szCs w:val="26"/>
          <w:rtl w:val="0"/>
        </w:rPr>
        <w:t xml:space="preserve">1️⃣ Assi (ontologia strutturale)</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pStyle w:val="Heading3"/>
        <w:keepNext w:val="0"/>
        <w:keepLines w:val="0"/>
        <w:spacing w:before="280" w:lineRule="auto"/>
        <w:rPr/>
      </w:pPr>
      <w:bookmarkStart w:colFirst="0" w:colLast="0" w:name="_xmbjsgigfnq3" w:id="3"/>
      <w:bookmarkEnd w:id="3"/>
      <w:r w:rsidDel="00000000" w:rsidR="00000000" w:rsidRPr="00000000">
        <w:rPr>
          <w:rFonts w:ascii="Andika" w:cs="Andika" w:eastAsia="Andika" w:hAnsi="Andika"/>
          <w:b w:val="1"/>
          <w:bCs w:val="1"/>
          <w:color w:val="000000"/>
          <w:sz w:val="26"/>
          <w:szCs w:val="26"/>
          <w:rtl w:val="0"/>
        </w:rPr>
        <w:t xml:space="preserve">2️⃣ Concetti-ponte </w:t>
      </w:r>
      <w:r w:rsidDel="00000000" w:rsidR="00000000" w:rsidRPr="00000000">
        <w:rPr>
          <w:rtl w:val="0"/>
        </w:rPr>
        <w:t xml:space="preserve">(operatori di traducibilità per singola dimensione)</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pStyle w:val="Heading3"/>
        <w:keepNext w:val="0"/>
        <w:keepLines w:val="0"/>
        <w:spacing w:before="280" w:lineRule="auto"/>
        <w:rPr/>
      </w:pPr>
      <w:bookmarkStart w:colFirst="0" w:colLast="0" w:name="_e4x7fzy2vyxk" w:id="4"/>
      <w:bookmarkEnd w:id="4"/>
      <w:r w:rsidDel="00000000" w:rsidR="00000000" w:rsidRPr="00000000">
        <w:rPr>
          <w:rFonts w:ascii="Andika" w:cs="Andika" w:eastAsia="Andika" w:hAnsi="Andika"/>
          <w:b w:val="1"/>
          <w:bCs w:val="1"/>
          <w:color w:val="000000"/>
          <w:sz w:val="26"/>
          <w:szCs w:val="26"/>
          <w:rtl w:val="0"/>
        </w:rPr>
        <w:t xml:space="preserve">3️⃣ Nodi trasversali </w:t>
      </w:r>
      <w:r w:rsidDel="00000000" w:rsidR="00000000" w:rsidRPr="00000000">
        <w:rPr>
          <w:rtl w:val="0"/>
        </w:rPr>
        <w:t xml:space="preserve">(configurazioni dinamiche multi-asse)</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A">
      <w:pPr>
        <w:pStyle w:val="Heading3"/>
        <w:keepNext w:val="0"/>
        <w:keepLines w:val="0"/>
        <w:spacing w:before="280" w:lineRule="auto"/>
        <w:rPr/>
      </w:pPr>
      <w:bookmarkStart w:colFirst="0" w:colLast="0" w:name="_iutu2ccedlr7" w:id="5"/>
      <w:bookmarkEnd w:id="5"/>
      <w:r w:rsidDel="00000000" w:rsidR="00000000" w:rsidRPr="00000000">
        <w:rPr>
          <w:rFonts w:ascii="Andika" w:cs="Andika" w:eastAsia="Andika" w:hAnsi="Andika"/>
          <w:b w:val="1"/>
          <w:bCs w:val="1"/>
          <w:color w:val="000000"/>
          <w:sz w:val="26"/>
          <w:szCs w:val="26"/>
          <w:rtl w:val="0"/>
        </w:rPr>
        <w:t xml:space="preserve">4️⃣ Domande professionali </w:t>
      </w:r>
      <w:r w:rsidDel="00000000" w:rsidR="00000000" w:rsidRPr="00000000">
        <w:rPr>
          <w:rtl w:val="0"/>
        </w:rPr>
        <w:t xml:space="preserve">(leggibilità contestuale)</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C">
      <w:pPr>
        <w:pStyle w:val="Heading3"/>
        <w:keepNext w:val="0"/>
        <w:keepLines w:val="0"/>
        <w:spacing w:before="280" w:lineRule="auto"/>
        <w:rPr/>
      </w:pPr>
      <w:bookmarkStart w:colFirst="0" w:colLast="0" w:name="_b7j4ckwm01i6" w:id="6"/>
      <w:bookmarkEnd w:id="6"/>
      <w:r w:rsidDel="00000000" w:rsidR="00000000" w:rsidRPr="00000000">
        <w:rPr>
          <w:rFonts w:ascii="Andika" w:cs="Andika" w:eastAsia="Andika" w:hAnsi="Andika"/>
          <w:b w:val="1"/>
          <w:bCs w:val="1"/>
          <w:color w:val="000000"/>
          <w:sz w:val="26"/>
          <w:szCs w:val="26"/>
          <w:rtl w:val="0"/>
        </w:rPr>
        <w:t xml:space="preserve">5️⃣ Famiglie di output </w:t>
      </w:r>
      <w:r w:rsidDel="00000000" w:rsidR="00000000" w:rsidRPr="00000000">
        <w:rPr>
          <w:rtl w:val="0"/>
        </w:rPr>
        <w:t xml:space="preserve">(tipologie di dispositivi possibili)</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pStyle w:val="Heading3"/>
        <w:keepNext w:val="0"/>
        <w:keepLines w:val="0"/>
        <w:spacing w:before="280" w:lineRule="auto"/>
        <w:rPr/>
      </w:pPr>
      <w:bookmarkStart w:colFirst="0" w:colLast="0" w:name="_e2v8gh946d6" w:id="7"/>
      <w:bookmarkEnd w:id="7"/>
      <w:r w:rsidDel="00000000" w:rsidR="00000000" w:rsidRPr="00000000">
        <w:rPr>
          <w:rFonts w:ascii="Andika" w:cs="Andika" w:eastAsia="Andika" w:hAnsi="Andika"/>
          <w:b w:val="1"/>
          <w:bCs w:val="1"/>
          <w:color w:val="000000"/>
          <w:sz w:val="26"/>
          <w:szCs w:val="26"/>
          <w:rtl w:val="0"/>
        </w:rPr>
        <w:t xml:space="preserve">6️⃣ Operatore di lettura </w:t>
      </w:r>
      <w:r w:rsidDel="00000000" w:rsidR="00000000" w:rsidRPr="00000000">
        <w:rPr>
          <w:rtl w:val="0"/>
        </w:rPr>
        <w:t xml:space="preserve">(struttura mentale che guida l’osservazione)</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0">
      <w:pPr>
        <w:pStyle w:val="Heading3"/>
        <w:keepNext w:val="0"/>
        <w:keepLines w:val="0"/>
        <w:spacing w:before="280" w:lineRule="auto"/>
        <w:rPr/>
      </w:pPr>
      <w:bookmarkStart w:colFirst="0" w:colLast="0" w:name="_wstuaksuoki8" w:id="8"/>
      <w:bookmarkEnd w:id="8"/>
      <w:r w:rsidDel="00000000" w:rsidR="00000000" w:rsidRPr="00000000">
        <w:rPr>
          <w:rFonts w:ascii="Andika" w:cs="Andika" w:eastAsia="Andika" w:hAnsi="Andika"/>
          <w:b w:val="1"/>
          <w:bCs w:val="1"/>
          <w:color w:val="000000"/>
          <w:sz w:val="26"/>
          <w:szCs w:val="26"/>
          <w:rtl w:val="0"/>
        </w:rPr>
        <w:t xml:space="preserve">7️⃣ Output-tipo vuoto </w:t>
      </w:r>
      <w:r w:rsidDel="00000000" w:rsidR="00000000" w:rsidRPr="00000000">
        <w:rPr>
          <w:rtl w:val="0"/>
        </w:rPr>
        <w:t xml:space="preserve">(matrice neutra da riempire)</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2">
      <w:pPr>
        <w:pStyle w:val="Heading3"/>
        <w:keepNext w:val="0"/>
        <w:keepLines w:val="0"/>
        <w:spacing w:before="280" w:lineRule="auto"/>
        <w:rPr/>
      </w:pPr>
      <w:bookmarkStart w:colFirst="0" w:colLast="0" w:name="_3bl0xsbfexu4" w:id="9"/>
      <w:bookmarkEnd w:id="9"/>
      <w:r w:rsidDel="00000000" w:rsidR="00000000" w:rsidRPr="00000000">
        <w:rPr>
          <w:rFonts w:ascii="Andika" w:cs="Andika" w:eastAsia="Andika" w:hAnsi="Andika"/>
          <w:b w:val="1"/>
          <w:bCs w:val="1"/>
          <w:color w:val="000000"/>
          <w:sz w:val="26"/>
          <w:szCs w:val="26"/>
          <w:rtl w:val="0"/>
        </w:rPr>
        <w:t xml:space="preserve">8️⃣ Strumento contestualizzato </w:t>
      </w:r>
      <w:r w:rsidDel="00000000" w:rsidR="00000000" w:rsidRPr="00000000">
        <w:rPr>
          <w:rtl w:val="0"/>
        </w:rPr>
        <w:t xml:space="preserve">(DBS-AMB, griglia ambulatoriale, ecc.)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before="480" w:lineRule="auto"/>
        <w:rPr/>
      </w:pPr>
      <w:bookmarkStart w:colFirst="0" w:colLast="0" w:name="_4yxpcuekjfzo" w:id="10"/>
      <w:bookmarkEnd w:id="10"/>
      <w:r w:rsidDel="00000000" w:rsidR="00000000" w:rsidRPr="00000000">
        <w:rPr>
          <w:rtl w:val="0"/>
        </w:rPr>
        <w:t xml:space="preserve">Cosa abbiamo già fatto con i Nodi?</w:t>
      </w:r>
    </w:p>
    <w:p w:rsidR="00000000" w:rsidDel="00000000" w:rsidP="00000000" w:rsidRDefault="00000000" w:rsidRPr="00000000" w14:paraId="00000025">
      <w:pPr>
        <w:spacing w:after="240" w:before="240" w:lineRule="auto"/>
        <w:rPr/>
      </w:pPr>
      <w:r w:rsidDel="00000000" w:rsidR="00000000" w:rsidRPr="00000000">
        <w:rPr>
          <w:rtl w:val="0"/>
        </w:rPr>
        <w:t xml:space="preserve">Con la Fase 2 abbiamo:</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rtl w:val="0"/>
        </w:rPr>
        <w:t xml:space="preserve">stabilizzato il livello 3 (Nodi)</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 xml:space="preserve">rafforzato il collegamento tra Concetti-ponte e Domande professionali</w:t>
      </w:r>
    </w:p>
    <w:p w:rsidR="00000000" w:rsidDel="00000000" w:rsidP="00000000" w:rsidRDefault="00000000" w:rsidRPr="00000000" w14:paraId="00000028">
      <w:pPr>
        <w:numPr>
          <w:ilvl w:val="0"/>
          <w:numId w:val="16"/>
        </w:numPr>
        <w:spacing w:after="240" w:before="0" w:beforeAutospacing="0" w:lineRule="auto"/>
        <w:ind w:left="720" w:hanging="360"/>
      </w:pPr>
      <w:r w:rsidDel="00000000" w:rsidR="00000000" w:rsidRPr="00000000">
        <w:rPr>
          <w:rtl w:val="0"/>
        </w:rPr>
        <w:t xml:space="preserve">impedito salti diretti agli strumenti</w:t>
      </w:r>
    </w:p>
    <w:p w:rsidR="00000000" w:rsidDel="00000000" w:rsidP="00000000" w:rsidRDefault="00000000" w:rsidRPr="00000000" w14:paraId="00000029">
      <w:pPr>
        <w:spacing w:after="240" w:before="240" w:lineRule="auto"/>
        <w:rPr/>
      </w:pPr>
      <w:r w:rsidDel="00000000" w:rsidR="00000000" w:rsidRPr="00000000">
        <w:rPr>
          <w:rtl w:val="0"/>
        </w:rPr>
        <w:t xml:space="preserve">Il Nodo non sostituisce nulla. Rende più solido tutto ciò che viene dopo.</w:t>
      </w:r>
    </w:p>
    <w:p w:rsidR="00000000" w:rsidDel="00000000" w:rsidP="00000000" w:rsidRDefault="00000000" w:rsidRPr="00000000" w14:paraId="0000002A">
      <w:pPr>
        <w:pStyle w:val="Heading2"/>
        <w:keepNext w:val="0"/>
        <w:keepLines w:val="0"/>
        <w:spacing w:before="480" w:lineRule="auto"/>
        <w:rPr/>
      </w:pPr>
      <w:bookmarkStart w:colFirst="0" w:colLast="0" w:name="_g5lcjoem8lts" w:id="11"/>
      <w:bookmarkEnd w:id="11"/>
      <w:r w:rsidDel="00000000" w:rsidR="00000000" w:rsidRPr="00000000">
        <w:rPr>
          <w:rtl w:val="0"/>
        </w:rPr>
        <w:t xml:space="preserve">Cosa manca ora, punto per punto?</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r6ap2k55frwm" w:id="12"/>
      <w:bookmarkEnd w:id="12"/>
      <w:r w:rsidDel="00000000" w:rsidR="00000000" w:rsidRPr="00000000">
        <w:rPr>
          <w:b w:val="1"/>
          <w:bCs w:val="1"/>
          <w:sz w:val="34"/>
          <w:szCs w:val="34"/>
          <w:rtl w:val="0"/>
        </w:rPr>
        <w:t xml:space="preserve">Concetto-ponte</w:t>
      </w:r>
    </w:p>
    <w:p w:rsidR="00000000" w:rsidDel="00000000" w:rsidP="00000000" w:rsidRDefault="00000000" w:rsidRPr="00000000" w14:paraId="0000002C">
      <w:pPr>
        <w:spacing w:after="240" w:before="240" w:lineRule="auto"/>
        <w:rPr/>
      </w:pPr>
      <w:r w:rsidDel="00000000" w:rsidR="00000000" w:rsidRPr="00000000">
        <w:rPr>
          <w:rtl w:val="0"/>
        </w:rPr>
        <w:t xml:space="preserve">Sono già definiti negli Assi.</w:t>
      </w:r>
    </w:p>
    <w:p w:rsidR="00000000" w:rsidDel="00000000" w:rsidP="00000000" w:rsidRDefault="00000000" w:rsidRPr="00000000" w14:paraId="0000002D">
      <w:pPr>
        <w:spacing w:after="240" w:before="240" w:lineRule="auto"/>
        <w:rPr/>
      </w:pPr>
      <w:r w:rsidDel="00000000" w:rsidR="00000000" w:rsidRPr="00000000">
        <w:rPr>
          <w:rtl w:val="0"/>
        </w:rPr>
        <w:t xml:space="preserve">Ma ora devono essere:</w:t>
      </w:r>
    </w:p>
    <w:p w:rsidR="00000000" w:rsidDel="00000000" w:rsidP="00000000" w:rsidRDefault="00000000" w:rsidRPr="00000000" w14:paraId="0000002E">
      <w:pPr>
        <w:numPr>
          <w:ilvl w:val="0"/>
          <w:numId w:val="1"/>
        </w:numPr>
        <w:spacing w:after="240" w:before="240" w:lineRule="auto"/>
        <w:ind w:left="720" w:hanging="360"/>
      </w:pPr>
      <w:r w:rsidDel="00000000" w:rsidR="00000000" w:rsidRPr="00000000">
        <w:rPr>
          <w:rtl w:val="0"/>
        </w:rPr>
        <w:t xml:space="preserve">riorganizzati in cluster coerenti con i tre Nodi.</w:t>
      </w:r>
    </w:p>
    <w:p w:rsidR="00000000" w:rsidDel="00000000" w:rsidP="00000000" w:rsidRDefault="00000000" w:rsidRPr="00000000" w14:paraId="0000002F">
      <w:pPr>
        <w:spacing w:after="240" w:before="240" w:lineRule="auto"/>
        <w:rPr/>
      </w:pPr>
      <w:r w:rsidDel="00000000" w:rsidR="00000000" w:rsidRPr="00000000">
        <w:rPr>
          <w:rtl w:val="0"/>
        </w:rPr>
        <w:t xml:space="preserve">Questo è un lavoro ancora da fare.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yhg1vhm6ez6" w:id="13"/>
      <w:bookmarkEnd w:id="13"/>
      <w:r w:rsidDel="00000000" w:rsidR="00000000" w:rsidRPr="00000000">
        <w:rPr>
          <w:b w:val="1"/>
          <w:bCs w:val="1"/>
          <w:sz w:val="34"/>
          <w:szCs w:val="34"/>
          <w:rtl w:val="0"/>
        </w:rPr>
        <w:t xml:space="preserve">Nodo trasversale</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Stabilizzati.</w:t>
      </w:r>
    </w:p>
    <w:p w:rsidR="00000000" w:rsidDel="00000000" w:rsidP="00000000" w:rsidRDefault="00000000" w:rsidRPr="00000000" w14:paraId="00000032">
      <w:pPr>
        <w:spacing w:after="240" w:before="240" w:lineRule="auto"/>
        <w:rPr/>
      </w:pPr>
      <w:r w:rsidDel="00000000" w:rsidR="00000000" w:rsidRPr="00000000">
        <w:rPr>
          <w:rtl w:val="0"/>
        </w:rPr>
        <w:t xml:space="preserve">Mancano solo:</w:t>
      </w:r>
    </w:p>
    <w:p w:rsidR="00000000" w:rsidDel="00000000" w:rsidP="00000000" w:rsidRDefault="00000000" w:rsidRPr="00000000" w14:paraId="00000033">
      <w:pPr>
        <w:numPr>
          <w:ilvl w:val="0"/>
          <w:numId w:val="26"/>
        </w:numPr>
        <w:spacing w:after="0" w:afterAutospacing="0" w:before="240" w:lineRule="auto"/>
        <w:ind w:left="720" w:hanging="360"/>
      </w:pPr>
      <w:r w:rsidDel="00000000" w:rsidR="00000000" w:rsidRPr="00000000">
        <w:rPr>
          <w:rtl w:val="0"/>
        </w:rPr>
        <w:t xml:space="preserve">formalizzazione editoriale definitiva</w:t>
      </w:r>
    </w:p>
    <w:p w:rsidR="00000000" w:rsidDel="00000000" w:rsidP="00000000" w:rsidRDefault="00000000" w:rsidRPr="00000000" w14:paraId="00000034">
      <w:pPr>
        <w:numPr>
          <w:ilvl w:val="0"/>
          <w:numId w:val="26"/>
        </w:numPr>
        <w:spacing w:after="240" w:before="0" w:beforeAutospacing="0" w:lineRule="auto"/>
        <w:ind w:left="720" w:hanging="360"/>
      </w:pPr>
      <w:r w:rsidDel="00000000" w:rsidR="00000000" w:rsidRPr="00000000">
        <w:rPr>
          <w:rtl w:val="0"/>
        </w:rPr>
        <w:t xml:space="preserve">eventuale integrazione nel documento madre del modello</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xrkkpw6vbr5k" w:id="14"/>
      <w:bookmarkEnd w:id="14"/>
      <w:r w:rsidDel="00000000" w:rsidR="00000000" w:rsidRPr="00000000">
        <w:rPr>
          <w:b w:val="1"/>
          <w:bCs w:val="1"/>
          <w:sz w:val="34"/>
          <w:szCs w:val="34"/>
          <w:rtl w:val="0"/>
        </w:rPr>
        <w:t xml:space="preserve">Domande professionali</w:t>
      </w:r>
    </w:p>
    <w:p w:rsidR="00000000" w:rsidDel="00000000" w:rsidP="00000000" w:rsidRDefault="00000000" w:rsidRPr="00000000" w14:paraId="00000036">
      <w:pPr>
        <w:spacing w:after="240" w:before="240" w:lineRule="auto"/>
        <w:rPr/>
      </w:pPr>
      <w:r w:rsidDel="00000000" w:rsidR="00000000" w:rsidRPr="00000000">
        <w:rPr>
          <w:rtl w:val="0"/>
        </w:rPr>
        <w:t xml:space="preserve">Parzialmente fatte nella micro-griglia.</w:t>
      </w:r>
    </w:p>
    <w:p w:rsidR="00000000" w:rsidDel="00000000" w:rsidP="00000000" w:rsidRDefault="00000000" w:rsidRPr="00000000" w14:paraId="00000037">
      <w:pPr>
        <w:spacing w:after="240" w:before="240" w:lineRule="auto"/>
        <w:rPr/>
      </w:pPr>
      <w:r w:rsidDel="00000000" w:rsidR="00000000" w:rsidRPr="00000000">
        <w:rPr>
          <w:rtl w:val="0"/>
        </w:rPr>
        <w:t xml:space="preserve">Ma ora devono essere:</w:t>
      </w:r>
    </w:p>
    <w:p w:rsidR="00000000" w:rsidDel="00000000" w:rsidP="00000000" w:rsidRDefault="00000000" w:rsidRPr="00000000" w14:paraId="00000038">
      <w:pPr>
        <w:numPr>
          <w:ilvl w:val="0"/>
          <w:numId w:val="32"/>
        </w:numPr>
        <w:spacing w:after="0" w:afterAutospacing="0" w:before="240" w:lineRule="auto"/>
        <w:ind w:left="720" w:hanging="360"/>
      </w:pPr>
      <w:r w:rsidDel="00000000" w:rsidR="00000000" w:rsidRPr="00000000">
        <w:rPr>
          <w:rtl w:val="0"/>
        </w:rPr>
        <w:t xml:space="preserve">riorganizzate per Nodo</w:t>
      </w:r>
    </w:p>
    <w:p w:rsidR="00000000" w:rsidDel="00000000" w:rsidP="00000000" w:rsidRDefault="00000000" w:rsidRPr="00000000" w14:paraId="00000039">
      <w:pPr>
        <w:numPr>
          <w:ilvl w:val="0"/>
          <w:numId w:val="32"/>
        </w:numPr>
        <w:spacing w:after="0" w:afterAutospacing="0" w:before="0" w:beforeAutospacing="0" w:lineRule="auto"/>
        <w:ind w:left="720" w:hanging="360"/>
      </w:pPr>
      <w:r w:rsidDel="00000000" w:rsidR="00000000" w:rsidRPr="00000000">
        <w:rPr>
          <w:rtl w:val="0"/>
        </w:rPr>
        <w:t xml:space="preserve">rese sistemiche (non solo ambulatoriali)</w:t>
      </w:r>
    </w:p>
    <w:p w:rsidR="00000000" w:rsidDel="00000000" w:rsidP="00000000" w:rsidRDefault="00000000" w:rsidRPr="00000000" w14:paraId="0000003A">
      <w:pPr>
        <w:numPr>
          <w:ilvl w:val="0"/>
          <w:numId w:val="32"/>
        </w:numPr>
        <w:spacing w:after="240" w:before="0" w:beforeAutospacing="0" w:lineRule="auto"/>
        <w:ind w:left="720" w:hanging="360"/>
      </w:pPr>
      <w:r w:rsidDel="00000000" w:rsidR="00000000" w:rsidRPr="00000000">
        <w:rPr>
          <w:rtl w:val="0"/>
        </w:rPr>
        <w:t xml:space="preserve">formalizzate in una sezione autonoma</w:t>
      </w:r>
    </w:p>
    <w:p w:rsidR="00000000" w:rsidDel="00000000" w:rsidP="00000000" w:rsidRDefault="00000000" w:rsidRPr="00000000" w14:paraId="0000003B">
      <w:pPr>
        <w:spacing w:after="240" w:before="240" w:lineRule="auto"/>
        <w:rPr/>
      </w:pPr>
      <w:r w:rsidDel="00000000" w:rsidR="00000000" w:rsidRPr="00000000">
        <w:rPr>
          <w:rtl w:val="0"/>
        </w:rPr>
        <w:t xml:space="preserve">Questo è il prossimo lavoro naturale.</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xqztv6yaz45m" w:id="15"/>
      <w:bookmarkEnd w:id="15"/>
      <w:r w:rsidDel="00000000" w:rsidR="00000000" w:rsidRPr="00000000">
        <w:rPr>
          <w:b w:val="1"/>
          <w:bCs w:val="1"/>
          <w:sz w:val="34"/>
          <w:szCs w:val="34"/>
          <w:rtl w:val="0"/>
        </w:rPr>
        <w:t xml:space="preserve">Famiglie di output</w:t>
      </w:r>
    </w:p>
    <w:p w:rsidR="00000000" w:rsidDel="00000000" w:rsidP="00000000" w:rsidRDefault="00000000" w:rsidRPr="00000000" w14:paraId="0000003D">
      <w:pPr>
        <w:spacing w:after="240" w:before="240" w:lineRule="auto"/>
        <w:rPr/>
      </w:pPr>
      <w:r w:rsidDel="00000000" w:rsidR="00000000" w:rsidRPr="00000000">
        <w:rPr>
          <w:rtl w:val="0"/>
        </w:rPr>
        <w:t xml:space="preserve">Abbiamo abbozzato le famiglie nei DOC-F2.</w:t>
      </w:r>
    </w:p>
    <w:p w:rsidR="00000000" w:rsidDel="00000000" w:rsidP="00000000" w:rsidRDefault="00000000" w:rsidRPr="00000000" w14:paraId="0000003E">
      <w:pPr>
        <w:spacing w:after="240" w:before="240" w:lineRule="auto"/>
        <w:rPr/>
      </w:pPr>
      <w:r w:rsidDel="00000000" w:rsidR="00000000" w:rsidRPr="00000000">
        <w:rPr>
          <w:rtl w:val="0"/>
        </w:rPr>
        <w:t xml:space="preserve">Manca:</w:t>
      </w:r>
    </w:p>
    <w:p w:rsidR="00000000" w:rsidDel="00000000" w:rsidP="00000000" w:rsidRDefault="00000000" w:rsidRPr="00000000" w14:paraId="0000003F">
      <w:pPr>
        <w:numPr>
          <w:ilvl w:val="0"/>
          <w:numId w:val="11"/>
        </w:numPr>
        <w:spacing w:after="0" w:afterAutospacing="0" w:before="240" w:lineRule="auto"/>
        <w:ind w:left="720" w:hanging="360"/>
      </w:pPr>
      <w:r w:rsidDel="00000000" w:rsidR="00000000" w:rsidRPr="00000000">
        <w:rPr>
          <w:rtl w:val="0"/>
        </w:rPr>
        <w:t xml:space="preserve">matrice sistemica completa</w:t>
      </w:r>
    </w:p>
    <w:p w:rsidR="00000000" w:rsidDel="00000000" w:rsidP="00000000" w:rsidRDefault="00000000" w:rsidRPr="00000000" w14:paraId="00000040">
      <w:pPr>
        <w:numPr>
          <w:ilvl w:val="0"/>
          <w:numId w:val="11"/>
        </w:numPr>
        <w:spacing w:after="240" w:before="0" w:beforeAutospacing="0" w:lineRule="auto"/>
        <w:ind w:left="720" w:hanging="360"/>
      </w:pPr>
      <w:r w:rsidDel="00000000" w:rsidR="00000000" w:rsidRPr="00000000">
        <w:rPr>
          <w:rtl w:val="0"/>
        </w:rPr>
        <w:t xml:space="preserve">distinzione tra output osservativi, formativi, critici, accompagnamento</w:t>
      </w:r>
    </w:p>
    <w:p w:rsidR="00000000" w:rsidDel="00000000" w:rsidP="00000000" w:rsidRDefault="00000000" w:rsidRPr="00000000" w14:paraId="00000041">
      <w:pPr>
        <w:spacing w:after="240" w:before="240" w:lineRule="auto"/>
        <w:rPr/>
      </w:pPr>
      <w:r w:rsidDel="00000000" w:rsidR="00000000" w:rsidRPr="00000000">
        <w:rPr>
          <w:rtl w:val="0"/>
        </w:rPr>
        <w:t xml:space="preserve">Qui c’è lavoro da fare.</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54vyctts4z6k" w:id="16"/>
      <w:bookmarkEnd w:id="16"/>
      <w:r w:rsidDel="00000000" w:rsidR="00000000" w:rsidRPr="00000000">
        <w:rPr>
          <w:b w:val="1"/>
          <w:bCs w:val="1"/>
          <w:sz w:val="34"/>
          <w:szCs w:val="34"/>
          <w:rtl w:val="0"/>
        </w:rPr>
        <w:t xml:space="preserve">Operatore di lettura</w:t>
      </w:r>
    </w:p>
    <w:p w:rsidR="00000000" w:rsidDel="00000000" w:rsidP="00000000" w:rsidRDefault="00000000" w:rsidRPr="00000000" w14:paraId="00000043">
      <w:pPr>
        <w:spacing w:after="240" w:before="240" w:lineRule="auto"/>
        <w:rPr/>
      </w:pPr>
      <w:r w:rsidDel="00000000" w:rsidR="00000000" w:rsidRPr="00000000">
        <w:rPr>
          <w:rtl w:val="0"/>
        </w:rPr>
        <w:t xml:space="preserve">Questo è il punto più importante che ora è maturo.</w:t>
      </w:r>
    </w:p>
    <w:p w:rsidR="00000000" w:rsidDel="00000000" w:rsidP="00000000" w:rsidRDefault="00000000" w:rsidRPr="00000000" w14:paraId="00000044">
      <w:pPr>
        <w:spacing w:after="240" w:before="240" w:lineRule="auto"/>
        <w:rPr/>
      </w:pPr>
      <w:r w:rsidDel="00000000" w:rsidR="00000000" w:rsidRPr="00000000">
        <w:rPr>
          <w:rtl w:val="0"/>
        </w:rPr>
        <w:t xml:space="preserve">La triade stessa diventa: Operatore di lettura sistemico.</w:t>
      </w:r>
    </w:p>
    <w:p w:rsidR="00000000" w:rsidDel="00000000" w:rsidP="00000000" w:rsidRDefault="00000000" w:rsidRPr="00000000" w14:paraId="00000045">
      <w:pPr>
        <w:spacing w:after="240" w:before="240" w:lineRule="auto"/>
        <w:rPr/>
      </w:pPr>
      <w:r w:rsidDel="00000000" w:rsidR="00000000" w:rsidRPr="00000000">
        <w:rPr>
          <w:rtl w:val="0"/>
        </w:rPr>
        <w:t xml:space="preserve">Ma deve essere formalizzato esplicitamente come tale.</w:t>
      </w:r>
    </w:p>
    <w:p w:rsidR="00000000" w:rsidDel="00000000" w:rsidP="00000000" w:rsidRDefault="00000000" w:rsidRPr="00000000" w14:paraId="00000046">
      <w:pPr>
        <w:spacing w:after="240" w:before="240" w:lineRule="auto"/>
        <w:rPr/>
      </w:pPr>
      <w:r w:rsidDel="00000000" w:rsidR="00000000" w:rsidRPr="00000000">
        <w:rPr>
          <w:rtl w:val="0"/>
        </w:rPr>
        <w:t xml:space="preserve">Non lo abbiamo ancora fatto in modo pienamente metodologico.</w:t>
      </w:r>
    </w:p>
    <w:p w:rsidR="00000000" w:rsidDel="00000000" w:rsidP="00000000" w:rsidRDefault="00000000" w:rsidRPr="00000000" w14:paraId="00000047">
      <w:pPr>
        <w:pStyle w:val="Heading3"/>
        <w:keepNext w:val="0"/>
        <w:keepLines w:val="0"/>
        <w:rPr>
          <w:b w:val="1"/>
          <w:bCs w:val="1"/>
        </w:rPr>
      </w:pPr>
      <w:bookmarkStart w:colFirst="0" w:colLast="0" w:name="_jz9boymmqnca" w:id="17"/>
      <w:bookmarkEnd w:id="17"/>
      <w:r w:rsidDel="00000000" w:rsidR="00000000" w:rsidRPr="00000000">
        <w:rPr>
          <w:rtl w:val="0"/>
        </w:rPr>
        <w:t xml:space="preserve">Output-tipo vuoto</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Questo ancora non è stato costruito.</w:t>
      </w:r>
    </w:p>
    <w:p w:rsidR="00000000" w:rsidDel="00000000" w:rsidP="00000000" w:rsidRDefault="00000000" w:rsidRPr="00000000" w14:paraId="00000049">
      <w:pPr>
        <w:spacing w:after="240" w:before="240" w:lineRule="auto"/>
        <w:rPr/>
      </w:pPr>
      <w:r w:rsidDel="00000000" w:rsidR="00000000" w:rsidRPr="00000000">
        <w:rPr>
          <w:rtl w:val="0"/>
        </w:rPr>
        <w:t xml:space="preserve">È il passaggio chiave prima dello strumento.</w:t>
      </w:r>
    </w:p>
    <w:p w:rsidR="00000000" w:rsidDel="00000000" w:rsidP="00000000" w:rsidRDefault="00000000" w:rsidRPr="00000000" w14:paraId="0000004A">
      <w:pPr>
        <w:spacing w:after="240" w:before="240" w:lineRule="auto"/>
        <w:rPr/>
      </w:pPr>
      <w:r w:rsidDel="00000000" w:rsidR="00000000" w:rsidRPr="00000000">
        <w:rPr>
          <w:rtl w:val="0"/>
        </w:rPr>
        <w:t xml:space="preserve">Serve:</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una matrice neutra</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indipendente dal contesto</w:t>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compilabile in ambulatorio, scuola, ecc.</w:t>
      </w:r>
    </w:p>
    <w:p w:rsidR="00000000" w:rsidDel="00000000" w:rsidP="00000000" w:rsidRDefault="00000000" w:rsidRPr="00000000" w14:paraId="0000004E">
      <w:pPr>
        <w:spacing w:after="240" w:before="240" w:lineRule="auto"/>
        <w:rPr/>
      </w:pPr>
      <w:r w:rsidDel="00000000" w:rsidR="00000000" w:rsidRPr="00000000">
        <w:rPr>
          <w:rtl w:val="0"/>
        </w:rPr>
        <w:t xml:space="preserve">Questo è un lavoro tecnico che possiamo fare ora.</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m7tb1rhgv4xd" w:id="18"/>
      <w:bookmarkEnd w:id="18"/>
      <w:r w:rsidDel="00000000" w:rsidR="00000000" w:rsidRPr="00000000">
        <w:rPr>
          <w:b w:val="1"/>
          <w:bCs w:val="1"/>
          <w:sz w:val="34"/>
          <w:szCs w:val="34"/>
          <w:rtl w:val="0"/>
        </w:rPr>
        <w:t xml:space="preserve">Strumento contestualizzato</w:t>
      </w:r>
    </w:p>
    <w:p w:rsidR="00000000" w:rsidDel="00000000" w:rsidP="00000000" w:rsidRDefault="00000000" w:rsidRPr="00000000" w14:paraId="00000050">
      <w:pPr>
        <w:spacing w:after="240" w:before="240" w:lineRule="auto"/>
        <w:rPr/>
      </w:pPr>
      <w:r w:rsidDel="00000000" w:rsidR="00000000" w:rsidRPr="00000000">
        <w:rPr>
          <w:rtl w:val="0"/>
        </w:rPr>
        <w:t xml:space="preserve">DBS-AMB è già uno.</w:t>
      </w:r>
    </w:p>
    <w:p w:rsidR="00000000" w:rsidDel="00000000" w:rsidP="00000000" w:rsidRDefault="00000000" w:rsidRPr="00000000" w14:paraId="00000051">
      <w:pPr>
        <w:spacing w:after="240" w:before="240" w:lineRule="auto"/>
        <w:rPr/>
      </w:pPr>
      <w:r w:rsidDel="00000000" w:rsidR="00000000" w:rsidRPr="00000000">
        <w:rPr>
          <w:rtl w:val="0"/>
        </w:rPr>
        <w:t xml:space="preserve">Ma ora può essere:</w:t>
      </w:r>
    </w:p>
    <w:p w:rsidR="00000000" w:rsidDel="00000000" w:rsidP="00000000" w:rsidRDefault="00000000" w:rsidRPr="00000000" w14:paraId="00000052">
      <w:pPr>
        <w:numPr>
          <w:ilvl w:val="0"/>
          <w:numId w:val="10"/>
        </w:numPr>
        <w:spacing w:after="0" w:afterAutospacing="0" w:before="240" w:lineRule="auto"/>
        <w:ind w:left="720" w:hanging="360"/>
      </w:pPr>
      <w:r w:rsidDel="00000000" w:rsidR="00000000" w:rsidRPr="00000000">
        <w:rPr>
          <w:rtl w:val="0"/>
        </w:rPr>
        <w:t xml:space="preserve">ri-letto alla luce dei Nodi</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raffinato senza cambiarne la natura</w:t>
      </w:r>
    </w:p>
    <w:p w:rsidR="00000000" w:rsidDel="00000000" w:rsidP="00000000" w:rsidRDefault="00000000" w:rsidRPr="00000000" w14:paraId="00000054">
      <w:pPr>
        <w:numPr>
          <w:ilvl w:val="0"/>
          <w:numId w:val="10"/>
        </w:numPr>
        <w:spacing w:after="240" w:before="0" w:beforeAutospacing="0" w:lineRule="auto"/>
        <w:ind w:left="720" w:hanging="360"/>
      </w:pPr>
      <w:r w:rsidDel="00000000" w:rsidR="00000000" w:rsidRPr="00000000">
        <w:rPr>
          <w:rtl w:val="0"/>
        </w:rPr>
        <w:t xml:space="preserve">collegato formalmente alla matrice</w:t>
      </w:r>
    </w:p>
    <w:p w:rsidR="00000000" w:rsidDel="00000000" w:rsidP="00000000" w:rsidRDefault="00000000" w:rsidRPr="00000000" w14:paraId="00000055">
      <w:pPr>
        <w:pStyle w:val="Heading2"/>
        <w:keepNext w:val="0"/>
        <w:keepLines w:val="0"/>
        <w:spacing w:before="480" w:lineRule="auto"/>
        <w:rPr/>
      </w:pPr>
      <w:bookmarkStart w:colFirst="0" w:colLast="0" w:name="_iljf8ya4geel" w:id="19"/>
      <w:bookmarkEnd w:id="19"/>
      <w:r w:rsidDel="00000000" w:rsidR="00000000" w:rsidRPr="00000000">
        <w:rPr>
          <w:rtl w:val="0"/>
        </w:rPr>
        <w:t xml:space="preserve">Dove siamo nel progetto?</w:t>
      </w:r>
    </w:p>
    <w:p w:rsidR="00000000" w:rsidDel="00000000" w:rsidP="00000000" w:rsidRDefault="00000000" w:rsidRPr="00000000" w14:paraId="00000056">
      <w:pPr>
        <w:spacing w:after="240" w:before="240" w:lineRule="auto"/>
        <w:rPr/>
      </w:pPr>
      <w:r w:rsidDel="00000000" w:rsidR="00000000" w:rsidRPr="00000000">
        <w:rPr>
          <w:rtl w:val="0"/>
        </w:rPr>
        <w:t xml:space="preserve">Siamo qui:</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Assi stabilizzati</w:t>
        <w:br w:type="textWrapping"/>
        <w:t xml:space="preserve">✔ Concetti-ponte definiti</w:t>
        <w:br w:type="textWrapping"/>
        <w:t xml:space="preserve">✔ Nodi trasversali formalizzati (vedi </w:t>
      </w:r>
      <w:hyperlink r:id="rId7">
        <w:r w:rsidDel="00000000" w:rsidR="00000000" w:rsidRPr="00000000">
          <w:rPr>
            <w:color w:val="1155cc"/>
            <w:u w:val="single"/>
            <w:rtl w:val="0"/>
          </w:rPr>
          <w:t xml:space="preserve">DOC-F2-10 - Riduzione da Assi strutturali a Nodi trasversali</w:t>
        </w:r>
      </w:hyperlink>
      <w:r w:rsidDel="00000000" w:rsidR="00000000" w:rsidRPr="00000000">
        <w:rPr>
          <w:rFonts w:ascii="Arial Unicode MS" w:cs="Arial Unicode MS" w:eastAsia="Arial Unicode MS" w:hAnsi="Arial Unicode MS"/>
          <w:rtl w:val="0"/>
        </w:rPr>
        <w:t xml:space="preserve"> )</w:t>
        <w:br w:type="textWrapping"/>
        <w:t xml:space="preserve">✔ Micro-griglie applicative iniziate (vedi </w:t>
      </w:r>
      <w:hyperlink r:id="rId8">
        <w:r w:rsidDel="00000000" w:rsidR="00000000" w:rsidRPr="00000000">
          <w:rPr>
            <w:color w:val="1155cc"/>
            <w:u w:val="single"/>
            <w:rtl w:val="0"/>
          </w:rPr>
          <w:t xml:space="preserve">DOC-F2-40 - Matrice di traducibilità clinico-educativa</w:t>
        </w:r>
      </w:hyperlink>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Mancano:</w:t>
      </w:r>
    </w:p>
    <w:p w:rsidR="00000000" w:rsidDel="00000000" w:rsidP="00000000" w:rsidRDefault="00000000" w:rsidRPr="00000000" w14:paraId="00000059">
      <w:pPr>
        <w:spacing w:after="240" w:before="240" w:lineRule="auto"/>
        <w:rPr/>
      </w:pPr>
      <w:r w:rsidDel="00000000" w:rsidR="00000000" w:rsidRPr="00000000">
        <w:rPr>
          <w:rtl w:val="0"/>
        </w:rPr>
        <w:t xml:space="preserve">🔸 Formalizzazione dell’Operatore di lettura</w:t>
        <w:br w:type="textWrapping"/>
        <w:t xml:space="preserve">🔸 Costruzione dell’Output-tipo vuoto</w:t>
        <w:br w:type="textWrapping"/>
        <w:t xml:space="preserve">🔸 Matrice completa delle Famiglie di output</w:t>
      </w:r>
    </w:p>
    <w:p w:rsidR="00000000" w:rsidDel="00000000" w:rsidP="00000000" w:rsidRDefault="00000000" w:rsidRPr="00000000" w14:paraId="0000005A">
      <w:pPr>
        <w:pStyle w:val="Heading2"/>
        <w:keepNext w:val="0"/>
        <w:keepLines w:val="0"/>
        <w:rPr>
          <w:b w:val="1"/>
          <w:bCs w:val="1"/>
        </w:rPr>
      </w:pPr>
      <w:bookmarkStart w:colFirst="0" w:colLast="0" w:name="_uh84dfekxwg2" w:id="20"/>
      <w:bookmarkEnd w:id="20"/>
      <w:r w:rsidDel="00000000" w:rsidR="00000000" w:rsidRPr="00000000">
        <w:rPr>
          <w:rtl w:val="0"/>
        </w:rPr>
        <w:t xml:space="preserve">Valutazione strategica</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Il lavoro sui Nodi non ha replicato DBS.</w:t>
      </w:r>
    </w:p>
    <w:p w:rsidR="00000000" w:rsidDel="00000000" w:rsidP="00000000" w:rsidRDefault="00000000" w:rsidRPr="00000000" w14:paraId="0000005C">
      <w:pPr>
        <w:spacing w:after="240" w:before="240" w:lineRule="auto"/>
        <w:rPr/>
      </w:pPr>
      <w:r w:rsidDel="00000000" w:rsidR="00000000" w:rsidRPr="00000000">
        <w:rPr>
          <w:rtl w:val="0"/>
        </w:rPr>
        <w:t xml:space="preserve">Ha creato il livello che impedisce che DBS diventi:</w:t>
      </w:r>
    </w:p>
    <w:p w:rsidR="00000000" w:rsidDel="00000000" w:rsidP="00000000" w:rsidRDefault="00000000" w:rsidRPr="00000000" w14:paraId="0000005D">
      <w:pPr>
        <w:numPr>
          <w:ilvl w:val="0"/>
          <w:numId w:val="20"/>
        </w:numPr>
        <w:spacing w:after="0" w:afterAutospacing="0" w:before="240" w:lineRule="auto"/>
        <w:ind w:left="720" w:hanging="360"/>
      </w:pPr>
      <w:r w:rsidDel="00000000" w:rsidR="00000000" w:rsidRPr="00000000">
        <w:rPr>
          <w:rtl w:val="0"/>
        </w:rPr>
        <w:t xml:space="preserve">tecnica linguistica</w:t>
      </w:r>
    </w:p>
    <w:p w:rsidR="00000000" w:rsidDel="00000000" w:rsidP="00000000" w:rsidRDefault="00000000" w:rsidRPr="00000000" w14:paraId="0000005E">
      <w:pPr>
        <w:numPr>
          <w:ilvl w:val="0"/>
          <w:numId w:val="20"/>
        </w:numPr>
        <w:spacing w:after="0" w:afterAutospacing="0" w:before="0" w:beforeAutospacing="0" w:lineRule="auto"/>
        <w:ind w:left="720" w:hanging="360"/>
      </w:pPr>
      <w:r w:rsidDel="00000000" w:rsidR="00000000" w:rsidRPr="00000000">
        <w:rPr>
          <w:rtl w:val="0"/>
        </w:rPr>
        <w:t xml:space="preserve">protocollo di stimolazione</w:t>
      </w:r>
    </w:p>
    <w:p w:rsidR="00000000" w:rsidDel="00000000" w:rsidP="00000000" w:rsidRDefault="00000000" w:rsidRPr="00000000" w14:paraId="0000005F">
      <w:pPr>
        <w:numPr>
          <w:ilvl w:val="0"/>
          <w:numId w:val="20"/>
        </w:numPr>
        <w:spacing w:after="240" w:before="0" w:beforeAutospacing="0" w:lineRule="auto"/>
        <w:ind w:left="720" w:hanging="360"/>
      </w:pPr>
      <w:r w:rsidDel="00000000" w:rsidR="00000000" w:rsidRPr="00000000">
        <w:rPr>
          <w:rtl w:val="0"/>
        </w:rPr>
        <w:t xml:space="preserve">training comportamentale</w:t>
      </w:r>
    </w:p>
    <w:p w:rsidR="00000000" w:rsidDel="00000000" w:rsidP="00000000" w:rsidRDefault="00000000" w:rsidRPr="00000000" w14:paraId="00000060">
      <w:pPr>
        <w:spacing w:after="240" w:before="240" w:lineRule="auto"/>
        <w:rPr/>
      </w:pPr>
      <w:r w:rsidDel="00000000" w:rsidR="00000000" w:rsidRPr="00000000">
        <w:rPr>
          <w:rtl w:val="0"/>
        </w:rPr>
        <w:t xml:space="preserve">Ha rafforzato l’impianto.</w:t>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dha9q0uysza8" w:id="21"/>
      <w:bookmarkEnd w:id="21"/>
      <w:r w:rsidDel="00000000" w:rsidR="00000000" w:rsidRPr="00000000">
        <w:rPr>
          <w:b w:val="1"/>
          <w:bCs w:val="1"/>
          <w:sz w:val="46"/>
          <w:szCs w:val="46"/>
          <w:rtl w:val="0"/>
        </w:rPr>
        <w:t xml:space="preserve">L’operatore di lettura</w:t>
      </w:r>
    </w:p>
    <w:p w:rsidR="00000000" w:rsidDel="00000000" w:rsidP="00000000" w:rsidRDefault="00000000" w:rsidRPr="00000000" w14:paraId="00000062">
      <w:pPr>
        <w:spacing w:after="240" w:before="240" w:lineRule="auto"/>
        <w:rPr/>
      </w:pPr>
      <w:r w:rsidDel="00000000" w:rsidR="00000000" w:rsidRPr="00000000">
        <w:rPr>
          <w:rtl w:val="0"/>
        </w:rPr>
        <w:t xml:space="preserve">L’Operatore di lettura </w:t>
      </w:r>
      <w:r w:rsidDel="00000000" w:rsidR="00000000" w:rsidRPr="00000000">
        <w:rPr>
          <w:b w:val="1"/>
          <w:bCs w:val="1"/>
          <w:rtl w:val="0"/>
        </w:rPr>
        <w:t xml:space="preserve">non è</w:t>
      </w:r>
      <w:r w:rsidDel="00000000" w:rsidR="00000000" w:rsidRPr="00000000">
        <w:rPr>
          <w:rtl w:val="0"/>
        </w:rPr>
        <w:t xml:space="preserve">:</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tl w:val="0"/>
        </w:rPr>
        <w:t xml:space="preserve">una griglia</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un modulo</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una checklist</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tl w:val="0"/>
        </w:rPr>
        <w:t xml:space="preserve">una sintesi divulgativa</w:t>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tl w:val="0"/>
        </w:rPr>
        <w:t xml:space="preserve">una teoria aggiuntiva</w:t>
      </w:r>
    </w:p>
    <w:p w:rsidR="00000000" w:rsidDel="00000000" w:rsidP="00000000" w:rsidRDefault="00000000" w:rsidRPr="00000000" w14:paraId="00000068">
      <w:pPr>
        <w:spacing w:after="240" w:before="240" w:lineRule="auto"/>
        <w:rPr/>
      </w:pPr>
      <w:r w:rsidDel="00000000" w:rsidR="00000000" w:rsidRPr="00000000">
        <w:rPr>
          <w:rtl w:val="0"/>
        </w:rPr>
        <w:t xml:space="preserve">È: la struttura mentale attraverso cui il professionista organizza ciò che vede.</w:t>
      </w:r>
    </w:p>
    <w:p w:rsidR="00000000" w:rsidDel="00000000" w:rsidP="00000000" w:rsidRDefault="00000000" w:rsidRPr="00000000" w14:paraId="00000069">
      <w:pPr>
        <w:spacing w:after="240" w:before="240" w:lineRule="auto"/>
        <w:rPr/>
      </w:pPr>
      <w:r w:rsidDel="00000000" w:rsidR="00000000" w:rsidRPr="00000000">
        <w:rPr>
          <w:rtl w:val="0"/>
        </w:rPr>
        <w:t xml:space="preserve">È invisibile ma attivo.</w:t>
      </w:r>
    </w:p>
    <w:p w:rsidR="00000000" w:rsidDel="00000000" w:rsidP="00000000" w:rsidRDefault="00000000" w:rsidRPr="00000000" w14:paraId="0000006A">
      <w:pPr>
        <w:pStyle w:val="Heading2"/>
        <w:keepNext w:val="0"/>
        <w:keepLines w:val="0"/>
        <w:spacing w:before="480" w:lineRule="auto"/>
        <w:rPr/>
      </w:pPr>
      <w:bookmarkStart w:colFirst="0" w:colLast="0" w:name="_3zxugz2docj8" w:id="22"/>
      <w:bookmarkEnd w:id="22"/>
      <w:r w:rsidDel="00000000" w:rsidR="00000000" w:rsidRPr="00000000">
        <w:rPr>
          <w:rtl w:val="0"/>
        </w:rPr>
        <w:t xml:space="preserve">Statuto metodologico</w:t>
      </w:r>
    </w:p>
    <w:p w:rsidR="00000000" w:rsidDel="00000000" w:rsidP="00000000" w:rsidRDefault="00000000" w:rsidRPr="00000000" w14:paraId="0000006B">
      <w:pPr>
        <w:spacing w:after="240" w:before="240" w:lineRule="auto"/>
        <w:rPr/>
      </w:pPr>
      <w:r w:rsidDel="00000000" w:rsidR="00000000" w:rsidRPr="00000000">
        <w:rPr>
          <w:rtl w:val="0"/>
        </w:rPr>
        <w:t xml:space="preserve">Nell’impianto metodologico:</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Il </w:t>
      </w:r>
      <w:r w:rsidDel="00000000" w:rsidR="00000000" w:rsidRPr="00000000">
        <w:rPr>
          <w:b w:val="1"/>
          <w:bCs w:val="1"/>
          <w:rtl w:val="0"/>
        </w:rPr>
        <w:t xml:space="preserve">Concetto-ponte</w:t>
      </w:r>
      <w:r w:rsidDel="00000000" w:rsidR="00000000" w:rsidRPr="00000000">
        <w:rPr>
          <w:rtl w:val="0"/>
        </w:rPr>
        <w:t xml:space="preserve"> traduce l’Asse.</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Il </w:t>
      </w:r>
      <w:r w:rsidDel="00000000" w:rsidR="00000000" w:rsidRPr="00000000">
        <w:rPr>
          <w:b w:val="1"/>
          <w:bCs w:val="1"/>
          <w:rtl w:val="0"/>
        </w:rPr>
        <w:t xml:space="preserve">Nodo</w:t>
      </w:r>
      <w:r w:rsidDel="00000000" w:rsidR="00000000" w:rsidRPr="00000000">
        <w:rPr>
          <w:rtl w:val="0"/>
        </w:rPr>
        <w:t xml:space="preserve"> organizza configurazioni multi-asse.</w:t>
      </w:r>
    </w:p>
    <w:p w:rsidR="00000000" w:rsidDel="00000000" w:rsidP="00000000" w:rsidRDefault="00000000" w:rsidRPr="00000000" w14:paraId="0000006E">
      <w:pPr>
        <w:numPr>
          <w:ilvl w:val="0"/>
          <w:numId w:val="12"/>
        </w:numPr>
        <w:spacing w:after="240" w:before="0" w:beforeAutospacing="0" w:lineRule="auto"/>
        <w:ind w:left="720" w:hanging="360"/>
      </w:pPr>
      <w:r w:rsidDel="00000000" w:rsidR="00000000" w:rsidRPr="00000000">
        <w:rPr>
          <w:rtl w:val="0"/>
        </w:rPr>
        <w:t xml:space="preserve">L’</w:t>
      </w:r>
      <w:r w:rsidDel="00000000" w:rsidR="00000000" w:rsidRPr="00000000">
        <w:rPr>
          <w:b w:val="1"/>
          <w:bCs w:val="1"/>
          <w:rtl w:val="0"/>
        </w:rPr>
        <w:t xml:space="preserve">Operatore di lettura</w:t>
      </w:r>
      <w:r w:rsidDel="00000000" w:rsidR="00000000" w:rsidRPr="00000000">
        <w:rPr>
          <w:rtl w:val="0"/>
        </w:rPr>
        <w:t xml:space="preserve"> è la forma cognitiva che permette di riconoscere i Nodi nel reale.</w:t>
      </w:r>
    </w:p>
    <w:p w:rsidR="00000000" w:rsidDel="00000000" w:rsidP="00000000" w:rsidRDefault="00000000" w:rsidRPr="00000000" w14:paraId="0000006F">
      <w:pPr>
        <w:spacing w:after="240" w:before="240" w:lineRule="auto"/>
        <w:rPr/>
      </w:pPr>
      <w:r w:rsidDel="00000000" w:rsidR="00000000" w:rsidRPr="00000000">
        <w:rPr>
          <w:rtl w:val="0"/>
        </w:rPr>
        <w:t xml:space="preserve">Quindi:</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L’Operatore di lettura è la forma applicativa del Nodo senza diventare strumento.</w:t>
      </w:r>
    </w:p>
    <w:p w:rsidR="00000000" w:rsidDel="00000000" w:rsidP="00000000" w:rsidRDefault="00000000" w:rsidRPr="00000000" w14:paraId="00000071">
      <w:pPr>
        <w:pStyle w:val="Heading2"/>
        <w:keepNext w:val="0"/>
        <w:keepLines w:val="0"/>
        <w:spacing w:before="480" w:lineRule="auto"/>
        <w:rPr/>
      </w:pPr>
      <w:bookmarkStart w:colFirst="0" w:colLast="0" w:name="_wvj2n37k21r8" w:id="23"/>
      <w:bookmarkEnd w:id="23"/>
      <w:r w:rsidDel="00000000" w:rsidR="00000000" w:rsidRPr="00000000">
        <w:rPr>
          <w:rtl w:val="0"/>
        </w:rPr>
        <w:t xml:space="preserve">Struttura dell’Operatore sistemico (Triade interiorizzata)</w:t>
      </w:r>
    </w:p>
    <w:p w:rsidR="00000000" w:rsidDel="00000000" w:rsidP="00000000" w:rsidRDefault="00000000" w:rsidRPr="00000000" w14:paraId="00000072">
      <w:pPr>
        <w:spacing w:after="240" w:before="240" w:lineRule="auto"/>
        <w:rPr/>
      </w:pPr>
      <w:r w:rsidDel="00000000" w:rsidR="00000000" w:rsidRPr="00000000">
        <w:rPr>
          <w:rtl w:val="0"/>
        </w:rPr>
        <w:t xml:space="preserve">L’Operatore deve essere:</w:t>
      </w:r>
    </w:p>
    <w:p w:rsidR="00000000" w:rsidDel="00000000" w:rsidP="00000000" w:rsidRDefault="00000000" w:rsidRPr="00000000" w14:paraId="00000073">
      <w:pPr>
        <w:numPr>
          <w:ilvl w:val="0"/>
          <w:numId w:val="21"/>
        </w:numPr>
        <w:spacing w:after="0" w:afterAutospacing="0" w:before="240" w:lineRule="auto"/>
        <w:ind w:left="720" w:hanging="360"/>
      </w:pPr>
      <w:r w:rsidDel="00000000" w:rsidR="00000000" w:rsidRPr="00000000">
        <w:rPr>
          <w:rtl w:val="0"/>
        </w:rPr>
        <w:t xml:space="preserve">semplice</w:t>
      </w:r>
    </w:p>
    <w:p w:rsidR="00000000" w:rsidDel="00000000" w:rsidP="00000000" w:rsidRDefault="00000000" w:rsidRPr="00000000" w14:paraId="00000074">
      <w:pPr>
        <w:numPr>
          <w:ilvl w:val="0"/>
          <w:numId w:val="21"/>
        </w:numPr>
        <w:spacing w:after="0" w:afterAutospacing="0" w:before="0" w:beforeAutospacing="0" w:lineRule="auto"/>
        <w:ind w:left="720" w:hanging="360"/>
      </w:pPr>
      <w:r w:rsidDel="00000000" w:rsidR="00000000" w:rsidRPr="00000000">
        <w:rPr>
          <w:rtl w:val="0"/>
        </w:rPr>
        <w:t xml:space="preserve">memorizzabile</w:t>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rtl w:val="0"/>
        </w:rPr>
        <w:t xml:space="preserve">non tecnico</w:t>
      </w:r>
    </w:p>
    <w:p w:rsidR="00000000" w:rsidDel="00000000" w:rsidP="00000000" w:rsidRDefault="00000000" w:rsidRPr="00000000" w14:paraId="00000076">
      <w:pPr>
        <w:numPr>
          <w:ilvl w:val="0"/>
          <w:numId w:val="21"/>
        </w:numPr>
        <w:spacing w:after="0" w:afterAutospacing="0" w:before="0" w:beforeAutospacing="0" w:lineRule="auto"/>
        <w:ind w:left="720" w:hanging="360"/>
      </w:pPr>
      <w:r w:rsidDel="00000000" w:rsidR="00000000" w:rsidRPr="00000000">
        <w:rPr>
          <w:rtl w:val="0"/>
        </w:rPr>
        <w:t xml:space="preserve">non normativo</w:t>
      </w:r>
    </w:p>
    <w:p w:rsidR="00000000" w:rsidDel="00000000" w:rsidP="00000000" w:rsidRDefault="00000000" w:rsidRPr="00000000" w14:paraId="00000077">
      <w:pPr>
        <w:numPr>
          <w:ilvl w:val="0"/>
          <w:numId w:val="21"/>
        </w:numPr>
        <w:spacing w:after="240" w:before="0" w:beforeAutospacing="0" w:lineRule="auto"/>
        <w:ind w:left="720" w:hanging="360"/>
      </w:pPr>
      <w:r w:rsidDel="00000000" w:rsidR="00000000" w:rsidRPr="00000000">
        <w:rPr>
          <w:rtl w:val="0"/>
        </w:rPr>
        <w:t xml:space="preserve">non valutativo</w:t>
      </w:r>
    </w:p>
    <w:p w:rsidR="00000000" w:rsidDel="00000000" w:rsidP="00000000" w:rsidRDefault="00000000" w:rsidRPr="00000000" w14:paraId="00000078">
      <w:pPr>
        <w:spacing w:after="240" w:before="240" w:lineRule="auto"/>
        <w:rPr/>
      </w:pPr>
      <w:r w:rsidDel="00000000" w:rsidR="00000000" w:rsidRPr="00000000">
        <w:rPr>
          <w:rtl w:val="0"/>
        </w:rPr>
        <w:t xml:space="preserve">La forma più stabile è questa:</w:t>
      </w:r>
    </w:p>
    <w:p w:rsidR="00000000" w:rsidDel="00000000" w:rsidP="00000000" w:rsidRDefault="00000000" w:rsidRPr="00000000" w14:paraId="00000079">
      <w:pPr>
        <w:pStyle w:val="Heading2"/>
        <w:keepNext w:val="0"/>
        <w:keepLines w:val="0"/>
        <w:spacing w:after="80" w:before="360" w:lineRule="auto"/>
        <w:rPr>
          <w:sz w:val="34"/>
          <w:szCs w:val="34"/>
        </w:rPr>
      </w:pPr>
      <w:bookmarkStart w:colFirst="0" w:colLast="0" w:name="_5z4oalmb4fho" w:id="24"/>
      <w:bookmarkEnd w:id="24"/>
      <w:r w:rsidDel="00000000" w:rsidR="00000000" w:rsidRPr="00000000">
        <w:rPr>
          <w:sz w:val="34"/>
          <w:szCs w:val="34"/>
          <w:rtl w:val="0"/>
        </w:rPr>
        <w:t xml:space="preserve">🧭 Operatore Triadico di Lettura</w:t>
      </w:r>
    </w:p>
    <w:p w:rsidR="00000000" w:rsidDel="00000000" w:rsidP="00000000" w:rsidRDefault="00000000" w:rsidRPr="00000000" w14:paraId="0000007A">
      <w:pPr>
        <w:spacing w:after="240" w:before="240" w:lineRule="auto"/>
        <w:rPr/>
      </w:pPr>
      <w:r w:rsidDel="00000000" w:rsidR="00000000" w:rsidRPr="00000000">
        <w:rPr>
          <w:rtl w:val="0"/>
        </w:rPr>
        <w:t xml:space="preserve">Ogni situazione osservata viene letta attraverso tre domande strutturali simultanee:</w:t>
      </w:r>
    </w:p>
    <w:p w:rsidR="00000000" w:rsidDel="00000000" w:rsidP="00000000" w:rsidRDefault="00000000" w:rsidRPr="00000000" w14:paraId="0000007B">
      <w:pPr>
        <w:pStyle w:val="Heading3"/>
        <w:keepNext w:val="0"/>
        <w:keepLines w:val="0"/>
        <w:spacing w:before="280" w:lineRule="auto"/>
        <w:rPr>
          <w:color w:val="000000"/>
          <w:sz w:val="26"/>
          <w:szCs w:val="26"/>
        </w:rPr>
      </w:pPr>
      <w:bookmarkStart w:colFirst="0" w:colLast="0" w:name="_ho3jcy7t54br" w:id="25"/>
      <w:bookmarkEnd w:id="25"/>
      <w:r w:rsidDel="00000000" w:rsidR="00000000" w:rsidRPr="00000000">
        <w:rPr>
          <w:rFonts w:ascii="Andika" w:cs="Andika" w:eastAsia="Andika" w:hAnsi="Andika"/>
          <w:color w:val="000000"/>
          <w:sz w:val="26"/>
          <w:szCs w:val="26"/>
          <w:rtl w:val="0"/>
        </w:rPr>
        <w:t xml:space="preserve">1️⃣ Campo condiviso</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Qui si sta costruendo un mondo comune o solo esecuzione parallela?</w:t>
      </w:r>
    </w:p>
    <w:p w:rsidR="00000000" w:rsidDel="00000000" w:rsidP="00000000" w:rsidRDefault="00000000" w:rsidRPr="00000000" w14:paraId="0000007D">
      <w:pPr>
        <w:pStyle w:val="Heading3"/>
        <w:keepNext w:val="0"/>
        <w:keepLines w:val="0"/>
        <w:spacing w:before="280" w:lineRule="auto"/>
        <w:rPr>
          <w:color w:val="000000"/>
          <w:sz w:val="26"/>
          <w:szCs w:val="26"/>
        </w:rPr>
      </w:pPr>
      <w:bookmarkStart w:colFirst="0" w:colLast="0" w:name="_5dj92m2dd4tg" w:id="26"/>
      <w:bookmarkEnd w:id="26"/>
      <w:r w:rsidDel="00000000" w:rsidR="00000000" w:rsidRPr="00000000">
        <w:rPr>
          <w:rFonts w:ascii="Andika" w:cs="Andika" w:eastAsia="Andika" w:hAnsi="Andika"/>
          <w:color w:val="000000"/>
          <w:sz w:val="26"/>
          <w:szCs w:val="26"/>
          <w:rtl w:val="0"/>
        </w:rPr>
        <w:t xml:space="preserve">2️⃣ Posizione soggettiva</w:t>
      </w:r>
    </w:p>
    <w:p w:rsidR="00000000" w:rsidDel="00000000" w:rsidP="00000000" w:rsidRDefault="00000000" w:rsidRPr="00000000" w14:paraId="0000007E">
      <w:pPr>
        <w:spacing w:after="240" w:before="240" w:lineRule="auto"/>
        <w:ind w:left="600" w:right="600" w:firstLine="0"/>
        <w:rPr/>
      </w:pPr>
      <w:r w:rsidDel="00000000" w:rsidR="00000000" w:rsidRPr="00000000">
        <w:rPr>
          <w:rtl w:val="0"/>
        </w:rPr>
        <w:t xml:space="preserve">C’è emergenza di posizione nel valore o solo reazione/adattamento?</w:t>
      </w:r>
    </w:p>
    <w:p w:rsidR="00000000" w:rsidDel="00000000" w:rsidP="00000000" w:rsidRDefault="00000000" w:rsidRPr="00000000" w14:paraId="0000007F">
      <w:pPr>
        <w:pStyle w:val="Heading3"/>
        <w:keepNext w:val="0"/>
        <w:keepLines w:val="0"/>
        <w:spacing w:before="280" w:lineRule="auto"/>
        <w:rPr>
          <w:color w:val="000000"/>
          <w:sz w:val="26"/>
          <w:szCs w:val="26"/>
        </w:rPr>
      </w:pPr>
      <w:bookmarkStart w:colFirst="0" w:colLast="0" w:name="_g38jvg2tf4sn" w:id="27"/>
      <w:bookmarkEnd w:id="27"/>
      <w:r w:rsidDel="00000000" w:rsidR="00000000" w:rsidRPr="00000000">
        <w:rPr>
          <w:rFonts w:ascii="Andika" w:cs="Andika" w:eastAsia="Andika" w:hAnsi="Andika"/>
          <w:color w:val="000000"/>
          <w:sz w:val="26"/>
          <w:szCs w:val="26"/>
          <w:rtl w:val="0"/>
        </w:rPr>
        <w:t xml:space="preserve">3️⃣ Rapporto con il limite</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Il limite è abitabile o distrugge il campo?</w:t>
      </w:r>
    </w:p>
    <w:p w:rsidR="00000000" w:rsidDel="00000000" w:rsidP="00000000" w:rsidRDefault="00000000" w:rsidRPr="00000000" w14:paraId="00000081">
      <w:pPr>
        <w:spacing w:after="240" w:before="240" w:lineRule="auto"/>
        <w:rPr/>
      </w:pPr>
      <w:r w:rsidDel="00000000" w:rsidR="00000000" w:rsidRPr="00000000">
        <w:rPr>
          <w:rtl w:val="0"/>
        </w:rPr>
        <w:t xml:space="preserve">Queste tre domande non sono checklist.</w:t>
        <w:br w:type="textWrapping"/>
        <w:t xml:space="preserve">Sono filtro percettivo.</w:t>
      </w:r>
    </w:p>
    <w:p w:rsidR="00000000" w:rsidDel="00000000" w:rsidP="00000000" w:rsidRDefault="00000000" w:rsidRPr="00000000" w14:paraId="00000082">
      <w:pPr>
        <w:pStyle w:val="Heading3"/>
        <w:keepNext w:val="0"/>
        <w:keepLines w:val="0"/>
        <w:spacing w:before="480" w:lineRule="auto"/>
        <w:rPr/>
      </w:pPr>
      <w:bookmarkStart w:colFirst="0" w:colLast="0" w:name="_n3v3253siit" w:id="28"/>
      <w:bookmarkEnd w:id="28"/>
      <w:r w:rsidDel="00000000" w:rsidR="00000000" w:rsidRPr="00000000">
        <w:rPr>
          <w:rtl w:val="0"/>
        </w:rPr>
        <w:t xml:space="preserve">Forma sistemica dell’Operatore</w:t>
      </w:r>
    </w:p>
    <w:p w:rsidR="00000000" w:rsidDel="00000000" w:rsidP="00000000" w:rsidRDefault="00000000" w:rsidRPr="00000000" w14:paraId="00000083">
      <w:pPr>
        <w:spacing w:after="240" w:before="240" w:lineRule="auto"/>
        <w:rPr/>
      </w:pPr>
      <w:r w:rsidDel="00000000" w:rsidR="00000000" w:rsidRPr="00000000">
        <w:rPr>
          <w:rtl w:val="0"/>
        </w:rPr>
        <w:t xml:space="preserve">Possiamo formalizzarlo così:</w:t>
      </w:r>
    </w:p>
    <w:p w:rsidR="00000000" w:rsidDel="00000000" w:rsidP="00000000" w:rsidRDefault="00000000" w:rsidRPr="00000000" w14:paraId="00000084">
      <w:pPr>
        <w:rPr/>
      </w:pPr>
      <w:r w:rsidDel="00000000" w:rsidR="00000000" w:rsidRPr="00000000">
        <w:rPr>
          <w:rtl w:val="0"/>
        </w:rPr>
        <w:t xml:space="preserve">Ogni situazione = Campo + Posizione + Limite</w:t>
      </w:r>
    </w:p>
    <w:p w:rsidR="00000000" w:rsidDel="00000000" w:rsidP="00000000" w:rsidRDefault="00000000" w:rsidRPr="00000000" w14:paraId="00000085">
      <w:pPr>
        <w:spacing w:after="240" w:before="240" w:lineRule="auto"/>
        <w:rPr/>
      </w:pPr>
      <w:r w:rsidDel="00000000" w:rsidR="00000000" w:rsidRPr="00000000">
        <w:rPr>
          <w:rtl w:val="0"/>
        </w:rPr>
        <w:t xml:space="preserve">Il professionista non cerca:</w:t>
      </w:r>
    </w:p>
    <w:p w:rsidR="00000000" w:rsidDel="00000000" w:rsidP="00000000" w:rsidRDefault="00000000" w:rsidRPr="00000000" w14:paraId="00000086">
      <w:pPr>
        <w:numPr>
          <w:ilvl w:val="0"/>
          <w:numId w:val="23"/>
        </w:numPr>
        <w:spacing w:after="0" w:afterAutospacing="0" w:before="240" w:lineRule="auto"/>
        <w:ind w:left="720" w:hanging="360"/>
      </w:pPr>
      <w:r w:rsidDel="00000000" w:rsidR="00000000" w:rsidRPr="00000000">
        <w:rPr>
          <w:rtl w:val="0"/>
        </w:rPr>
        <w:t xml:space="preserve">competenze</w:t>
      </w:r>
    </w:p>
    <w:p w:rsidR="00000000" w:rsidDel="00000000" w:rsidP="00000000" w:rsidRDefault="00000000" w:rsidRPr="00000000" w14:paraId="00000087">
      <w:pPr>
        <w:numPr>
          <w:ilvl w:val="0"/>
          <w:numId w:val="23"/>
        </w:numPr>
        <w:spacing w:after="0" w:afterAutospacing="0" w:before="0" w:beforeAutospacing="0" w:lineRule="auto"/>
        <w:ind w:left="720" w:hanging="360"/>
      </w:pPr>
      <w:r w:rsidDel="00000000" w:rsidR="00000000" w:rsidRPr="00000000">
        <w:rPr>
          <w:rtl w:val="0"/>
        </w:rPr>
        <w:t xml:space="preserve">sintomi</w:t>
      </w:r>
    </w:p>
    <w:p w:rsidR="00000000" w:rsidDel="00000000" w:rsidP="00000000" w:rsidRDefault="00000000" w:rsidRPr="00000000" w14:paraId="00000088">
      <w:pPr>
        <w:numPr>
          <w:ilvl w:val="0"/>
          <w:numId w:val="23"/>
        </w:numPr>
        <w:spacing w:after="240" w:before="0" w:beforeAutospacing="0" w:lineRule="auto"/>
        <w:ind w:left="720" w:hanging="360"/>
      </w:pPr>
      <w:r w:rsidDel="00000000" w:rsidR="00000000" w:rsidRPr="00000000">
        <w:rPr>
          <w:rtl w:val="0"/>
        </w:rPr>
        <w:t xml:space="preserve">conformità</w:t>
      </w:r>
    </w:p>
    <w:p w:rsidR="00000000" w:rsidDel="00000000" w:rsidP="00000000" w:rsidRDefault="00000000" w:rsidRPr="00000000" w14:paraId="00000089">
      <w:pPr>
        <w:spacing w:after="240" w:before="240" w:lineRule="auto"/>
        <w:rPr/>
      </w:pPr>
      <w:r w:rsidDel="00000000" w:rsidR="00000000" w:rsidRPr="00000000">
        <w:rPr>
          <w:rtl w:val="0"/>
        </w:rPr>
        <w:t xml:space="preserve">Cerca configurazioni tra questi tre poli.</w:t>
      </w:r>
    </w:p>
    <w:p w:rsidR="00000000" w:rsidDel="00000000" w:rsidP="00000000" w:rsidRDefault="00000000" w:rsidRPr="00000000" w14:paraId="0000008A">
      <w:pPr>
        <w:pStyle w:val="Heading3"/>
        <w:keepNext w:val="0"/>
        <w:keepLines w:val="0"/>
        <w:spacing w:before="480" w:lineRule="auto"/>
        <w:rPr/>
      </w:pPr>
      <w:bookmarkStart w:colFirst="0" w:colLast="0" w:name="_qcrikpon3y6k" w:id="29"/>
      <w:bookmarkEnd w:id="29"/>
      <w:r w:rsidDel="00000000" w:rsidR="00000000" w:rsidRPr="00000000">
        <w:rPr>
          <w:rtl w:val="0"/>
        </w:rPr>
        <w:t xml:space="preserve">Proprietà dell’Operatore</w:t>
      </w:r>
    </w:p>
    <w:p w:rsidR="00000000" w:rsidDel="00000000" w:rsidP="00000000" w:rsidRDefault="00000000" w:rsidRPr="00000000" w14:paraId="0000008B">
      <w:pPr>
        <w:spacing w:after="240" w:before="240" w:lineRule="auto"/>
        <w:rPr/>
      </w:pPr>
      <w:r w:rsidDel="00000000" w:rsidR="00000000" w:rsidRPr="00000000">
        <w:rPr>
          <w:rtl w:val="0"/>
        </w:rPr>
        <w:t xml:space="preserve">Un vero Operatore di lettura deve avere queste proprietà:</w:t>
      </w:r>
    </w:p>
    <w:p w:rsidR="00000000" w:rsidDel="00000000" w:rsidP="00000000" w:rsidRDefault="00000000" w:rsidRPr="00000000" w14:paraId="0000008C">
      <w:pPr>
        <w:pStyle w:val="Heading3"/>
        <w:keepNext w:val="0"/>
        <w:keepLines w:val="0"/>
        <w:spacing w:before="280" w:lineRule="auto"/>
        <w:rPr>
          <w:color w:val="000000"/>
          <w:sz w:val="26"/>
          <w:szCs w:val="26"/>
        </w:rPr>
      </w:pPr>
      <w:bookmarkStart w:colFirst="0" w:colLast="0" w:name="_1edx3ym9i1t2" w:id="30"/>
      <w:bookmarkEnd w:id="30"/>
      <w:r w:rsidDel="00000000" w:rsidR="00000000" w:rsidRPr="00000000">
        <w:rPr>
          <w:rFonts w:ascii="Arial Unicode MS" w:cs="Arial Unicode MS" w:eastAsia="Arial Unicode MS" w:hAnsi="Arial Unicode MS"/>
          <w:color w:val="000000"/>
          <w:sz w:val="26"/>
          <w:szCs w:val="26"/>
          <w:rtl w:val="0"/>
        </w:rPr>
        <w:t xml:space="preserve">✔ Non riduttivo</w:t>
      </w:r>
    </w:p>
    <w:p w:rsidR="00000000" w:rsidDel="00000000" w:rsidP="00000000" w:rsidRDefault="00000000" w:rsidRPr="00000000" w14:paraId="0000008D">
      <w:pPr>
        <w:spacing w:after="240" w:before="240" w:lineRule="auto"/>
        <w:rPr/>
      </w:pPr>
      <w:r w:rsidDel="00000000" w:rsidR="00000000" w:rsidRPr="00000000">
        <w:rPr>
          <w:rtl w:val="0"/>
        </w:rPr>
        <w:t xml:space="preserve">Non trasforma in scala di valutazione.</w:t>
      </w:r>
    </w:p>
    <w:p w:rsidR="00000000" w:rsidDel="00000000" w:rsidP="00000000" w:rsidRDefault="00000000" w:rsidRPr="00000000" w14:paraId="0000008E">
      <w:pPr>
        <w:pStyle w:val="Heading3"/>
        <w:keepNext w:val="0"/>
        <w:keepLines w:val="0"/>
        <w:spacing w:before="280" w:lineRule="auto"/>
        <w:rPr>
          <w:color w:val="000000"/>
          <w:sz w:val="26"/>
          <w:szCs w:val="26"/>
        </w:rPr>
      </w:pPr>
      <w:bookmarkStart w:colFirst="0" w:colLast="0" w:name="_twkvhuxkctox" w:id="31"/>
      <w:bookmarkEnd w:id="31"/>
      <w:r w:rsidDel="00000000" w:rsidR="00000000" w:rsidRPr="00000000">
        <w:rPr>
          <w:rFonts w:ascii="Arial Unicode MS" w:cs="Arial Unicode MS" w:eastAsia="Arial Unicode MS" w:hAnsi="Arial Unicode MS"/>
          <w:color w:val="000000"/>
          <w:sz w:val="26"/>
          <w:szCs w:val="26"/>
          <w:rtl w:val="0"/>
        </w:rPr>
        <w:t xml:space="preserve">✔ Non moralizzante</w:t>
      </w:r>
    </w:p>
    <w:p w:rsidR="00000000" w:rsidDel="00000000" w:rsidP="00000000" w:rsidRDefault="00000000" w:rsidRPr="00000000" w14:paraId="0000008F">
      <w:pPr>
        <w:spacing w:after="240" w:before="240" w:lineRule="auto"/>
        <w:rPr/>
      </w:pPr>
      <w:r w:rsidDel="00000000" w:rsidR="00000000" w:rsidRPr="00000000">
        <w:rPr>
          <w:rtl w:val="0"/>
        </w:rPr>
        <w:t xml:space="preserve">Non giudica il bambino o il genitore.</w:t>
      </w:r>
    </w:p>
    <w:p w:rsidR="00000000" w:rsidDel="00000000" w:rsidP="00000000" w:rsidRDefault="00000000" w:rsidRPr="00000000" w14:paraId="00000090">
      <w:pPr>
        <w:pStyle w:val="Heading3"/>
        <w:keepNext w:val="0"/>
        <w:keepLines w:val="0"/>
        <w:spacing w:before="280" w:lineRule="auto"/>
        <w:rPr>
          <w:color w:val="000000"/>
          <w:sz w:val="26"/>
          <w:szCs w:val="26"/>
        </w:rPr>
      </w:pPr>
      <w:bookmarkStart w:colFirst="0" w:colLast="0" w:name="_aiu1p2dk6krg" w:id="32"/>
      <w:bookmarkEnd w:id="32"/>
      <w:r w:rsidDel="00000000" w:rsidR="00000000" w:rsidRPr="00000000">
        <w:rPr>
          <w:rFonts w:ascii="Arial Unicode MS" w:cs="Arial Unicode MS" w:eastAsia="Arial Unicode MS" w:hAnsi="Arial Unicode MS"/>
          <w:color w:val="000000"/>
          <w:sz w:val="26"/>
          <w:szCs w:val="26"/>
          <w:rtl w:val="0"/>
        </w:rPr>
        <w:t xml:space="preserve">✔ Non patologizzante</w:t>
      </w:r>
    </w:p>
    <w:p w:rsidR="00000000" w:rsidDel="00000000" w:rsidP="00000000" w:rsidRDefault="00000000" w:rsidRPr="00000000" w14:paraId="00000091">
      <w:pPr>
        <w:spacing w:after="240" w:before="240" w:lineRule="auto"/>
        <w:rPr/>
      </w:pPr>
      <w:r w:rsidDel="00000000" w:rsidR="00000000" w:rsidRPr="00000000">
        <w:rPr>
          <w:rtl w:val="0"/>
        </w:rPr>
        <w:t xml:space="preserve">Legge fragilità come configurazioni, non deficit.</w:t>
      </w:r>
    </w:p>
    <w:p w:rsidR="00000000" w:rsidDel="00000000" w:rsidP="00000000" w:rsidRDefault="00000000" w:rsidRPr="00000000" w14:paraId="00000092">
      <w:pPr>
        <w:pStyle w:val="Heading3"/>
        <w:keepNext w:val="0"/>
        <w:keepLines w:val="0"/>
        <w:spacing w:before="280" w:lineRule="auto"/>
        <w:rPr>
          <w:color w:val="000000"/>
          <w:sz w:val="26"/>
          <w:szCs w:val="26"/>
        </w:rPr>
      </w:pPr>
      <w:bookmarkStart w:colFirst="0" w:colLast="0" w:name="_f0crndkumqhz" w:id="33"/>
      <w:bookmarkEnd w:id="33"/>
      <w:r w:rsidDel="00000000" w:rsidR="00000000" w:rsidRPr="00000000">
        <w:rPr>
          <w:rFonts w:ascii="Arial Unicode MS" w:cs="Arial Unicode MS" w:eastAsia="Arial Unicode MS" w:hAnsi="Arial Unicode MS"/>
          <w:color w:val="000000"/>
          <w:sz w:val="26"/>
          <w:szCs w:val="26"/>
          <w:rtl w:val="0"/>
        </w:rPr>
        <w:t xml:space="preserve">✔ Sistemico</w:t>
      </w:r>
    </w:p>
    <w:p w:rsidR="00000000" w:rsidDel="00000000" w:rsidP="00000000" w:rsidRDefault="00000000" w:rsidRPr="00000000" w14:paraId="00000093">
      <w:pPr>
        <w:spacing w:after="240" w:before="240" w:lineRule="auto"/>
        <w:rPr/>
      </w:pPr>
      <w:r w:rsidDel="00000000" w:rsidR="00000000" w:rsidRPr="00000000">
        <w:rPr>
          <w:rtl w:val="0"/>
        </w:rPr>
        <w:t xml:space="preserve">Include adulto e contesto.</w:t>
      </w:r>
    </w:p>
    <w:p w:rsidR="00000000" w:rsidDel="00000000" w:rsidP="00000000" w:rsidRDefault="00000000" w:rsidRPr="00000000" w14:paraId="00000094">
      <w:pPr>
        <w:pStyle w:val="Heading3"/>
        <w:keepNext w:val="0"/>
        <w:keepLines w:val="0"/>
        <w:spacing w:before="280" w:lineRule="auto"/>
        <w:rPr>
          <w:color w:val="000000"/>
          <w:sz w:val="26"/>
          <w:szCs w:val="26"/>
        </w:rPr>
      </w:pPr>
      <w:bookmarkStart w:colFirst="0" w:colLast="0" w:name="_7g466f4m1c19" w:id="34"/>
      <w:bookmarkEnd w:id="34"/>
      <w:r w:rsidDel="00000000" w:rsidR="00000000" w:rsidRPr="00000000">
        <w:rPr>
          <w:rFonts w:ascii="Arial Unicode MS" w:cs="Arial Unicode MS" w:eastAsia="Arial Unicode MS" w:hAnsi="Arial Unicode MS"/>
          <w:color w:val="000000"/>
          <w:sz w:val="26"/>
          <w:szCs w:val="26"/>
          <w:rtl w:val="0"/>
        </w:rPr>
        <w:t xml:space="preserve">✔ Trasversale</w:t>
      </w:r>
    </w:p>
    <w:p w:rsidR="00000000" w:rsidDel="00000000" w:rsidP="00000000" w:rsidRDefault="00000000" w:rsidRPr="00000000" w14:paraId="00000095">
      <w:pPr>
        <w:spacing w:after="240" w:before="240" w:lineRule="auto"/>
        <w:rPr/>
      </w:pPr>
      <w:r w:rsidDel="00000000" w:rsidR="00000000" w:rsidRPr="00000000">
        <w:rPr>
          <w:rtl w:val="0"/>
        </w:rPr>
        <w:t xml:space="preserve">Funziona in ambulatorio, scuola, casa.</w:t>
      </w:r>
    </w:p>
    <w:p w:rsidR="00000000" w:rsidDel="00000000" w:rsidP="00000000" w:rsidRDefault="00000000" w:rsidRPr="00000000" w14:paraId="00000096">
      <w:pPr>
        <w:pStyle w:val="Heading3"/>
        <w:keepNext w:val="0"/>
        <w:keepLines w:val="0"/>
        <w:spacing w:before="480" w:lineRule="auto"/>
        <w:rPr/>
      </w:pPr>
      <w:bookmarkStart w:colFirst="0" w:colLast="0" w:name="_89nmurq8o1da" w:id="35"/>
      <w:bookmarkEnd w:id="35"/>
      <w:r w:rsidDel="00000000" w:rsidR="00000000" w:rsidRPr="00000000">
        <w:rPr>
          <w:rtl w:val="0"/>
        </w:rPr>
        <w:t xml:space="preserve">Differenza tra Operatore e Griglia</w:t>
      </w:r>
    </w:p>
    <w:p w:rsidR="00000000" w:rsidDel="00000000" w:rsidP="00000000" w:rsidRDefault="00000000" w:rsidRPr="00000000" w14:paraId="00000097">
      <w:pPr>
        <w:spacing w:after="240" w:before="240" w:lineRule="auto"/>
        <w:rPr/>
      </w:pPr>
      <w:r w:rsidDel="00000000" w:rsidR="00000000" w:rsidRPr="00000000">
        <w:rPr>
          <w:rtl w:val="0"/>
        </w:rPr>
        <w:t xml:space="preserve">Molto importante.</w:t>
      </w:r>
    </w:p>
    <w:tbl>
      <w:tblPr>
        <w:tblStyle w:val="Table2"/>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760"/>
        <w:tblGridChange w:id="0">
          <w:tblGrid>
            <w:gridCol w:w="2985"/>
            <w:gridCol w:w="2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Griglia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Operatore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Strumento esterno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Struttura mentale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Può essere compilata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È interiorizzata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Può diventare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È filtro percettivo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È scritto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È incorporato</w:t>
            </w:r>
          </w:p>
        </w:tc>
      </w:tr>
    </w:tbl>
    <w:p w:rsidR="00000000" w:rsidDel="00000000" w:rsidP="00000000" w:rsidRDefault="00000000" w:rsidRPr="00000000" w14:paraId="000000A2">
      <w:pPr>
        <w:spacing w:after="240" w:before="240" w:lineRule="auto"/>
        <w:rPr/>
      </w:pPr>
      <w:r w:rsidDel="00000000" w:rsidR="00000000" w:rsidRPr="00000000">
        <w:rPr>
          <w:rtl w:val="0"/>
        </w:rPr>
        <w:t xml:space="preserve">La micro-griglia è un supporto. L’Operatore è ciò che resta anche senza foglio.</w:t>
      </w:r>
    </w:p>
    <w:p w:rsidR="00000000" w:rsidDel="00000000" w:rsidP="00000000" w:rsidRDefault="00000000" w:rsidRPr="00000000" w14:paraId="000000A3">
      <w:pPr>
        <w:pStyle w:val="Heading3"/>
        <w:keepNext w:val="0"/>
        <w:keepLines w:val="0"/>
        <w:spacing w:before="480" w:lineRule="auto"/>
        <w:rPr/>
      </w:pPr>
      <w:bookmarkStart w:colFirst="0" w:colLast="0" w:name="_yrfmmcmtguow" w:id="36"/>
      <w:bookmarkEnd w:id="36"/>
      <w:r w:rsidDel="00000000" w:rsidR="00000000" w:rsidRPr="00000000">
        <w:rPr>
          <w:rtl w:val="0"/>
        </w:rPr>
        <w:t xml:space="preserve">Formulazione ufficiale (per documento metodologico)</w:t>
      </w:r>
    </w:p>
    <w:p w:rsidR="00000000" w:rsidDel="00000000" w:rsidP="00000000" w:rsidRDefault="00000000" w:rsidRPr="00000000" w14:paraId="000000A4">
      <w:pPr>
        <w:spacing w:after="240" w:before="240" w:lineRule="auto"/>
        <w:rPr/>
      </w:pPr>
      <w:r w:rsidDel="00000000" w:rsidR="00000000" w:rsidRPr="00000000">
        <w:rPr>
          <w:rtl w:val="0"/>
        </w:rPr>
        <w:t xml:space="preserve">Possiamo formalizzarlo così:</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L’Operatore di lettura sistemico è la struttura mentale triadica che consente al professionista di organizzare l’osservazione in termini di campo condiviso, posizione soggettiva e abitabilità del limite, evitando riduzioni competenziali, normative o patologizzanti.</w:t>
      </w:r>
    </w:p>
    <w:p w:rsidR="00000000" w:rsidDel="00000000" w:rsidP="00000000" w:rsidRDefault="00000000" w:rsidRPr="00000000" w14:paraId="000000A6">
      <w:pPr>
        <w:spacing w:after="240" w:before="240" w:lineRule="auto"/>
        <w:rPr/>
      </w:pPr>
      <w:r w:rsidDel="00000000" w:rsidR="00000000" w:rsidRPr="00000000">
        <w:rPr>
          <w:rtl w:val="0"/>
        </w:rPr>
        <w:t xml:space="preserve">Questa è una definizione stabile.</w:t>
      </w:r>
    </w:p>
    <w:p w:rsidR="00000000" w:rsidDel="00000000" w:rsidP="00000000" w:rsidRDefault="00000000" w:rsidRPr="00000000" w14:paraId="000000A7">
      <w:pPr>
        <w:pStyle w:val="Heading3"/>
        <w:keepNext w:val="0"/>
        <w:keepLines w:val="0"/>
        <w:spacing w:before="480" w:lineRule="auto"/>
        <w:rPr/>
      </w:pPr>
      <w:bookmarkStart w:colFirst="0" w:colLast="0" w:name="_v3jzwdyfp1c6" w:id="37"/>
      <w:bookmarkEnd w:id="37"/>
      <w:r w:rsidDel="00000000" w:rsidR="00000000" w:rsidRPr="00000000">
        <w:rPr>
          <w:rtl w:val="0"/>
        </w:rPr>
        <w:t xml:space="preserve">Verifica di robustezza</w:t>
      </w:r>
    </w:p>
    <w:p w:rsidR="00000000" w:rsidDel="00000000" w:rsidP="00000000" w:rsidRDefault="00000000" w:rsidRPr="00000000" w14:paraId="000000A8">
      <w:pPr>
        <w:spacing w:after="240" w:before="240" w:lineRule="auto"/>
        <w:rPr/>
      </w:pPr>
      <w:r w:rsidDel="00000000" w:rsidR="00000000" w:rsidRPr="00000000">
        <w:rPr>
          <w:rtl w:val="0"/>
        </w:rPr>
        <w:t xml:space="preserve">L’Operatore regge se:</w:t>
      </w:r>
    </w:p>
    <w:p w:rsidR="00000000" w:rsidDel="00000000" w:rsidP="00000000" w:rsidRDefault="00000000" w:rsidRPr="00000000" w14:paraId="000000A9">
      <w:pPr>
        <w:numPr>
          <w:ilvl w:val="0"/>
          <w:numId w:val="29"/>
        </w:numPr>
        <w:spacing w:after="0" w:afterAutospacing="0" w:before="240" w:lineRule="auto"/>
        <w:ind w:left="720" w:hanging="360"/>
      </w:pPr>
      <w:r w:rsidDel="00000000" w:rsidR="00000000" w:rsidRPr="00000000">
        <w:rPr>
          <w:rtl w:val="0"/>
        </w:rPr>
        <w:t xml:space="preserve">può essere insegnato in 90 minuti</w:t>
      </w:r>
    </w:p>
    <w:p w:rsidR="00000000" w:rsidDel="00000000" w:rsidP="00000000" w:rsidRDefault="00000000" w:rsidRPr="00000000" w14:paraId="000000AA">
      <w:pPr>
        <w:numPr>
          <w:ilvl w:val="0"/>
          <w:numId w:val="29"/>
        </w:numPr>
        <w:spacing w:after="0" w:afterAutospacing="0" w:before="0" w:beforeAutospacing="0" w:lineRule="auto"/>
        <w:ind w:left="720" w:hanging="360"/>
      </w:pPr>
      <w:r w:rsidDel="00000000" w:rsidR="00000000" w:rsidRPr="00000000">
        <w:rPr>
          <w:rtl w:val="0"/>
        </w:rPr>
        <w:t xml:space="preserve">può essere usato in 10 minuti</w:t>
      </w:r>
    </w:p>
    <w:p w:rsidR="00000000" w:rsidDel="00000000" w:rsidP="00000000" w:rsidRDefault="00000000" w:rsidRPr="00000000" w14:paraId="000000AB">
      <w:pPr>
        <w:numPr>
          <w:ilvl w:val="0"/>
          <w:numId w:val="29"/>
        </w:numPr>
        <w:spacing w:after="0" w:afterAutospacing="0" w:before="0" w:beforeAutospacing="0" w:lineRule="auto"/>
        <w:ind w:left="720" w:hanging="360"/>
      </w:pPr>
      <w:r w:rsidDel="00000000" w:rsidR="00000000" w:rsidRPr="00000000">
        <w:rPr>
          <w:rtl w:val="0"/>
        </w:rPr>
        <w:t xml:space="preserve">può essere applicato senza strumenti</w:t>
      </w:r>
    </w:p>
    <w:p w:rsidR="00000000" w:rsidDel="00000000" w:rsidP="00000000" w:rsidRDefault="00000000" w:rsidRPr="00000000" w14:paraId="000000AC">
      <w:pPr>
        <w:numPr>
          <w:ilvl w:val="0"/>
          <w:numId w:val="29"/>
        </w:numPr>
        <w:spacing w:after="0" w:afterAutospacing="0" w:before="0" w:beforeAutospacing="0" w:lineRule="auto"/>
        <w:ind w:left="720" w:hanging="360"/>
      </w:pPr>
      <w:r w:rsidDel="00000000" w:rsidR="00000000" w:rsidRPr="00000000">
        <w:rPr>
          <w:rtl w:val="0"/>
        </w:rPr>
        <w:t xml:space="preserve">non produce ansia valutativa</w:t>
      </w:r>
    </w:p>
    <w:p w:rsidR="00000000" w:rsidDel="00000000" w:rsidP="00000000" w:rsidRDefault="00000000" w:rsidRPr="00000000" w14:paraId="000000AD">
      <w:pPr>
        <w:numPr>
          <w:ilvl w:val="0"/>
          <w:numId w:val="29"/>
        </w:numPr>
        <w:spacing w:after="240" w:before="0" w:beforeAutospacing="0" w:lineRule="auto"/>
        <w:ind w:left="720" w:hanging="360"/>
      </w:pPr>
      <w:r w:rsidDel="00000000" w:rsidR="00000000" w:rsidRPr="00000000">
        <w:rPr>
          <w:rtl w:val="0"/>
        </w:rPr>
        <w:t xml:space="preserve">non genera checklist</w:t>
      </w:r>
    </w:p>
    <w:p w:rsidR="00000000" w:rsidDel="00000000" w:rsidP="00000000" w:rsidRDefault="00000000" w:rsidRPr="00000000" w14:paraId="000000AE">
      <w:pPr>
        <w:spacing w:after="240" w:before="240" w:lineRule="auto"/>
        <w:rPr/>
      </w:pPr>
      <w:r w:rsidDel="00000000" w:rsidR="00000000" w:rsidRPr="00000000">
        <w:rPr>
          <w:rtl w:val="0"/>
        </w:rPr>
        <w:t xml:space="preserve">Se una di queste condizioni fallisce, va ricalibrato.</w:t>
      </w:r>
    </w:p>
    <w:p w:rsidR="00000000" w:rsidDel="00000000" w:rsidP="00000000" w:rsidRDefault="00000000" w:rsidRPr="00000000" w14:paraId="000000AF">
      <w:pPr>
        <w:spacing w:after="240" w:before="240" w:lineRule="auto"/>
        <w:rPr/>
      </w:pPr>
      <w:r w:rsidDel="00000000" w:rsidR="00000000" w:rsidRPr="00000000">
        <w:rPr>
          <w:rtl w:val="0"/>
        </w:rPr>
        <w:t xml:space="preserve">Il prossimo passaggio metodologicamente corretto è Costruire l’</w:t>
      </w:r>
      <w:r w:rsidDel="00000000" w:rsidR="00000000" w:rsidRPr="00000000">
        <w:rPr>
          <w:b w:val="1"/>
          <w:bCs w:val="1"/>
          <w:rtl w:val="0"/>
        </w:rPr>
        <w:t xml:space="preserve">Output-tipo vuoto</w:t>
      </w:r>
      <w:r w:rsidDel="00000000" w:rsidR="00000000" w:rsidRPr="00000000">
        <w:rPr>
          <w:rtl w:val="0"/>
        </w:rPr>
        <w:t xml:space="preserve">.</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bn2hzqa3rk07" w:id="38"/>
      <w:bookmarkEnd w:id="38"/>
      <w:r w:rsidDel="00000000" w:rsidR="00000000" w:rsidRPr="00000000">
        <w:rPr>
          <w:b w:val="1"/>
          <w:bCs w:val="1"/>
          <w:sz w:val="46"/>
          <w:szCs w:val="46"/>
          <w:rtl w:val="0"/>
        </w:rPr>
        <w:t xml:space="preserve">Che cos’è l’Output-tipo vuoto?</w:t>
      </w:r>
    </w:p>
    <w:p w:rsidR="00000000" w:rsidDel="00000000" w:rsidP="00000000" w:rsidRDefault="00000000" w:rsidRPr="00000000" w14:paraId="000000B1">
      <w:pPr>
        <w:spacing w:after="240" w:before="240" w:lineRule="auto"/>
        <w:rPr/>
      </w:pPr>
      <w:r w:rsidDel="00000000" w:rsidR="00000000" w:rsidRPr="00000000">
        <w:rPr>
          <w:rtl w:val="0"/>
        </w:rPr>
        <w:t xml:space="preserve">L’Output-tipo vuoto è la forma strutturale che permette di passare dall’Operatore di lettura allo strumento contestualizzato.</w:t>
      </w:r>
    </w:p>
    <w:p w:rsidR="00000000" w:rsidDel="00000000" w:rsidP="00000000" w:rsidRDefault="00000000" w:rsidRPr="00000000" w14:paraId="000000B2">
      <w:pPr>
        <w:spacing w:after="240" w:before="240" w:lineRule="auto"/>
        <w:rPr/>
      </w:pPr>
      <w:r w:rsidDel="00000000" w:rsidR="00000000" w:rsidRPr="00000000">
        <w:rPr>
          <w:rtl w:val="0"/>
        </w:rPr>
        <w:t xml:space="preserve">È una struttura compilabile che:</w:t>
      </w:r>
    </w:p>
    <w:p w:rsidR="00000000" w:rsidDel="00000000" w:rsidP="00000000" w:rsidRDefault="00000000" w:rsidRPr="00000000" w14:paraId="000000B3">
      <w:pPr>
        <w:numPr>
          <w:ilvl w:val="0"/>
          <w:numId w:val="14"/>
        </w:numPr>
        <w:spacing w:after="0" w:afterAutospacing="0" w:before="240" w:lineRule="auto"/>
        <w:ind w:left="720" w:hanging="360"/>
      </w:pPr>
      <w:r w:rsidDel="00000000" w:rsidR="00000000" w:rsidRPr="00000000">
        <w:rPr>
          <w:rtl w:val="0"/>
        </w:rPr>
        <w:t xml:space="preserve">deriva dall’Operatore di lettura</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rtl w:val="0"/>
        </w:rPr>
        <w:t xml:space="preserve">non è ancora contestualizzata</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non contiene esempi clinici</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non contiene età</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non contiene strumenti</w:t>
      </w:r>
    </w:p>
    <w:p w:rsidR="00000000" w:rsidDel="00000000" w:rsidP="00000000" w:rsidRDefault="00000000" w:rsidRPr="00000000" w14:paraId="000000B8">
      <w:pPr>
        <w:numPr>
          <w:ilvl w:val="0"/>
          <w:numId w:val="14"/>
        </w:numPr>
        <w:spacing w:after="240" w:before="0" w:beforeAutospacing="0" w:lineRule="auto"/>
        <w:ind w:left="720" w:hanging="360"/>
      </w:pPr>
      <w:r w:rsidDel="00000000" w:rsidR="00000000" w:rsidRPr="00000000">
        <w:rPr>
          <w:rtl w:val="0"/>
        </w:rPr>
        <w:t xml:space="preserve">non contiene giudizi</w:t>
      </w:r>
    </w:p>
    <w:p w:rsidR="00000000" w:rsidDel="00000000" w:rsidP="00000000" w:rsidRDefault="00000000" w:rsidRPr="00000000" w14:paraId="000000B9">
      <w:pPr>
        <w:spacing w:after="240" w:before="240" w:lineRule="auto"/>
        <w:rPr/>
      </w:pPr>
      <w:r w:rsidDel="00000000" w:rsidR="00000000" w:rsidRPr="00000000">
        <w:rPr>
          <w:rtl w:val="0"/>
        </w:rPr>
        <w:t xml:space="preserve">È una </w:t>
      </w:r>
      <w:r w:rsidDel="00000000" w:rsidR="00000000" w:rsidRPr="00000000">
        <w:rPr>
          <w:b w:val="1"/>
          <w:bCs w:val="1"/>
          <w:rtl w:val="0"/>
        </w:rPr>
        <w:t xml:space="preserve">forma di registrazione strutturale</w:t>
      </w:r>
      <w:r w:rsidDel="00000000" w:rsidR="00000000" w:rsidRPr="00000000">
        <w:rPr>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L’Operatore triadico dice: Ogni situazione = Campo + Posizione + Limite</w:t>
      </w:r>
    </w:p>
    <w:p w:rsidR="00000000" w:rsidDel="00000000" w:rsidP="00000000" w:rsidRDefault="00000000" w:rsidRPr="00000000" w14:paraId="000000BB">
      <w:pPr>
        <w:spacing w:after="240" w:before="240" w:lineRule="auto"/>
        <w:rPr/>
      </w:pPr>
      <w:r w:rsidDel="00000000" w:rsidR="00000000" w:rsidRPr="00000000">
        <w:rPr>
          <w:rtl w:val="0"/>
        </w:rPr>
        <w:t xml:space="preserve">Quindi l’Output-tipo vuoto deve avere tre sezioni strutturali corrispondenti.</w:t>
      </w:r>
    </w:p>
    <w:p w:rsidR="00000000" w:rsidDel="00000000" w:rsidP="00000000" w:rsidRDefault="00000000" w:rsidRPr="00000000" w14:paraId="000000BC">
      <w:pPr>
        <w:spacing w:after="240" w:before="240" w:lineRule="auto"/>
        <w:rPr/>
      </w:pPr>
      <w:r w:rsidDel="00000000" w:rsidR="00000000" w:rsidRPr="00000000">
        <w:rPr>
          <w:rtl w:val="0"/>
        </w:rPr>
        <w:t xml:space="preserve">Ma non basta.</w:t>
      </w:r>
    </w:p>
    <w:p w:rsidR="00000000" w:rsidDel="00000000" w:rsidP="00000000" w:rsidRDefault="00000000" w:rsidRPr="00000000" w14:paraId="000000BD">
      <w:pPr>
        <w:spacing w:after="240" w:before="240" w:lineRule="auto"/>
        <w:rPr/>
      </w:pPr>
      <w:r w:rsidDel="00000000" w:rsidR="00000000" w:rsidRPr="00000000">
        <w:rPr>
          <w:rtl w:val="0"/>
        </w:rPr>
        <w:t xml:space="preserve">Deve anche contenere:</w:t>
      </w:r>
    </w:p>
    <w:p w:rsidR="00000000" w:rsidDel="00000000" w:rsidP="00000000" w:rsidRDefault="00000000" w:rsidRPr="00000000" w14:paraId="000000BE">
      <w:pPr>
        <w:numPr>
          <w:ilvl w:val="0"/>
          <w:numId w:val="15"/>
        </w:numPr>
        <w:spacing w:after="0" w:afterAutospacing="0" w:before="240" w:lineRule="auto"/>
        <w:ind w:left="720" w:hanging="360"/>
      </w:pPr>
      <w:r w:rsidDel="00000000" w:rsidR="00000000" w:rsidRPr="00000000">
        <w:rPr>
          <w:rtl w:val="0"/>
        </w:rPr>
        <w:t xml:space="preserve">configurazione osservata</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rtl w:val="0"/>
        </w:rPr>
        <w:t xml:space="preserve">tensione dominante</w:t>
      </w:r>
    </w:p>
    <w:p w:rsidR="00000000" w:rsidDel="00000000" w:rsidP="00000000" w:rsidRDefault="00000000" w:rsidRPr="00000000" w14:paraId="000000C0">
      <w:pPr>
        <w:numPr>
          <w:ilvl w:val="0"/>
          <w:numId w:val="15"/>
        </w:numPr>
        <w:spacing w:after="240" w:before="0" w:beforeAutospacing="0" w:lineRule="auto"/>
        <w:ind w:left="720" w:hanging="360"/>
      </w:pPr>
      <w:r w:rsidDel="00000000" w:rsidR="00000000" w:rsidRPr="00000000">
        <w:rPr>
          <w:rtl w:val="0"/>
        </w:rPr>
        <w:t xml:space="preserve">ipotesi di riequilibrio</w:t>
      </w:r>
    </w:p>
    <w:p w:rsidR="00000000" w:rsidDel="00000000" w:rsidP="00000000" w:rsidRDefault="00000000" w:rsidRPr="00000000" w14:paraId="000000C1">
      <w:pPr>
        <w:spacing w:after="240" w:before="240" w:lineRule="auto"/>
        <w:rPr/>
      </w:pPr>
      <w:r w:rsidDel="00000000" w:rsidR="00000000" w:rsidRPr="00000000">
        <w:rPr>
          <w:rtl w:val="0"/>
        </w:rPr>
        <w:t xml:space="preserve">Senza diventare prescrizione.</w:t>
      </w:r>
    </w:p>
    <w:p w:rsidR="00000000" w:rsidDel="00000000" w:rsidP="00000000" w:rsidRDefault="00000000" w:rsidRPr="00000000" w14:paraId="000000C2">
      <w:pPr>
        <w:pStyle w:val="Heading3"/>
        <w:keepNext w:val="0"/>
        <w:keepLines w:val="0"/>
        <w:spacing w:before="480" w:lineRule="auto"/>
        <w:rPr/>
      </w:pPr>
      <w:bookmarkStart w:colFirst="0" w:colLast="0" w:name="_91u058i7tl57" w:id="39"/>
      <w:bookmarkEnd w:id="39"/>
      <w:r w:rsidDel="00000000" w:rsidR="00000000" w:rsidRPr="00000000">
        <w:rPr>
          <w:rtl w:val="0"/>
        </w:rPr>
        <w:t xml:space="preserve">Struttura dell’Output-tipo vuoto </w:t>
      </w:r>
    </w:p>
    <w:p w:rsidR="00000000" w:rsidDel="00000000" w:rsidP="00000000" w:rsidRDefault="00000000" w:rsidRPr="00000000" w14:paraId="000000C3">
      <w:pPr>
        <w:spacing w:after="240" w:before="240" w:lineRule="auto"/>
        <w:rPr>
          <w:i w:val="1"/>
          <w:iCs w:val="1"/>
        </w:rPr>
      </w:pPr>
      <w:r w:rsidDel="00000000" w:rsidR="00000000" w:rsidRPr="00000000">
        <w:rPr>
          <w:i w:val="1"/>
          <w:iCs w:val="1"/>
          <w:rtl w:val="0"/>
        </w:rPr>
        <w:t xml:space="preserve">(configurazione dinamica triadica)</w:t>
      </w:r>
    </w:p>
    <w:p w:rsidR="00000000" w:rsidDel="00000000" w:rsidP="00000000" w:rsidRDefault="00000000" w:rsidRPr="00000000" w14:paraId="000000C4">
      <w:pPr>
        <w:pStyle w:val="Heading3"/>
        <w:keepNext w:val="0"/>
        <w:keepLines w:val="0"/>
        <w:spacing w:before="280" w:lineRule="auto"/>
        <w:rPr>
          <w:color w:val="000000"/>
          <w:sz w:val="26"/>
          <w:szCs w:val="26"/>
        </w:rPr>
      </w:pPr>
      <w:bookmarkStart w:colFirst="0" w:colLast="0" w:name="_gu88gjp5drcl" w:id="40"/>
      <w:bookmarkEnd w:id="40"/>
      <w:r w:rsidDel="00000000" w:rsidR="00000000" w:rsidRPr="00000000">
        <w:rPr>
          <w:color w:val="000000"/>
          <w:sz w:val="26"/>
          <w:szCs w:val="26"/>
          <w:rtl w:val="0"/>
        </w:rPr>
        <w:t xml:space="preserve">A. Campo condiviso</w:t>
      </w:r>
    </w:p>
    <w:p w:rsidR="00000000" w:rsidDel="00000000" w:rsidP="00000000" w:rsidRDefault="00000000" w:rsidRPr="00000000" w14:paraId="000000C5">
      <w:pPr>
        <w:numPr>
          <w:ilvl w:val="0"/>
          <w:numId w:val="25"/>
        </w:numPr>
        <w:spacing w:after="0" w:afterAutospacing="0" w:before="240" w:lineRule="auto"/>
        <w:ind w:left="720" w:hanging="360"/>
      </w:pPr>
      <w:r w:rsidDel="00000000" w:rsidR="00000000" w:rsidRPr="00000000">
        <w:rPr>
          <w:rtl w:val="0"/>
        </w:rPr>
        <w:t xml:space="preserve">Descrizione sintetica della situazione osservata:</w:t>
      </w:r>
    </w:p>
    <w:p w:rsidR="00000000" w:rsidDel="00000000" w:rsidP="00000000" w:rsidRDefault="00000000" w:rsidRPr="00000000" w14:paraId="000000C6">
      <w:pPr>
        <w:numPr>
          <w:ilvl w:val="0"/>
          <w:numId w:val="25"/>
        </w:numPr>
        <w:spacing w:after="0" w:afterAutospacing="0" w:before="0" w:beforeAutospacing="0" w:lineRule="auto"/>
        <w:ind w:left="720" w:hanging="360"/>
      </w:pPr>
      <w:r w:rsidDel="00000000" w:rsidR="00000000" w:rsidRPr="00000000">
        <w:rPr>
          <w:rtl w:val="0"/>
        </w:rPr>
        <w:t xml:space="preserve">Il mondo appare:</w:t>
      </w:r>
    </w:p>
    <w:p w:rsidR="00000000" w:rsidDel="00000000" w:rsidP="00000000" w:rsidRDefault="00000000" w:rsidRPr="00000000" w14:paraId="000000C7">
      <w:pPr>
        <w:numPr>
          <w:ilvl w:val="1"/>
          <w:numId w:val="25"/>
        </w:numPr>
        <w:spacing w:after="0" w:afterAutospacing="0" w:before="0" w:beforeAutospacing="0" w:lineRule="auto"/>
        <w:ind w:left="1440" w:hanging="360"/>
      </w:pPr>
      <w:r w:rsidDel="00000000" w:rsidR="00000000" w:rsidRPr="00000000">
        <w:rPr>
          <w:rtl w:val="0"/>
        </w:rPr>
        <w:t xml:space="preserve">☐ condiviso</w:t>
      </w:r>
    </w:p>
    <w:p w:rsidR="00000000" w:rsidDel="00000000" w:rsidP="00000000" w:rsidRDefault="00000000" w:rsidRPr="00000000" w14:paraId="000000C8">
      <w:pPr>
        <w:numPr>
          <w:ilvl w:val="1"/>
          <w:numId w:val="25"/>
        </w:numPr>
        <w:spacing w:after="0" w:afterAutospacing="0" w:before="0" w:beforeAutospacing="0" w:lineRule="auto"/>
        <w:ind w:left="1440" w:hanging="360"/>
      </w:pPr>
      <w:r w:rsidDel="00000000" w:rsidR="00000000" w:rsidRPr="00000000">
        <w:rPr>
          <w:rtl w:val="0"/>
        </w:rPr>
        <w:t xml:space="preserve">☐ parallelo</w:t>
      </w:r>
    </w:p>
    <w:p w:rsidR="00000000" w:rsidDel="00000000" w:rsidP="00000000" w:rsidRDefault="00000000" w:rsidRPr="00000000" w14:paraId="000000C9">
      <w:pPr>
        <w:numPr>
          <w:ilvl w:val="1"/>
          <w:numId w:val="25"/>
        </w:numPr>
        <w:spacing w:after="0" w:afterAutospacing="0" w:before="0" w:beforeAutospacing="0" w:lineRule="auto"/>
        <w:ind w:left="1440" w:hanging="360"/>
      </w:pPr>
      <w:r w:rsidDel="00000000" w:rsidR="00000000" w:rsidRPr="00000000">
        <w:rPr>
          <w:rtl w:val="0"/>
        </w:rPr>
        <w:t xml:space="preserve">☐ frammentato</w:t>
      </w:r>
    </w:p>
    <w:p w:rsidR="00000000" w:rsidDel="00000000" w:rsidP="00000000" w:rsidRDefault="00000000" w:rsidRPr="00000000" w14:paraId="000000CA">
      <w:pPr>
        <w:numPr>
          <w:ilvl w:val="0"/>
          <w:numId w:val="25"/>
        </w:numPr>
        <w:spacing w:after="240" w:before="0" w:beforeAutospacing="0" w:lineRule="auto"/>
        <w:ind w:left="720" w:hanging="360"/>
      </w:pPr>
      <w:r w:rsidDel="00000000" w:rsidR="00000000" w:rsidRPr="00000000">
        <w:rPr>
          <w:rtl w:val="0"/>
        </w:rPr>
        <w:t xml:space="preserve">Elementi che sostengono / ostacolano la condivisione:</w:t>
      </w:r>
    </w:p>
    <w:p w:rsidR="00000000" w:rsidDel="00000000" w:rsidP="00000000" w:rsidRDefault="00000000" w:rsidRPr="00000000" w14:paraId="000000CB">
      <w:pPr>
        <w:pStyle w:val="Heading3"/>
        <w:keepNext w:val="0"/>
        <w:keepLines w:val="0"/>
        <w:spacing w:before="280" w:lineRule="auto"/>
        <w:rPr>
          <w:color w:val="000000"/>
          <w:sz w:val="26"/>
          <w:szCs w:val="26"/>
        </w:rPr>
      </w:pPr>
      <w:bookmarkStart w:colFirst="0" w:colLast="0" w:name="_xfqufu7kt6b2" w:id="41"/>
      <w:bookmarkEnd w:id="41"/>
      <w:r w:rsidDel="00000000" w:rsidR="00000000" w:rsidRPr="00000000">
        <w:rPr>
          <w:color w:val="000000"/>
          <w:sz w:val="26"/>
          <w:szCs w:val="26"/>
          <w:rtl w:val="0"/>
        </w:rPr>
        <w:t xml:space="preserve">B. Posizione soggettiva</w:t>
      </w:r>
    </w:p>
    <w:p w:rsidR="00000000" w:rsidDel="00000000" w:rsidP="00000000" w:rsidRDefault="00000000" w:rsidRPr="00000000" w14:paraId="000000CC">
      <w:pPr>
        <w:numPr>
          <w:ilvl w:val="0"/>
          <w:numId w:val="22"/>
        </w:numPr>
        <w:spacing w:after="0" w:afterAutospacing="0" w:before="240" w:lineRule="auto"/>
        <w:ind w:left="720" w:hanging="360"/>
      </w:pPr>
      <w:r w:rsidDel="00000000" w:rsidR="00000000" w:rsidRPr="00000000">
        <w:rPr>
          <w:rtl w:val="0"/>
        </w:rPr>
        <w:t xml:space="preserve">Modalità di risposta del bambino:</w:t>
      </w:r>
    </w:p>
    <w:p w:rsidR="00000000" w:rsidDel="00000000" w:rsidP="00000000" w:rsidRDefault="00000000" w:rsidRPr="00000000" w14:paraId="000000CD">
      <w:pPr>
        <w:numPr>
          <w:ilvl w:val="1"/>
          <w:numId w:val="22"/>
        </w:numPr>
        <w:spacing w:after="0" w:afterAutospacing="0" w:before="0" w:beforeAutospacing="0" w:lineRule="auto"/>
        <w:ind w:left="1440" w:hanging="360"/>
      </w:pPr>
      <w:r w:rsidDel="00000000" w:rsidR="00000000" w:rsidRPr="00000000">
        <w:rPr>
          <w:rtl w:val="0"/>
        </w:rPr>
        <w:t xml:space="preserve">☐ emergenza di posizione</w:t>
      </w:r>
    </w:p>
    <w:p w:rsidR="00000000" w:rsidDel="00000000" w:rsidP="00000000" w:rsidRDefault="00000000" w:rsidRPr="00000000" w14:paraId="000000CE">
      <w:pPr>
        <w:numPr>
          <w:ilvl w:val="1"/>
          <w:numId w:val="22"/>
        </w:numPr>
        <w:spacing w:after="0" w:afterAutospacing="0" w:before="0" w:beforeAutospacing="0" w:lineRule="auto"/>
        <w:ind w:left="1440" w:hanging="360"/>
      </w:pPr>
      <w:r w:rsidDel="00000000" w:rsidR="00000000" w:rsidRPr="00000000">
        <w:rPr>
          <w:rtl w:val="0"/>
        </w:rPr>
        <w:t xml:space="preserve">☐ reattività</w:t>
      </w:r>
    </w:p>
    <w:p w:rsidR="00000000" w:rsidDel="00000000" w:rsidP="00000000" w:rsidRDefault="00000000" w:rsidRPr="00000000" w14:paraId="000000CF">
      <w:pPr>
        <w:numPr>
          <w:ilvl w:val="1"/>
          <w:numId w:val="22"/>
        </w:numPr>
        <w:spacing w:after="0" w:afterAutospacing="0" w:before="0" w:beforeAutospacing="0" w:lineRule="auto"/>
        <w:ind w:left="1440" w:hanging="360"/>
      </w:pPr>
      <w:r w:rsidDel="00000000" w:rsidR="00000000" w:rsidRPr="00000000">
        <w:rPr>
          <w:rtl w:val="0"/>
        </w:rPr>
        <w:t xml:space="preserve">☐ evitamento</w:t>
      </w:r>
    </w:p>
    <w:p w:rsidR="00000000" w:rsidDel="00000000" w:rsidP="00000000" w:rsidRDefault="00000000" w:rsidRPr="00000000" w14:paraId="000000D0">
      <w:pPr>
        <w:numPr>
          <w:ilvl w:val="0"/>
          <w:numId w:val="22"/>
        </w:numPr>
        <w:spacing w:after="0" w:afterAutospacing="0" w:before="0" w:beforeAutospacing="0" w:lineRule="auto"/>
        <w:ind w:left="720" w:hanging="360"/>
      </w:pPr>
      <w:r w:rsidDel="00000000" w:rsidR="00000000" w:rsidRPr="00000000">
        <w:rPr>
          <w:rtl w:val="0"/>
        </w:rPr>
        <w:t xml:space="preserve">Qualità della permanenza nel legame:</w:t>
      </w:r>
    </w:p>
    <w:p w:rsidR="00000000" w:rsidDel="00000000" w:rsidP="00000000" w:rsidRDefault="00000000" w:rsidRPr="00000000" w14:paraId="000000D1">
      <w:pPr>
        <w:numPr>
          <w:ilvl w:val="0"/>
          <w:numId w:val="22"/>
        </w:numPr>
        <w:spacing w:after="240" w:before="0" w:beforeAutospacing="0" w:lineRule="auto"/>
        <w:ind w:left="720" w:hanging="360"/>
      </w:pPr>
      <w:r w:rsidDel="00000000" w:rsidR="00000000" w:rsidRPr="00000000">
        <w:rPr>
          <w:rtl w:val="0"/>
        </w:rPr>
        <w:t xml:space="preserve">Ruolo dell’adulto nel sostenere o sostituire la posizione:</w:t>
      </w:r>
    </w:p>
    <w:p w:rsidR="00000000" w:rsidDel="00000000" w:rsidP="00000000" w:rsidRDefault="00000000" w:rsidRPr="00000000" w14:paraId="000000D2">
      <w:pPr>
        <w:pStyle w:val="Heading3"/>
        <w:keepNext w:val="0"/>
        <w:keepLines w:val="0"/>
        <w:spacing w:before="280" w:lineRule="auto"/>
        <w:rPr>
          <w:color w:val="000000"/>
          <w:sz w:val="26"/>
          <w:szCs w:val="26"/>
        </w:rPr>
      </w:pPr>
      <w:bookmarkStart w:colFirst="0" w:colLast="0" w:name="_h24cqma9unfk" w:id="42"/>
      <w:bookmarkEnd w:id="42"/>
      <w:r w:rsidDel="00000000" w:rsidR="00000000" w:rsidRPr="00000000">
        <w:rPr>
          <w:color w:val="000000"/>
          <w:sz w:val="26"/>
          <w:szCs w:val="26"/>
          <w:rtl w:val="0"/>
        </w:rPr>
        <w:t xml:space="preserve">C. Rapporto con il limite</w:t>
      </w:r>
    </w:p>
    <w:p w:rsidR="00000000" w:rsidDel="00000000" w:rsidP="00000000" w:rsidRDefault="00000000" w:rsidRPr="00000000" w14:paraId="000000D3">
      <w:pPr>
        <w:numPr>
          <w:ilvl w:val="0"/>
          <w:numId w:val="17"/>
        </w:numPr>
        <w:spacing w:after="0" w:afterAutospacing="0" w:before="240" w:lineRule="auto"/>
        <w:ind w:left="720" w:hanging="360"/>
      </w:pPr>
      <w:r w:rsidDel="00000000" w:rsidR="00000000" w:rsidRPr="00000000">
        <w:rPr>
          <w:rtl w:val="0"/>
        </w:rPr>
        <w:t xml:space="preserve">Presenza di limite nella situazione:</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rtl w:val="0"/>
        </w:rPr>
        <w:t xml:space="preserve">Reazione al limite:</w:t>
      </w:r>
    </w:p>
    <w:p w:rsidR="00000000" w:rsidDel="00000000" w:rsidP="00000000" w:rsidRDefault="00000000" w:rsidRPr="00000000" w14:paraId="000000D5">
      <w:pPr>
        <w:numPr>
          <w:ilvl w:val="1"/>
          <w:numId w:val="17"/>
        </w:numPr>
        <w:spacing w:after="0" w:afterAutospacing="0" w:before="0" w:beforeAutospacing="0" w:lineRule="auto"/>
        <w:ind w:left="1440" w:hanging="360"/>
      </w:pPr>
      <w:r w:rsidDel="00000000" w:rsidR="00000000" w:rsidRPr="00000000">
        <w:rPr>
          <w:rtl w:val="0"/>
        </w:rPr>
        <w:t xml:space="preserve">☐ abitabile</w:t>
      </w:r>
    </w:p>
    <w:p w:rsidR="00000000" w:rsidDel="00000000" w:rsidP="00000000" w:rsidRDefault="00000000" w:rsidRPr="00000000" w14:paraId="000000D6">
      <w:pPr>
        <w:numPr>
          <w:ilvl w:val="1"/>
          <w:numId w:val="17"/>
        </w:numPr>
        <w:spacing w:after="0" w:afterAutospacing="0" w:before="0" w:beforeAutospacing="0" w:lineRule="auto"/>
        <w:ind w:left="1440" w:hanging="360"/>
      </w:pPr>
      <w:r w:rsidDel="00000000" w:rsidR="00000000" w:rsidRPr="00000000">
        <w:rPr>
          <w:rtl w:val="0"/>
        </w:rPr>
        <w:t xml:space="preserve">☐ fragile</w:t>
      </w:r>
    </w:p>
    <w:p w:rsidR="00000000" w:rsidDel="00000000" w:rsidP="00000000" w:rsidRDefault="00000000" w:rsidRPr="00000000" w14:paraId="000000D7">
      <w:pPr>
        <w:numPr>
          <w:ilvl w:val="1"/>
          <w:numId w:val="17"/>
        </w:numPr>
        <w:spacing w:after="0" w:afterAutospacing="0" w:before="0" w:beforeAutospacing="0" w:lineRule="auto"/>
        <w:ind w:left="1440" w:hanging="360"/>
      </w:pPr>
      <w:r w:rsidDel="00000000" w:rsidR="00000000" w:rsidRPr="00000000">
        <w:rPr>
          <w:rtl w:val="0"/>
        </w:rPr>
        <w:t xml:space="preserve">☐ collassante</w:t>
      </w:r>
    </w:p>
    <w:p w:rsidR="00000000" w:rsidDel="00000000" w:rsidP="00000000" w:rsidRDefault="00000000" w:rsidRPr="00000000" w14:paraId="000000D8">
      <w:pPr>
        <w:numPr>
          <w:ilvl w:val="0"/>
          <w:numId w:val="17"/>
        </w:numPr>
        <w:spacing w:after="240" w:before="0" w:beforeAutospacing="0" w:lineRule="auto"/>
        <w:ind w:left="720" w:hanging="360"/>
      </w:pPr>
      <w:r w:rsidDel="00000000" w:rsidR="00000000" w:rsidRPr="00000000">
        <w:rPr>
          <w:rtl w:val="0"/>
        </w:rPr>
        <w:t xml:space="preserve">Modalità di nominazione / simbolizzazione del limite:</w:t>
      </w:r>
    </w:p>
    <w:p w:rsidR="00000000" w:rsidDel="00000000" w:rsidP="00000000" w:rsidRDefault="00000000" w:rsidRPr="00000000" w14:paraId="000000D9">
      <w:pPr>
        <w:pStyle w:val="Heading3"/>
        <w:keepNext w:val="0"/>
        <w:keepLines w:val="0"/>
        <w:spacing w:before="280" w:lineRule="auto"/>
        <w:rPr>
          <w:color w:val="000000"/>
          <w:sz w:val="26"/>
          <w:szCs w:val="26"/>
        </w:rPr>
      </w:pPr>
      <w:bookmarkStart w:colFirst="0" w:colLast="0" w:name="_b77tnyoy685" w:id="43"/>
      <w:bookmarkEnd w:id="43"/>
      <w:r w:rsidDel="00000000" w:rsidR="00000000" w:rsidRPr="00000000">
        <w:rPr>
          <w:color w:val="000000"/>
          <w:sz w:val="26"/>
          <w:szCs w:val="26"/>
          <w:rtl w:val="0"/>
        </w:rPr>
        <w:t xml:space="preserve">D. Configurazione complessiva del campo</w:t>
      </w:r>
    </w:p>
    <w:p w:rsidR="00000000" w:rsidDel="00000000" w:rsidP="00000000" w:rsidRDefault="00000000" w:rsidRPr="00000000" w14:paraId="000000DA">
      <w:pPr>
        <w:spacing w:after="240" w:before="240" w:lineRule="auto"/>
        <w:rPr/>
      </w:pPr>
      <w:r w:rsidDel="00000000" w:rsidR="00000000" w:rsidRPr="00000000">
        <w:rPr>
          <w:rtl w:val="0"/>
        </w:rPr>
        <w:t xml:space="preserve">(una frase sintetica)</w:t>
      </w:r>
    </w:p>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In questa situazione il campo appare strutturato prevalentemente come…</w:t>
      </w:r>
    </w:p>
    <w:p w:rsidR="00000000" w:rsidDel="00000000" w:rsidP="00000000" w:rsidRDefault="00000000" w:rsidRPr="00000000" w14:paraId="000000DC">
      <w:pPr>
        <w:pStyle w:val="Heading3"/>
        <w:keepNext w:val="0"/>
        <w:keepLines w:val="0"/>
        <w:spacing w:before="280" w:lineRule="auto"/>
        <w:rPr>
          <w:color w:val="000000"/>
          <w:sz w:val="26"/>
          <w:szCs w:val="26"/>
        </w:rPr>
      </w:pPr>
      <w:bookmarkStart w:colFirst="0" w:colLast="0" w:name="_vbth3pqgz611" w:id="44"/>
      <w:bookmarkEnd w:id="44"/>
      <w:r w:rsidDel="00000000" w:rsidR="00000000" w:rsidRPr="00000000">
        <w:rPr>
          <w:color w:val="000000"/>
          <w:sz w:val="26"/>
          <w:szCs w:val="26"/>
          <w:rtl w:val="0"/>
        </w:rPr>
        <w:t xml:space="preserve">E. Ipotesi di sostegno configurativo</w:t>
      </w:r>
    </w:p>
    <w:p w:rsidR="00000000" w:rsidDel="00000000" w:rsidP="00000000" w:rsidRDefault="00000000" w:rsidRPr="00000000" w14:paraId="000000DD">
      <w:pPr>
        <w:spacing w:after="240" w:before="240" w:lineRule="auto"/>
        <w:rPr/>
      </w:pPr>
      <w:r w:rsidDel="00000000" w:rsidR="00000000" w:rsidRPr="00000000">
        <w:rPr>
          <w:rtl w:val="0"/>
        </w:rPr>
        <w:t xml:space="preserve">(non intervento tecnico, ma direzione)</w:t>
      </w:r>
    </w:p>
    <w:p w:rsidR="00000000" w:rsidDel="00000000" w:rsidP="00000000" w:rsidRDefault="00000000" w:rsidRPr="00000000" w14:paraId="000000DE">
      <w:pPr>
        <w:numPr>
          <w:ilvl w:val="0"/>
          <w:numId w:val="4"/>
        </w:numPr>
        <w:spacing w:after="0" w:afterAutospacing="0" w:before="240" w:lineRule="auto"/>
        <w:ind w:left="720" w:hanging="360"/>
      </w:pPr>
      <w:r w:rsidDel="00000000" w:rsidR="00000000" w:rsidRPr="00000000">
        <w:rPr>
          <w:rtl w:val="0"/>
        </w:rPr>
        <w:t xml:space="preserve">Rafforzare il campo condiviso?</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rtl w:val="0"/>
        </w:rPr>
        <w:t xml:space="preserve">Sostenere emergenza di posizione?</w:t>
      </w:r>
    </w:p>
    <w:p w:rsidR="00000000" w:rsidDel="00000000" w:rsidP="00000000" w:rsidRDefault="00000000" w:rsidRPr="00000000" w14:paraId="000000E0">
      <w:pPr>
        <w:numPr>
          <w:ilvl w:val="0"/>
          <w:numId w:val="4"/>
        </w:numPr>
        <w:spacing w:after="240" w:before="0" w:beforeAutospacing="0" w:lineRule="auto"/>
        <w:ind w:left="720" w:hanging="360"/>
      </w:pPr>
      <w:r w:rsidDel="00000000" w:rsidR="00000000" w:rsidRPr="00000000">
        <w:rPr>
          <w:rtl w:val="0"/>
        </w:rPr>
        <w:t xml:space="preserve">Rendere nominabile il limite?</w:t>
      </w:r>
    </w:p>
    <w:p w:rsidR="00000000" w:rsidDel="00000000" w:rsidP="00000000" w:rsidRDefault="00000000" w:rsidRPr="00000000" w14:paraId="000000E1">
      <w:pPr>
        <w:pStyle w:val="Heading2"/>
        <w:keepNext w:val="0"/>
        <w:keepLines w:val="0"/>
        <w:spacing w:before="480" w:lineRule="auto"/>
        <w:rPr/>
      </w:pPr>
      <w:bookmarkStart w:colFirst="0" w:colLast="0" w:name="_jixdnfid8rwv" w:id="45"/>
      <w:bookmarkEnd w:id="45"/>
      <w:r w:rsidDel="00000000" w:rsidR="00000000" w:rsidRPr="00000000">
        <w:rPr>
          <w:rtl w:val="0"/>
        </w:rPr>
        <w:t xml:space="preserve">Perché è “vuoto”?</w:t>
      </w:r>
    </w:p>
    <w:p w:rsidR="00000000" w:rsidDel="00000000" w:rsidP="00000000" w:rsidRDefault="00000000" w:rsidRPr="00000000" w14:paraId="000000E2">
      <w:pPr>
        <w:spacing w:after="240" w:before="240" w:lineRule="auto"/>
        <w:rPr/>
      </w:pPr>
      <w:r w:rsidDel="00000000" w:rsidR="00000000" w:rsidRPr="00000000">
        <w:rPr>
          <w:rtl w:val="0"/>
        </w:rPr>
        <w:t xml:space="preserve">Perché:</w:t>
      </w:r>
    </w:p>
    <w:p w:rsidR="00000000" w:rsidDel="00000000" w:rsidP="00000000" w:rsidRDefault="00000000" w:rsidRPr="00000000" w14:paraId="000000E3">
      <w:pPr>
        <w:numPr>
          <w:ilvl w:val="0"/>
          <w:numId w:val="27"/>
        </w:numPr>
        <w:spacing w:after="0" w:afterAutospacing="0" w:before="240" w:lineRule="auto"/>
        <w:ind w:left="720" w:hanging="360"/>
      </w:pPr>
      <w:r w:rsidDel="00000000" w:rsidR="00000000" w:rsidRPr="00000000">
        <w:rPr>
          <w:rtl w:val="0"/>
        </w:rPr>
        <w:t xml:space="preserve">non contiene età</w:t>
      </w:r>
    </w:p>
    <w:p w:rsidR="00000000" w:rsidDel="00000000" w:rsidP="00000000" w:rsidRDefault="00000000" w:rsidRPr="00000000" w14:paraId="000000E4">
      <w:pPr>
        <w:numPr>
          <w:ilvl w:val="0"/>
          <w:numId w:val="27"/>
        </w:numPr>
        <w:spacing w:after="0" w:afterAutospacing="0" w:before="0" w:beforeAutospacing="0" w:lineRule="auto"/>
        <w:ind w:left="720" w:hanging="360"/>
      </w:pPr>
      <w:r w:rsidDel="00000000" w:rsidR="00000000" w:rsidRPr="00000000">
        <w:rPr>
          <w:rtl w:val="0"/>
        </w:rPr>
        <w:t xml:space="preserve">non contiene tecnica</w:t>
      </w:r>
    </w:p>
    <w:p w:rsidR="00000000" w:rsidDel="00000000" w:rsidP="00000000" w:rsidRDefault="00000000" w:rsidRPr="00000000" w14:paraId="000000E5">
      <w:pPr>
        <w:numPr>
          <w:ilvl w:val="0"/>
          <w:numId w:val="27"/>
        </w:numPr>
        <w:spacing w:after="0" w:afterAutospacing="0" w:before="0" w:beforeAutospacing="0" w:lineRule="auto"/>
        <w:ind w:left="720" w:hanging="360"/>
      </w:pPr>
      <w:r w:rsidDel="00000000" w:rsidR="00000000" w:rsidRPr="00000000">
        <w:rPr>
          <w:rtl w:val="0"/>
        </w:rPr>
        <w:t xml:space="preserve">non contiene giudizio</w:t>
      </w:r>
    </w:p>
    <w:p w:rsidR="00000000" w:rsidDel="00000000" w:rsidP="00000000" w:rsidRDefault="00000000" w:rsidRPr="00000000" w14:paraId="000000E6">
      <w:pPr>
        <w:numPr>
          <w:ilvl w:val="0"/>
          <w:numId w:val="27"/>
        </w:numPr>
        <w:spacing w:after="0" w:afterAutospacing="0" w:before="0" w:beforeAutospacing="0" w:lineRule="auto"/>
        <w:ind w:left="720" w:hanging="360"/>
      </w:pPr>
      <w:r w:rsidDel="00000000" w:rsidR="00000000" w:rsidRPr="00000000">
        <w:rPr>
          <w:rtl w:val="0"/>
        </w:rPr>
        <w:t xml:space="preserve">non contiene protocollo</w:t>
      </w:r>
    </w:p>
    <w:p w:rsidR="00000000" w:rsidDel="00000000" w:rsidP="00000000" w:rsidRDefault="00000000" w:rsidRPr="00000000" w14:paraId="000000E7">
      <w:pPr>
        <w:numPr>
          <w:ilvl w:val="0"/>
          <w:numId w:val="27"/>
        </w:numPr>
        <w:spacing w:after="240" w:before="0" w:beforeAutospacing="0" w:lineRule="auto"/>
        <w:ind w:left="720" w:hanging="360"/>
      </w:pPr>
      <w:r w:rsidDel="00000000" w:rsidR="00000000" w:rsidRPr="00000000">
        <w:rPr>
          <w:rtl w:val="0"/>
        </w:rPr>
        <w:t xml:space="preserve">non contiene indicazioni operative</w:t>
      </w:r>
    </w:p>
    <w:p w:rsidR="00000000" w:rsidDel="00000000" w:rsidP="00000000" w:rsidRDefault="00000000" w:rsidRPr="00000000" w14:paraId="000000E8">
      <w:pPr>
        <w:spacing w:after="240" w:before="240" w:lineRule="auto"/>
        <w:rPr/>
      </w:pPr>
      <w:r w:rsidDel="00000000" w:rsidR="00000000" w:rsidRPr="00000000">
        <w:rPr>
          <w:rtl w:val="0"/>
        </w:rPr>
        <w:t xml:space="preserve">Può essere riempito:</w:t>
      </w:r>
    </w:p>
    <w:p w:rsidR="00000000" w:rsidDel="00000000" w:rsidP="00000000" w:rsidRDefault="00000000" w:rsidRPr="00000000" w14:paraId="000000E9">
      <w:pPr>
        <w:numPr>
          <w:ilvl w:val="0"/>
          <w:numId w:val="18"/>
        </w:numPr>
        <w:spacing w:after="0" w:afterAutospacing="0" w:before="240" w:lineRule="auto"/>
        <w:ind w:left="720" w:hanging="360"/>
      </w:pPr>
      <w:r w:rsidDel="00000000" w:rsidR="00000000" w:rsidRPr="00000000">
        <w:rPr>
          <w:rtl w:val="0"/>
        </w:rPr>
        <w:t xml:space="preserve">nel bilancio 12 mesi</w:t>
      </w:r>
    </w:p>
    <w:p w:rsidR="00000000" w:rsidDel="00000000" w:rsidP="00000000" w:rsidRDefault="00000000" w:rsidRPr="00000000" w14:paraId="000000EA">
      <w:pPr>
        <w:numPr>
          <w:ilvl w:val="0"/>
          <w:numId w:val="18"/>
        </w:numPr>
        <w:spacing w:after="0" w:afterAutospacing="0" w:before="0" w:beforeAutospacing="0" w:lineRule="auto"/>
        <w:ind w:left="720" w:hanging="360"/>
      </w:pPr>
      <w:r w:rsidDel="00000000" w:rsidR="00000000" w:rsidRPr="00000000">
        <w:rPr>
          <w:rtl w:val="0"/>
        </w:rPr>
        <w:t xml:space="preserve">nel 18–24 mesi</w:t>
      </w:r>
    </w:p>
    <w:p w:rsidR="00000000" w:rsidDel="00000000" w:rsidP="00000000" w:rsidRDefault="00000000" w:rsidRPr="00000000" w14:paraId="000000EB">
      <w:pPr>
        <w:numPr>
          <w:ilvl w:val="0"/>
          <w:numId w:val="18"/>
        </w:numPr>
        <w:spacing w:after="0" w:afterAutospacing="0" w:before="0" w:beforeAutospacing="0" w:lineRule="auto"/>
        <w:ind w:left="720" w:hanging="360"/>
      </w:pPr>
      <w:r w:rsidDel="00000000" w:rsidR="00000000" w:rsidRPr="00000000">
        <w:rPr>
          <w:rtl w:val="0"/>
        </w:rPr>
        <w:t xml:space="preserve">in DBS</w:t>
      </w:r>
    </w:p>
    <w:p w:rsidR="00000000" w:rsidDel="00000000" w:rsidP="00000000" w:rsidRDefault="00000000" w:rsidRPr="00000000" w14:paraId="000000EC">
      <w:pPr>
        <w:numPr>
          <w:ilvl w:val="0"/>
          <w:numId w:val="18"/>
        </w:numPr>
        <w:spacing w:after="0" w:afterAutospacing="0" w:before="0" w:beforeAutospacing="0" w:lineRule="auto"/>
        <w:ind w:left="720" w:hanging="360"/>
      </w:pPr>
      <w:r w:rsidDel="00000000" w:rsidR="00000000" w:rsidRPr="00000000">
        <w:rPr>
          <w:rtl w:val="0"/>
        </w:rPr>
        <w:t xml:space="preserve">in scuola</w:t>
      </w:r>
    </w:p>
    <w:p w:rsidR="00000000" w:rsidDel="00000000" w:rsidP="00000000" w:rsidRDefault="00000000" w:rsidRPr="00000000" w14:paraId="000000ED">
      <w:pPr>
        <w:numPr>
          <w:ilvl w:val="0"/>
          <w:numId w:val="18"/>
        </w:numPr>
        <w:spacing w:after="240" w:before="0" w:beforeAutospacing="0" w:lineRule="auto"/>
        <w:ind w:left="720" w:hanging="360"/>
      </w:pPr>
      <w:r w:rsidDel="00000000" w:rsidR="00000000" w:rsidRPr="00000000">
        <w:rPr>
          <w:rtl w:val="0"/>
        </w:rPr>
        <w:t xml:space="preserve">in supervisione genitoriale</w:t>
      </w:r>
    </w:p>
    <w:p w:rsidR="00000000" w:rsidDel="00000000" w:rsidP="00000000" w:rsidRDefault="00000000" w:rsidRPr="00000000" w14:paraId="000000EE">
      <w:pPr>
        <w:spacing w:after="240" w:before="240" w:lineRule="auto"/>
        <w:rPr/>
      </w:pPr>
      <w:r w:rsidDel="00000000" w:rsidR="00000000" w:rsidRPr="00000000">
        <w:rPr>
          <w:rtl w:val="0"/>
        </w:rPr>
        <w:t xml:space="preserve">È trasversale.</w:t>
      </w:r>
    </w:p>
    <w:p w:rsidR="00000000" w:rsidDel="00000000" w:rsidP="00000000" w:rsidRDefault="00000000" w:rsidRPr="00000000" w14:paraId="000000EF">
      <w:pPr>
        <w:pStyle w:val="Heading2"/>
        <w:keepNext w:val="0"/>
        <w:keepLines w:val="0"/>
        <w:spacing w:before="480" w:lineRule="auto"/>
        <w:rPr/>
      </w:pPr>
      <w:bookmarkStart w:colFirst="0" w:colLast="0" w:name="_w00depp6dfxs" w:id="46"/>
      <w:bookmarkEnd w:id="46"/>
      <w:r w:rsidDel="00000000" w:rsidR="00000000" w:rsidRPr="00000000">
        <w:rPr>
          <w:rtl w:val="0"/>
        </w:rPr>
        <w:t xml:space="preserve">Differenza rispetto alla micro-griglia</w:t>
      </w:r>
    </w:p>
    <w:p w:rsidR="00000000" w:rsidDel="00000000" w:rsidP="00000000" w:rsidRDefault="00000000" w:rsidRPr="00000000" w14:paraId="000000F0">
      <w:pPr>
        <w:spacing w:after="240" w:before="240" w:lineRule="auto"/>
        <w:rPr/>
      </w:pPr>
      <w:r w:rsidDel="00000000" w:rsidR="00000000" w:rsidRPr="00000000">
        <w:rPr>
          <w:rtl w:val="0"/>
        </w:rPr>
        <w:t xml:space="preserve">La micro-griglia è guida osservativa.</w:t>
      </w:r>
    </w:p>
    <w:p w:rsidR="00000000" w:rsidDel="00000000" w:rsidP="00000000" w:rsidRDefault="00000000" w:rsidRPr="00000000" w14:paraId="000000F1">
      <w:pPr>
        <w:spacing w:after="240" w:before="240" w:lineRule="auto"/>
        <w:rPr/>
      </w:pPr>
      <w:r w:rsidDel="00000000" w:rsidR="00000000" w:rsidRPr="00000000">
        <w:rPr>
          <w:rtl w:val="0"/>
        </w:rPr>
        <w:t xml:space="preserve">L’Output-tipo vuoto è: struttura di restituzione e formalizzazione.</w:t>
      </w:r>
    </w:p>
    <w:p w:rsidR="00000000" w:rsidDel="00000000" w:rsidP="00000000" w:rsidRDefault="00000000" w:rsidRPr="00000000" w14:paraId="000000F2">
      <w:pPr>
        <w:spacing w:after="240" w:before="240" w:lineRule="auto"/>
        <w:rPr/>
      </w:pPr>
      <w:r w:rsidDel="00000000" w:rsidR="00000000" w:rsidRPr="00000000">
        <w:rPr>
          <w:rtl w:val="0"/>
        </w:rPr>
        <w:t xml:space="preserve">Uno è mentale.</w:t>
        <w:br w:type="textWrapping"/>
        <w:t xml:space="preserve">L’altro è documentale.</w:t>
      </w:r>
    </w:p>
    <w:p w:rsidR="00000000" w:rsidDel="00000000" w:rsidP="00000000" w:rsidRDefault="00000000" w:rsidRPr="00000000" w14:paraId="000000F3">
      <w:pPr>
        <w:pStyle w:val="Heading2"/>
        <w:keepNext w:val="0"/>
        <w:keepLines w:val="0"/>
        <w:spacing w:before="480" w:lineRule="auto"/>
        <w:rPr/>
      </w:pPr>
      <w:bookmarkStart w:colFirst="0" w:colLast="0" w:name="_2lqe3e767vt5" w:id="47"/>
      <w:bookmarkEnd w:id="47"/>
      <w:r w:rsidDel="00000000" w:rsidR="00000000" w:rsidRPr="00000000">
        <w:rPr>
          <w:rtl w:val="0"/>
        </w:rPr>
        <w:t xml:space="preserve">Punto della situazione</w:t>
      </w:r>
    </w:p>
    <w:p w:rsidR="00000000" w:rsidDel="00000000" w:rsidP="00000000" w:rsidRDefault="00000000" w:rsidRPr="00000000" w14:paraId="000000F4">
      <w:pPr>
        <w:spacing w:after="240" w:before="240" w:lineRule="auto"/>
        <w:rPr/>
      </w:pPr>
      <w:r w:rsidDel="00000000" w:rsidR="00000000" w:rsidRPr="00000000">
        <w:rPr>
          <w:rtl w:val="0"/>
        </w:rPr>
        <w:t xml:space="preserve">La sequenza ora è completa fino a qui:</w:t>
      </w:r>
    </w:p>
    <w:p w:rsidR="00000000" w:rsidDel="00000000" w:rsidP="00000000" w:rsidRDefault="00000000" w:rsidRPr="00000000" w14:paraId="000000F5">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Assi</w:t>
      </w:r>
      <w:r w:rsidDel="00000000" w:rsidR="00000000" w:rsidRPr="00000000">
        <w:rPr>
          <w:rFonts w:ascii="Andika" w:cs="Andika" w:eastAsia="Andika" w:hAnsi="Andika"/>
          <w:rtl w:val="0"/>
        </w:rPr>
        <w:t xml:space="preserve"> – ontologia strutturale</w:t>
        <w:br w:type="textWrapping"/>
        <w:t xml:space="preserve">2️⃣ </w:t>
      </w:r>
      <w:r w:rsidDel="00000000" w:rsidR="00000000" w:rsidRPr="00000000">
        <w:rPr>
          <w:b w:val="1"/>
          <w:bCs w:val="1"/>
          <w:rtl w:val="0"/>
        </w:rPr>
        <w:t xml:space="preserve">Concetti-ponte</w:t>
      </w:r>
      <w:r w:rsidDel="00000000" w:rsidR="00000000" w:rsidRPr="00000000">
        <w:rPr>
          <w:rFonts w:ascii="Andika" w:cs="Andika" w:eastAsia="Andika" w:hAnsi="Andika"/>
          <w:rtl w:val="0"/>
        </w:rPr>
        <w:t xml:space="preserve"> – traducibilità per singola dimensione</w:t>
        <w:br w:type="textWrapping"/>
        <w:t xml:space="preserve">3️⃣ </w:t>
      </w:r>
      <w:r w:rsidDel="00000000" w:rsidR="00000000" w:rsidRPr="00000000">
        <w:rPr>
          <w:b w:val="1"/>
          <w:bCs w:val="1"/>
          <w:rtl w:val="0"/>
        </w:rPr>
        <w:t xml:space="preserve">Nodi trasversali</w:t>
      </w:r>
      <w:r w:rsidDel="00000000" w:rsidR="00000000" w:rsidRPr="00000000">
        <w:rPr>
          <w:rFonts w:ascii="Andika" w:cs="Andika" w:eastAsia="Andika" w:hAnsi="Andika"/>
          <w:rtl w:val="0"/>
        </w:rPr>
        <w:t xml:space="preserve"> – configurazioni multi-asse</w:t>
        <w:br w:type="textWrapping"/>
        <w:t xml:space="preserve">4️⃣ </w:t>
      </w:r>
      <w:r w:rsidDel="00000000" w:rsidR="00000000" w:rsidRPr="00000000">
        <w:rPr>
          <w:b w:val="1"/>
          <w:bCs w:val="1"/>
          <w:rtl w:val="0"/>
        </w:rPr>
        <w:t xml:space="preserve">Operatore di lettura</w:t>
      </w:r>
      <w:r w:rsidDel="00000000" w:rsidR="00000000" w:rsidRPr="00000000">
        <w:rPr>
          <w:rFonts w:ascii="Andika" w:cs="Andika" w:eastAsia="Andika" w:hAnsi="Andika"/>
          <w:rtl w:val="0"/>
        </w:rPr>
        <w:t xml:space="preserve"> – struttura mentale triadica</w:t>
        <w:br w:type="textWrapping"/>
        <w:t xml:space="preserve">5️⃣ </w:t>
      </w:r>
      <w:r w:rsidDel="00000000" w:rsidR="00000000" w:rsidRPr="00000000">
        <w:rPr>
          <w:b w:val="1"/>
          <w:bCs w:val="1"/>
          <w:rtl w:val="0"/>
        </w:rPr>
        <w:t xml:space="preserve">Output-tipo vuoto</w:t>
      </w:r>
      <w:r w:rsidDel="00000000" w:rsidR="00000000" w:rsidRPr="00000000">
        <w:rPr>
          <w:rtl w:val="0"/>
        </w:rPr>
        <w:t xml:space="preserve"> – matrice neutra compilabile</w:t>
      </w:r>
    </w:p>
    <w:p w:rsidR="00000000" w:rsidDel="00000000" w:rsidP="00000000" w:rsidRDefault="00000000" w:rsidRPr="00000000" w14:paraId="000000F6">
      <w:pPr>
        <w:spacing w:after="240" w:before="240" w:lineRule="auto"/>
        <w:rPr/>
      </w:pPr>
      <w:r w:rsidDel="00000000" w:rsidR="00000000" w:rsidRPr="00000000">
        <w:rPr>
          <w:rtl w:val="0"/>
        </w:rPr>
        <w:t xml:space="preserve">Mancano:</w:t>
      </w:r>
    </w:p>
    <w:p w:rsidR="00000000" w:rsidDel="00000000" w:rsidP="00000000" w:rsidRDefault="00000000" w:rsidRPr="00000000" w14:paraId="000000F7">
      <w:pPr>
        <w:spacing w:after="240" w:before="240" w:lineRule="auto"/>
        <w:rPr>
          <w:b w:val="1"/>
          <w:bCs w:val="1"/>
        </w:rPr>
      </w:pPr>
      <w:r w:rsidDel="00000000" w:rsidR="00000000" w:rsidRPr="00000000">
        <w:rPr>
          <w:rFonts w:ascii="Andika" w:cs="Andika" w:eastAsia="Andika" w:hAnsi="Andika"/>
          <w:rtl w:val="0"/>
        </w:rPr>
        <w:t xml:space="preserve">6️⃣ </w:t>
      </w:r>
      <w:r w:rsidDel="00000000" w:rsidR="00000000" w:rsidRPr="00000000">
        <w:rPr>
          <w:b w:val="1"/>
          <w:bCs w:val="1"/>
          <w:rtl w:val="0"/>
        </w:rPr>
        <w:t xml:space="preserve">Famiglie di output</w:t>
        <w:br w:type="textWrapping"/>
      </w:r>
      <w:r w:rsidDel="00000000" w:rsidR="00000000" w:rsidRPr="00000000">
        <w:rPr>
          <w:rFonts w:ascii="Andika" w:cs="Andika" w:eastAsia="Andika" w:hAnsi="Andika"/>
          <w:rtl w:val="0"/>
        </w:rPr>
        <w:t xml:space="preserve">7️⃣ </w:t>
      </w:r>
      <w:r w:rsidDel="00000000" w:rsidR="00000000" w:rsidRPr="00000000">
        <w:rPr>
          <w:b w:val="1"/>
          <w:bCs w:val="1"/>
          <w:rtl w:val="0"/>
        </w:rPr>
        <w:t xml:space="preserve">Strumento contestualizzato</w:t>
      </w:r>
    </w:p>
    <w:p w:rsidR="00000000" w:rsidDel="00000000" w:rsidP="00000000" w:rsidRDefault="00000000" w:rsidRPr="00000000" w14:paraId="000000F8">
      <w:pPr>
        <w:spacing w:after="240" w:before="240" w:lineRule="auto"/>
        <w:rPr/>
      </w:pPr>
      <w:r w:rsidDel="00000000" w:rsidR="00000000" w:rsidRPr="00000000">
        <w:rPr>
          <w:rtl w:val="0"/>
        </w:rPr>
        <w:t xml:space="preserve">Siamo esattamente nella soglia tra modello e operatività.</w:t>
      </w:r>
    </w:p>
    <w:p w:rsidR="00000000" w:rsidDel="00000000" w:rsidP="00000000" w:rsidRDefault="00000000" w:rsidRPr="00000000" w14:paraId="000000F9">
      <w:pPr>
        <w:spacing w:after="240" w:before="240" w:lineRule="auto"/>
        <w:rPr/>
      </w:pPr>
      <w:r w:rsidDel="00000000" w:rsidR="00000000" w:rsidRPr="00000000">
        <w:rPr>
          <w:rtl w:val="0"/>
        </w:rPr>
        <w:t xml:space="preserve">Ed è una soglia ben costruita.</w:t>
      </w:r>
    </w:p>
    <w:p w:rsidR="00000000" w:rsidDel="00000000" w:rsidP="00000000" w:rsidRDefault="00000000" w:rsidRPr="00000000" w14:paraId="000000FA">
      <w:pPr>
        <w:pStyle w:val="Heading2"/>
        <w:rPr/>
      </w:pPr>
      <w:bookmarkStart w:colFirst="0" w:colLast="0" w:name="_xftczgc4hz6e" w:id="48"/>
      <w:bookmarkEnd w:id="48"/>
      <w:r w:rsidDel="00000000" w:rsidR="00000000" w:rsidRPr="00000000">
        <w:rPr>
          <w:rtl w:val="0"/>
        </w:rPr>
        <w:t xml:space="preserve">Cosa è una famiglia di output</w:t>
      </w:r>
    </w:p>
    <w:p w:rsidR="00000000" w:rsidDel="00000000" w:rsidP="00000000" w:rsidRDefault="00000000" w:rsidRPr="00000000" w14:paraId="000000FB">
      <w:pPr>
        <w:spacing w:after="240" w:before="240" w:lineRule="auto"/>
        <w:rPr/>
      </w:pPr>
      <w:r w:rsidDel="00000000" w:rsidR="00000000" w:rsidRPr="00000000">
        <w:rPr>
          <w:rtl w:val="0"/>
        </w:rPr>
        <w:t xml:space="preserve">Che cosa sono le </w:t>
      </w:r>
      <w:r w:rsidDel="00000000" w:rsidR="00000000" w:rsidRPr="00000000">
        <w:rPr>
          <w:b w:val="1"/>
          <w:bCs w:val="1"/>
          <w:rtl w:val="0"/>
        </w:rPr>
        <w:t xml:space="preserve">Famiglie di output</w:t>
      </w:r>
      <w:r w:rsidDel="00000000" w:rsidR="00000000" w:rsidRPr="00000000">
        <w:rPr>
          <w:rtl w:val="0"/>
        </w:rPr>
        <w:t xml:space="preserve"> in questo impianto?</w:t>
      </w:r>
    </w:p>
    <w:p w:rsidR="00000000" w:rsidDel="00000000" w:rsidP="00000000" w:rsidRDefault="00000000" w:rsidRPr="00000000" w14:paraId="000000FC">
      <w:pPr>
        <w:spacing w:after="240" w:before="240" w:lineRule="auto"/>
        <w:rPr/>
      </w:pPr>
      <w:r w:rsidDel="00000000" w:rsidR="00000000" w:rsidRPr="00000000">
        <w:rPr>
          <w:rtl w:val="0"/>
        </w:rPr>
        <w:t xml:space="preserve">Non sono strumenti specifici.</w:t>
      </w:r>
    </w:p>
    <w:p w:rsidR="00000000" w:rsidDel="00000000" w:rsidP="00000000" w:rsidRDefault="00000000" w:rsidRPr="00000000" w14:paraId="000000FD">
      <w:pPr>
        <w:spacing w:after="240" w:before="240" w:lineRule="auto"/>
        <w:rPr/>
      </w:pPr>
      <w:r w:rsidDel="00000000" w:rsidR="00000000" w:rsidRPr="00000000">
        <w:rPr>
          <w:rtl w:val="0"/>
        </w:rPr>
        <w:t xml:space="preserve">Sono </w:t>
      </w:r>
      <w:r w:rsidDel="00000000" w:rsidR="00000000" w:rsidRPr="00000000">
        <w:rPr>
          <w:b w:val="1"/>
          <w:bCs w:val="1"/>
          <w:rtl w:val="0"/>
        </w:rPr>
        <w:t xml:space="preserve">tipologie strutturali di risposta professionale</w:t>
      </w:r>
      <w:r w:rsidDel="00000000" w:rsidR="00000000" w:rsidRPr="00000000">
        <w:rPr>
          <w:rtl w:val="0"/>
        </w:rPr>
        <w:t xml:space="preserve"> che possono emergere dalla compilazione dell’Output-tipo.</w:t>
      </w:r>
    </w:p>
    <w:p w:rsidR="00000000" w:rsidDel="00000000" w:rsidP="00000000" w:rsidRDefault="00000000" w:rsidRPr="00000000" w14:paraId="000000FE">
      <w:pPr>
        <w:spacing w:after="240" w:before="240" w:lineRule="auto"/>
        <w:rPr/>
      </w:pPr>
      <w:r w:rsidDel="00000000" w:rsidR="00000000" w:rsidRPr="00000000">
        <w:rPr>
          <w:rtl w:val="0"/>
        </w:rPr>
        <w:t xml:space="preserve">Se l’Output-tipo dice: il campo è fragile sul Nodo 1</w:t>
      </w:r>
    </w:p>
    <w:p w:rsidR="00000000" w:rsidDel="00000000" w:rsidP="00000000" w:rsidRDefault="00000000" w:rsidRPr="00000000" w14:paraId="000000FF">
      <w:pPr>
        <w:spacing w:after="240" w:before="240" w:lineRule="auto"/>
        <w:rPr/>
      </w:pPr>
      <w:r w:rsidDel="00000000" w:rsidR="00000000" w:rsidRPr="00000000">
        <w:rPr>
          <w:rtl w:val="0"/>
        </w:rPr>
        <w:t xml:space="preserve">la famiglia di output non è “fare DBS”.</w:t>
      </w:r>
    </w:p>
    <w:p w:rsidR="00000000" w:rsidDel="00000000" w:rsidP="00000000" w:rsidRDefault="00000000" w:rsidRPr="00000000" w14:paraId="00000100">
      <w:pPr>
        <w:spacing w:after="240" w:before="240" w:lineRule="auto"/>
        <w:rPr/>
      </w:pPr>
      <w:r w:rsidDel="00000000" w:rsidR="00000000" w:rsidRPr="00000000">
        <w:rPr>
          <w:rtl w:val="0"/>
        </w:rPr>
        <w:t xml:space="preserve">È: Output di sostegno alla costruzione del mondo condiviso.</w:t>
      </w:r>
    </w:p>
    <w:p w:rsidR="00000000" w:rsidDel="00000000" w:rsidP="00000000" w:rsidRDefault="00000000" w:rsidRPr="00000000" w14:paraId="00000101">
      <w:pPr>
        <w:spacing w:after="240" w:before="240" w:lineRule="auto"/>
        <w:rPr/>
      </w:pPr>
      <w:r w:rsidDel="00000000" w:rsidR="00000000" w:rsidRPr="00000000">
        <w:rPr>
          <w:rtl w:val="0"/>
        </w:rPr>
        <w:t xml:space="preserve">Quindi ora dobbiamo formalizzare le famiglie in modo sistemico.</w:t>
      </w:r>
    </w:p>
    <w:p w:rsidR="00000000" w:rsidDel="00000000" w:rsidP="00000000" w:rsidRDefault="00000000" w:rsidRPr="00000000" w14:paraId="00000102">
      <w:pPr>
        <w:pStyle w:val="Heading2"/>
        <w:keepNext w:val="0"/>
        <w:keepLines w:val="0"/>
        <w:rPr/>
      </w:pPr>
      <w:bookmarkStart w:colFirst="0" w:colLast="0" w:name="_vsg4ybwhvs57" w:id="49"/>
      <w:bookmarkEnd w:id="49"/>
      <w:r w:rsidDel="00000000" w:rsidR="00000000" w:rsidRPr="00000000">
        <w:rPr>
          <w:rtl w:val="0"/>
        </w:rPr>
        <w:t xml:space="preserve">Proposta di struttura delle Famiglie di Output</w:t>
      </w:r>
    </w:p>
    <w:p w:rsidR="00000000" w:rsidDel="00000000" w:rsidP="00000000" w:rsidRDefault="00000000" w:rsidRPr="00000000" w14:paraId="00000103">
      <w:pPr>
        <w:spacing w:after="240" w:before="240" w:lineRule="auto"/>
        <w:rPr/>
      </w:pPr>
      <w:r w:rsidDel="00000000" w:rsidR="00000000" w:rsidRPr="00000000">
        <w:rPr>
          <w:rtl w:val="0"/>
        </w:rPr>
        <w:t xml:space="preserve">Partiamo dai tre Nodi.</w:t>
      </w:r>
    </w:p>
    <w:p w:rsidR="00000000" w:rsidDel="00000000" w:rsidP="00000000" w:rsidRDefault="00000000" w:rsidRPr="00000000" w14:paraId="00000104">
      <w:pPr>
        <w:spacing w:after="240" w:before="240" w:lineRule="auto"/>
        <w:rPr/>
      </w:pPr>
      <w:r w:rsidDel="00000000" w:rsidR="00000000" w:rsidRPr="00000000">
        <w:rPr>
          <w:rtl w:val="0"/>
        </w:rPr>
        <w:t xml:space="preserve">Ogni Nodo può generare almeno tre tipologie di output:</w:t>
      </w:r>
    </w:p>
    <w:p w:rsidR="00000000" w:rsidDel="00000000" w:rsidP="00000000" w:rsidRDefault="00000000" w:rsidRPr="00000000" w14:paraId="00000105">
      <w:pPr>
        <w:numPr>
          <w:ilvl w:val="0"/>
          <w:numId w:val="5"/>
        </w:numPr>
        <w:spacing w:after="0" w:afterAutospacing="0" w:before="240" w:lineRule="auto"/>
        <w:ind w:left="720" w:hanging="360"/>
      </w:pPr>
      <w:r w:rsidDel="00000000" w:rsidR="00000000" w:rsidRPr="00000000">
        <w:rPr>
          <w:rtl w:val="0"/>
        </w:rPr>
        <w:t xml:space="preserve">Output osservativo</w:t>
      </w:r>
    </w:p>
    <w:p w:rsidR="00000000" w:rsidDel="00000000" w:rsidP="00000000" w:rsidRDefault="00000000" w:rsidRPr="00000000" w14:paraId="00000106">
      <w:pPr>
        <w:numPr>
          <w:ilvl w:val="0"/>
          <w:numId w:val="5"/>
        </w:numPr>
        <w:spacing w:after="0" w:afterAutospacing="0" w:before="0" w:beforeAutospacing="0" w:lineRule="auto"/>
        <w:ind w:left="720" w:hanging="360"/>
      </w:pPr>
      <w:r w:rsidDel="00000000" w:rsidR="00000000" w:rsidRPr="00000000">
        <w:rPr>
          <w:rtl w:val="0"/>
        </w:rPr>
        <w:t xml:space="preserve">Output dialogico</w:t>
      </w:r>
    </w:p>
    <w:p w:rsidR="00000000" w:rsidDel="00000000" w:rsidP="00000000" w:rsidRDefault="00000000" w:rsidRPr="00000000" w14:paraId="00000107">
      <w:pPr>
        <w:numPr>
          <w:ilvl w:val="0"/>
          <w:numId w:val="5"/>
        </w:numPr>
        <w:spacing w:after="240" w:before="0" w:beforeAutospacing="0" w:lineRule="auto"/>
        <w:ind w:left="720" w:hanging="360"/>
      </w:pPr>
      <w:r w:rsidDel="00000000" w:rsidR="00000000" w:rsidRPr="00000000">
        <w:rPr>
          <w:rtl w:val="0"/>
        </w:rPr>
        <w:t xml:space="preserve">Output di sostegno configurativo</w:t>
      </w:r>
    </w:p>
    <w:p w:rsidR="00000000" w:rsidDel="00000000" w:rsidP="00000000" w:rsidRDefault="00000000" w:rsidRPr="00000000" w14:paraId="00000108">
      <w:pPr>
        <w:spacing w:after="240" w:before="240" w:lineRule="auto"/>
        <w:rPr/>
      </w:pPr>
      <w:r w:rsidDel="00000000" w:rsidR="00000000" w:rsidRPr="00000000">
        <w:rPr>
          <w:rtl w:val="0"/>
        </w:rPr>
        <w:t xml:space="preserve">Quindi abbiamo una matrice 3x3.</w:t>
      </w:r>
    </w:p>
    <w:p w:rsidR="00000000" w:rsidDel="00000000" w:rsidP="00000000" w:rsidRDefault="00000000" w:rsidRPr="00000000" w14:paraId="00000109">
      <w:pPr>
        <w:pStyle w:val="Heading2"/>
        <w:keepNext w:val="0"/>
        <w:keepLines w:val="0"/>
        <w:spacing w:before="480" w:lineRule="auto"/>
        <w:rPr/>
      </w:pPr>
      <w:bookmarkStart w:colFirst="0" w:colLast="0" w:name="_8t9fu2ux54v7" w:id="50"/>
      <w:bookmarkEnd w:id="50"/>
      <w:r w:rsidDel="00000000" w:rsidR="00000000" w:rsidRPr="00000000">
        <w:rPr>
          <w:rtl w:val="0"/>
        </w:rPr>
        <w:t xml:space="preserve">Famiglia 1 — Output per il Campo Condiviso (Nodo 1)</w:t>
      </w:r>
    </w:p>
    <w:p w:rsidR="00000000" w:rsidDel="00000000" w:rsidP="00000000" w:rsidRDefault="00000000" w:rsidRPr="00000000" w14:paraId="0000010A">
      <w:pPr>
        <w:pStyle w:val="Heading3"/>
        <w:rPr/>
      </w:pPr>
      <w:bookmarkStart w:colFirst="0" w:colLast="0" w:name="_vs053il9342q" w:id="51"/>
      <w:bookmarkEnd w:id="51"/>
      <w:r w:rsidDel="00000000" w:rsidR="00000000" w:rsidRPr="00000000">
        <w:rPr>
          <w:rtl w:val="0"/>
        </w:rPr>
        <w:t xml:space="preserve">A. Osservativo</w:t>
      </w:r>
    </w:p>
    <w:p w:rsidR="00000000" w:rsidDel="00000000" w:rsidP="00000000" w:rsidRDefault="00000000" w:rsidRPr="00000000" w14:paraId="0000010B">
      <w:pPr>
        <w:numPr>
          <w:ilvl w:val="0"/>
          <w:numId w:val="31"/>
        </w:numPr>
        <w:spacing w:after="0" w:afterAutospacing="0" w:before="240" w:lineRule="auto"/>
        <w:ind w:left="720" w:hanging="360"/>
      </w:pPr>
      <w:r w:rsidDel="00000000" w:rsidR="00000000" w:rsidRPr="00000000">
        <w:rPr>
          <w:rtl w:val="0"/>
        </w:rPr>
        <w:t xml:space="preserve">Restituzione al genitore</w:t>
      </w:r>
    </w:p>
    <w:p w:rsidR="00000000" w:rsidDel="00000000" w:rsidP="00000000" w:rsidRDefault="00000000" w:rsidRPr="00000000" w14:paraId="0000010C">
      <w:pPr>
        <w:numPr>
          <w:ilvl w:val="0"/>
          <w:numId w:val="31"/>
        </w:numPr>
        <w:spacing w:after="240" w:before="0" w:beforeAutospacing="0" w:lineRule="auto"/>
        <w:ind w:left="720" w:hanging="360"/>
      </w:pPr>
      <w:r w:rsidDel="00000000" w:rsidR="00000000" w:rsidRPr="00000000">
        <w:rPr>
          <w:rtl w:val="0"/>
        </w:rPr>
        <w:t xml:space="preserve">Condivisione di ciò che si è visto</w:t>
      </w:r>
    </w:p>
    <w:p w:rsidR="00000000" w:rsidDel="00000000" w:rsidP="00000000" w:rsidRDefault="00000000" w:rsidRPr="00000000" w14:paraId="0000010D">
      <w:pPr>
        <w:pStyle w:val="Heading3"/>
        <w:rPr/>
      </w:pPr>
      <w:bookmarkStart w:colFirst="0" w:colLast="0" w:name="_um26322u2hes" w:id="52"/>
      <w:bookmarkEnd w:id="52"/>
      <w:r w:rsidDel="00000000" w:rsidR="00000000" w:rsidRPr="00000000">
        <w:rPr>
          <w:rtl w:val="0"/>
        </w:rPr>
        <w:t xml:space="preserve">B. Dialogico</w:t>
      </w:r>
    </w:p>
    <w:p w:rsidR="00000000" w:rsidDel="00000000" w:rsidP="00000000" w:rsidRDefault="00000000" w:rsidRPr="00000000" w14:paraId="0000010E">
      <w:pPr>
        <w:numPr>
          <w:ilvl w:val="0"/>
          <w:numId w:val="28"/>
        </w:numPr>
        <w:spacing w:after="0" w:afterAutospacing="0" w:before="240" w:lineRule="auto"/>
        <w:ind w:left="720" w:hanging="360"/>
      </w:pPr>
      <w:r w:rsidDel="00000000" w:rsidR="00000000" w:rsidRPr="00000000">
        <w:rPr>
          <w:rtl w:val="0"/>
        </w:rPr>
        <w:t xml:space="preserve">Micro-proposte che ampliano la condivisione</w:t>
      </w:r>
    </w:p>
    <w:p w:rsidR="00000000" w:rsidDel="00000000" w:rsidP="00000000" w:rsidRDefault="00000000" w:rsidRPr="00000000" w14:paraId="0000010F">
      <w:pPr>
        <w:numPr>
          <w:ilvl w:val="0"/>
          <w:numId w:val="28"/>
        </w:numPr>
        <w:spacing w:after="240" w:before="0" w:beforeAutospacing="0" w:lineRule="auto"/>
        <w:ind w:left="720" w:hanging="360"/>
      </w:pPr>
      <w:r w:rsidDel="00000000" w:rsidR="00000000" w:rsidRPr="00000000">
        <w:rPr>
          <w:rtl w:val="0"/>
        </w:rPr>
        <w:t xml:space="preserve">Inviti a seguire l’iniziativa del bambino</w:t>
      </w:r>
    </w:p>
    <w:p w:rsidR="00000000" w:rsidDel="00000000" w:rsidP="00000000" w:rsidRDefault="00000000" w:rsidRPr="00000000" w14:paraId="00000110">
      <w:pPr>
        <w:pStyle w:val="Heading3"/>
        <w:rPr/>
      </w:pPr>
      <w:bookmarkStart w:colFirst="0" w:colLast="0" w:name="_iruf3sdxkuo1" w:id="53"/>
      <w:bookmarkEnd w:id="53"/>
      <w:r w:rsidDel="00000000" w:rsidR="00000000" w:rsidRPr="00000000">
        <w:rPr>
          <w:rtl w:val="0"/>
        </w:rPr>
        <w:t xml:space="preserve">C. Configurativo</w:t>
      </w:r>
    </w:p>
    <w:p w:rsidR="00000000" w:rsidDel="00000000" w:rsidP="00000000" w:rsidRDefault="00000000" w:rsidRPr="00000000" w14:paraId="00000111">
      <w:pPr>
        <w:numPr>
          <w:ilvl w:val="0"/>
          <w:numId w:val="7"/>
        </w:numPr>
        <w:spacing w:after="0" w:afterAutospacing="0" w:before="240" w:lineRule="auto"/>
        <w:ind w:left="720" w:hanging="360"/>
      </w:pPr>
      <w:r w:rsidDel="00000000" w:rsidR="00000000" w:rsidRPr="00000000">
        <w:rPr>
          <w:rtl w:val="0"/>
        </w:rPr>
        <w:t xml:space="preserve">Introduzione di oggetti terzi simbolici</w:t>
      </w:r>
    </w:p>
    <w:p w:rsidR="00000000" w:rsidDel="00000000" w:rsidP="00000000" w:rsidRDefault="00000000" w:rsidRPr="00000000" w14:paraId="00000112">
      <w:pPr>
        <w:numPr>
          <w:ilvl w:val="0"/>
          <w:numId w:val="7"/>
        </w:numPr>
        <w:spacing w:after="240" w:before="0" w:beforeAutospacing="0" w:lineRule="auto"/>
        <w:ind w:left="720" w:hanging="360"/>
      </w:pPr>
      <w:r w:rsidDel="00000000" w:rsidR="00000000" w:rsidRPr="00000000">
        <w:rPr>
          <w:rtl w:val="0"/>
        </w:rPr>
        <w:t xml:space="preserve">Creazione di situazioni triadiche</w:t>
      </w:r>
    </w:p>
    <w:p w:rsidR="00000000" w:rsidDel="00000000" w:rsidP="00000000" w:rsidRDefault="00000000" w:rsidRPr="00000000" w14:paraId="00000113">
      <w:pPr>
        <w:pStyle w:val="Heading2"/>
        <w:keepNext w:val="0"/>
        <w:keepLines w:val="0"/>
        <w:spacing w:before="480" w:lineRule="auto"/>
        <w:rPr/>
      </w:pPr>
      <w:bookmarkStart w:colFirst="0" w:colLast="0" w:name="_3zlembhl231g" w:id="54"/>
      <w:bookmarkEnd w:id="54"/>
      <w:r w:rsidDel="00000000" w:rsidR="00000000" w:rsidRPr="00000000">
        <w:rPr>
          <w:rtl w:val="0"/>
        </w:rPr>
        <w:t xml:space="preserve">Famiglia 2 - Output per la Posizione (Nodo 2)</w:t>
      </w:r>
    </w:p>
    <w:p w:rsidR="00000000" w:rsidDel="00000000" w:rsidP="00000000" w:rsidRDefault="00000000" w:rsidRPr="00000000" w14:paraId="00000114">
      <w:pPr>
        <w:pStyle w:val="Heading3"/>
        <w:rPr/>
      </w:pPr>
      <w:bookmarkStart w:colFirst="0" w:colLast="0" w:name="_t5u6h7tlpjop" w:id="55"/>
      <w:bookmarkEnd w:id="55"/>
      <w:r w:rsidDel="00000000" w:rsidR="00000000" w:rsidRPr="00000000">
        <w:rPr>
          <w:rtl w:val="0"/>
        </w:rPr>
        <w:t xml:space="preserve">A. Osservativo</w:t>
      </w:r>
    </w:p>
    <w:p w:rsidR="00000000" w:rsidDel="00000000" w:rsidP="00000000" w:rsidRDefault="00000000" w:rsidRPr="00000000" w14:paraId="00000115">
      <w:pPr>
        <w:numPr>
          <w:ilvl w:val="0"/>
          <w:numId w:val="19"/>
        </w:numPr>
        <w:spacing w:after="240" w:before="240" w:lineRule="auto"/>
        <w:ind w:left="720" w:hanging="360"/>
      </w:pPr>
      <w:r w:rsidDel="00000000" w:rsidR="00000000" w:rsidRPr="00000000">
        <w:rPr>
          <w:rtl w:val="0"/>
        </w:rPr>
        <w:t xml:space="preserve">Restituzione sul modo in cui il bambino afferma o evita</w:t>
      </w:r>
    </w:p>
    <w:p w:rsidR="00000000" w:rsidDel="00000000" w:rsidP="00000000" w:rsidRDefault="00000000" w:rsidRPr="00000000" w14:paraId="00000116">
      <w:pPr>
        <w:pStyle w:val="Heading3"/>
        <w:rPr/>
      </w:pPr>
      <w:bookmarkStart w:colFirst="0" w:colLast="0" w:name="_ntzj54u2lo96" w:id="56"/>
      <w:bookmarkEnd w:id="56"/>
      <w:r w:rsidDel="00000000" w:rsidR="00000000" w:rsidRPr="00000000">
        <w:rPr>
          <w:rtl w:val="0"/>
        </w:rPr>
        <w:t xml:space="preserve">B. Dialogico</w:t>
      </w:r>
    </w:p>
    <w:p w:rsidR="00000000" w:rsidDel="00000000" w:rsidP="00000000" w:rsidRDefault="00000000" w:rsidRPr="00000000" w14:paraId="00000117">
      <w:pPr>
        <w:numPr>
          <w:ilvl w:val="0"/>
          <w:numId w:val="13"/>
        </w:numPr>
        <w:spacing w:after="0" w:afterAutospacing="0" w:before="240" w:lineRule="auto"/>
        <w:ind w:left="720" w:hanging="360"/>
      </w:pPr>
      <w:r w:rsidDel="00000000" w:rsidR="00000000" w:rsidRPr="00000000">
        <w:rPr>
          <w:rtl w:val="0"/>
        </w:rPr>
        <w:t xml:space="preserve">Sostenere la permanenza nel conflitto</w:t>
      </w:r>
    </w:p>
    <w:p w:rsidR="00000000" w:rsidDel="00000000" w:rsidP="00000000" w:rsidRDefault="00000000" w:rsidRPr="00000000" w14:paraId="00000118">
      <w:pPr>
        <w:numPr>
          <w:ilvl w:val="0"/>
          <w:numId w:val="13"/>
        </w:numPr>
        <w:spacing w:after="240" w:before="0" w:beforeAutospacing="0" w:lineRule="auto"/>
        <w:ind w:left="720" w:hanging="360"/>
      </w:pPr>
      <w:r w:rsidDel="00000000" w:rsidR="00000000" w:rsidRPr="00000000">
        <w:rPr>
          <w:rtl w:val="0"/>
        </w:rPr>
        <w:t xml:space="preserve">Nominare la posizione senza schiacciarla</w:t>
      </w:r>
    </w:p>
    <w:p w:rsidR="00000000" w:rsidDel="00000000" w:rsidP="00000000" w:rsidRDefault="00000000" w:rsidRPr="00000000" w14:paraId="00000119">
      <w:pPr>
        <w:pStyle w:val="Heading3"/>
        <w:rPr/>
      </w:pPr>
      <w:bookmarkStart w:colFirst="0" w:colLast="0" w:name="_a8bu91kf8tb7" w:id="57"/>
      <w:bookmarkEnd w:id="57"/>
      <w:r w:rsidDel="00000000" w:rsidR="00000000" w:rsidRPr="00000000">
        <w:rPr>
          <w:rtl w:val="0"/>
        </w:rPr>
        <w:t xml:space="preserve">C. Configurativo</w:t>
      </w:r>
    </w:p>
    <w:p w:rsidR="00000000" w:rsidDel="00000000" w:rsidP="00000000" w:rsidRDefault="00000000" w:rsidRPr="00000000" w14:paraId="0000011A">
      <w:pPr>
        <w:numPr>
          <w:ilvl w:val="0"/>
          <w:numId w:val="2"/>
        </w:numPr>
        <w:spacing w:after="0" w:afterAutospacing="0" w:before="240" w:lineRule="auto"/>
        <w:ind w:left="720" w:hanging="360"/>
      </w:pPr>
      <w:r w:rsidDel="00000000" w:rsidR="00000000" w:rsidRPr="00000000">
        <w:rPr>
          <w:rtl w:val="0"/>
        </w:rPr>
        <w:t xml:space="preserve">Situazioni che permettono micro-scelte</w:t>
      </w:r>
    </w:p>
    <w:p w:rsidR="00000000" w:rsidDel="00000000" w:rsidP="00000000" w:rsidRDefault="00000000" w:rsidRPr="00000000" w14:paraId="0000011B">
      <w:pPr>
        <w:numPr>
          <w:ilvl w:val="0"/>
          <w:numId w:val="2"/>
        </w:numPr>
        <w:spacing w:after="240" w:before="0" w:beforeAutospacing="0" w:lineRule="auto"/>
        <w:ind w:left="720" w:hanging="360"/>
      </w:pPr>
      <w:r w:rsidDel="00000000" w:rsidR="00000000" w:rsidRPr="00000000">
        <w:rPr>
          <w:rtl w:val="0"/>
        </w:rPr>
        <w:t xml:space="preserve">Non sostituire la decisione del bambino</w:t>
      </w:r>
    </w:p>
    <w:p w:rsidR="00000000" w:rsidDel="00000000" w:rsidP="00000000" w:rsidRDefault="00000000" w:rsidRPr="00000000" w14:paraId="0000011C">
      <w:pPr>
        <w:pStyle w:val="Heading2"/>
        <w:keepNext w:val="0"/>
        <w:keepLines w:val="0"/>
        <w:spacing w:before="480" w:lineRule="auto"/>
        <w:rPr/>
      </w:pPr>
      <w:bookmarkStart w:colFirst="0" w:colLast="0" w:name="_h55ok9cyk1u8" w:id="58"/>
      <w:bookmarkEnd w:id="58"/>
      <w:r w:rsidDel="00000000" w:rsidR="00000000" w:rsidRPr="00000000">
        <w:rPr>
          <w:rtl w:val="0"/>
        </w:rPr>
        <w:t xml:space="preserve">Famiglia 3 - Output per il Limite (Nodo 3)</w:t>
      </w:r>
    </w:p>
    <w:p w:rsidR="00000000" w:rsidDel="00000000" w:rsidP="00000000" w:rsidRDefault="00000000" w:rsidRPr="00000000" w14:paraId="0000011D">
      <w:pPr>
        <w:pStyle w:val="Heading3"/>
        <w:rPr/>
      </w:pPr>
      <w:bookmarkStart w:colFirst="0" w:colLast="0" w:name="_odmhwiaf77o1" w:id="59"/>
      <w:bookmarkEnd w:id="59"/>
      <w:r w:rsidDel="00000000" w:rsidR="00000000" w:rsidRPr="00000000">
        <w:rPr>
          <w:rtl w:val="0"/>
        </w:rPr>
        <w:t xml:space="preserve">A. Osservativo</w:t>
      </w:r>
    </w:p>
    <w:p w:rsidR="00000000" w:rsidDel="00000000" w:rsidP="00000000" w:rsidRDefault="00000000" w:rsidRPr="00000000" w14:paraId="0000011E">
      <w:pPr>
        <w:numPr>
          <w:ilvl w:val="0"/>
          <w:numId w:val="30"/>
        </w:numPr>
        <w:spacing w:after="240" w:before="240" w:lineRule="auto"/>
        <w:ind w:left="720" w:hanging="360"/>
      </w:pPr>
      <w:r w:rsidDel="00000000" w:rsidR="00000000" w:rsidRPr="00000000">
        <w:rPr>
          <w:rtl w:val="0"/>
        </w:rPr>
        <w:t xml:space="preserve">Rilettura del momento di frustrazione</w:t>
      </w:r>
    </w:p>
    <w:p w:rsidR="00000000" w:rsidDel="00000000" w:rsidP="00000000" w:rsidRDefault="00000000" w:rsidRPr="00000000" w14:paraId="0000011F">
      <w:pPr>
        <w:pStyle w:val="Heading3"/>
        <w:rPr/>
      </w:pPr>
      <w:bookmarkStart w:colFirst="0" w:colLast="0" w:name="_6n0z4twnq2de" w:id="60"/>
      <w:bookmarkEnd w:id="60"/>
      <w:r w:rsidDel="00000000" w:rsidR="00000000" w:rsidRPr="00000000">
        <w:rPr>
          <w:rtl w:val="0"/>
        </w:rPr>
        <w:t xml:space="preserve">B. Dialogico</w:t>
      </w:r>
    </w:p>
    <w:p w:rsidR="00000000" w:rsidDel="00000000" w:rsidP="00000000" w:rsidRDefault="00000000" w:rsidRPr="00000000" w14:paraId="00000120">
      <w:pPr>
        <w:numPr>
          <w:ilvl w:val="0"/>
          <w:numId w:val="24"/>
        </w:numPr>
        <w:spacing w:after="0" w:afterAutospacing="0" w:before="240" w:lineRule="auto"/>
        <w:ind w:left="720" w:hanging="360"/>
      </w:pPr>
      <w:r w:rsidDel="00000000" w:rsidR="00000000" w:rsidRPr="00000000">
        <w:rPr>
          <w:rtl w:val="0"/>
        </w:rPr>
        <w:t xml:space="preserve">Nominazione del limite</w:t>
      </w:r>
    </w:p>
    <w:p w:rsidR="00000000" w:rsidDel="00000000" w:rsidP="00000000" w:rsidRDefault="00000000" w:rsidRPr="00000000" w14:paraId="00000121">
      <w:pPr>
        <w:numPr>
          <w:ilvl w:val="0"/>
          <w:numId w:val="24"/>
        </w:numPr>
        <w:spacing w:after="240" w:before="0" w:beforeAutospacing="0" w:lineRule="auto"/>
        <w:ind w:left="720" w:hanging="360"/>
      </w:pPr>
      <w:r w:rsidDel="00000000" w:rsidR="00000000" w:rsidRPr="00000000">
        <w:rPr>
          <w:rtl w:val="0"/>
        </w:rPr>
        <w:t xml:space="preserve">Riconoscimento del dispiacere</w:t>
      </w:r>
    </w:p>
    <w:p w:rsidR="00000000" w:rsidDel="00000000" w:rsidP="00000000" w:rsidRDefault="00000000" w:rsidRPr="00000000" w14:paraId="00000122">
      <w:pPr>
        <w:pStyle w:val="Heading3"/>
        <w:rPr/>
      </w:pPr>
      <w:bookmarkStart w:colFirst="0" w:colLast="0" w:name="_i6plbqyrg0q6" w:id="61"/>
      <w:bookmarkEnd w:id="61"/>
      <w:r w:rsidDel="00000000" w:rsidR="00000000" w:rsidRPr="00000000">
        <w:rPr>
          <w:rtl w:val="0"/>
        </w:rPr>
        <w:t xml:space="preserve">C. Configurativo</w:t>
      </w:r>
    </w:p>
    <w:p w:rsidR="00000000" w:rsidDel="00000000" w:rsidP="00000000" w:rsidRDefault="00000000" w:rsidRPr="00000000" w14:paraId="00000123">
      <w:pPr>
        <w:numPr>
          <w:ilvl w:val="0"/>
          <w:numId w:val="8"/>
        </w:numPr>
        <w:spacing w:after="0" w:afterAutospacing="0" w:before="240" w:lineRule="auto"/>
        <w:ind w:left="720" w:hanging="360"/>
      </w:pPr>
      <w:r w:rsidDel="00000000" w:rsidR="00000000" w:rsidRPr="00000000">
        <w:rPr>
          <w:rtl w:val="0"/>
        </w:rPr>
        <w:t xml:space="preserve">Non eliminare sistematicamente il limite</w:t>
      </w:r>
    </w:p>
    <w:p w:rsidR="00000000" w:rsidDel="00000000" w:rsidP="00000000" w:rsidRDefault="00000000" w:rsidRPr="00000000" w14:paraId="00000124">
      <w:pPr>
        <w:numPr>
          <w:ilvl w:val="0"/>
          <w:numId w:val="8"/>
        </w:numPr>
        <w:spacing w:after="240" w:before="0" w:beforeAutospacing="0" w:lineRule="auto"/>
        <w:ind w:left="720" w:hanging="360"/>
      </w:pPr>
      <w:r w:rsidDel="00000000" w:rsidR="00000000" w:rsidRPr="00000000">
        <w:rPr>
          <w:rtl w:val="0"/>
        </w:rPr>
        <w:t xml:space="preserve">Permettere permanenza simbolica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c/6990550e-37ec-8384-ad03-16817f3cdeb2" TargetMode="External"/><Relationship Id="rId7" Type="http://schemas.openxmlformats.org/officeDocument/2006/relationships/hyperlink" Target="https://docs.google.com/document/d/1vq5t--ubAKuv28jnrqJF5qOfFD-KB1B-TyZVCBpBHIY/edit?tab=t.0#heading=h.70ibts10ibrq" TargetMode="External"/><Relationship Id="rId8" Type="http://schemas.openxmlformats.org/officeDocument/2006/relationships/hyperlink" Target="https://docs.google.com/document/d/1sHgz23FV3D3JY11lL23vE5sar_Vx8_YVUmKFac_evCw/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