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Cool Heading Text</w:t>
      </w:r>
    </w:p>
    <w:p>
      <w:pPr>
        <w:pStyle w:val="MyFancyStyle"/>
      </w:pPr>
      <w:r>
        <w:t xml:space="preserve">This is a custom named style from the template "MyFancyStyle"</w:t>
      </w:r>
    </w:p>
    <w:p>
      <w:r>
        <w:t xml:space="preserve">Some normal text</w:t>
      </w:r>
    </w:p>
    <w:p>
      <w:pPr>
        <w:pStyle w:val="MyFancyStyle"/>
      </w:pPr>
      <w:r>
        <w:t xml:space="preserve">MyFancyStyle again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D99"/>
    <w:rPr>
      <w:rFonts w:ascii="MV Boli" w:hAnsi="MV Boli"/>
      <w:color w:val="C45911" w:themeColor="accent2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D99"/>
    <w:pPr>
      <w:keepNext/>
      <w:keepLines/>
      <w:spacing w:before="240" w:after="0"/>
      <w:outlineLvl w:val="0"/>
    </w:pPr>
    <w:rPr>
      <w:rFonts w:ascii="Impact" w:eastAsiaTheme="majorEastAsia" w:hAnsi="Impact" w:cstheme="majorBidi"/>
      <w:color w:val="538135" w:themeColor="accent6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CustomTableStyle">
    <w:name w:val="My Custom TableStyle"/>
    <w:uiPriority w:val="99"/>
    <w:rsid w:val="00C36BA2"/>
    <w:pPr>
      <w:spacing w:after="0" w:line="240" w:lineRule="auto"/>
    </w:pPr>
    <w:rPr>
      <w:rFonts w:ascii="Comic Sans MS" w:hAnsi="Comic Sans MS"/>
      <w:szCs w:val="20"/>
      <w:lang w:val="en-US"/>
    </w:rPr>
    <w:tblPr>
      <w:tblBorders>
        <w:top w:val="dashSmallGap" w:sz="6" w:space="0" w:color="FF0000"/>
        <w:left w:val="dashSmallGap" w:sz="6" w:space="0" w:color="FF0000"/>
        <w:bottom w:val="dashSmallGap" w:sz="6" w:space="0" w:color="FF0000"/>
        <w:right w:val="dashSmallGap" w:sz="6" w:space="0" w:color="FF0000"/>
        <w:insideH w:val="dashSmallGap" w:sz="6" w:space="0" w:color="FF0000"/>
        <w:insideV w:val="dashSmallGap" w:sz="6" w:space="0" w:color="FF0000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</w:style>
  <w:style w:type="numbering" w:default="1" w:styleId="NoList">
    <w:name w:val="No List"/>
    <w:uiPriority w:val="99"/>
    <w:semiHidden/>
    <w:unhideWhenUsed/>
  </w:style>
  <w:style w:type="paragraph" w:customStyle="1" w:styleId="CustomStyle">
    <w:name w:val="Custom Style"/>
    <w:basedOn w:val="Normal"/>
    <w:link w:val="CustomStyleChar"/>
    <w:rsid w:val="00B557A5"/>
    <w:rPr>
      <w:sz w:val="72"/>
    </w:rPr>
  </w:style>
  <w:style w:type="character" w:customStyle="1" w:styleId="CustomStyleChar">
    <w:name w:val="Custom Style Char"/>
    <w:basedOn w:val="DefaultParagraphFont"/>
    <w:link w:val="CustomStyle"/>
    <w:rsid w:val="00B557A5"/>
    <w:rPr>
      <w:rFonts w:ascii="MV Boli" w:hAnsi="MV Boli"/>
      <w:color w:val="C45911" w:themeColor="accent2" w:themeShade="BF"/>
      <w:sz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D2D99"/>
    <w:rPr>
      <w:rFonts w:ascii="Impact" w:eastAsiaTheme="majorEastAsia" w:hAnsi="Impact" w:cstheme="majorBidi"/>
      <w:color w:val="538135" w:themeColor="accent6" w:themeShade="BF"/>
      <w:sz w:val="32"/>
      <w:szCs w:val="32"/>
    </w:rPr>
  </w:style>
  <w:style w:type="paragraph" w:customStyle="1" w:styleId="MyFancyStyle">
    <w:name w:val="MyFancyStyle"/>
    <w:basedOn w:val="Normal"/>
    <w:link w:val="MyFancyStyleChar"/>
    <w:qFormat/>
    <w:rsid w:val="008802A5"/>
    <w:rPr>
      <w:rFonts w:ascii="Times New Roman" w:hAnsi="Times New Roman"/>
      <w:color w:val="FF0000"/>
      <w:sz w:val="144"/>
    </w:rPr>
  </w:style>
  <w:style w:type="character" w:customStyle="1" w:styleId="MyFancyStyleChar">
    <w:name w:val="MyFancyStyle Char"/>
    <w:basedOn w:val="DefaultParagraphFont"/>
    <w:link w:val="MyFancyStyle"/>
    <w:rsid w:val="008802A5"/>
    <w:rPr>
      <w:rFonts w:ascii="Times New Roman" w:hAnsi="Times New Roman"/>
      <w:color w:val="FF0000"/>
      <w:sz w:val="14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Un-named</dc:creator>
  <cp:lastModifiedBy>Un-named</cp:lastModifiedBy>
  <cp:revision>1</cp:revision>
  <dcterms:created xsi:type="dcterms:W3CDTF">2023-05-25T12:14:34.971Z</dcterms:created>
  <dcterms:modified xsi:type="dcterms:W3CDTF">2023-05-25T12:14:34.971Z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