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m:oMath>
        <m:r>
          <m:t>2+2</m:t>
        </m:r>
        <m:f>
          <m:num>
            <m:r>
              <m:t>hi</m:t>
            </m:r>
          </m:num>
          <m:den>
            <m:r>
              <m:t>2</m:t>
            </m:r>
          </m:den>
        </m:f>
      </m:oMath>
      <w:r>
        <w:rPr>
          <w:b/>
          <w:bCs/>
        </w:rPr>
        <w:t xml:space="preserve">Foo Bar</w:t>
      </w:r>
    </w:p>
    <w:p>
      <m:oMath>
        <m:f>
          <m:num>
            <m:r>
              <m:t>1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m:oMath>
        <m:nary>
          <m:naryPr>
            <m:chr m:val="∑"/>
            <m:limLoc m:val="undOvr"/>
            <m:supHide m:val="1"/>
            <m:subHide m:val="1"/>
          </m:naryPr>
          <m:e>
            <m:r>
              <m:t>test</m:t>
            </m:r>
          </m:e>
        </m:nary>
        <m:nary>
          <m:naryPr>
            <m:chr m:val="∑"/>
            <m:limLoc m:val="undOvr"/>
            <m:supHide m:val="1"/>
          </m:naryPr>
          <m:sub>
            <m:r>
              <m:t>i</m:t>
            </m:r>
          </m:sub>
          <m:e>
            <m:sSup>
              <m:sSupPr/>
              <m:e>
                <m:r>
                  <m:t>e</m:t>
                </m:r>
              </m:e>
              <m:sup>
                <m:r>
                  <m:t>2</m:t>
                </m:r>
              </m:sup>
            </m:sSup>
          </m:e>
        </m:nary>
        <m:nary>
          <m:naryPr>
            <m:chr m:val="∑"/>
            <m:limLoc m:val="undOvr"/>
          </m:naryPr>
          <m:sub>
            <m:r>
              <m:t>i</m:t>
            </m:r>
          </m:sub>
          <m:sup>
            <m:r>
              <m:t>10</m:t>
            </m:r>
          </m:sup>
          <m:e>
            <m:rad>
              <m:radPr>
                <m:degHide m:val="1"/>
              </m:radPr>
              <m:deg/>
              <m:e>
                <m:r>
                  <m:t>i</m:t>
                </m:r>
              </m:e>
            </m:rad>
          </m:e>
        </m:nary>
      </m:oMath>
    </w:p>
    <w:p>
      <m:oMath>
        <m:nary>
          <m:naryPr>
            <m:limLoc m:val="undOvr"/>
            <m:supHide m:val="1"/>
            <m:subHide m:val="1"/>
          </m:naryPr>
          <m:e>
            <m:r>
              <m:t>test</m:t>
            </m:r>
          </m:e>
        </m:nary>
        <m:nary>
          <m:naryPr>
            <m:limLoc m:val="undOvr"/>
            <m:supHide m:val="1"/>
          </m:naryPr>
          <m:sub>
            <m:r>
              <m:t>i</m:t>
            </m:r>
          </m:sub>
          <m:e>
            <m:sSup>
              <m:sSupPr/>
              <m:e>
                <m:r>
                  <m:t>e</m:t>
                </m:r>
              </m:e>
              <m:sup>
                <m:r>
                  <m:t>2</m:t>
                </m:r>
              </m:sup>
            </m:sSup>
          </m:e>
        </m:nary>
        <m:nary>
          <m:naryPr>
            <m:limLoc m:val="undOvr"/>
          </m:naryPr>
          <m:sub>
            <m:r>
              <m:t>i</m:t>
            </m:r>
          </m:sub>
          <m:sup>
            <m:r>
              <m:t>10</m:t>
            </m:r>
          </m:sup>
          <m:e>
            <m:rad>
              <m:radPr>
                <m:degHide m:val="1"/>
              </m:radPr>
              <m:deg/>
              <m:e>
                <m:r>
                  <m:t>i</m:t>
                </m:r>
              </m:e>
            </m:rad>
          </m:e>
        </m:nary>
      </m:oMath>
    </w:p>
    <w:p>
      <m:oMath>
        <m:sSup>
          <m:sSupPr/>
          <m:e>
            <m:r>
              <m:t>test</m:t>
            </m:r>
          </m:e>
          <m:sup>
            <m:r>
              <m:t>hello</m:t>
            </m:r>
          </m:sup>
        </m:sSup>
      </m:oMath>
    </w:p>
    <w:p>
      <m:oMath>
        <m:sSub>
          <m:sSubPr/>
          <m:e>
            <m:r>
              <m:t>test</m:t>
            </m:r>
          </m:e>
          <m:sub>
            <m:r>
              <m:t>hello</m:t>
            </m:r>
          </m:sub>
        </m:sSub>
      </m:oMath>
    </w:p>
    <w:p>
      <m:oMath>
        <m:sSub>
          <m:sSubPr/>
          <m:e>
            <m:r>
              <m:t>x</m:t>
            </m:r>
          </m:e>
          <m:sub>
            <m:sSup>
              <m:sSupPr/>
              <m:e>
                <m:r>
                  <m:t>y</m:t>
                </m:r>
              </m:e>
              <m:sup>
                <m:r>
                  <m:t>2</m:t>
                </m:r>
              </m:sup>
            </m:sSup>
          </m:sub>
        </m:sSub>
      </m:oMath>
    </w:p>
    <w:p>
      <m:oMath>
        <m:sSubSup>
          <m:sSubSupPr/>
          <m:e>
            <m:r>
              <m:t>test</m:t>
            </m:r>
          </m:e>
          <m:sub>
            <m:r>
              <m:t>world</m:t>
            </m:r>
          </m:sub>
          <m:sup>
            <m:r>
              <m:t>hello</m:t>
            </m:r>
          </m:sup>
        </m:sSubSup>
      </m:oMath>
    </w:p>
    <w:p>
      <m:oMath>
        <m:sPre>
          <m:sPrePr/>
          <m:e>
            <m:r>
              <m:t>test</m:t>
            </m:r>
          </m:e>
          <m:sub>
            <m:r>
              <m:t>world</m:t>
            </m:r>
          </m:sub>
          <m:sup>
            <m:r>
              <m:t>hello</m:t>
            </m:r>
          </m:sup>
        </m:sPre>
      </m:oMath>
    </w:p>
    <w:p>
      <m:oMath>
        <m:sSub>
          <m:sSubPr/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  <m:sub>
            <m:r>
              <m:t>4</m:t>
            </m:r>
          </m:sub>
        </m:sSub>
      </m:oMath>
    </w:p>
    <w:p>
      <m:oMath>
        <m:sSub>
          <m:sSubPr/>
          <m:e>
            <m:rad>
              <m:radPr/>
              <m:deg>
                <m:r>
                  <m:t>4</m:t>
                </m:r>
              </m:deg>
              <m:e>
                <m:f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rad>
          </m:e>
          <m:sub>
            <m:r>
              <m:t>x</m:t>
            </m:r>
          </m:sub>
        </m:sSub>
      </m:oMath>
    </w:p>
    <w:p>
      <m:oMath>
        <m:rad>
          <m:radPr>
            <m:degHide m:val="1"/>
          </m:radPr>
          <m:deg/>
          <m:e>
            <m:r>
              <m:t>4</m:t>
            </m:r>
          </m:e>
        </m:rad>
      </m:oMath>
    </w:p>
    <w:p>
      <m:oMath>
        <m:func>
          <m:funcPr/>
          <m:fName>
            <m:sSup>
              <m:sSupPr/>
              <m:e>
                <m:r>
                  <m:t>cos</m:t>
                </m:r>
              </m:e>
              <m:sup>
                <m:r>
                  <m:t>-1</m:t>
                </m:r>
              </m:sup>
            </m:sSup>
          </m:fName>
          <m:e>
            <m:r>
              <m:t>100</m:t>
            </m:r>
          </m:e>
        </m:func>
        <m:r>
          <m:t>×</m:t>
        </m:r>
        <m:func>
          <m:funcPr/>
          <m:fName>
            <m:r>
              <m:t>sin</m:t>
            </m:r>
          </m:fName>
          <m:e>
            <m:r>
              <m:t>360</m:t>
            </m:r>
          </m:e>
        </m:func>
        <m:r>
          <m:t>= x</m:t>
        </m:r>
      </m:oMath>
    </w:p>
    <w:p>
      <m:oMath>
        <m:d>
          <m:dPr/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d>
          <m:dPr>
            <m:begChr m:val="["/>
            <m:endChr m:val="]"/>
          </m:dPr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d>
          <m:dPr>
            <m:begChr m:val="{"/>
            <m:endChr m:val="}"/>
          </m:dPr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d>
          <m:dPr>
            <m:begChr m:val="〈"/>
            <m:endChr m:val="〉"/>
          </m:dPr>
          <m:e>
            <m:f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</w:p>
    <w:p>
      <m:oMath>
        <m:f>
          <m:num>
            <m:rad>
              <m:radPr>
                <m:degHide m:val="1"/>
              </m:radPr>
              <m:deg/>
              <m:e>
                <m:r>
                  <m:t>4</m:t>
                </m:r>
              </m:e>
            </m:rad>
          </m:num>
          <m:den>
            <m:r>
              <m:t>2a</m:t>
            </m:r>
          </m:den>
        </m:f>
      </m:oMath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2023-05-25T12:11:47.152Z</dcterms:created>
  <dcterms:modified xsi:type="dcterms:W3CDTF">2023-05-25T12:11:47.152Z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