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3BA" w:rsidRDefault="001523BA">
      <w:pPr>
        <w:rPr>
          <w:b/>
          <w:smallCaps/>
          <w:sz w:val="36"/>
          <w:szCs w:val="36"/>
        </w:rPr>
      </w:pPr>
    </w:p>
    <w:p w:rsidR="00D55C2C" w:rsidRDefault="00D55C2C" w:rsidP="00D55C2C">
      <w:pPr>
        <w:jc w:val="center"/>
        <w:rPr>
          <w:b/>
          <w:smallCaps/>
          <w:sz w:val="36"/>
          <w:szCs w:val="36"/>
        </w:rPr>
      </w:pPr>
      <w:r w:rsidRPr="00E7394A">
        <w:rPr>
          <w:b/>
          <w:smallCaps/>
          <w:noProof/>
          <w:sz w:val="36"/>
          <w:szCs w:val="36"/>
        </w:rPr>
        <w:drawing>
          <wp:inline distT="0" distB="0" distL="0" distR="0" wp14:anchorId="0C6021CC" wp14:editId="5EFD3A0B">
            <wp:extent cx="3041578" cy="180947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1281" cy="1815243"/>
                    </a:xfrm>
                    <a:prstGeom prst="rect">
                      <a:avLst/>
                    </a:prstGeom>
                  </pic:spPr>
                </pic:pic>
              </a:graphicData>
            </a:graphic>
          </wp:inline>
        </w:drawing>
      </w:r>
    </w:p>
    <w:p w:rsidR="00D55C2C" w:rsidRDefault="00D55C2C" w:rsidP="00D55C2C">
      <w:pPr>
        <w:jc w:val="center"/>
        <w:rPr>
          <w:b/>
          <w:smallCaps/>
          <w:sz w:val="36"/>
          <w:szCs w:val="36"/>
        </w:rPr>
      </w:pPr>
    </w:p>
    <w:p w:rsidR="00D55C2C" w:rsidRPr="00397A13" w:rsidRDefault="00D55C2C" w:rsidP="00D55C2C">
      <w:pPr>
        <w:jc w:val="center"/>
        <w:rPr>
          <w:b/>
          <w:smallCaps/>
          <w:sz w:val="36"/>
          <w:szCs w:val="36"/>
        </w:rPr>
      </w:pPr>
      <w:r>
        <w:rPr>
          <w:b/>
          <w:smallCaps/>
          <w:sz w:val="36"/>
          <w:szCs w:val="36"/>
        </w:rPr>
        <w:t>Project Development Plan</w:t>
      </w:r>
    </w:p>
    <w:p w:rsidR="00D55C2C" w:rsidRDefault="00D55C2C" w:rsidP="00D55C2C">
      <w:pPr>
        <w:jc w:val="center"/>
        <w:rPr>
          <w:b/>
          <w:smallCaps/>
          <w:sz w:val="28"/>
          <w:szCs w:val="28"/>
        </w:rPr>
      </w:pPr>
      <w:r>
        <w:rPr>
          <w:b/>
          <w:smallCaps/>
          <w:sz w:val="28"/>
          <w:szCs w:val="28"/>
        </w:rPr>
        <w:t>Bluetooth Android Intern Project</w:t>
      </w:r>
    </w:p>
    <w:p w:rsidR="00DA3329" w:rsidRDefault="00DA3329" w:rsidP="00D55C2C">
      <w:pPr>
        <w:jc w:val="center"/>
        <w:rPr>
          <w:b/>
          <w:smallCaps/>
          <w:sz w:val="28"/>
          <w:szCs w:val="28"/>
        </w:rPr>
      </w:pPr>
      <w:r>
        <w:rPr>
          <w:b/>
          <w:smallCaps/>
          <w:sz w:val="28"/>
          <w:szCs w:val="28"/>
        </w:rPr>
        <w:t>Semester Extension</w:t>
      </w:r>
    </w:p>
    <w:p w:rsidR="00D55C2C" w:rsidRDefault="00D55C2C" w:rsidP="00D55C2C">
      <w:pPr>
        <w:jc w:val="center"/>
        <w:rPr>
          <w:b/>
          <w:smallCaps/>
          <w:sz w:val="28"/>
          <w:szCs w:val="28"/>
        </w:rPr>
      </w:pPr>
    </w:p>
    <w:p w:rsidR="00D55C2C" w:rsidRDefault="00D55C2C" w:rsidP="00E7394A">
      <w:pPr>
        <w:rPr>
          <w:b/>
          <w:smallCaps/>
          <w:sz w:val="28"/>
          <w:szCs w:val="28"/>
        </w:rPr>
      </w:pPr>
    </w:p>
    <w:p w:rsidR="00D55C2C" w:rsidRDefault="00D55C2C" w:rsidP="00E7394A">
      <w:pP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r>
        <w:rPr>
          <w:b/>
          <w:smallCaps/>
          <w:sz w:val="28"/>
          <w:szCs w:val="28"/>
        </w:rPr>
        <w:t>ABB Inc.</w:t>
      </w:r>
    </w:p>
    <w:p w:rsidR="00D55C2C" w:rsidRDefault="00D55C2C" w:rsidP="00D55C2C">
      <w:pPr>
        <w:jc w:val="center"/>
        <w:rPr>
          <w:b/>
          <w:smallCaps/>
          <w:sz w:val="28"/>
          <w:szCs w:val="28"/>
        </w:rPr>
      </w:pPr>
      <w:r>
        <w:rPr>
          <w:b/>
          <w:smallCaps/>
          <w:sz w:val="28"/>
          <w:szCs w:val="28"/>
        </w:rPr>
        <w:t>7051 Industrial Blvd.</w:t>
      </w:r>
    </w:p>
    <w:p w:rsidR="00D55C2C" w:rsidRDefault="00D55C2C" w:rsidP="00D55C2C">
      <w:pPr>
        <w:jc w:val="center"/>
        <w:rPr>
          <w:b/>
          <w:smallCaps/>
          <w:sz w:val="28"/>
          <w:szCs w:val="28"/>
        </w:rPr>
      </w:pPr>
      <w:r>
        <w:rPr>
          <w:b/>
          <w:smallCaps/>
          <w:sz w:val="28"/>
          <w:szCs w:val="28"/>
        </w:rPr>
        <w:t>Bartlesville, OK 74006</w:t>
      </w: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55C2C" w:rsidP="00D55C2C">
      <w:pPr>
        <w:jc w:val="center"/>
        <w:rPr>
          <w:b/>
          <w:smallCaps/>
          <w:sz w:val="28"/>
          <w:szCs w:val="28"/>
        </w:rPr>
      </w:pPr>
    </w:p>
    <w:p w:rsidR="00D55C2C" w:rsidRDefault="00DA3329" w:rsidP="00E7394A">
      <w:pPr>
        <w:jc w:val="center"/>
        <w:rPr>
          <w:rFonts w:cstheme="minorHAnsi"/>
          <w:b/>
          <w:bCs/>
          <w:sz w:val="28"/>
          <w:szCs w:val="28"/>
        </w:rPr>
      </w:pPr>
      <w:r>
        <w:rPr>
          <w:b/>
          <w:smallCaps/>
          <w:sz w:val="28"/>
          <w:szCs w:val="28"/>
        </w:rPr>
        <w:t>August 28</w:t>
      </w:r>
      <w:r w:rsidR="00D55C2C">
        <w:rPr>
          <w:b/>
          <w:smallCaps/>
          <w:sz w:val="28"/>
          <w:szCs w:val="28"/>
        </w:rPr>
        <w:t>, 2013</w:t>
      </w: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D55C2C" w:rsidRDefault="00D55C2C" w:rsidP="00C56A1F">
      <w:pPr>
        <w:pStyle w:val="Default"/>
        <w:rPr>
          <w:rFonts w:asciiTheme="minorHAnsi" w:hAnsiTheme="minorHAnsi" w:cstheme="minorHAnsi"/>
          <w:b/>
          <w:bCs/>
          <w:sz w:val="28"/>
          <w:szCs w:val="28"/>
        </w:rPr>
      </w:pPr>
    </w:p>
    <w:p w:rsidR="00B01B64" w:rsidRPr="0002535F" w:rsidRDefault="00B01B6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T</w:t>
      </w:r>
      <w:r w:rsidRPr="00E7394A">
        <w:rPr>
          <w:rFonts w:asciiTheme="minorHAnsi" w:hAnsiTheme="minorHAnsi" w:cstheme="minorHAnsi"/>
          <w:b/>
          <w:bCs/>
          <w:sz w:val="22"/>
          <w:szCs w:val="22"/>
        </w:rPr>
        <w:t>ABLE</w:t>
      </w:r>
      <w:r w:rsidRPr="0002535F">
        <w:rPr>
          <w:rFonts w:asciiTheme="minorHAnsi" w:hAnsiTheme="minorHAnsi" w:cstheme="minorHAnsi"/>
          <w:b/>
          <w:bCs/>
          <w:sz w:val="28"/>
          <w:szCs w:val="28"/>
        </w:rPr>
        <w:t xml:space="preserve"> </w:t>
      </w:r>
      <w:r w:rsidRPr="00E7394A">
        <w:rPr>
          <w:rFonts w:asciiTheme="minorHAnsi" w:hAnsiTheme="minorHAnsi" w:cstheme="minorHAnsi"/>
          <w:b/>
          <w:bCs/>
          <w:sz w:val="22"/>
          <w:szCs w:val="22"/>
        </w:rPr>
        <w:t>OF</w:t>
      </w:r>
      <w:r w:rsidRPr="0002535F">
        <w:rPr>
          <w:rFonts w:asciiTheme="minorHAnsi" w:hAnsiTheme="minorHAnsi" w:cstheme="minorHAnsi"/>
          <w:b/>
          <w:bCs/>
          <w:sz w:val="28"/>
          <w:szCs w:val="28"/>
        </w:rPr>
        <w:t xml:space="preserve"> C</w:t>
      </w:r>
      <w:r w:rsidRPr="00E7394A">
        <w:rPr>
          <w:rFonts w:asciiTheme="minorHAnsi" w:hAnsiTheme="minorHAnsi" w:cstheme="minorHAnsi"/>
          <w:b/>
          <w:bCs/>
          <w:sz w:val="22"/>
          <w:szCs w:val="22"/>
        </w:rPr>
        <w:t>ONTENTS</w:t>
      </w:r>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E7394A">
        <w:rPr>
          <w:rFonts w:asciiTheme="minorHAnsi" w:hAnsiTheme="minorHAnsi" w:cstheme="minorHAnsi"/>
        </w:rPr>
        <w:fldChar w:fldCharType="begin"/>
      </w:r>
      <w:r w:rsidRPr="00E7394A">
        <w:rPr>
          <w:rFonts w:asciiTheme="minorHAnsi" w:hAnsiTheme="minorHAnsi" w:cstheme="minorHAnsi"/>
        </w:rPr>
        <w:instrText xml:space="preserve"> TOC \o "1-3" \h \z \u </w:instrText>
      </w:r>
      <w:r w:rsidRPr="00E7394A">
        <w:rPr>
          <w:rFonts w:asciiTheme="minorHAnsi" w:hAnsiTheme="minorHAnsi" w:cstheme="minorHAnsi"/>
        </w:rPr>
        <w:fldChar w:fldCharType="separate"/>
      </w:r>
      <w:hyperlink w:anchor="_Toc332219291" w:history="1">
        <w:r w:rsidRPr="00E7394A">
          <w:rPr>
            <w:rStyle w:val="Hyperlink"/>
            <w:rFonts w:asciiTheme="minorHAnsi" w:hAnsiTheme="minorHAnsi" w:cstheme="minorHAnsi"/>
            <w:smallCaps/>
            <w:noProof/>
          </w:rPr>
          <w:t>Introduction</w:t>
        </w:r>
        <w:r w:rsidRPr="00E7394A">
          <w:rPr>
            <w:rFonts w:asciiTheme="minorHAnsi" w:hAnsiTheme="minorHAnsi" w:cstheme="minorHAnsi"/>
            <w:noProof/>
            <w:webHidden/>
          </w:rPr>
          <w:tab/>
        </w:r>
      </w:hyperlink>
      <w:r w:rsidR="006247CD">
        <w:rPr>
          <w:rFonts w:asciiTheme="minorHAnsi" w:hAnsiTheme="minorHAnsi" w:cstheme="minorHAnsi"/>
          <w:noProof/>
        </w:rPr>
        <w:t>3</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292" w:history="1">
        <w:r w:rsidR="00B01B64" w:rsidRPr="00E7394A">
          <w:rPr>
            <w:rStyle w:val="Hyperlink"/>
            <w:rFonts w:asciiTheme="minorHAnsi" w:hAnsiTheme="minorHAnsi" w:cstheme="minorHAnsi"/>
            <w:smallCaps/>
            <w:noProof/>
          </w:rPr>
          <w:t>Project Management Approach</w:t>
        </w:r>
        <w:r w:rsidR="00B01B64" w:rsidRPr="00E7394A">
          <w:rPr>
            <w:rFonts w:asciiTheme="minorHAnsi" w:hAnsiTheme="minorHAnsi" w:cstheme="minorHAnsi"/>
            <w:noProof/>
            <w:webHidden/>
          </w:rPr>
          <w:tab/>
        </w:r>
      </w:hyperlink>
      <w:r w:rsidR="006247CD">
        <w:rPr>
          <w:rFonts w:asciiTheme="minorHAnsi" w:hAnsiTheme="minorHAnsi" w:cstheme="minorHAnsi"/>
          <w:noProof/>
        </w:rPr>
        <w:t>3</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293" w:history="1">
        <w:r w:rsidR="00B01B64" w:rsidRPr="00E7394A">
          <w:rPr>
            <w:rStyle w:val="Hyperlink"/>
            <w:rFonts w:asciiTheme="minorHAnsi" w:hAnsiTheme="minorHAnsi" w:cstheme="minorHAnsi"/>
            <w:smallCaps/>
            <w:noProof/>
          </w:rPr>
          <w:t>Project Scope</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_Toc332219293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3</w:t>
        </w:r>
        <w:r w:rsidR="00B01B64" w:rsidRPr="00E7394A">
          <w:rPr>
            <w:rFonts w:asciiTheme="minorHAnsi" w:hAnsiTheme="minorHAnsi" w:cstheme="minorHAnsi"/>
            <w:noProof/>
            <w:webHidden/>
          </w:rPr>
          <w:fldChar w:fldCharType="end"/>
        </w:r>
      </w:hyperlink>
    </w:p>
    <w:p w:rsidR="006247CD" w:rsidRDefault="006247CD" w:rsidP="00B01B64">
      <w:pPr>
        <w:pStyle w:val="TOC1"/>
        <w:tabs>
          <w:tab w:val="right" w:leader="dot" w:pos="9350"/>
        </w:tabs>
        <w:rPr>
          <w:rStyle w:val="Hyperlink"/>
          <w:rFonts w:asciiTheme="minorHAnsi" w:hAnsiTheme="minorHAnsi" w:cstheme="minorHAnsi"/>
          <w:smallCaps/>
          <w:noProof/>
          <w:color w:val="auto"/>
          <w:u w:val="none"/>
        </w:rPr>
      </w:pPr>
      <w:r>
        <w:rPr>
          <w:rStyle w:val="Hyperlink"/>
          <w:rFonts w:asciiTheme="minorHAnsi" w:hAnsiTheme="minorHAnsi" w:cstheme="minorHAnsi"/>
          <w:smallCaps/>
          <w:noProof/>
          <w:color w:val="auto"/>
          <w:u w:val="none"/>
        </w:rPr>
        <w:t>Work Breakdown Structure………………………………………………………………………………………………………..4</w:t>
      </w:r>
    </w:p>
    <w:p w:rsidR="00B01B64" w:rsidRPr="00E7394A" w:rsidRDefault="00B01B64" w:rsidP="00B01B64">
      <w:pPr>
        <w:pStyle w:val="TOC1"/>
        <w:tabs>
          <w:tab w:val="right" w:leader="dot" w:pos="9350"/>
        </w:tabs>
        <w:rPr>
          <w:rFonts w:asciiTheme="minorHAnsi" w:eastAsia="SimSun" w:hAnsiTheme="minorHAnsi" w:cstheme="minorHAnsi"/>
          <w:noProof/>
          <w:sz w:val="22"/>
          <w:szCs w:val="22"/>
          <w:lang w:eastAsia="zh-CN"/>
        </w:rPr>
      </w:pPr>
      <w:r w:rsidRPr="00B513BD">
        <w:rPr>
          <w:rStyle w:val="Hyperlink"/>
          <w:rFonts w:asciiTheme="minorHAnsi" w:hAnsiTheme="minorHAnsi" w:cstheme="minorHAnsi"/>
          <w:smallCaps/>
          <w:noProof/>
          <w:color w:val="auto"/>
          <w:u w:val="none"/>
        </w:rPr>
        <w:t>Change Management Plan</w:t>
      </w:r>
      <w:r w:rsidRPr="00E7394A">
        <w:rPr>
          <w:rFonts w:asciiTheme="minorHAnsi" w:hAnsiTheme="minorHAnsi" w:cstheme="minorHAnsi"/>
          <w:noProof/>
          <w:webHidden/>
        </w:rPr>
        <w:tab/>
      </w:r>
      <w:r w:rsidR="00015D55">
        <w:rPr>
          <w:rFonts w:asciiTheme="minorHAnsi" w:hAnsiTheme="minorHAnsi" w:cstheme="minorHAnsi"/>
          <w:noProof/>
          <w:webHidden/>
        </w:rPr>
        <w:t>5</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297" w:history="1">
        <w:r w:rsidR="00B01B64" w:rsidRPr="00E7394A">
          <w:rPr>
            <w:rStyle w:val="Hyperlink"/>
            <w:rFonts w:asciiTheme="minorHAnsi" w:hAnsiTheme="minorHAnsi" w:cstheme="minorHAnsi"/>
            <w:smallCaps/>
            <w:noProof/>
          </w:rPr>
          <w:t>Communications Management Plan</w:t>
        </w:r>
        <w:r w:rsidR="00B01B64" w:rsidRPr="00E7394A">
          <w:rPr>
            <w:rFonts w:asciiTheme="minorHAnsi" w:hAnsiTheme="minorHAnsi" w:cstheme="minorHAnsi"/>
            <w:noProof/>
            <w:webHidden/>
          </w:rPr>
          <w:tab/>
        </w:r>
      </w:hyperlink>
      <w:r w:rsidR="00015D55">
        <w:rPr>
          <w:rFonts w:asciiTheme="minorHAnsi" w:hAnsiTheme="minorHAnsi" w:cstheme="minorHAnsi"/>
          <w:noProof/>
        </w:rPr>
        <w:t>5</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299" w:history="1">
        <w:r w:rsidR="00B01B64" w:rsidRPr="00E7394A">
          <w:rPr>
            <w:rStyle w:val="Hyperlink"/>
            <w:rFonts w:asciiTheme="minorHAnsi" w:hAnsiTheme="minorHAnsi" w:cstheme="minorHAnsi"/>
            <w:smallCaps/>
            <w:noProof/>
          </w:rPr>
          <w:t>Procurement Management Plan</w:t>
        </w:r>
        <w:r w:rsidR="00B01B64" w:rsidRPr="00E7394A">
          <w:rPr>
            <w:rFonts w:asciiTheme="minorHAnsi" w:hAnsiTheme="minorHAnsi" w:cstheme="minorHAnsi"/>
            <w:noProof/>
            <w:webHidden/>
          </w:rPr>
          <w:tab/>
        </w:r>
      </w:hyperlink>
      <w:r w:rsidR="00015D55">
        <w:rPr>
          <w:rFonts w:asciiTheme="minorHAnsi" w:hAnsiTheme="minorHAnsi" w:cstheme="minorHAnsi"/>
          <w:noProof/>
        </w:rPr>
        <w:t>7</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0" w:history="1">
        <w:r w:rsidR="00B01B64" w:rsidRPr="00E7394A">
          <w:rPr>
            <w:rStyle w:val="Hyperlink"/>
            <w:rFonts w:asciiTheme="minorHAnsi" w:hAnsiTheme="minorHAnsi" w:cstheme="minorHAnsi"/>
            <w:smallCaps/>
            <w:noProof/>
          </w:rPr>
          <w:t>Project Scope Management Plan</w:t>
        </w:r>
        <w:r w:rsidR="00B01B64" w:rsidRPr="00E7394A">
          <w:rPr>
            <w:rFonts w:asciiTheme="minorHAnsi" w:hAnsiTheme="minorHAnsi" w:cstheme="minorHAnsi"/>
            <w:noProof/>
            <w:webHidden/>
          </w:rPr>
          <w:tab/>
        </w:r>
      </w:hyperlink>
      <w:r w:rsidR="00015D55">
        <w:rPr>
          <w:rFonts w:asciiTheme="minorHAnsi" w:hAnsiTheme="minorHAnsi" w:cstheme="minorHAnsi"/>
          <w:noProof/>
        </w:rPr>
        <w:t>7</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1" w:history="1">
        <w:r w:rsidR="00B01B64" w:rsidRPr="00E7394A">
          <w:rPr>
            <w:rStyle w:val="Hyperlink"/>
            <w:rFonts w:asciiTheme="minorHAnsi" w:hAnsiTheme="minorHAnsi" w:cstheme="minorHAnsi"/>
            <w:smallCaps/>
            <w:noProof/>
          </w:rPr>
          <w:t>Schedule Management Plan</w:t>
        </w:r>
        <w:r w:rsidR="00B01B64" w:rsidRPr="00E7394A">
          <w:rPr>
            <w:rFonts w:asciiTheme="minorHAnsi" w:hAnsiTheme="minorHAnsi" w:cstheme="minorHAnsi"/>
            <w:noProof/>
            <w:webHidden/>
          </w:rPr>
          <w:tab/>
        </w:r>
      </w:hyperlink>
      <w:r w:rsidR="00015D55">
        <w:rPr>
          <w:rFonts w:asciiTheme="minorHAnsi" w:hAnsiTheme="minorHAnsi" w:cstheme="minorHAnsi"/>
          <w:noProof/>
        </w:rPr>
        <w:t>8</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2" w:history="1">
        <w:r w:rsidR="00B01B64" w:rsidRPr="00E7394A">
          <w:rPr>
            <w:rStyle w:val="Hyperlink"/>
            <w:rFonts w:asciiTheme="minorHAnsi" w:hAnsiTheme="minorHAnsi" w:cstheme="minorHAnsi"/>
            <w:smallCaps/>
            <w:noProof/>
          </w:rPr>
          <w:t>Quality Management Plan</w:t>
        </w:r>
        <w:r w:rsidR="00B01B64" w:rsidRPr="00E7394A">
          <w:rPr>
            <w:rFonts w:asciiTheme="minorHAnsi" w:hAnsiTheme="minorHAnsi" w:cstheme="minorHAnsi"/>
            <w:noProof/>
            <w:webHidden/>
          </w:rPr>
          <w:tab/>
        </w:r>
      </w:hyperlink>
      <w:r w:rsidR="00015D55">
        <w:rPr>
          <w:rFonts w:asciiTheme="minorHAnsi" w:hAnsiTheme="minorHAnsi" w:cstheme="minorHAnsi"/>
          <w:noProof/>
        </w:rPr>
        <w:t>10</w:t>
      </w:r>
    </w:p>
    <w:p w:rsidR="00364C28" w:rsidRPr="00E7394A" w:rsidRDefault="004758B0" w:rsidP="00364C28">
      <w:pPr>
        <w:pStyle w:val="TOC1"/>
        <w:tabs>
          <w:tab w:val="right" w:leader="dot" w:pos="9350"/>
        </w:tabs>
        <w:rPr>
          <w:rFonts w:asciiTheme="minorHAnsi" w:eastAsia="SimSun" w:hAnsiTheme="minorHAnsi" w:cstheme="minorHAnsi"/>
          <w:noProof/>
          <w:sz w:val="22"/>
          <w:szCs w:val="22"/>
          <w:lang w:eastAsia="zh-CN"/>
        </w:rPr>
      </w:pPr>
      <w:hyperlink w:anchor="_Toc332219303" w:history="1">
        <w:r w:rsidR="00364C28">
          <w:rPr>
            <w:rStyle w:val="Hyperlink"/>
            <w:rFonts w:asciiTheme="minorHAnsi" w:hAnsiTheme="minorHAnsi" w:cstheme="minorHAnsi"/>
            <w:smallCaps/>
            <w:noProof/>
          </w:rPr>
          <w:t>Configuration</w:t>
        </w:r>
        <w:r w:rsidR="00364C28" w:rsidRPr="00E7394A">
          <w:rPr>
            <w:rStyle w:val="Hyperlink"/>
            <w:rFonts w:asciiTheme="minorHAnsi" w:hAnsiTheme="minorHAnsi" w:cstheme="minorHAnsi"/>
            <w:smallCaps/>
            <w:noProof/>
          </w:rPr>
          <w:t xml:space="preserve"> Management Plan</w:t>
        </w:r>
        <w:r w:rsidR="00364C28" w:rsidRPr="00E7394A">
          <w:rPr>
            <w:rFonts w:asciiTheme="minorHAnsi" w:hAnsiTheme="minorHAnsi" w:cstheme="minorHAnsi"/>
            <w:noProof/>
            <w:webHidden/>
          </w:rPr>
          <w:tab/>
        </w:r>
      </w:hyperlink>
      <w:r w:rsidR="00015D55">
        <w:rPr>
          <w:rFonts w:asciiTheme="minorHAnsi" w:hAnsiTheme="minorHAnsi" w:cstheme="minorHAnsi"/>
          <w:noProof/>
        </w:rPr>
        <w:t>11</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3" w:history="1">
        <w:r w:rsidR="00B01B64" w:rsidRPr="00E7394A">
          <w:rPr>
            <w:rStyle w:val="Hyperlink"/>
            <w:rFonts w:asciiTheme="minorHAnsi" w:hAnsiTheme="minorHAnsi" w:cstheme="minorHAnsi"/>
            <w:smallCaps/>
            <w:noProof/>
          </w:rPr>
          <w:t>Risk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hyperlink>
      <w:r w:rsidR="00015D55">
        <w:rPr>
          <w:rFonts w:asciiTheme="minorHAnsi" w:hAnsiTheme="minorHAnsi" w:cstheme="minorHAnsi"/>
          <w:noProof/>
        </w:rPr>
        <w:t>1</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4" w:history="1">
        <w:r w:rsidR="00B01B64" w:rsidRPr="00E7394A">
          <w:rPr>
            <w:rStyle w:val="Hyperlink"/>
            <w:rFonts w:asciiTheme="minorHAnsi" w:hAnsiTheme="minorHAnsi" w:cstheme="minorHAnsi"/>
            <w:smallCaps/>
            <w:noProof/>
          </w:rPr>
          <w:t>Risk Register</w:t>
        </w:r>
        <w:r w:rsidR="00B01B64" w:rsidRPr="00E7394A">
          <w:rPr>
            <w:rFonts w:asciiTheme="minorHAnsi" w:hAnsiTheme="minorHAnsi" w:cstheme="minorHAnsi"/>
            <w:noProof/>
            <w:webHidden/>
          </w:rPr>
          <w:tab/>
        </w:r>
        <w:r w:rsidR="00B01B64" w:rsidRPr="00E7394A">
          <w:rPr>
            <w:rFonts w:asciiTheme="minorHAnsi" w:hAnsiTheme="minorHAnsi" w:cstheme="minorHAnsi"/>
            <w:noProof/>
            <w:webHidden/>
          </w:rPr>
          <w:fldChar w:fldCharType="begin"/>
        </w:r>
        <w:r w:rsidR="00B01B64" w:rsidRPr="00E7394A">
          <w:rPr>
            <w:rFonts w:asciiTheme="minorHAnsi" w:hAnsiTheme="minorHAnsi" w:cstheme="minorHAnsi"/>
            <w:noProof/>
            <w:webHidden/>
          </w:rPr>
          <w:instrText xml:space="preserve"> PAGEREF _Toc332219304 \h </w:instrText>
        </w:r>
        <w:r w:rsidR="00B01B64" w:rsidRPr="00E7394A">
          <w:rPr>
            <w:rFonts w:asciiTheme="minorHAnsi" w:hAnsiTheme="minorHAnsi" w:cstheme="minorHAnsi"/>
            <w:noProof/>
            <w:webHidden/>
          </w:rPr>
        </w:r>
        <w:r w:rsidR="00B01B64" w:rsidRPr="00E7394A">
          <w:rPr>
            <w:rFonts w:asciiTheme="minorHAnsi" w:hAnsiTheme="minorHAnsi" w:cstheme="minorHAnsi"/>
            <w:noProof/>
            <w:webHidden/>
          </w:rPr>
          <w:fldChar w:fldCharType="separate"/>
        </w:r>
        <w:r w:rsidR="00B01B64" w:rsidRPr="00E7394A">
          <w:rPr>
            <w:rFonts w:asciiTheme="minorHAnsi" w:hAnsiTheme="minorHAnsi" w:cstheme="minorHAnsi"/>
            <w:noProof/>
            <w:webHidden/>
          </w:rPr>
          <w:t>1</w:t>
        </w:r>
        <w:r w:rsidR="00B01B64" w:rsidRPr="00E7394A">
          <w:rPr>
            <w:rFonts w:asciiTheme="minorHAnsi" w:hAnsiTheme="minorHAnsi" w:cstheme="minorHAnsi"/>
            <w:noProof/>
            <w:webHidden/>
          </w:rPr>
          <w:fldChar w:fldCharType="end"/>
        </w:r>
      </w:hyperlink>
      <w:r w:rsidR="00015D55">
        <w:rPr>
          <w:rFonts w:asciiTheme="minorHAnsi" w:hAnsiTheme="minorHAnsi" w:cstheme="minorHAnsi"/>
          <w:noProof/>
        </w:rPr>
        <w:t>2</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5" w:history="1">
        <w:r w:rsidR="00B01B64" w:rsidRPr="00E7394A">
          <w:rPr>
            <w:rStyle w:val="Hyperlink"/>
            <w:rFonts w:asciiTheme="minorHAnsi" w:hAnsiTheme="minorHAnsi" w:cstheme="minorHAnsi"/>
            <w:smallCaps/>
            <w:noProof/>
          </w:rPr>
          <w:t>Staffing Management Plan</w:t>
        </w:r>
        <w:r w:rsidR="00B01B64" w:rsidRPr="00E7394A">
          <w:rPr>
            <w:rFonts w:asciiTheme="minorHAnsi" w:hAnsiTheme="minorHAnsi" w:cstheme="minorHAnsi"/>
            <w:noProof/>
            <w:webHidden/>
          </w:rPr>
          <w:tab/>
        </w:r>
        <w:r w:rsidR="0002535F">
          <w:rPr>
            <w:rFonts w:asciiTheme="minorHAnsi" w:hAnsiTheme="minorHAnsi" w:cstheme="minorHAnsi"/>
            <w:noProof/>
            <w:webHidden/>
          </w:rPr>
          <w:t>1</w:t>
        </w:r>
      </w:hyperlink>
      <w:r w:rsidR="00015D55">
        <w:rPr>
          <w:rFonts w:asciiTheme="minorHAnsi" w:hAnsiTheme="minorHAnsi" w:cstheme="minorHAnsi"/>
          <w:noProof/>
        </w:rPr>
        <w:t>2</w:t>
      </w:r>
    </w:p>
    <w:p w:rsidR="00247603" w:rsidRPr="00E7394A" w:rsidRDefault="004758B0" w:rsidP="00247603">
      <w:pPr>
        <w:pStyle w:val="TOC1"/>
        <w:tabs>
          <w:tab w:val="right" w:leader="dot" w:pos="9350"/>
        </w:tabs>
        <w:rPr>
          <w:rFonts w:asciiTheme="minorHAnsi" w:eastAsia="SimSun" w:hAnsiTheme="minorHAnsi" w:cstheme="minorHAnsi"/>
          <w:noProof/>
          <w:sz w:val="22"/>
          <w:szCs w:val="22"/>
          <w:lang w:eastAsia="zh-CN"/>
        </w:rPr>
      </w:pPr>
      <w:hyperlink w:anchor="_Toc332219304" w:history="1">
        <w:r w:rsidR="00247603">
          <w:rPr>
            <w:rStyle w:val="Hyperlink"/>
            <w:rFonts w:asciiTheme="minorHAnsi" w:hAnsiTheme="minorHAnsi" w:cstheme="minorHAnsi"/>
            <w:smallCaps/>
            <w:noProof/>
          </w:rPr>
          <w:t>Test Strategy</w:t>
        </w:r>
        <w:r w:rsidR="00247603" w:rsidRPr="00E7394A">
          <w:rPr>
            <w:rFonts w:asciiTheme="minorHAnsi" w:hAnsiTheme="minorHAnsi" w:cstheme="minorHAnsi"/>
            <w:noProof/>
            <w:webHidden/>
          </w:rPr>
          <w:tab/>
        </w:r>
        <w:r w:rsidR="00247603" w:rsidRPr="00E7394A">
          <w:rPr>
            <w:rFonts w:asciiTheme="minorHAnsi" w:hAnsiTheme="minorHAnsi" w:cstheme="minorHAnsi"/>
            <w:noProof/>
            <w:webHidden/>
          </w:rPr>
          <w:fldChar w:fldCharType="begin"/>
        </w:r>
        <w:r w:rsidR="00247603" w:rsidRPr="00E7394A">
          <w:rPr>
            <w:rFonts w:asciiTheme="minorHAnsi" w:hAnsiTheme="minorHAnsi" w:cstheme="minorHAnsi"/>
            <w:noProof/>
            <w:webHidden/>
          </w:rPr>
          <w:instrText xml:space="preserve"> PAGEREF _Toc332219304 \h </w:instrText>
        </w:r>
        <w:r w:rsidR="00247603" w:rsidRPr="00E7394A">
          <w:rPr>
            <w:rFonts w:asciiTheme="minorHAnsi" w:hAnsiTheme="minorHAnsi" w:cstheme="minorHAnsi"/>
            <w:noProof/>
            <w:webHidden/>
          </w:rPr>
        </w:r>
        <w:r w:rsidR="00247603" w:rsidRPr="00E7394A">
          <w:rPr>
            <w:rFonts w:asciiTheme="minorHAnsi" w:hAnsiTheme="minorHAnsi" w:cstheme="minorHAnsi"/>
            <w:noProof/>
            <w:webHidden/>
          </w:rPr>
          <w:fldChar w:fldCharType="separate"/>
        </w:r>
        <w:r w:rsidR="00247603" w:rsidRPr="00E7394A">
          <w:rPr>
            <w:rFonts w:asciiTheme="minorHAnsi" w:hAnsiTheme="minorHAnsi" w:cstheme="minorHAnsi"/>
            <w:noProof/>
            <w:webHidden/>
          </w:rPr>
          <w:t>1</w:t>
        </w:r>
        <w:r w:rsidR="00247603" w:rsidRPr="00E7394A">
          <w:rPr>
            <w:rFonts w:asciiTheme="minorHAnsi" w:hAnsiTheme="minorHAnsi" w:cstheme="minorHAnsi"/>
            <w:noProof/>
            <w:webHidden/>
          </w:rPr>
          <w:fldChar w:fldCharType="end"/>
        </w:r>
      </w:hyperlink>
      <w:r w:rsidR="00015D55">
        <w:rPr>
          <w:rFonts w:asciiTheme="minorHAnsi" w:hAnsiTheme="minorHAnsi" w:cstheme="minorHAnsi"/>
          <w:noProof/>
        </w:rPr>
        <w:t>3</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7" w:history="1">
        <w:r w:rsidR="00B01B64" w:rsidRPr="00E7394A">
          <w:rPr>
            <w:rStyle w:val="Hyperlink"/>
            <w:rFonts w:asciiTheme="minorHAnsi" w:hAnsiTheme="minorHAnsi" w:cstheme="minorHAnsi"/>
            <w:smallCaps/>
            <w:noProof/>
          </w:rPr>
          <w:t>Cost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hyperlink>
      <w:r w:rsidR="00015D55">
        <w:rPr>
          <w:rFonts w:asciiTheme="minorHAnsi" w:hAnsiTheme="minorHAnsi" w:cstheme="minorHAnsi"/>
          <w:noProof/>
        </w:rPr>
        <w:t>3</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8" w:history="1">
        <w:r w:rsidR="00B01B64" w:rsidRPr="00E7394A">
          <w:rPr>
            <w:rStyle w:val="Hyperlink"/>
            <w:rFonts w:asciiTheme="minorHAnsi" w:hAnsiTheme="minorHAnsi" w:cstheme="minorHAnsi"/>
            <w:smallCaps/>
            <w:noProof/>
          </w:rPr>
          <w:t>Quality Baseline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hyperlink>
      <w:r w:rsidR="00015D55">
        <w:rPr>
          <w:rFonts w:asciiTheme="minorHAnsi" w:hAnsiTheme="minorHAnsi" w:cstheme="minorHAnsi"/>
          <w:noProof/>
        </w:rPr>
        <w:t>3</w:t>
      </w:r>
    </w:p>
    <w:p w:rsidR="00B01B64" w:rsidRPr="00E7394A" w:rsidRDefault="004758B0" w:rsidP="00B01B64">
      <w:pPr>
        <w:pStyle w:val="TOC1"/>
        <w:tabs>
          <w:tab w:val="right" w:leader="dot" w:pos="9350"/>
        </w:tabs>
        <w:rPr>
          <w:rFonts w:asciiTheme="minorHAnsi" w:eastAsia="SimSun" w:hAnsiTheme="minorHAnsi" w:cstheme="minorHAnsi"/>
          <w:noProof/>
          <w:sz w:val="22"/>
          <w:szCs w:val="22"/>
          <w:lang w:eastAsia="zh-CN"/>
        </w:rPr>
      </w:pPr>
      <w:hyperlink w:anchor="_Toc332219309" w:history="1">
        <w:r w:rsidR="00B01B64" w:rsidRPr="00E7394A">
          <w:rPr>
            <w:rStyle w:val="Hyperlink"/>
            <w:rFonts w:asciiTheme="minorHAnsi" w:hAnsiTheme="minorHAnsi" w:cstheme="minorHAnsi"/>
            <w:smallCaps/>
            <w:noProof/>
          </w:rPr>
          <w:t>Sponsor Acceptance</w:t>
        </w:r>
        <w:r w:rsidR="00B01B64" w:rsidRPr="00E7394A">
          <w:rPr>
            <w:rFonts w:asciiTheme="minorHAnsi" w:hAnsiTheme="minorHAnsi" w:cstheme="minorHAnsi"/>
            <w:noProof/>
            <w:webHidden/>
          </w:rPr>
          <w:tab/>
        </w:r>
        <w:r w:rsidR="0002535F">
          <w:rPr>
            <w:rFonts w:asciiTheme="minorHAnsi" w:hAnsiTheme="minorHAnsi" w:cstheme="minorHAnsi"/>
            <w:noProof/>
            <w:webHidden/>
          </w:rPr>
          <w:t>1</w:t>
        </w:r>
      </w:hyperlink>
      <w:r w:rsidR="00015D55">
        <w:rPr>
          <w:rFonts w:asciiTheme="minorHAnsi" w:hAnsiTheme="minorHAnsi" w:cstheme="minorHAnsi"/>
          <w:noProof/>
        </w:rPr>
        <w:t>4</w:t>
      </w:r>
    </w:p>
    <w:p w:rsidR="00B01B64" w:rsidRPr="00E7394A" w:rsidRDefault="00B01B64" w:rsidP="00B01B64">
      <w:pPr>
        <w:pStyle w:val="Default"/>
        <w:rPr>
          <w:rFonts w:asciiTheme="minorHAnsi" w:hAnsiTheme="minorHAnsi" w:cstheme="minorHAnsi"/>
          <w:bCs/>
          <w:sz w:val="22"/>
          <w:szCs w:val="22"/>
        </w:rPr>
      </w:pPr>
      <w:r w:rsidRPr="00E7394A">
        <w:rPr>
          <w:rFonts w:asciiTheme="minorHAnsi" w:hAnsiTheme="minorHAnsi" w:cstheme="minorHAnsi"/>
        </w:rPr>
        <w:fldChar w:fldCharType="end"/>
      </w:r>
    </w:p>
    <w:p w:rsidR="00A33F07" w:rsidRPr="0002535F" w:rsidRDefault="00A33F07" w:rsidP="00C56A1F">
      <w:pPr>
        <w:pStyle w:val="Default"/>
        <w:rPr>
          <w:rFonts w:asciiTheme="minorHAnsi" w:hAnsiTheme="minorHAnsi" w:cstheme="minorHAnsi"/>
          <w:b/>
          <w:bCs/>
          <w:sz w:val="28"/>
          <w:szCs w:val="28"/>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A33F07">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A33F07">
        <w:trPr>
          <w:trHeight w:val="70"/>
          <w:jc w:val="center"/>
        </w:trPr>
        <w:tc>
          <w:tcPr>
            <w:tcW w:w="914" w:type="dxa"/>
          </w:tcPr>
          <w:p w:rsidR="009A7DE7" w:rsidRPr="006027C2" w:rsidRDefault="009A7DE7" w:rsidP="0058629F">
            <w:pPr>
              <w:pStyle w:val="Tabletext"/>
              <w:jc w:val="center"/>
              <w:rPr>
                <w:rFonts w:cs="Arial"/>
              </w:rPr>
            </w:pPr>
            <w:r>
              <w:rPr>
                <w:rFonts w:cs="Arial"/>
              </w:rPr>
              <w:t>1.0</w:t>
            </w:r>
          </w:p>
        </w:tc>
        <w:tc>
          <w:tcPr>
            <w:tcW w:w="1440" w:type="dxa"/>
          </w:tcPr>
          <w:p w:rsidR="009A7DE7" w:rsidRPr="006027C2" w:rsidRDefault="009A7DE7" w:rsidP="00AE78E0">
            <w:pPr>
              <w:pStyle w:val="Tabletext"/>
              <w:rPr>
                <w:rFonts w:cs="Arial"/>
              </w:rPr>
            </w:pPr>
            <w:r>
              <w:rPr>
                <w:rFonts w:cs="Arial"/>
              </w:rPr>
              <w:t xml:space="preserve">Blaine </w:t>
            </w:r>
            <w:proofErr w:type="spellStart"/>
            <w:r>
              <w:rPr>
                <w:rFonts w:cs="Arial"/>
              </w:rPr>
              <w:t>Tiernan</w:t>
            </w:r>
            <w:proofErr w:type="spellEnd"/>
          </w:p>
        </w:tc>
        <w:tc>
          <w:tcPr>
            <w:tcW w:w="1260" w:type="dxa"/>
          </w:tcPr>
          <w:p w:rsidR="009A7DE7" w:rsidRPr="006027C2" w:rsidRDefault="00DA3329" w:rsidP="00DA3329">
            <w:pPr>
              <w:pStyle w:val="Tabletext"/>
              <w:jc w:val="center"/>
              <w:rPr>
                <w:rFonts w:cs="Arial"/>
              </w:rPr>
            </w:pPr>
            <w:r>
              <w:rPr>
                <w:rFonts w:cs="Arial"/>
              </w:rPr>
              <w:t>8</w:t>
            </w:r>
            <w:r w:rsidR="009A7DE7">
              <w:rPr>
                <w:rFonts w:cs="Arial"/>
              </w:rPr>
              <w:t>/</w:t>
            </w:r>
            <w:r>
              <w:rPr>
                <w:rFonts w:cs="Arial"/>
              </w:rPr>
              <w:t>28</w:t>
            </w:r>
            <w:r w:rsidR="004A5BB6">
              <w:rPr>
                <w:rFonts w:cs="Arial"/>
              </w:rPr>
              <w:t>/</w:t>
            </w:r>
            <w:r w:rsidR="009A7DE7">
              <w:rPr>
                <w:rFonts w:cs="Arial"/>
              </w:rPr>
              <w:t xml:space="preserve">13 </w:t>
            </w:r>
          </w:p>
        </w:tc>
        <w:tc>
          <w:tcPr>
            <w:tcW w:w="2808" w:type="dxa"/>
          </w:tcPr>
          <w:p w:rsidR="009A7DE7" w:rsidRPr="006027C2" w:rsidRDefault="009A7DE7" w:rsidP="0058629F">
            <w:pPr>
              <w:pStyle w:val="Tabletext"/>
              <w:rPr>
                <w:rFonts w:cs="Arial"/>
              </w:rPr>
            </w:pPr>
            <w:r>
              <w:rPr>
                <w:rFonts w:cs="Arial"/>
              </w:rPr>
              <w:t>First Draft</w:t>
            </w:r>
          </w:p>
        </w:tc>
      </w:tr>
      <w:tr w:rsidR="004A5BB6" w:rsidRPr="006027C2" w:rsidTr="00A33F07">
        <w:trPr>
          <w:trHeight w:val="70"/>
          <w:jc w:val="center"/>
        </w:trPr>
        <w:tc>
          <w:tcPr>
            <w:tcW w:w="914" w:type="dxa"/>
          </w:tcPr>
          <w:p w:rsidR="004A5BB6" w:rsidRDefault="004A5BB6" w:rsidP="0058629F">
            <w:pPr>
              <w:pStyle w:val="Tabletext"/>
              <w:jc w:val="center"/>
              <w:rPr>
                <w:rFonts w:cs="Arial"/>
              </w:rPr>
            </w:pPr>
            <w:r>
              <w:rPr>
                <w:rFonts w:cs="Arial"/>
              </w:rPr>
              <w:t>1.1</w:t>
            </w:r>
          </w:p>
        </w:tc>
        <w:tc>
          <w:tcPr>
            <w:tcW w:w="1440" w:type="dxa"/>
          </w:tcPr>
          <w:p w:rsidR="004A5BB6" w:rsidRDefault="004A5BB6" w:rsidP="00AE78E0">
            <w:pPr>
              <w:pStyle w:val="Tabletext"/>
              <w:rPr>
                <w:rFonts w:cs="Arial"/>
              </w:rPr>
            </w:pPr>
            <w:r>
              <w:rPr>
                <w:rFonts w:cs="Arial"/>
              </w:rPr>
              <w:t xml:space="preserve">Blaine </w:t>
            </w:r>
            <w:proofErr w:type="spellStart"/>
            <w:r>
              <w:rPr>
                <w:rFonts w:cs="Arial"/>
              </w:rPr>
              <w:t>Tiernan</w:t>
            </w:r>
            <w:proofErr w:type="spellEnd"/>
          </w:p>
        </w:tc>
        <w:tc>
          <w:tcPr>
            <w:tcW w:w="1260" w:type="dxa"/>
          </w:tcPr>
          <w:p w:rsidR="004A5BB6" w:rsidRDefault="004A5BB6" w:rsidP="00DA3329">
            <w:pPr>
              <w:pStyle w:val="Tabletext"/>
              <w:jc w:val="center"/>
              <w:rPr>
                <w:rFonts w:cs="Arial"/>
              </w:rPr>
            </w:pPr>
            <w:r>
              <w:rPr>
                <w:rFonts w:cs="Arial"/>
              </w:rPr>
              <w:t>9/3/13</w:t>
            </w:r>
          </w:p>
        </w:tc>
        <w:tc>
          <w:tcPr>
            <w:tcW w:w="2808" w:type="dxa"/>
          </w:tcPr>
          <w:p w:rsidR="004A5BB6" w:rsidRDefault="004A5BB6" w:rsidP="0058629F">
            <w:pPr>
              <w:pStyle w:val="Tabletext"/>
              <w:rPr>
                <w:rFonts w:cs="Arial"/>
              </w:rPr>
            </w:pPr>
            <w:r>
              <w:rPr>
                <w:rFonts w:cs="Arial"/>
              </w:rPr>
              <w:t xml:space="preserve">Added Terry Cox as Program Manager, Retitled Bruce </w:t>
            </w:r>
            <w:proofErr w:type="spellStart"/>
            <w:r>
              <w:rPr>
                <w:rFonts w:cs="Arial"/>
              </w:rPr>
              <w:t>Sievers</w:t>
            </w:r>
            <w:proofErr w:type="spellEnd"/>
            <w:r>
              <w:rPr>
                <w:rFonts w:cs="Arial"/>
              </w:rPr>
              <w:t xml:space="preserve"> as Program Supervisor</w:t>
            </w:r>
          </w:p>
        </w:tc>
      </w:tr>
    </w:tbl>
    <w:p w:rsidR="00B01B64" w:rsidRDefault="00B01B64"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8D7012" w:rsidRDefault="008D7012" w:rsidP="00C56A1F">
      <w:pPr>
        <w:pStyle w:val="Default"/>
        <w:rPr>
          <w:rFonts w:asciiTheme="minorHAnsi" w:hAnsiTheme="minorHAnsi" w:cstheme="minorHAnsi"/>
          <w:b/>
          <w:bCs/>
          <w:sz w:val="28"/>
          <w:szCs w:val="28"/>
        </w:rPr>
      </w:pPr>
    </w:p>
    <w:p w:rsidR="0002535F" w:rsidRPr="0002535F" w:rsidRDefault="0002535F"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B71D82" w:rsidRDefault="00B71D82"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DA3329" w:rsidRDefault="00DA3329" w:rsidP="00C56A1F">
      <w:pPr>
        <w:pStyle w:val="Default"/>
        <w:rPr>
          <w:rFonts w:asciiTheme="minorHAnsi" w:hAnsiTheme="minorHAnsi" w:cstheme="minorHAnsi"/>
          <w:b/>
          <w:bCs/>
          <w:sz w:val="28"/>
          <w:szCs w:val="28"/>
        </w:rPr>
      </w:pPr>
    </w:p>
    <w:p w:rsidR="003279E7" w:rsidRDefault="003279E7" w:rsidP="00C56A1F">
      <w:pPr>
        <w:pStyle w:val="Default"/>
        <w:rPr>
          <w:rFonts w:asciiTheme="minorHAnsi" w:hAnsiTheme="minorHAnsi" w:cstheme="minorHAnsi"/>
          <w:b/>
          <w:bCs/>
          <w:sz w:val="28"/>
          <w:szCs w:val="28"/>
        </w:rPr>
      </w:pPr>
    </w:p>
    <w:p w:rsidR="00F845BA" w:rsidRDefault="00F845BA"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I</w:t>
      </w:r>
      <w:r w:rsidRPr="0002535F">
        <w:rPr>
          <w:rFonts w:asciiTheme="minorHAnsi" w:hAnsiTheme="minorHAnsi" w:cstheme="minorHAnsi"/>
          <w:b/>
          <w:bCs/>
          <w:sz w:val="22"/>
          <w:szCs w:val="22"/>
        </w:rPr>
        <w:t xml:space="preserve">NTRODUCTION </w:t>
      </w:r>
      <w:r w:rsidR="009E04F7" w:rsidRPr="0002535F">
        <w:rPr>
          <w:rFonts w:asciiTheme="minorHAnsi" w:hAnsiTheme="minorHAnsi" w:cstheme="minorHAnsi"/>
          <w:b/>
          <w:bCs/>
          <w:sz w:val="22"/>
          <w:szCs w:val="22"/>
        </w:rPr>
        <w:t xml:space="preserve">     </w:t>
      </w:r>
    </w:p>
    <w:p w:rsidR="00A35574" w:rsidRPr="0002535F" w:rsidRDefault="00642A14" w:rsidP="00C56A1F">
      <w:pPr>
        <w:spacing w:after="0"/>
        <w:rPr>
          <w:rFonts w:cstheme="minorHAnsi"/>
          <w:sz w:val="23"/>
          <w:szCs w:val="23"/>
        </w:rPr>
      </w:pPr>
      <w:r w:rsidRPr="0002535F">
        <w:rPr>
          <w:rFonts w:cstheme="minorHAnsi"/>
          <w:sz w:val="23"/>
          <w:szCs w:val="23"/>
        </w:rPr>
        <w:t xml:space="preserve">Half of </w:t>
      </w:r>
      <w:r w:rsidR="00895CB4">
        <w:rPr>
          <w:rFonts w:cstheme="minorHAnsi"/>
          <w:sz w:val="23"/>
          <w:szCs w:val="23"/>
        </w:rPr>
        <w:t>ABB’s G4 devices are</w:t>
      </w:r>
      <w:r w:rsidR="001369B7" w:rsidRPr="0002535F">
        <w:rPr>
          <w:rFonts w:cstheme="minorHAnsi"/>
          <w:sz w:val="23"/>
          <w:szCs w:val="23"/>
        </w:rPr>
        <w:t xml:space="preserve"> able to be monitored via the internet,</w:t>
      </w:r>
      <w:r w:rsidRPr="0002535F">
        <w:rPr>
          <w:rFonts w:cstheme="minorHAnsi"/>
          <w:sz w:val="23"/>
          <w:szCs w:val="23"/>
        </w:rPr>
        <w:t xml:space="preserve"> the remaining half do not have this capability and therefore</w:t>
      </w:r>
      <w:r w:rsidR="001369B7" w:rsidRPr="0002535F">
        <w:rPr>
          <w:rFonts w:cstheme="minorHAnsi"/>
          <w:sz w:val="23"/>
          <w:szCs w:val="23"/>
        </w:rPr>
        <w:t xml:space="preserve"> must be connected to locally. The field technicians that monitor </w:t>
      </w:r>
      <w:r w:rsidRPr="0002535F">
        <w:rPr>
          <w:rFonts w:cstheme="minorHAnsi"/>
          <w:sz w:val="23"/>
          <w:szCs w:val="23"/>
        </w:rPr>
        <w:t>the latter half of these</w:t>
      </w:r>
      <w:r w:rsidR="001369B7" w:rsidRPr="0002535F">
        <w:rPr>
          <w:rFonts w:cstheme="minorHAnsi"/>
          <w:sz w:val="23"/>
          <w:szCs w:val="23"/>
        </w:rPr>
        <w:t xml:space="preserve"> G4 devices do so by linking their PCCU running system to the G4 device with a male to male USB. </w:t>
      </w:r>
      <w:r w:rsidRPr="0002535F">
        <w:rPr>
          <w:rFonts w:cstheme="minorHAnsi"/>
          <w:sz w:val="23"/>
          <w:szCs w:val="23"/>
        </w:rPr>
        <w:t>Harsh weather and physical obstacles make doing this difficult or in some cases impossible. To remedy this issue ABB’s research and development (R&amp;D)</w:t>
      </w:r>
      <w:r w:rsidR="00BE1A17" w:rsidRPr="0002535F">
        <w:rPr>
          <w:rFonts w:cstheme="minorHAnsi"/>
          <w:sz w:val="23"/>
          <w:szCs w:val="23"/>
        </w:rPr>
        <w:t xml:space="preserve"> team will develop an Android application that connects the field technician to a local G4 device</w:t>
      </w:r>
      <w:r w:rsidR="00A66204" w:rsidRPr="0002535F">
        <w:rPr>
          <w:rFonts w:cstheme="minorHAnsi"/>
          <w:sz w:val="23"/>
          <w:szCs w:val="23"/>
        </w:rPr>
        <w:t xml:space="preserve"> via </w:t>
      </w:r>
      <w:r w:rsidR="00F37CE0" w:rsidRPr="0002535F">
        <w:rPr>
          <w:rFonts w:cstheme="minorHAnsi"/>
          <w:sz w:val="23"/>
          <w:szCs w:val="23"/>
        </w:rPr>
        <w:t>B</w:t>
      </w:r>
      <w:r w:rsidR="00A66204" w:rsidRPr="0002535F">
        <w:rPr>
          <w:rFonts w:cstheme="minorHAnsi"/>
          <w:sz w:val="23"/>
          <w:szCs w:val="23"/>
        </w:rPr>
        <w:t>luetooth</w:t>
      </w:r>
      <w:r w:rsidR="00BE1A17" w:rsidRPr="0002535F">
        <w:rPr>
          <w:rFonts w:cstheme="minorHAnsi"/>
          <w:sz w:val="23"/>
          <w:szCs w:val="23"/>
        </w:rPr>
        <w:t xml:space="preserve"> and displays the readings necessary to meet marketing requirements.</w:t>
      </w:r>
    </w:p>
    <w:p w:rsidR="008B61BF" w:rsidRDefault="008B61BF" w:rsidP="00C56A1F">
      <w:pPr>
        <w:pStyle w:val="Default"/>
        <w:rPr>
          <w:rFonts w:asciiTheme="minorHAnsi" w:hAnsiTheme="minorHAnsi" w:cstheme="minorHAnsi"/>
          <w:b/>
          <w:bCs/>
          <w:sz w:val="28"/>
          <w:szCs w:val="28"/>
        </w:rPr>
      </w:pPr>
    </w:p>
    <w:p w:rsidR="005E77E1" w:rsidRPr="0002535F" w:rsidRDefault="005E77E1" w:rsidP="00C56A1F">
      <w:pPr>
        <w:pStyle w:val="Default"/>
        <w:rPr>
          <w:rFonts w:asciiTheme="minorHAnsi" w:hAnsiTheme="minorHAnsi" w:cstheme="minorHAnsi"/>
          <w:b/>
          <w:bCs/>
          <w:sz w:val="28"/>
          <w:szCs w:val="28"/>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ROJECT</w:t>
      </w:r>
      <w:r w:rsidR="009A7DE7">
        <w:rPr>
          <w:rFonts w:asciiTheme="minorHAnsi" w:hAnsiTheme="minorHAnsi" w:cstheme="minorHAnsi"/>
          <w:b/>
          <w:bCs/>
          <w:sz w:val="22"/>
          <w:szCs w:val="22"/>
        </w:rPr>
        <w:t xml:space="preserv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PPROACH </w:t>
      </w:r>
    </w:p>
    <w:p w:rsidR="00A35574" w:rsidRDefault="00BE1A17" w:rsidP="00C56A1F">
      <w:pPr>
        <w:spacing w:after="0"/>
        <w:rPr>
          <w:rFonts w:cstheme="minorHAnsi"/>
          <w:sz w:val="23"/>
          <w:szCs w:val="23"/>
        </w:rPr>
      </w:pPr>
      <w:r w:rsidRPr="0002535F">
        <w:rPr>
          <w:rFonts w:cstheme="minorHAnsi"/>
          <w:sz w:val="23"/>
          <w:szCs w:val="23"/>
        </w:rPr>
        <w:t xml:space="preserve">The Project Manager, Blaine </w:t>
      </w:r>
      <w:proofErr w:type="spellStart"/>
      <w:r w:rsidRPr="0002535F">
        <w:rPr>
          <w:rFonts w:cstheme="minorHAnsi"/>
          <w:sz w:val="23"/>
          <w:szCs w:val="23"/>
        </w:rPr>
        <w:t>Tiernan</w:t>
      </w:r>
      <w:proofErr w:type="spellEnd"/>
      <w:r w:rsidRPr="0002535F">
        <w:rPr>
          <w:rFonts w:cstheme="minorHAnsi"/>
          <w:sz w:val="23"/>
          <w:szCs w:val="23"/>
        </w:rPr>
        <w:t xml:space="preserve">, has the overall authority and responsibility for managing and executing this project according to this Project Plan. </w:t>
      </w:r>
      <w:r w:rsidR="00C700D4">
        <w:rPr>
          <w:rFonts w:cstheme="minorHAnsi"/>
          <w:sz w:val="23"/>
          <w:szCs w:val="23"/>
        </w:rPr>
        <w:t>The</w:t>
      </w:r>
      <w:r w:rsidR="002606C0">
        <w:rPr>
          <w:rFonts w:cstheme="minorHAnsi"/>
          <w:sz w:val="23"/>
          <w:szCs w:val="23"/>
        </w:rPr>
        <w:t xml:space="preserve"> </w:t>
      </w:r>
      <w:r w:rsidR="00C700D4">
        <w:rPr>
          <w:rFonts w:cstheme="minorHAnsi"/>
          <w:sz w:val="23"/>
          <w:szCs w:val="23"/>
        </w:rPr>
        <w:t>marketing requirements have been</w:t>
      </w:r>
      <w:r w:rsidR="003279E7">
        <w:rPr>
          <w:rFonts w:cstheme="minorHAnsi"/>
          <w:sz w:val="23"/>
          <w:szCs w:val="23"/>
        </w:rPr>
        <w:t xml:space="preserve"> provided by the Product Manager</w:t>
      </w:r>
      <w:r w:rsidR="00C700D4">
        <w:rPr>
          <w:rFonts w:cstheme="minorHAnsi"/>
          <w:sz w:val="23"/>
          <w:szCs w:val="23"/>
        </w:rPr>
        <w:t xml:space="preserve">, </w:t>
      </w:r>
      <w:r w:rsidR="00FE32D2">
        <w:rPr>
          <w:rFonts w:cstheme="minorHAnsi"/>
          <w:sz w:val="23"/>
          <w:szCs w:val="23"/>
        </w:rPr>
        <w:t>John Green.</w:t>
      </w:r>
      <w:r w:rsidR="00C75196" w:rsidRPr="0002535F">
        <w:rPr>
          <w:rFonts w:cstheme="minorHAnsi"/>
          <w:sz w:val="23"/>
          <w:szCs w:val="23"/>
        </w:rPr>
        <w:t xml:space="preserve"> </w:t>
      </w:r>
      <w:r w:rsidR="00F42E6B" w:rsidRPr="0002535F">
        <w:rPr>
          <w:rFonts w:cstheme="minorHAnsi"/>
          <w:sz w:val="23"/>
          <w:szCs w:val="23"/>
        </w:rPr>
        <w:t xml:space="preserve">The project team will consist of Software </w:t>
      </w:r>
      <w:r w:rsidR="006F409E" w:rsidRPr="0002535F">
        <w:rPr>
          <w:rFonts w:cstheme="minorHAnsi"/>
          <w:sz w:val="23"/>
          <w:szCs w:val="23"/>
        </w:rPr>
        <w:t>Developer</w:t>
      </w:r>
      <w:r w:rsidR="00FE32D2">
        <w:rPr>
          <w:rFonts w:cstheme="minorHAnsi"/>
          <w:sz w:val="23"/>
          <w:szCs w:val="23"/>
        </w:rPr>
        <w:t>s</w:t>
      </w:r>
      <w:r w:rsidR="006F409E" w:rsidRPr="0002535F">
        <w:rPr>
          <w:rFonts w:cstheme="minorHAnsi"/>
          <w:sz w:val="23"/>
          <w:szCs w:val="23"/>
        </w:rPr>
        <w:t xml:space="preserve"> </w:t>
      </w:r>
      <w:r w:rsidR="00F42E6B" w:rsidRPr="0002535F">
        <w:rPr>
          <w:rFonts w:cstheme="minorHAnsi"/>
          <w:sz w:val="23"/>
          <w:szCs w:val="23"/>
        </w:rPr>
        <w:t xml:space="preserve">Lee Easton, and </w:t>
      </w:r>
      <w:r w:rsidR="00FE32D2">
        <w:rPr>
          <w:rFonts w:cstheme="minorHAnsi"/>
          <w:sz w:val="23"/>
          <w:szCs w:val="23"/>
        </w:rPr>
        <w:t>Nathan Lea</w:t>
      </w:r>
      <w:r w:rsidR="00F42E6B" w:rsidRPr="0002535F">
        <w:rPr>
          <w:rFonts w:cstheme="minorHAnsi"/>
          <w:sz w:val="23"/>
          <w:szCs w:val="23"/>
        </w:rPr>
        <w:t xml:space="preserve"> and Victoria </w:t>
      </w:r>
      <w:proofErr w:type="spellStart"/>
      <w:r w:rsidR="00F42E6B" w:rsidRPr="0002535F">
        <w:rPr>
          <w:rFonts w:cstheme="minorHAnsi"/>
          <w:sz w:val="23"/>
          <w:szCs w:val="23"/>
        </w:rPr>
        <w:t>Som</w:t>
      </w:r>
      <w:proofErr w:type="spellEnd"/>
      <w:r w:rsidR="00F42E6B" w:rsidRPr="0002535F">
        <w:rPr>
          <w:rFonts w:cstheme="minorHAnsi"/>
          <w:sz w:val="23"/>
          <w:szCs w:val="23"/>
        </w:rPr>
        <w:t xml:space="preserve"> de </w:t>
      </w:r>
      <w:proofErr w:type="spellStart"/>
      <w:r w:rsidR="00F42E6B" w:rsidRPr="0002535F">
        <w:rPr>
          <w:rFonts w:cstheme="minorHAnsi"/>
          <w:sz w:val="23"/>
          <w:szCs w:val="23"/>
        </w:rPr>
        <w:t>Cerf</w:t>
      </w:r>
      <w:r w:rsidR="003817D6">
        <w:rPr>
          <w:rFonts w:cstheme="minorHAnsi"/>
          <w:sz w:val="23"/>
          <w:szCs w:val="23"/>
        </w:rPr>
        <w:t>f</w:t>
      </w:r>
      <w:proofErr w:type="spellEnd"/>
      <w:r w:rsidR="00F42E6B" w:rsidRPr="0002535F">
        <w:rPr>
          <w:rFonts w:cstheme="minorHAnsi"/>
          <w:sz w:val="23"/>
          <w:szCs w:val="23"/>
        </w:rPr>
        <w:t>. The project manager will work with</w:t>
      </w:r>
      <w:r w:rsidR="00E0500A">
        <w:rPr>
          <w:rFonts w:cstheme="minorHAnsi"/>
          <w:sz w:val="23"/>
          <w:szCs w:val="23"/>
        </w:rPr>
        <w:t xml:space="preserve"> the Program Manager, Terry Cox, for</w:t>
      </w:r>
      <w:bookmarkStart w:id="0" w:name="_GoBack"/>
      <w:bookmarkEnd w:id="0"/>
      <w:r w:rsidR="00F42E6B" w:rsidRPr="0002535F">
        <w:rPr>
          <w:rFonts w:cstheme="minorHAnsi"/>
          <w:sz w:val="23"/>
          <w:szCs w:val="23"/>
        </w:rPr>
        <w:t xml:space="preserve"> all resources to perform project planning. All funding decisions will also be made by the </w:t>
      </w:r>
      <w:r w:rsidR="00FE32D2">
        <w:rPr>
          <w:rFonts w:cstheme="minorHAnsi"/>
          <w:sz w:val="23"/>
          <w:szCs w:val="23"/>
        </w:rPr>
        <w:t xml:space="preserve">overseeing manager Bruce </w:t>
      </w:r>
      <w:proofErr w:type="spellStart"/>
      <w:r w:rsidR="00FE32D2">
        <w:rPr>
          <w:rFonts w:cstheme="minorHAnsi"/>
          <w:sz w:val="23"/>
          <w:szCs w:val="23"/>
        </w:rPr>
        <w:t>Sievers</w:t>
      </w:r>
      <w:proofErr w:type="spellEnd"/>
      <w:r w:rsidR="007542B0" w:rsidRPr="0002535F">
        <w:rPr>
          <w:rFonts w:cstheme="minorHAnsi"/>
          <w:sz w:val="23"/>
          <w:szCs w:val="23"/>
        </w:rPr>
        <w:t>. The project manager is responsible for communicating with each of the software engineers on progress and performance directly.</w:t>
      </w:r>
    </w:p>
    <w:p w:rsidR="005C6692" w:rsidRDefault="005C6692" w:rsidP="00C56A1F">
      <w:pPr>
        <w:spacing w:after="0"/>
        <w:rPr>
          <w:rFonts w:cstheme="minorHAnsi"/>
          <w:sz w:val="23"/>
          <w:szCs w:val="23"/>
        </w:rPr>
      </w:pPr>
    </w:p>
    <w:p w:rsidR="00A04836" w:rsidRPr="0002535F" w:rsidRDefault="00A04836" w:rsidP="00C56A1F">
      <w:pPr>
        <w:spacing w:after="0"/>
        <w:rPr>
          <w:rFonts w:cstheme="minorHAnsi"/>
          <w:sz w:val="23"/>
          <w:szCs w:val="23"/>
        </w:rPr>
      </w:pPr>
    </w:p>
    <w:p w:rsidR="008B61BF" w:rsidRDefault="005C6692" w:rsidP="00C56A1F">
      <w:pPr>
        <w:pStyle w:val="Default"/>
        <w:rPr>
          <w:rFonts w:asciiTheme="minorHAnsi" w:hAnsiTheme="minorHAnsi" w:cstheme="minorHAnsi"/>
          <w:b/>
          <w:bCs/>
          <w:sz w:val="22"/>
          <w:szCs w:val="22"/>
        </w:rPr>
      </w:pPr>
      <w:r>
        <w:rPr>
          <w:rFonts w:asciiTheme="minorHAnsi" w:hAnsiTheme="minorHAnsi" w:cstheme="minorHAnsi"/>
          <w:b/>
          <w:bCs/>
          <w:sz w:val="28"/>
          <w:szCs w:val="28"/>
        </w:rPr>
        <w:tab/>
        <w:t>P</w:t>
      </w:r>
      <w:r w:rsidRPr="005C6692">
        <w:rPr>
          <w:rFonts w:asciiTheme="minorHAnsi" w:hAnsiTheme="minorHAnsi" w:cstheme="minorHAnsi"/>
          <w:b/>
          <w:bCs/>
          <w:sz w:val="22"/>
          <w:szCs w:val="22"/>
        </w:rPr>
        <w:t>ROJECT</w:t>
      </w:r>
      <w:r>
        <w:rPr>
          <w:rFonts w:asciiTheme="minorHAnsi" w:hAnsiTheme="minorHAnsi" w:cstheme="minorHAnsi"/>
          <w:b/>
          <w:bCs/>
          <w:sz w:val="28"/>
          <w:szCs w:val="28"/>
        </w:rPr>
        <w:t xml:space="preserve"> O</w:t>
      </w:r>
      <w:r w:rsidRPr="005C6692">
        <w:rPr>
          <w:rFonts w:asciiTheme="minorHAnsi" w:hAnsiTheme="minorHAnsi" w:cstheme="minorHAnsi"/>
          <w:b/>
          <w:bCs/>
          <w:sz w:val="22"/>
          <w:szCs w:val="22"/>
        </w:rPr>
        <w:t>RGANIZATION</w:t>
      </w:r>
    </w:p>
    <w:p w:rsidR="005E77E1" w:rsidRPr="007668FE" w:rsidRDefault="004A5BB6" w:rsidP="00C56A1F">
      <w:pPr>
        <w:pStyle w:val="Default"/>
        <w:rPr>
          <w:rFonts w:asciiTheme="minorHAnsi" w:hAnsiTheme="minorHAnsi" w:cstheme="minorHAnsi"/>
          <w:b/>
          <w:bCs/>
          <w:sz w:val="28"/>
          <w:szCs w:val="28"/>
        </w:rPr>
      </w:pPr>
      <w:r>
        <w:rPr>
          <w:rFonts w:asciiTheme="minorHAnsi" w:hAnsiTheme="minorHAnsi" w:cstheme="minorHAnsi"/>
          <w:b/>
          <w:bCs/>
          <w:noProof/>
          <w:sz w:val="28"/>
          <w:szCs w:val="28"/>
        </w:rPr>
        <w:lastRenderedPageBreak/>
        <mc:AlternateContent>
          <mc:Choice Requires="wps">
            <w:drawing>
              <wp:anchor distT="0" distB="0" distL="114300" distR="114300" simplePos="0" relativeHeight="251661312" behindDoc="0" locked="0" layoutInCell="1" allowOverlap="1" wp14:anchorId="098D7C85" wp14:editId="13EEC1BA">
                <wp:simplePos x="0" y="0"/>
                <wp:positionH relativeFrom="column">
                  <wp:posOffset>2314575</wp:posOffset>
                </wp:positionH>
                <wp:positionV relativeFrom="paragraph">
                  <wp:posOffset>682625</wp:posOffset>
                </wp:positionV>
                <wp:extent cx="0" cy="180975"/>
                <wp:effectExtent l="19050" t="0" r="19050" b="28575"/>
                <wp:wrapNone/>
                <wp:docPr id="7" name="Straight Connector 7"/>
                <wp:cNvGraphicFramePr/>
                <a:graphic xmlns:a="http://schemas.openxmlformats.org/drawingml/2006/main">
                  <a:graphicData uri="http://schemas.microsoft.com/office/word/2010/wordprocessingShape">
                    <wps:wsp>
                      <wps:cNvCnPr/>
                      <wps:spPr>
                        <a:xfrm>
                          <a:off x="0" y="0"/>
                          <a:ext cx="0" cy="1809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824D5"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25pt,53.75pt" to="182.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" strokecolor="#4579b8 [3044]" strokeweight="2.25pt"/>
            </w:pict>
          </mc:Fallback>
        </mc:AlternateContent>
      </w:r>
      <w:r>
        <w:rPr>
          <w:rFonts w:asciiTheme="minorHAnsi" w:hAnsiTheme="minorHAnsi" w:cstheme="minorHAnsi"/>
          <w:b/>
          <w:bCs/>
          <w:noProof/>
          <w:sz w:val="28"/>
          <w:szCs w:val="28"/>
        </w:rPr>
        <mc:AlternateContent>
          <mc:Choice Requires="wps">
            <w:drawing>
              <wp:anchor distT="0" distB="0" distL="114300" distR="114300" simplePos="0" relativeHeight="251659264" behindDoc="0" locked="0" layoutInCell="1" allowOverlap="1" wp14:anchorId="39C5CFAE" wp14:editId="74BD09A5">
                <wp:simplePos x="0" y="0"/>
                <wp:positionH relativeFrom="column">
                  <wp:posOffset>1400174</wp:posOffset>
                </wp:positionH>
                <wp:positionV relativeFrom="paragraph">
                  <wp:posOffset>1263650</wp:posOffset>
                </wp:positionV>
                <wp:extent cx="25717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25717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7619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99.5pt" to="130.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" strokecolor="#4579b8 [3044]" strokeweight="2.25pt"/>
            </w:pict>
          </mc:Fallback>
        </mc:AlternateContent>
      </w:r>
      <w:r>
        <w:rPr>
          <w:rFonts w:asciiTheme="minorHAnsi" w:hAnsiTheme="minorHAnsi" w:cstheme="minorHAnsi"/>
          <w:b/>
          <w:bCs/>
          <w:noProof/>
          <w:sz w:val="28"/>
          <w:szCs w:val="28"/>
        </w:rPr>
        <mc:AlternateContent>
          <mc:Choice Requires="wps">
            <w:drawing>
              <wp:anchor distT="0" distB="0" distL="114300" distR="114300" simplePos="0" relativeHeight="251663360" behindDoc="0" locked="0" layoutInCell="1" allowOverlap="1" wp14:anchorId="1327EB11" wp14:editId="7D71A2D8">
                <wp:simplePos x="0" y="0"/>
                <wp:positionH relativeFrom="column">
                  <wp:posOffset>3048000</wp:posOffset>
                </wp:positionH>
                <wp:positionV relativeFrom="paragraph">
                  <wp:posOffset>1235075</wp:posOffset>
                </wp:positionV>
                <wp:extent cx="247650" cy="0"/>
                <wp:effectExtent l="19050" t="19050" r="0" b="19050"/>
                <wp:wrapNone/>
                <wp:docPr id="4" name="Straight Connector 4"/>
                <wp:cNvGraphicFramePr/>
                <a:graphic xmlns:a="http://schemas.openxmlformats.org/drawingml/2006/main">
                  <a:graphicData uri="http://schemas.microsoft.com/office/word/2010/wordprocessingShape">
                    <wps:wsp>
                      <wps:cNvCnPr/>
                      <wps:spPr>
                        <a:xfrm flipH="1" flipV="1">
                          <a:off x="0" y="0"/>
                          <a:ext cx="24765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BF2A2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97.25pt" to="259.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" strokecolor="#4579b8 [3044]" strokeweight="2.25pt"/>
            </w:pict>
          </mc:Fallback>
        </mc:AlternateContent>
      </w:r>
      <w:r w:rsidR="00FE32D2">
        <w:rPr>
          <w:rFonts w:asciiTheme="minorHAnsi" w:hAnsiTheme="minorHAnsi" w:cstheme="minorHAnsi"/>
          <w:b/>
          <w:bCs/>
          <w:noProof/>
          <w:sz w:val="28"/>
          <w:szCs w:val="28"/>
        </w:rPr>
        <w:drawing>
          <wp:inline distT="0" distB="0" distL="0" distR="0">
            <wp:extent cx="6267450" cy="3390900"/>
            <wp:effectExtent l="3810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p>
    <w:p w:rsidR="00A35574" w:rsidRDefault="00907ECF" w:rsidP="00F70E50">
      <w:pPr>
        <w:pStyle w:val="Default"/>
        <w:rPr>
          <w:rFonts w:asciiTheme="minorHAnsi" w:hAnsiTheme="minorHAnsi" w:cstheme="minorHAnsi"/>
        </w:rPr>
      </w:pPr>
      <w:r w:rsidRPr="0002535F">
        <w:rPr>
          <w:rFonts w:asciiTheme="minorHAnsi" w:hAnsiTheme="minorHAnsi" w:cstheme="minorHAnsi"/>
        </w:rPr>
        <w:t xml:space="preserve">The scope of this project is to allow the local transmission of readings from the </w:t>
      </w:r>
      <w:proofErr w:type="spellStart"/>
      <w:r w:rsidRPr="0002535F">
        <w:rPr>
          <w:rFonts w:asciiTheme="minorHAnsi" w:hAnsiTheme="minorHAnsi" w:cstheme="minorHAnsi"/>
        </w:rPr>
        <w:t>Totalflow</w:t>
      </w:r>
      <w:proofErr w:type="spellEnd"/>
      <w:r w:rsidRPr="0002535F">
        <w:rPr>
          <w:rFonts w:asciiTheme="minorHAnsi" w:hAnsiTheme="minorHAnsi" w:cstheme="minorHAnsi"/>
        </w:rPr>
        <w:t xml:space="preserve"> G4 devices that are not networked to an android device with the </w:t>
      </w:r>
      <w:r w:rsidRPr="0002535F">
        <w:rPr>
          <w:rFonts w:asciiTheme="minorHAnsi" w:hAnsiTheme="minorHAnsi" w:cstheme="minorHAnsi"/>
          <w:b/>
          <w:color w:val="auto"/>
        </w:rPr>
        <w:t xml:space="preserve">ABB </w:t>
      </w:r>
      <w:proofErr w:type="spellStart"/>
      <w:r w:rsidR="00C05075" w:rsidRPr="0002535F">
        <w:rPr>
          <w:rFonts w:asciiTheme="minorHAnsi" w:hAnsiTheme="minorHAnsi" w:cstheme="minorHAnsi"/>
          <w:b/>
          <w:color w:val="auto"/>
        </w:rPr>
        <w:t>Totalflow</w:t>
      </w:r>
      <w:proofErr w:type="spellEnd"/>
      <w:r w:rsidRPr="0002535F">
        <w:rPr>
          <w:rFonts w:asciiTheme="minorHAnsi" w:hAnsiTheme="minorHAnsi" w:cstheme="minorHAnsi"/>
          <w:b/>
          <w:color w:val="auto"/>
        </w:rPr>
        <w:t xml:space="preserve"> app</w:t>
      </w:r>
      <w:r w:rsidR="0000770F" w:rsidRPr="0002535F">
        <w:rPr>
          <w:rFonts w:asciiTheme="minorHAnsi" w:hAnsiTheme="minorHAnsi" w:cstheme="minorHAnsi"/>
          <w:color w:val="auto"/>
        </w:rPr>
        <w:t xml:space="preserve"> through a Bluetooth connection</w:t>
      </w:r>
      <w:r w:rsidRPr="0002535F">
        <w:rPr>
          <w:rFonts w:asciiTheme="minorHAnsi" w:hAnsiTheme="minorHAnsi" w:cstheme="minorHAnsi"/>
          <w:color w:val="auto"/>
        </w:rPr>
        <w:t xml:space="preserve">. </w:t>
      </w:r>
      <w:r w:rsidRPr="0002535F">
        <w:rPr>
          <w:rFonts w:asciiTheme="minorHAnsi" w:hAnsiTheme="minorHAnsi" w:cstheme="minorHAnsi"/>
        </w:rPr>
        <w:t xml:space="preserve">The application </w:t>
      </w:r>
      <w:r w:rsidR="0000770F" w:rsidRPr="0002535F">
        <w:rPr>
          <w:rFonts w:asciiTheme="minorHAnsi" w:hAnsiTheme="minorHAnsi" w:cstheme="minorHAnsi"/>
        </w:rPr>
        <w:t>shall</w:t>
      </w:r>
      <w:r w:rsidRPr="0002535F">
        <w:rPr>
          <w:rFonts w:asciiTheme="minorHAnsi" w:hAnsiTheme="minorHAnsi" w:cstheme="minorHAnsi"/>
        </w:rPr>
        <w:t xml:space="preserve"> be designed and tested to ensure that all marketing requirements are met.</w:t>
      </w:r>
      <w:r w:rsidR="0000770F" w:rsidRPr="0002535F">
        <w:rPr>
          <w:rFonts w:asciiTheme="minorHAnsi" w:hAnsiTheme="minorHAnsi" w:cstheme="minorHAnsi"/>
        </w:rPr>
        <w:t xml:space="preserve"> It shall present each of the data points defined in the marketing requirements with the ability to turn on or off data points for display.</w:t>
      </w:r>
      <w:r w:rsidRPr="0002535F">
        <w:rPr>
          <w:rFonts w:asciiTheme="minorHAnsi" w:hAnsiTheme="minorHAnsi" w:cstheme="minorHAnsi"/>
        </w:rPr>
        <w:t xml:space="preserve"> </w:t>
      </w:r>
      <w:r w:rsidR="0000770F" w:rsidRPr="0002535F">
        <w:rPr>
          <w:rFonts w:asciiTheme="minorHAnsi" w:hAnsiTheme="minorHAnsi" w:cstheme="minorHAnsi"/>
        </w:rPr>
        <w:t xml:space="preserve">It shall also provide an additional screen with a user defined set of data points not listed in the marketing requirements. The app shall have a general settings page for general configurations settings such as communication settings for Bluetooth. </w:t>
      </w:r>
      <w:r w:rsidRPr="0002535F">
        <w:rPr>
          <w:rFonts w:asciiTheme="minorHAnsi" w:hAnsiTheme="minorHAnsi" w:cstheme="minorHAnsi"/>
        </w:rPr>
        <w:t>The Project Plan is a living document that will continue to evolve throughout the life of the project.</w:t>
      </w:r>
    </w:p>
    <w:p w:rsidR="00380A1D" w:rsidRDefault="00380A1D" w:rsidP="00F70E50">
      <w:pPr>
        <w:pStyle w:val="Default"/>
        <w:rPr>
          <w:rFonts w:asciiTheme="minorHAnsi" w:hAnsiTheme="minorHAnsi" w:cstheme="minorHAnsi"/>
        </w:rPr>
      </w:pPr>
    </w:p>
    <w:p w:rsidR="00380A1D" w:rsidRDefault="00380A1D" w:rsidP="00F70E50">
      <w:pPr>
        <w:pStyle w:val="Default"/>
        <w:rPr>
          <w:rFonts w:asciiTheme="minorHAnsi" w:hAnsiTheme="minorHAnsi" w:cstheme="minorHAnsi"/>
        </w:rPr>
      </w:pPr>
      <w:r>
        <w:rPr>
          <w:rFonts w:asciiTheme="minorHAnsi" w:hAnsiTheme="minorHAnsi" w:cstheme="minorHAnsi"/>
        </w:rPr>
        <w:t xml:space="preserve">The extension of the original project shall include the ability to remember connection information from previously connected devices. It shall include an autocomplete function as well to reduce the time it would normally take a technician to access device registers. It shall also include the ability to read as well as write on plunger lift options, gas lift and valve control. Pulse accumulator shall also be added to the applications list representing flow rate today’s volume and yesterday’s volume. </w:t>
      </w:r>
      <w:r w:rsidR="001436F5">
        <w:rPr>
          <w:rFonts w:asciiTheme="minorHAnsi" w:hAnsiTheme="minorHAnsi" w:cstheme="minorHAnsi"/>
        </w:rPr>
        <w:t>A more comprehensive and task oriented Help menu shall also be included to make navigation less confusing to those new to android.</w:t>
      </w:r>
    </w:p>
    <w:p w:rsidR="00380A1D" w:rsidRDefault="00380A1D" w:rsidP="00F70E50">
      <w:pPr>
        <w:pStyle w:val="Default"/>
        <w:rPr>
          <w:rFonts w:asciiTheme="minorHAnsi" w:hAnsiTheme="minorHAnsi" w:cstheme="minorHAnsi"/>
        </w:rPr>
      </w:pPr>
    </w:p>
    <w:p w:rsidR="00380A1D" w:rsidRPr="0002535F" w:rsidRDefault="00380A1D" w:rsidP="00F70E50">
      <w:pPr>
        <w:pStyle w:val="Default"/>
        <w:rPr>
          <w:rFonts w:asciiTheme="minorHAnsi" w:hAnsiTheme="minorHAnsi" w:cstheme="minorHAnsi"/>
          <w:b/>
          <w:bCs/>
          <w:sz w:val="28"/>
          <w:szCs w:val="28"/>
        </w:rPr>
      </w:pPr>
      <w:r>
        <w:rPr>
          <w:rFonts w:asciiTheme="minorHAnsi" w:hAnsiTheme="minorHAnsi" w:cstheme="minorHAnsi"/>
        </w:rPr>
        <w:t xml:space="preserve">If the tasks above are successfully completed and time remains the stretch scope would include the conversion of the android application to the Objective C programming language to run on Apple devices. </w:t>
      </w:r>
    </w:p>
    <w:p w:rsidR="00380A1D" w:rsidRDefault="00380A1D" w:rsidP="00C56A1F">
      <w:pPr>
        <w:pStyle w:val="Default"/>
        <w:rPr>
          <w:rFonts w:asciiTheme="minorHAnsi" w:hAnsiTheme="minorHAnsi" w:cstheme="minorHAnsi"/>
          <w:b/>
          <w:bCs/>
          <w:sz w:val="28"/>
          <w:szCs w:val="28"/>
        </w:rPr>
      </w:pPr>
    </w:p>
    <w:p w:rsidR="00380A1D" w:rsidRDefault="00E61436" w:rsidP="00C56A1F">
      <w:pPr>
        <w:pStyle w:val="Default"/>
        <w:rPr>
          <w:rFonts w:asciiTheme="minorHAnsi" w:hAnsiTheme="minorHAnsi" w:cstheme="minorHAnsi"/>
          <w:b/>
          <w:bCs/>
          <w:sz w:val="22"/>
          <w:szCs w:val="22"/>
        </w:rPr>
      </w:pPr>
      <w:r>
        <w:rPr>
          <w:rFonts w:asciiTheme="minorHAnsi" w:hAnsiTheme="minorHAnsi" w:cstheme="minorHAnsi"/>
          <w:b/>
          <w:bCs/>
          <w:sz w:val="28"/>
          <w:szCs w:val="28"/>
        </w:rPr>
        <w:t>W</w:t>
      </w:r>
      <w:r>
        <w:rPr>
          <w:rFonts w:asciiTheme="minorHAnsi" w:hAnsiTheme="minorHAnsi" w:cstheme="minorHAnsi"/>
          <w:b/>
          <w:bCs/>
          <w:sz w:val="22"/>
          <w:szCs w:val="22"/>
        </w:rPr>
        <w:t>ORK</w:t>
      </w:r>
      <w:r w:rsidRPr="0002535F">
        <w:rPr>
          <w:rFonts w:asciiTheme="minorHAnsi" w:hAnsiTheme="minorHAnsi" w:cstheme="minorHAnsi"/>
          <w:b/>
          <w:bCs/>
          <w:sz w:val="22"/>
          <w:szCs w:val="22"/>
        </w:rPr>
        <w:t xml:space="preserve"> </w:t>
      </w:r>
      <w:r>
        <w:rPr>
          <w:rFonts w:asciiTheme="minorHAnsi" w:hAnsiTheme="minorHAnsi" w:cstheme="minorHAnsi"/>
          <w:b/>
          <w:bCs/>
          <w:sz w:val="28"/>
          <w:szCs w:val="28"/>
        </w:rPr>
        <w:t>B</w:t>
      </w:r>
      <w:r>
        <w:rPr>
          <w:rFonts w:asciiTheme="minorHAnsi" w:hAnsiTheme="minorHAnsi" w:cstheme="minorHAnsi"/>
          <w:b/>
          <w:bCs/>
          <w:sz w:val="22"/>
          <w:szCs w:val="22"/>
        </w:rPr>
        <w:t>REAKDOWN</w:t>
      </w:r>
      <w:r w:rsidRPr="0002535F">
        <w:rPr>
          <w:rFonts w:asciiTheme="minorHAnsi" w:hAnsiTheme="minorHAnsi" w:cstheme="minorHAnsi"/>
          <w:b/>
          <w:bCs/>
          <w:sz w:val="22"/>
          <w:szCs w:val="22"/>
        </w:rPr>
        <w:t xml:space="preserve"> </w:t>
      </w:r>
      <w:r>
        <w:rPr>
          <w:rFonts w:asciiTheme="minorHAnsi" w:hAnsiTheme="minorHAnsi" w:cstheme="minorHAnsi"/>
          <w:b/>
          <w:bCs/>
          <w:sz w:val="28"/>
          <w:szCs w:val="28"/>
        </w:rPr>
        <w:t>S</w:t>
      </w:r>
      <w:r>
        <w:rPr>
          <w:rFonts w:asciiTheme="minorHAnsi" w:hAnsiTheme="minorHAnsi" w:cstheme="minorHAnsi"/>
          <w:b/>
          <w:bCs/>
          <w:sz w:val="22"/>
          <w:szCs w:val="22"/>
        </w:rPr>
        <w:t>TRUCTURE</w:t>
      </w:r>
      <w:r w:rsidRPr="0002535F">
        <w:rPr>
          <w:rFonts w:asciiTheme="minorHAnsi" w:hAnsiTheme="minorHAnsi" w:cstheme="minorHAnsi"/>
          <w:b/>
          <w:bCs/>
          <w:sz w:val="22"/>
          <w:szCs w:val="22"/>
        </w:rPr>
        <w:t xml:space="preserve"> </w:t>
      </w:r>
    </w:p>
    <w:p w:rsidR="006247CD" w:rsidRDefault="006247CD" w:rsidP="006247CD">
      <w:pPr>
        <w:pStyle w:val="Default"/>
        <w:jc w:val="center"/>
        <w:rPr>
          <w:rFonts w:asciiTheme="minorHAnsi" w:hAnsiTheme="minorHAnsi" w:cstheme="minorHAnsi"/>
          <w:b/>
          <w:bCs/>
          <w:sz w:val="22"/>
          <w:szCs w:val="22"/>
        </w:rPr>
      </w:pPr>
      <w:r>
        <w:rPr>
          <w:rFonts w:asciiTheme="minorHAnsi" w:hAnsiTheme="minorHAnsi" w:cstheme="minorHAnsi"/>
          <w:b/>
          <w:bCs/>
          <w:noProof/>
          <w:sz w:val="22"/>
          <w:szCs w:val="22"/>
        </w:rPr>
        <w:lastRenderedPageBreak/>
        <w:drawing>
          <wp:inline distT="0" distB="0" distL="0" distR="0">
            <wp:extent cx="4434844" cy="3467819"/>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717" cy="3471629"/>
                    </a:xfrm>
                    <a:prstGeom prst="rect">
                      <a:avLst/>
                    </a:prstGeom>
                    <a:noFill/>
                    <a:ln>
                      <a:noFill/>
                    </a:ln>
                  </pic:spPr>
                </pic:pic>
              </a:graphicData>
            </a:graphic>
          </wp:inline>
        </w:drawing>
      </w:r>
    </w:p>
    <w:p w:rsidR="00E61436" w:rsidRPr="00E61436" w:rsidRDefault="00E61436" w:rsidP="00C56A1F">
      <w:pPr>
        <w:pStyle w:val="Default"/>
        <w:rPr>
          <w:rFonts w:asciiTheme="minorHAnsi" w:hAnsiTheme="minorHAnsi" w:cstheme="minorHAnsi"/>
          <w:sz w:val="22"/>
          <w:szCs w:val="22"/>
        </w:rPr>
      </w:pPr>
    </w:p>
    <w:p w:rsidR="00A355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HANGE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F86C4A" w:rsidRPr="0002535F" w:rsidRDefault="00F86C4A" w:rsidP="00C56A1F">
      <w:pPr>
        <w:spacing w:after="0"/>
        <w:rPr>
          <w:rFonts w:cstheme="minorHAnsi"/>
          <w:sz w:val="23"/>
          <w:szCs w:val="23"/>
        </w:rPr>
      </w:pPr>
      <w:r w:rsidRPr="0002535F">
        <w:rPr>
          <w:rFonts w:cstheme="minorHAnsi"/>
          <w:sz w:val="23"/>
          <w:szCs w:val="23"/>
        </w:rPr>
        <w:t>The following process will be undertaken for project change:</w:t>
      </w:r>
    </w:p>
    <w:p w:rsidR="00F86C4A" w:rsidRPr="0002535F" w:rsidRDefault="00F86C4A" w:rsidP="00C56A1F">
      <w:pPr>
        <w:spacing w:after="0"/>
        <w:rPr>
          <w:rFonts w:cstheme="minorHAnsi"/>
          <w:sz w:val="23"/>
          <w:szCs w:val="23"/>
        </w:rPr>
      </w:pPr>
      <w:r w:rsidRPr="0002535F">
        <w:rPr>
          <w:rFonts w:cstheme="minorHAnsi"/>
          <w:sz w:val="23"/>
          <w:szCs w:val="23"/>
        </w:rPr>
        <w:tab/>
        <w:t>Step #1: Identify the need for a change (Any</w:t>
      </w:r>
      <w:r w:rsidR="00131E32" w:rsidRPr="0002535F">
        <w:rPr>
          <w:rFonts w:cstheme="minorHAnsi"/>
          <w:sz w:val="23"/>
          <w:szCs w:val="23"/>
        </w:rPr>
        <w:t xml:space="preserve"> Person Relevant to the Project</w:t>
      </w:r>
      <w:r w:rsidRPr="0002535F">
        <w:rPr>
          <w:rFonts w:cstheme="minorHAnsi"/>
          <w:sz w:val="23"/>
          <w:szCs w:val="23"/>
        </w:rPr>
        <w:t>)</w:t>
      </w:r>
    </w:p>
    <w:p w:rsidR="00E12DF4" w:rsidRPr="0002535F" w:rsidRDefault="00F86C4A" w:rsidP="00C56A1F">
      <w:pPr>
        <w:spacing w:after="0"/>
        <w:rPr>
          <w:rFonts w:cstheme="minorHAnsi"/>
          <w:sz w:val="23"/>
          <w:szCs w:val="23"/>
        </w:rPr>
      </w:pPr>
      <w:r w:rsidRPr="0002535F">
        <w:rPr>
          <w:rFonts w:cstheme="minorHAnsi"/>
          <w:sz w:val="23"/>
          <w:szCs w:val="23"/>
        </w:rPr>
        <w:tab/>
      </w:r>
      <w:r w:rsidR="00E12DF4" w:rsidRPr="0002535F">
        <w:rPr>
          <w:rFonts w:cstheme="minorHAnsi"/>
          <w:sz w:val="23"/>
          <w:szCs w:val="23"/>
        </w:rPr>
        <w:t xml:space="preserve">Step #2: A ‘Change Request’ form </w:t>
      </w:r>
      <w:r w:rsidR="00456AA0">
        <w:rPr>
          <w:rFonts w:cstheme="minorHAnsi"/>
          <w:sz w:val="23"/>
          <w:szCs w:val="23"/>
        </w:rPr>
        <w:t>(</w:t>
      </w:r>
      <w:r w:rsidR="00456AA0" w:rsidRPr="0006008E">
        <w:rPr>
          <w:rFonts w:cstheme="minorHAnsi"/>
          <w:sz w:val="23"/>
          <w:szCs w:val="23"/>
        </w:rPr>
        <w:t>https://abb-interns-2013.googlecode.com/hg/ABB-</w:t>
      </w:r>
      <w:r w:rsidR="00456AA0">
        <w:rPr>
          <w:rFonts w:cstheme="minorHAnsi"/>
          <w:sz w:val="23"/>
          <w:szCs w:val="23"/>
        </w:rPr>
        <w:tab/>
      </w:r>
      <w:r w:rsidR="00456AA0">
        <w:rPr>
          <w:rFonts w:cstheme="minorHAnsi"/>
          <w:sz w:val="23"/>
          <w:szCs w:val="23"/>
        </w:rPr>
        <w:tab/>
      </w:r>
      <w:r w:rsidR="00456AA0">
        <w:rPr>
          <w:rFonts w:cstheme="minorHAnsi"/>
          <w:sz w:val="23"/>
          <w:szCs w:val="23"/>
        </w:rPr>
        <w:tab/>
      </w:r>
      <w:r w:rsidR="00456AA0" w:rsidRPr="00456AA0">
        <w:rPr>
          <w:rFonts w:cstheme="minorHAnsi"/>
          <w:sz w:val="23"/>
          <w:szCs w:val="23"/>
        </w:rPr>
        <w:t>Change-Request-Template.doc</w:t>
      </w:r>
      <w:r w:rsidR="00456AA0">
        <w:rPr>
          <w:rFonts w:cstheme="minorHAnsi"/>
          <w:sz w:val="23"/>
          <w:szCs w:val="23"/>
        </w:rPr>
        <w:t xml:space="preserve">) </w:t>
      </w:r>
      <w:r w:rsidR="00E12DF4" w:rsidRPr="0002535F">
        <w:rPr>
          <w:rFonts w:cstheme="minorHAnsi"/>
          <w:sz w:val="23"/>
          <w:szCs w:val="23"/>
        </w:rPr>
        <w:t xml:space="preserve">must be filled out and </w:t>
      </w:r>
      <w:r w:rsidR="008D5BEB" w:rsidRPr="0002535F">
        <w:rPr>
          <w:rFonts w:cstheme="minorHAnsi"/>
          <w:sz w:val="23"/>
          <w:szCs w:val="23"/>
        </w:rPr>
        <w:t>delivered</w:t>
      </w:r>
      <w:r w:rsidR="00E12DF4" w:rsidRPr="0002535F">
        <w:rPr>
          <w:rFonts w:cstheme="minorHAnsi"/>
          <w:sz w:val="23"/>
          <w:szCs w:val="23"/>
        </w:rPr>
        <w:t xml:space="preserve"> to the project team </w:t>
      </w:r>
      <w:r w:rsidR="00456AA0">
        <w:rPr>
          <w:rFonts w:cstheme="minorHAnsi"/>
          <w:sz w:val="23"/>
          <w:szCs w:val="23"/>
        </w:rPr>
        <w:tab/>
      </w:r>
      <w:r w:rsidR="00456AA0">
        <w:rPr>
          <w:rFonts w:cstheme="minorHAnsi"/>
          <w:sz w:val="23"/>
          <w:szCs w:val="23"/>
        </w:rPr>
        <w:tab/>
      </w:r>
      <w:r w:rsidR="00456AA0">
        <w:rPr>
          <w:rFonts w:cstheme="minorHAnsi"/>
          <w:sz w:val="23"/>
          <w:szCs w:val="23"/>
        </w:rPr>
        <w:tab/>
      </w:r>
      <w:r w:rsidR="00E12DF4" w:rsidRPr="0002535F">
        <w:rPr>
          <w:rFonts w:cstheme="minorHAnsi"/>
          <w:sz w:val="23"/>
          <w:szCs w:val="23"/>
        </w:rPr>
        <w:t>as well as the project manager.</w:t>
      </w:r>
    </w:p>
    <w:p w:rsidR="00F86C4A" w:rsidRPr="0002535F" w:rsidRDefault="00F86C4A" w:rsidP="00FE32D2">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3</w:t>
      </w:r>
      <w:r w:rsidRPr="0002535F">
        <w:rPr>
          <w:rFonts w:cstheme="minorHAnsi"/>
          <w:sz w:val="23"/>
          <w:szCs w:val="23"/>
        </w:rPr>
        <w:t xml:space="preserve">: If the change remains relevant Blaine </w:t>
      </w:r>
      <w:proofErr w:type="spellStart"/>
      <w:r w:rsidRPr="0002535F">
        <w:rPr>
          <w:rFonts w:cstheme="minorHAnsi"/>
          <w:sz w:val="23"/>
          <w:szCs w:val="23"/>
        </w:rPr>
        <w:t>Tiernan</w:t>
      </w:r>
      <w:proofErr w:type="spellEnd"/>
      <w:r w:rsidRPr="0002535F">
        <w:rPr>
          <w:rFonts w:cstheme="minorHAnsi"/>
          <w:sz w:val="23"/>
          <w:szCs w:val="23"/>
        </w:rPr>
        <w:t xml:space="preserve"> will </w:t>
      </w:r>
      <w:r w:rsidR="00E12DF4" w:rsidRPr="0002535F">
        <w:rPr>
          <w:rFonts w:cstheme="minorHAnsi"/>
          <w:sz w:val="23"/>
          <w:szCs w:val="23"/>
        </w:rPr>
        <w:t xml:space="preserve">bring the document to </w:t>
      </w:r>
      <w:r w:rsidR="007668FE">
        <w:rPr>
          <w:rFonts w:cstheme="minorHAnsi"/>
          <w:sz w:val="23"/>
          <w:szCs w:val="23"/>
        </w:rPr>
        <w:t xml:space="preserve">the Program </w:t>
      </w:r>
      <w:r w:rsidR="004A5BB6">
        <w:rPr>
          <w:rFonts w:cstheme="minorHAnsi"/>
          <w:sz w:val="23"/>
          <w:szCs w:val="23"/>
        </w:rPr>
        <w:t>Supervisor</w:t>
      </w:r>
      <w:r w:rsidRPr="0002535F">
        <w:rPr>
          <w:rFonts w:cstheme="minorHAnsi"/>
          <w:sz w:val="23"/>
          <w:szCs w:val="23"/>
        </w:rPr>
        <w:t xml:space="preserve"> </w:t>
      </w:r>
      <w:r w:rsidR="00E12DF4" w:rsidRPr="0002535F">
        <w:rPr>
          <w:rFonts w:cstheme="minorHAnsi"/>
          <w:sz w:val="23"/>
          <w:szCs w:val="23"/>
        </w:rPr>
        <w:t>and possible modification options will be discussed.</w:t>
      </w:r>
    </w:p>
    <w:p w:rsidR="00B86CC3" w:rsidRDefault="00F86C4A" w:rsidP="003279E7">
      <w:pPr>
        <w:spacing w:after="0"/>
        <w:ind w:left="720"/>
        <w:rPr>
          <w:rFonts w:cstheme="minorHAnsi"/>
          <w:sz w:val="23"/>
          <w:szCs w:val="23"/>
        </w:rPr>
      </w:pPr>
      <w:r w:rsidRPr="0002535F">
        <w:rPr>
          <w:rFonts w:cstheme="minorHAnsi"/>
          <w:sz w:val="23"/>
          <w:szCs w:val="23"/>
        </w:rPr>
        <w:t>Step #</w:t>
      </w:r>
      <w:r w:rsidR="00E12DF4" w:rsidRPr="0002535F">
        <w:rPr>
          <w:rFonts w:cstheme="minorHAnsi"/>
          <w:sz w:val="23"/>
          <w:szCs w:val="23"/>
        </w:rPr>
        <w:t>5</w:t>
      </w:r>
      <w:r w:rsidRPr="0002535F">
        <w:rPr>
          <w:rFonts w:cstheme="minorHAnsi"/>
          <w:sz w:val="23"/>
          <w:szCs w:val="23"/>
        </w:rPr>
        <w:t>: If an option is selected the change will be implemente</w:t>
      </w:r>
      <w:r w:rsidR="00F569C4">
        <w:rPr>
          <w:rFonts w:cstheme="minorHAnsi"/>
          <w:sz w:val="23"/>
          <w:szCs w:val="23"/>
        </w:rPr>
        <w:t xml:space="preserve">d and the project scope will </w:t>
      </w:r>
      <w:r w:rsidR="00F569C4">
        <w:rPr>
          <w:rFonts w:cstheme="minorHAnsi"/>
          <w:sz w:val="23"/>
          <w:szCs w:val="23"/>
        </w:rPr>
        <w:tab/>
      </w:r>
      <w:r w:rsidR="00F569C4">
        <w:rPr>
          <w:rFonts w:cstheme="minorHAnsi"/>
          <w:sz w:val="23"/>
          <w:szCs w:val="23"/>
        </w:rPr>
        <w:tab/>
      </w:r>
      <w:r w:rsidRPr="0002535F">
        <w:rPr>
          <w:rFonts w:cstheme="minorHAnsi"/>
          <w:sz w:val="23"/>
          <w:szCs w:val="23"/>
        </w:rPr>
        <w:t xml:space="preserve">be revised with the modification. All changes will be recorded </w:t>
      </w:r>
      <w:r w:rsidR="00595274" w:rsidRPr="0002535F">
        <w:rPr>
          <w:rFonts w:cstheme="minorHAnsi"/>
          <w:sz w:val="23"/>
          <w:szCs w:val="23"/>
        </w:rPr>
        <w:t xml:space="preserve">by the project </w:t>
      </w:r>
      <w:r w:rsidR="00595274" w:rsidRPr="0002535F">
        <w:rPr>
          <w:rFonts w:cstheme="minorHAnsi"/>
          <w:sz w:val="23"/>
          <w:szCs w:val="23"/>
        </w:rPr>
        <w:tab/>
      </w:r>
      <w:r w:rsidR="00595274" w:rsidRPr="0002535F">
        <w:rPr>
          <w:rFonts w:cstheme="minorHAnsi"/>
          <w:sz w:val="23"/>
          <w:szCs w:val="23"/>
        </w:rPr>
        <w:tab/>
      </w:r>
      <w:r w:rsidR="00595274" w:rsidRPr="0002535F">
        <w:rPr>
          <w:rFonts w:cstheme="minorHAnsi"/>
          <w:sz w:val="23"/>
          <w:szCs w:val="23"/>
        </w:rPr>
        <w:tab/>
        <w:t>manager.</w:t>
      </w:r>
      <w:r w:rsidR="0039665B">
        <w:rPr>
          <w:rFonts w:cstheme="minorHAnsi"/>
          <w:sz w:val="23"/>
          <w:szCs w:val="23"/>
        </w:rPr>
        <w:t xml:space="preserve"> </w:t>
      </w:r>
    </w:p>
    <w:p w:rsidR="00B86CC3" w:rsidRDefault="00B86CC3" w:rsidP="00B86CC3">
      <w:pPr>
        <w:spacing w:after="0"/>
        <w:ind w:left="720"/>
        <w:rPr>
          <w:rFonts w:cstheme="minorHAnsi"/>
          <w:sz w:val="23"/>
          <w:szCs w:val="23"/>
        </w:rPr>
      </w:pPr>
    </w:p>
    <w:p w:rsidR="00F86C4A" w:rsidRPr="00B86CC3" w:rsidRDefault="0039665B" w:rsidP="00B86CC3">
      <w:pPr>
        <w:pStyle w:val="ListParagraph"/>
        <w:numPr>
          <w:ilvl w:val="0"/>
          <w:numId w:val="29"/>
        </w:numPr>
        <w:spacing w:after="0"/>
        <w:rPr>
          <w:rFonts w:cstheme="minorHAnsi"/>
          <w:sz w:val="23"/>
          <w:szCs w:val="23"/>
        </w:rPr>
      </w:pPr>
      <w:r w:rsidRPr="00B86CC3">
        <w:rPr>
          <w:rFonts w:cstheme="minorHAnsi"/>
          <w:sz w:val="23"/>
          <w:szCs w:val="23"/>
        </w:rPr>
        <w:t>Modified documents include but are not limited to the Project Charter, Project Development Plan, Work Breakdown Structure, Project Schedule, Weekly Status Report, and Technical Requirements</w:t>
      </w:r>
      <w:r w:rsidR="00B86CC3">
        <w:rPr>
          <w:rFonts w:cstheme="minorHAnsi"/>
          <w:sz w:val="23"/>
          <w:szCs w:val="23"/>
        </w:rPr>
        <w:t xml:space="preserve"> </w:t>
      </w:r>
      <w:r w:rsidRPr="00B86CC3">
        <w:rPr>
          <w:rFonts w:cstheme="minorHAnsi"/>
          <w:sz w:val="23"/>
          <w:szCs w:val="23"/>
        </w:rPr>
        <w:t>Specification. The revised document will be saved with a version suffix to denote its revision chronology and to allow for</w:t>
      </w:r>
      <w:r w:rsidR="006443D5" w:rsidRPr="00B86CC3">
        <w:rPr>
          <w:rFonts w:cstheme="minorHAnsi"/>
          <w:sz w:val="23"/>
          <w:szCs w:val="23"/>
        </w:rPr>
        <w:t xml:space="preserve"> document</w:t>
      </w:r>
      <w:r w:rsidR="00B9384C" w:rsidRPr="00B86CC3">
        <w:rPr>
          <w:rFonts w:cstheme="minorHAnsi"/>
          <w:sz w:val="23"/>
          <w:szCs w:val="23"/>
        </w:rPr>
        <w:t xml:space="preserve"> change</w:t>
      </w:r>
      <w:r w:rsidR="006443D5" w:rsidRPr="00B86CC3">
        <w:rPr>
          <w:rFonts w:cstheme="minorHAnsi"/>
          <w:sz w:val="23"/>
          <w:szCs w:val="23"/>
        </w:rPr>
        <w:t xml:space="preserve"> tracking.</w:t>
      </w:r>
      <w:r w:rsidR="00B86CC3">
        <w:rPr>
          <w:rFonts w:cstheme="minorHAnsi"/>
          <w:sz w:val="23"/>
          <w:szCs w:val="23"/>
        </w:rPr>
        <w:t xml:space="preserve"> </w:t>
      </w:r>
      <w:r w:rsidR="00457E15" w:rsidRPr="00B86CC3">
        <w:rPr>
          <w:rFonts w:cstheme="minorHAnsi"/>
          <w:sz w:val="23"/>
          <w:szCs w:val="23"/>
        </w:rPr>
        <w:t>Document revision will logged with a table like the one below to keep track of each specific modification.</w:t>
      </w:r>
    </w:p>
    <w:p w:rsidR="00A35574" w:rsidRDefault="00A35574" w:rsidP="00C56A1F">
      <w:pPr>
        <w:spacing w:after="0"/>
        <w:rPr>
          <w:rFonts w:cstheme="minorHAnsi"/>
          <w:sz w:val="23"/>
          <w:szCs w:val="23"/>
        </w:rPr>
      </w:pPr>
    </w:p>
    <w:tbl>
      <w:tblPr>
        <w:tblW w:w="6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2808"/>
      </w:tblGrid>
      <w:tr w:rsidR="009A7DE7" w:rsidRPr="006027C2" w:rsidTr="00F569C4">
        <w:trPr>
          <w:trHeight w:val="528"/>
          <w:jc w:val="center"/>
        </w:trPr>
        <w:tc>
          <w:tcPr>
            <w:tcW w:w="914"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Version</w:t>
            </w:r>
            <w:r w:rsidRPr="006027C2">
              <w:rPr>
                <w:rFonts w:ascii="Arial" w:hAnsi="Arial"/>
                <w:b/>
                <w:bCs/>
              </w:rPr>
              <w:br/>
            </w:r>
            <w:r>
              <w:rPr>
                <w:rFonts w:ascii="Arial" w:hAnsi="Arial"/>
                <w:b/>
                <w:bCs/>
              </w:rPr>
              <w:t>Number</w:t>
            </w:r>
          </w:p>
        </w:tc>
        <w:tc>
          <w:tcPr>
            <w:tcW w:w="144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Implemented</w:t>
            </w:r>
          </w:p>
          <w:p w:rsidR="009A7DE7" w:rsidRPr="006027C2" w:rsidRDefault="009A7DE7" w:rsidP="0058629F">
            <w:pPr>
              <w:pStyle w:val="tabletxt"/>
              <w:jc w:val="center"/>
              <w:rPr>
                <w:rFonts w:ascii="Arial" w:hAnsi="Arial"/>
                <w:b/>
                <w:bCs/>
              </w:rPr>
            </w:pPr>
            <w:r w:rsidRPr="006027C2">
              <w:rPr>
                <w:rFonts w:ascii="Arial" w:hAnsi="Arial"/>
                <w:b/>
                <w:bCs/>
              </w:rPr>
              <w:t>By</w:t>
            </w:r>
          </w:p>
        </w:tc>
        <w:tc>
          <w:tcPr>
            <w:tcW w:w="1260"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Revision</w:t>
            </w:r>
          </w:p>
          <w:p w:rsidR="009A7DE7" w:rsidRPr="006027C2" w:rsidRDefault="009A7DE7" w:rsidP="0058629F">
            <w:pPr>
              <w:pStyle w:val="tabletxt"/>
              <w:jc w:val="center"/>
              <w:rPr>
                <w:rFonts w:ascii="Arial" w:hAnsi="Arial"/>
                <w:b/>
                <w:bCs/>
              </w:rPr>
            </w:pPr>
            <w:r w:rsidRPr="006027C2">
              <w:rPr>
                <w:rFonts w:ascii="Arial" w:hAnsi="Arial"/>
                <w:b/>
                <w:bCs/>
              </w:rPr>
              <w:t>Date</w:t>
            </w:r>
          </w:p>
        </w:tc>
        <w:tc>
          <w:tcPr>
            <w:tcW w:w="2808" w:type="dxa"/>
            <w:shd w:val="clear" w:color="auto" w:fill="D9D9D9"/>
          </w:tcPr>
          <w:p w:rsidR="009A7DE7" w:rsidRPr="006027C2" w:rsidRDefault="009A7DE7" w:rsidP="0058629F">
            <w:pPr>
              <w:pStyle w:val="tabletxt"/>
              <w:jc w:val="center"/>
              <w:rPr>
                <w:rFonts w:ascii="Arial" w:hAnsi="Arial"/>
                <w:b/>
                <w:bCs/>
              </w:rPr>
            </w:pPr>
            <w:r w:rsidRPr="006027C2">
              <w:rPr>
                <w:rFonts w:ascii="Arial" w:hAnsi="Arial"/>
                <w:b/>
                <w:bCs/>
              </w:rPr>
              <w:t>Description of</w:t>
            </w:r>
            <w:r w:rsidRPr="006027C2">
              <w:rPr>
                <w:rFonts w:ascii="Arial" w:hAnsi="Arial"/>
                <w:b/>
                <w:bCs/>
              </w:rPr>
              <w:br/>
              <w:t>Change</w:t>
            </w:r>
          </w:p>
        </w:tc>
      </w:tr>
      <w:tr w:rsidR="009A7DE7" w:rsidRPr="006027C2" w:rsidTr="00F569C4">
        <w:trPr>
          <w:trHeight w:val="70"/>
          <w:jc w:val="center"/>
        </w:trPr>
        <w:tc>
          <w:tcPr>
            <w:tcW w:w="914" w:type="dxa"/>
          </w:tcPr>
          <w:p w:rsidR="009A7DE7" w:rsidRPr="006027C2" w:rsidRDefault="009A7DE7" w:rsidP="0058629F">
            <w:pPr>
              <w:pStyle w:val="Tabletext"/>
              <w:jc w:val="center"/>
              <w:rPr>
                <w:rFonts w:cs="Arial"/>
              </w:rPr>
            </w:pPr>
            <w:r w:rsidRPr="006027C2">
              <w:rPr>
                <w:rFonts w:cs="Arial"/>
              </w:rPr>
              <w:t>1.0</w:t>
            </w:r>
          </w:p>
        </w:tc>
        <w:tc>
          <w:tcPr>
            <w:tcW w:w="1440" w:type="dxa"/>
          </w:tcPr>
          <w:p w:rsidR="009A7DE7" w:rsidRPr="00661CFB" w:rsidRDefault="009A7DE7" w:rsidP="0058629F">
            <w:pPr>
              <w:pStyle w:val="Tabletext"/>
              <w:rPr>
                <w:rFonts w:cs="Arial"/>
              </w:rPr>
            </w:pPr>
            <w:r w:rsidRPr="00661CFB">
              <w:rPr>
                <w:rFonts w:cs="Arial"/>
                <w:i/>
              </w:rPr>
              <w:t>&lt;Author name&gt;</w:t>
            </w:r>
          </w:p>
        </w:tc>
        <w:tc>
          <w:tcPr>
            <w:tcW w:w="1260" w:type="dxa"/>
          </w:tcPr>
          <w:p w:rsidR="009A7DE7" w:rsidRPr="00661CFB" w:rsidRDefault="009A7DE7" w:rsidP="0058629F">
            <w:pPr>
              <w:pStyle w:val="Tabletext"/>
              <w:jc w:val="center"/>
              <w:rPr>
                <w:rFonts w:cs="Arial"/>
              </w:rPr>
            </w:pPr>
            <w:r w:rsidRPr="00661CFB">
              <w:rPr>
                <w:rFonts w:cs="Arial"/>
                <w:i/>
              </w:rPr>
              <w:t>&lt;mm/</w:t>
            </w:r>
            <w:proofErr w:type="spellStart"/>
            <w:r w:rsidRPr="00661CFB">
              <w:rPr>
                <w:rFonts w:cs="Arial"/>
                <w:i/>
              </w:rPr>
              <w:t>dd</w:t>
            </w:r>
            <w:proofErr w:type="spellEnd"/>
            <w:r w:rsidRPr="00661CFB">
              <w:rPr>
                <w:rFonts w:cs="Arial"/>
                <w:i/>
              </w:rPr>
              <w:t>/</w:t>
            </w:r>
            <w:proofErr w:type="spellStart"/>
            <w:r w:rsidRPr="00661CFB">
              <w:rPr>
                <w:rFonts w:cs="Arial"/>
                <w:i/>
              </w:rPr>
              <w:t>yy</w:t>
            </w:r>
            <w:proofErr w:type="spellEnd"/>
            <w:r w:rsidRPr="00661CFB">
              <w:rPr>
                <w:rFonts w:cs="Arial"/>
                <w:i/>
              </w:rPr>
              <w:t>&gt;</w:t>
            </w:r>
          </w:p>
        </w:tc>
        <w:tc>
          <w:tcPr>
            <w:tcW w:w="2808" w:type="dxa"/>
          </w:tcPr>
          <w:p w:rsidR="009A7DE7" w:rsidRPr="00661CFB" w:rsidRDefault="009A7DE7" w:rsidP="0058629F">
            <w:pPr>
              <w:pStyle w:val="Tabletext"/>
              <w:rPr>
                <w:rFonts w:cs="Arial"/>
              </w:rPr>
            </w:pPr>
            <w:r w:rsidRPr="00661CFB">
              <w:rPr>
                <w:rFonts w:cs="Arial"/>
                <w:i/>
              </w:rPr>
              <w:t>&lt;description of change&gt;</w:t>
            </w: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r w:rsidR="009A7DE7" w:rsidRPr="006027C2" w:rsidTr="00F569C4">
        <w:trPr>
          <w:trHeight w:val="248"/>
          <w:jc w:val="center"/>
        </w:trPr>
        <w:tc>
          <w:tcPr>
            <w:tcW w:w="914" w:type="dxa"/>
          </w:tcPr>
          <w:p w:rsidR="009A7DE7" w:rsidRPr="006027C2" w:rsidRDefault="009A7DE7" w:rsidP="0058629F">
            <w:pPr>
              <w:pStyle w:val="Tabletext"/>
              <w:jc w:val="center"/>
              <w:rPr>
                <w:rFonts w:cs="Arial"/>
              </w:rPr>
            </w:pPr>
          </w:p>
        </w:tc>
        <w:tc>
          <w:tcPr>
            <w:tcW w:w="1440" w:type="dxa"/>
          </w:tcPr>
          <w:p w:rsidR="009A7DE7" w:rsidRPr="006027C2" w:rsidRDefault="009A7DE7" w:rsidP="0058629F">
            <w:pPr>
              <w:pStyle w:val="Tabletext"/>
              <w:rPr>
                <w:rFonts w:cs="Arial"/>
              </w:rPr>
            </w:pPr>
          </w:p>
        </w:tc>
        <w:tc>
          <w:tcPr>
            <w:tcW w:w="1260" w:type="dxa"/>
          </w:tcPr>
          <w:p w:rsidR="009A7DE7" w:rsidRPr="006027C2" w:rsidRDefault="009A7DE7" w:rsidP="0058629F">
            <w:pPr>
              <w:pStyle w:val="Tabletext"/>
              <w:jc w:val="center"/>
              <w:rPr>
                <w:rFonts w:cs="Arial"/>
              </w:rPr>
            </w:pPr>
          </w:p>
        </w:tc>
        <w:tc>
          <w:tcPr>
            <w:tcW w:w="2808" w:type="dxa"/>
          </w:tcPr>
          <w:p w:rsidR="009A7DE7" w:rsidRPr="006027C2" w:rsidRDefault="009A7DE7" w:rsidP="0058629F">
            <w:pPr>
              <w:pStyle w:val="Tabletext"/>
              <w:jc w:val="center"/>
              <w:rPr>
                <w:rFonts w:cs="Arial"/>
              </w:rPr>
            </w:pPr>
          </w:p>
        </w:tc>
      </w:tr>
    </w:tbl>
    <w:p w:rsidR="00457E15" w:rsidRDefault="00457E15" w:rsidP="00C56A1F">
      <w:pPr>
        <w:spacing w:after="0"/>
        <w:rPr>
          <w:rFonts w:cstheme="minorHAnsi"/>
          <w:sz w:val="23"/>
          <w:szCs w:val="23"/>
        </w:rPr>
      </w:pPr>
    </w:p>
    <w:p w:rsidR="003279E7" w:rsidRPr="0002535F" w:rsidRDefault="003279E7" w:rsidP="00C56A1F">
      <w:pPr>
        <w:spacing w:after="0"/>
        <w:rPr>
          <w:rFonts w:cstheme="minorHAnsi"/>
          <w:sz w:val="23"/>
          <w:szCs w:val="23"/>
        </w:rPr>
      </w:pPr>
    </w:p>
    <w:p w:rsidR="00595274" w:rsidRPr="0002535F" w:rsidRDefault="00A35574" w:rsidP="00F70E50">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OMMUNICATIONS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6422B" w:rsidRPr="0002535F" w:rsidRDefault="00264403" w:rsidP="00C56A1F">
      <w:pPr>
        <w:spacing w:after="0"/>
        <w:rPr>
          <w:rFonts w:cstheme="minorHAnsi"/>
          <w:sz w:val="23"/>
          <w:szCs w:val="23"/>
        </w:rPr>
      </w:pPr>
      <w:r w:rsidRPr="0002535F">
        <w:rPr>
          <w:rFonts w:cstheme="minorHAnsi"/>
          <w:sz w:val="23"/>
          <w:szCs w:val="23"/>
        </w:rPr>
        <w:t>This Communications Management Plan sets the communications framework for this project. It will serve as a guide for communications throughout the life of the project and will be updated as communication requirements change.</w:t>
      </w:r>
    </w:p>
    <w:p w:rsidR="00EC5896" w:rsidRPr="00166922" w:rsidRDefault="00264403" w:rsidP="00C56A1F">
      <w:pPr>
        <w:spacing w:after="0"/>
        <w:rPr>
          <w:rFonts w:cstheme="minorHAnsi"/>
          <w:sz w:val="23"/>
          <w:szCs w:val="23"/>
        </w:rPr>
      </w:pPr>
      <w:r w:rsidRPr="0002535F">
        <w:rPr>
          <w:rFonts w:cstheme="minorHAnsi"/>
          <w:sz w:val="23"/>
          <w:szCs w:val="23"/>
        </w:rPr>
        <w:t>The Project Manager will take the lead role in ensuring effective communications on this project. The communications requirements are documented in the Communications Matrix below. The Communications Matrix will be used as the guide for what information to communicate, who is to do the communicating, when to communicate it, and to whom to communicate.</w:t>
      </w:r>
    </w:p>
    <w:p w:rsidR="00B01B64" w:rsidRPr="0002535F" w:rsidRDefault="00B01B64" w:rsidP="00C56A1F">
      <w:pPr>
        <w:spacing w:after="0"/>
        <w:rPr>
          <w:rFonts w:cstheme="minorHAnsi"/>
          <w:sz w:val="23"/>
          <w:szCs w:val="23"/>
        </w:rPr>
      </w:pPr>
    </w:p>
    <w:p w:rsidR="00EC5896" w:rsidRPr="0002535F" w:rsidRDefault="00EC5896" w:rsidP="00C56A1F">
      <w:pPr>
        <w:spacing w:after="0"/>
        <w:rPr>
          <w:rFonts w:cstheme="minorHAnsi"/>
          <w:sz w:val="23"/>
          <w:szCs w:val="23"/>
        </w:rPr>
      </w:pPr>
    </w:p>
    <w:tbl>
      <w:tblPr>
        <w:tblStyle w:val="TableGrid"/>
        <w:tblW w:w="5000" w:type="pct"/>
        <w:tblLook w:val="04A0" w:firstRow="1" w:lastRow="0" w:firstColumn="1" w:lastColumn="0" w:noHBand="0" w:noVBand="1"/>
      </w:tblPr>
      <w:tblGrid>
        <w:gridCol w:w="1702"/>
        <w:gridCol w:w="1285"/>
        <w:gridCol w:w="1479"/>
        <w:gridCol w:w="918"/>
        <w:gridCol w:w="1413"/>
        <w:gridCol w:w="1365"/>
        <w:gridCol w:w="1188"/>
      </w:tblGrid>
      <w:tr w:rsidR="00264403" w:rsidRPr="0002535F" w:rsidTr="005E77E1">
        <w:tc>
          <w:tcPr>
            <w:tcW w:w="91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Communication Type</w:t>
            </w:r>
          </w:p>
        </w:tc>
        <w:tc>
          <w:tcPr>
            <w:tcW w:w="692"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Description</w:t>
            </w:r>
          </w:p>
        </w:tc>
        <w:tc>
          <w:tcPr>
            <w:tcW w:w="802"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Frequency</w:t>
            </w:r>
          </w:p>
        </w:tc>
        <w:tc>
          <w:tcPr>
            <w:tcW w:w="499"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Format</w:t>
            </w:r>
          </w:p>
        </w:tc>
        <w:tc>
          <w:tcPr>
            <w:tcW w:w="756"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Participants/ Distribution</w:t>
            </w:r>
          </w:p>
        </w:tc>
        <w:tc>
          <w:tcPr>
            <w:tcW w:w="690"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Deliverable</w:t>
            </w:r>
          </w:p>
        </w:tc>
        <w:tc>
          <w:tcPr>
            <w:tcW w:w="651" w:type="pct"/>
            <w:shd w:val="clear" w:color="auto" w:fill="DDD9C3" w:themeFill="background2" w:themeFillShade="E6"/>
          </w:tcPr>
          <w:p w:rsidR="00264403" w:rsidRPr="0002535F" w:rsidRDefault="00264403" w:rsidP="00C56A1F">
            <w:pPr>
              <w:rPr>
                <w:rFonts w:cstheme="minorHAnsi"/>
                <w:sz w:val="23"/>
                <w:szCs w:val="23"/>
              </w:rPr>
            </w:pPr>
            <w:r w:rsidRPr="0002535F">
              <w:rPr>
                <w:rFonts w:cstheme="minorHAnsi"/>
                <w:sz w:val="23"/>
                <w:szCs w:val="23"/>
              </w:rPr>
              <w:t>Owner</w:t>
            </w:r>
          </w:p>
        </w:tc>
      </w:tr>
      <w:tr w:rsidR="00EC5896" w:rsidRPr="0002535F" w:rsidTr="005E77E1">
        <w:tc>
          <w:tcPr>
            <w:tcW w:w="910" w:type="pct"/>
          </w:tcPr>
          <w:p w:rsidR="00264403" w:rsidRPr="0002535F" w:rsidRDefault="00264403" w:rsidP="00C56A1F">
            <w:pPr>
              <w:rPr>
                <w:rFonts w:cstheme="minorHAnsi"/>
                <w:sz w:val="23"/>
                <w:szCs w:val="23"/>
              </w:rPr>
            </w:pPr>
            <w:r w:rsidRPr="0002535F">
              <w:rPr>
                <w:rFonts w:cstheme="minorHAnsi"/>
                <w:sz w:val="23"/>
                <w:szCs w:val="23"/>
              </w:rPr>
              <w:t>Weekly Status Report</w:t>
            </w:r>
          </w:p>
        </w:tc>
        <w:tc>
          <w:tcPr>
            <w:tcW w:w="692" w:type="pct"/>
          </w:tcPr>
          <w:p w:rsidR="00264403" w:rsidRPr="0002535F" w:rsidRDefault="00264403" w:rsidP="00C56A1F">
            <w:pPr>
              <w:rPr>
                <w:rFonts w:cstheme="minorHAnsi"/>
                <w:sz w:val="23"/>
                <w:szCs w:val="23"/>
              </w:rPr>
            </w:pPr>
            <w:r w:rsidRPr="0002535F">
              <w:rPr>
                <w:rFonts w:cstheme="minorHAnsi"/>
                <w:sz w:val="23"/>
                <w:szCs w:val="23"/>
              </w:rPr>
              <w:t>Email Summary of Project Status</w:t>
            </w:r>
          </w:p>
        </w:tc>
        <w:tc>
          <w:tcPr>
            <w:tcW w:w="802" w:type="pct"/>
          </w:tcPr>
          <w:p w:rsidR="00264403" w:rsidRPr="00BA4706" w:rsidRDefault="00264403" w:rsidP="001B4012">
            <w:pPr>
              <w:rPr>
                <w:rFonts w:cstheme="minorHAnsi"/>
                <w:color w:val="FF0000"/>
                <w:sz w:val="23"/>
                <w:szCs w:val="23"/>
              </w:rPr>
            </w:pPr>
            <w:r w:rsidRPr="00F34627">
              <w:rPr>
                <w:rFonts w:cstheme="minorHAnsi"/>
                <w:sz w:val="23"/>
                <w:szCs w:val="23"/>
              </w:rPr>
              <w:t>Weekly</w:t>
            </w:r>
            <w:r w:rsidR="00EC5896" w:rsidRPr="00F34627">
              <w:rPr>
                <w:rFonts w:cstheme="minorHAnsi"/>
                <w:sz w:val="23"/>
                <w:szCs w:val="23"/>
              </w:rPr>
              <w:t xml:space="preserve"> </w:t>
            </w:r>
            <w:r w:rsidR="00F34627" w:rsidRPr="00F34627">
              <w:rPr>
                <w:rFonts w:cstheme="minorHAnsi"/>
                <w:sz w:val="23"/>
                <w:szCs w:val="23"/>
              </w:rPr>
              <w:t>Tuesday</w:t>
            </w:r>
          </w:p>
        </w:tc>
        <w:tc>
          <w:tcPr>
            <w:tcW w:w="499" w:type="pct"/>
          </w:tcPr>
          <w:p w:rsidR="00264403" w:rsidRPr="0002535F" w:rsidRDefault="00264403" w:rsidP="00C56A1F">
            <w:pPr>
              <w:rPr>
                <w:rFonts w:cstheme="minorHAnsi"/>
                <w:sz w:val="23"/>
                <w:szCs w:val="23"/>
              </w:rPr>
            </w:pPr>
            <w:r w:rsidRPr="0002535F">
              <w:rPr>
                <w:rFonts w:cstheme="minorHAnsi"/>
                <w:sz w:val="23"/>
                <w:szCs w:val="23"/>
              </w:rPr>
              <w:t>Email</w:t>
            </w:r>
          </w:p>
        </w:tc>
        <w:tc>
          <w:tcPr>
            <w:tcW w:w="756"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0" w:type="pct"/>
          </w:tcPr>
          <w:p w:rsidR="00264403" w:rsidRPr="0002535F" w:rsidRDefault="00264403" w:rsidP="00C56A1F">
            <w:pPr>
              <w:rPr>
                <w:rFonts w:cstheme="minorHAnsi"/>
                <w:sz w:val="23"/>
                <w:szCs w:val="23"/>
              </w:rPr>
            </w:pPr>
            <w:r w:rsidRPr="0002535F">
              <w:rPr>
                <w:rFonts w:cstheme="minorHAnsi"/>
                <w:sz w:val="23"/>
                <w:szCs w:val="23"/>
              </w:rPr>
              <w:t>Status Report</w:t>
            </w:r>
          </w:p>
        </w:tc>
        <w:tc>
          <w:tcPr>
            <w:tcW w:w="651" w:type="pct"/>
          </w:tcPr>
          <w:p w:rsidR="00264403" w:rsidRPr="0002535F" w:rsidRDefault="00264403" w:rsidP="00C56A1F">
            <w:pPr>
              <w:rPr>
                <w:rFonts w:cstheme="minorHAnsi"/>
                <w:sz w:val="23"/>
                <w:szCs w:val="23"/>
              </w:rPr>
            </w:pPr>
            <w:r w:rsidRPr="0002535F">
              <w:rPr>
                <w:rFonts w:cstheme="minorHAnsi"/>
                <w:sz w:val="23"/>
                <w:szCs w:val="23"/>
              </w:rPr>
              <w:t>Project Manager</w:t>
            </w:r>
          </w:p>
        </w:tc>
      </w:tr>
      <w:tr w:rsidR="00EC5896" w:rsidRPr="0002535F" w:rsidTr="005E77E1">
        <w:tc>
          <w:tcPr>
            <w:tcW w:w="910" w:type="pct"/>
          </w:tcPr>
          <w:p w:rsidR="00264403" w:rsidRPr="0002535F" w:rsidRDefault="00EC5896" w:rsidP="00C56A1F">
            <w:pPr>
              <w:rPr>
                <w:rFonts w:cstheme="minorHAnsi"/>
                <w:sz w:val="23"/>
                <w:szCs w:val="23"/>
              </w:rPr>
            </w:pPr>
            <w:r w:rsidRPr="0002535F">
              <w:rPr>
                <w:rFonts w:cstheme="minorHAnsi"/>
                <w:sz w:val="23"/>
                <w:szCs w:val="23"/>
              </w:rPr>
              <w:t>Weekly Project Team Meeting</w:t>
            </w:r>
          </w:p>
        </w:tc>
        <w:tc>
          <w:tcPr>
            <w:tcW w:w="692" w:type="pct"/>
          </w:tcPr>
          <w:p w:rsidR="00264403" w:rsidRPr="0002535F" w:rsidRDefault="00EC5896" w:rsidP="00C56A1F">
            <w:pPr>
              <w:rPr>
                <w:rFonts w:cstheme="minorHAnsi"/>
                <w:sz w:val="23"/>
                <w:szCs w:val="23"/>
              </w:rPr>
            </w:pPr>
            <w:r w:rsidRPr="0002535F">
              <w:rPr>
                <w:rFonts w:cstheme="minorHAnsi"/>
                <w:sz w:val="23"/>
                <w:szCs w:val="23"/>
              </w:rPr>
              <w:t>Meeting to review action register and status</w:t>
            </w:r>
          </w:p>
        </w:tc>
        <w:tc>
          <w:tcPr>
            <w:tcW w:w="802" w:type="pct"/>
          </w:tcPr>
          <w:p w:rsidR="00264403" w:rsidRPr="0002535F" w:rsidRDefault="00EC5896" w:rsidP="00C56A1F">
            <w:pPr>
              <w:rPr>
                <w:rFonts w:cstheme="minorHAnsi"/>
                <w:sz w:val="23"/>
                <w:szCs w:val="23"/>
              </w:rPr>
            </w:pPr>
            <w:r w:rsidRPr="0002535F">
              <w:rPr>
                <w:rFonts w:cstheme="minorHAnsi"/>
                <w:sz w:val="23"/>
                <w:szCs w:val="23"/>
              </w:rPr>
              <w:t>Weekly</w:t>
            </w:r>
          </w:p>
          <w:p w:rsidR="001B4012" w:rsidRPr="0002535F" w:rsidRDefault="005E77E1" w:rsidP="002164B7">
            <w:pPr>
              <w:rPr>
                <w:rFonts w:cstheme="minorHAnsi"/>
                <w:sz w:val="23"/>
                <w:szCs w:val="23"/>
              </w:rPr>
            </w:pPr>
            <w:r>
              <w:rPr>
                <w:rFonts w:cstheme="minorHAnsi"/>
                <w:sz w:val="23"/>
                <w:szCs w:val="23"/>
              </w:rPr>
              <w:t>Monday</w:t>
            </w:r>
          </w:p>
        </w:tc>
        <w:tc>
          <w:tcPr>
            <w:tcW w:w="499" w:type="pct"/>
          </w:tcPr>
          <w:p w:rsidR="00264403" w:rsidRPr="0002535F" w:rsidRDefault="00EC5896" w:rsidP="00C56A1F">
            <w:pPr>
              <w:rPr>
                <w:rFonts w:cstheme="minorHAnsi"/>
                <w:sz w:val="23"/>
                <w:szCs w:val="23"/>
              </w:rPr>
            </w:pPr>
            <w:r w:rsidRPr="0002535F">
              <w:rPr>
                <w:rFonts w:cstheme="minorHAnsi"/>
                <w:sz w:val="23"/>
                <w:szCs w:val="23"/>
              </w:rPr>
              <w:t>In Person</w:t>
            </w:r>
          </w:p>
        </w:tc>
        <w:tc>
          <w:tcPr>
            <w:tcW w:w="756" w:type="pct"/>
          </w:tcPr>
          <w:p w:rsidR="00264403" w:rsidRPr="0002535F" w:rsidRDefault="00EC5896" w:rsidP="00C56A1F">
            <w:pPr>
              <w:rPr>
                <w:rFonts w:cstheme="minorHAnsi"/>
                <w:sz w:val="23"/>
                <w:szCs w:val="23"/>
              </w:rPr>
            </w:pPr>
            <w:r w:rsidRPr="0002535F">
              <w:rPr>
                <w:rFonts w:cstheme="minorHAnsi"/>
                <w:sz w:val="23"/>
                <w:szCs w:val="23"/>
              </w:rPr>
              <w:t>Project Team</w:t>
            </w:r>
          </w:p>
        </w:tc>
        <w:tc>
          <w:tcPr>
            <w:tcW w:w="690" w:type="pct"/>
          </w:tcPr>
          <w:p w:rsidR="00264403" w:rsidRPr="0002535F" w:rsidRDefault="00EC5896" w:rsidP="00C56A1F">
            <w:pPr>
              <w:rPr>
                <w:rFonts w:cstheme="minorHAnsi"/>
                <w:sz w:val="23"/>
                <w:szCs w:val="23"/>
              </w:rPr>
            </w:pPr>
            <w:r w:rsidRPr="0002535F">
              <w:rPr>
                <w:rFonts w:cstheme="minorHAnsi"/>
                <w:sz w:val="23"/>
                <w:szCs w:val="23"/>
              </w:rPr>
              <w:t>Updated Action Register</w:t>
            </w:r>
          </w:p>
        </w:tc>
        <w:tc>
          <w:tcPr>
            <w:tcW w:w="651" w:type="pct"/>
          </w:tcPr>
          <w:p w:rsidR="00264403" w:rsidRPr="0002535F" w:rsidRDefault="00EC5896" w:rsidP="00C56A1F">
            <w:pPr>
              <w:rPr>
                <w:rFonts w:cstheme="minorHAnsi"/>
                <w:sz w:val="23"/>
                <w:szCs w:val="23"/>
              </w:rPr>
            </w:pPr>
            <w:r w:rsidRPr="0002535F">
              <w:rPr>
                <w:rFonts w:cstheme="minorHAnsi"/>
                <w:sz w:val="23"/>
                <w:szCs w:val="23"/>
              </w:rPr>
              <w:t>Project Manager</w:t>
            </w:r>
          </w:p>
        </w:tc>
      </w:tr>
      <w:tr w:rsidR="005E77E1" w:rsidRPr="0002535F" w:rsidTr="005E77E1">
        <w:tc>
          <w:tcPr>
            <w:tcW w:w="910" w:type="pct"/>
          </w:tcPr>
          <w:p w:rsidR="005E77E1" w:rsidRPr="0002535F" w:rsidRDefault="005E77E1" w:rsidP="00C56A1F">
            <w:pPr>
              <w:rPr>
                <w:rFonts w:cstheme="minorHAnsi"/>
                <w:sz w:val="23"/>
                <w:szCs w:val="23"/>
              </w:rPr>
            </w:pPr>
            <w:r>
              <w:rPr>
                <w:rFonts w:cstheme="minorHAnsi"/>
                <w:sz w:val="23"/>
                <w:szCs w:val="23"/>
              </w:rPr>
              <w:t>Work Schedule</w:t>
            </w:r>
          </w:p>
        </w:tc>
        <w:tc>
          <w:tcPr>
            <w:tcW w:w="692" w:type="pct"/>
          </w:tcPr>
          <w:p w:rsidR="005E77E1" w:rsidRPr="0002535F" w:rsidRDefault="005E77E1" w:rsidP="005E77E1">
            <w:pPr>
              <w:rPr>
                <w:rFonts w:cstheme="minorHAnsi"/>
                <w:sz w:val="23"/>
                <w:szCs w:val="23"/>
              </w:rPr>
            </w:pPr>
            <w:r>
              <w:rPr>
                <w:rFonts w:cstheme="minorHAnsi"/>
                <w:sz w:val="23"/>
                <w:szCs w:val="23"/>
              </w:rPr>
              <w:t>Times when we are each scheduled to work</w:t>
            </w:r>
          </w:p>
        </w:tc>
        <w:tc>
          <w:tcPr>
            <w:tcW w:w="802" w:type="pct"/>
          </w:tcPr>
          <w:p w:rsidR="005E77E1" w:rsidRDefault="005E77E1" w:rsidP="00C56A1F">
            <w:pPr>
              <w:rPr>
                <w:rFonts w:cstheme="minorHAnsi"/>
                <w:sz w:val="23"/>
                <w:szCs w:val="23"/>
              </w:rPr>
            </w:pPr>
            <w:r>
              <w:rPr>
                <w:rFonts w:cstheme="minorHAnsi"/>
                <w:sz w:val="23"/>
                <w:szCs w:val="23"/>
              </w:rPr>
              <w:t>Monday:</w:t>
            </w:r>
          </w:p>
          <w:p w:rsidR="005E77E1" w:rsidRDefault="005E77E1" w:rsidP="005E77E1">
            <w:pPr>
              <w:rPr>
                <w:rFonts w:cstheme="minorHAnsi"/>
                <w:sz w:val="23"/>
                <w:szCs w:val="23"/>
              </w:rPr>
            </w:pPr>
            <w:r>
              <w:rPr>
                <w:rFonts w:cstheme="minorHAnsi"/>
                <w:sz w:val="23"/>
                <w:szCs w:val="23"/>
              </w:rPr>
              <w:t xml:space="preserve"> 4:30-7:30pm</w:t>
            </w:r>
          </w:p>
          <w:p w:rsidR="005E77E1" w:rsidRDefault="005E77E1" w:rsidP="005E77E1">
            <w:pPr>
              <w:rPr>
                <w:rFonts w:cstheme="minorHAnsi"/>
                <w:sz w:val="23"/>
                <w:szCs w:val="23"/>
              </w:rPr>
            </w:pPr>
            <w:r>
              <w:rPr>
                <w:rFonts w:cstheme="minorHAnsi"/>
                <w:sz w:val="23"/>
                <w:szCs w:val="23"/>
              </w:rPr>
              <w:t>Tuesday:</w:t>
            </w:r>
          </w:p>
          <w:p w:rsidR="005E77E1" w:rsidRDefault="005E77E1" w:rsidP="005E77E1">
            <w:pPr>
              <w:rPr>
                <w:rFonts w:cstheme="minorHAnsi"/>
                <w:sz w:val="23"/>
                <w:szCs w:val="23"/>
              </w:rPr>
            </w:pPr>
            <w:r>
              <w:rPr>
                <w:rFonts w:cstheme="minorHAnsi"/>
                <w:sz w:val="23"/>
                <w:szCs w:val="23"/>
              </w:rPr>
              <w:t xml:space="preserve"> 3:30-6:30pm</w:t>
            </w:r>
          </w:p>
          <w:p w:rsidR="005E77E1" w:rsidRDefault="005E77E1" w:rsidP="005E77E1">
            <w:pPr>
              <w:rPr>
                <w:rFonts w:cstheme="minorHAnsi"/>
                <w:sz w:val="23"/>
                <w:szCs w:val="23"/>
              </w:rPr>
            </w:pPr>
            <w:r>
              <w:rPr>
                <w:rFonts w:cstheme="minorHAnsi"/>
                <w:sz w:val="23"/>
                <w:szCs w:val="23"/>
              </w:rPr>
              <w:t>Thursday:</w:t>
            </w:r>
          </w:p>
          <w:p w:rsidR="005E77E1" w:rsidRPr="0002535F" w:rsidRDefault="005E77E1" w:rsidP="005E77E1">
            <w:pPr>
              <w:rPr>
                <w:rFonts w:cstheme="minorHAnsi"/>
                <w:sz w:val="23"/>
                <w:szCs w:val="23"/>
              </w:rPr>
            </w:pPr>
            <w:r>
              <w:rPr>
                <w:rFonts w:cstheme="minorHAnsi"/>
                <w:sz w:val="23"/>
                <w:szCs w:val="23"/>
              </w:rPr>
              <w:t xml:space="preserve"> 3:30-6:30pm</w:t>
            </w:r>
          </w:p>
        </w:tc>
        <w:tc>
          <w:tcPr>
            <w:tcW w:w="499" w:type="pct"/>
          </w:tcPr>
          <w:p w:rsidR="005E77E1" w:rsidRPr="0002535F" w:rsidRDefault="005E77E1" w:rsidP="00C56A1F">
            <w:pPr>
              <w:rPr>
                <w:rFonts w:cstheme="minorHAnsi"/>
                <w:sz w:val="23"/>
                <w:szCs w:val="23"/>
              </w:rPr>
            </w:pPr>
            <w:r>
              <w:rPr>
                <w:rFonts w:cstheme="minorHAnsi"/>
                <w:sz w:val="23"/>
                <w:szCs w:val="23"/>
              </w:rPr>
              <w:t>In Person</w:t>
            </w:r>
          </w:p>
        </w:tc>
        <w:tc>
          <w:tcPr>
            <w:tcW w:w="756" w:type="pct"/>
          </w:tcPr>
          <w:p w:rsidR="005E77E1" w:rsidRPr="0002535F" w:rsidRDefault="005E77E1" w:rsidP="00C56A1F">
            <w:pPr>
              <w:rPr>
                <w:rFonts w:cstheme="minorHAnsi"/>
                <w:sz w:val="23"/>
                <w:szCs w:val="23"/>
              </w:rPr>
            </w:pPr>
            <w:r>
              <w:rPr>
                <w:rFonts w:cstheme="minorHAnsi"/>
                <w:sz w:val="23"/>
                <w:szCs w:val="23"/>
              </w:rPr>
              <w:t>Project Team</w:t>
            </w:r>
          </w:p>
        </w:tc>
        <w:tc>
          <w:tcPr>
            <w:tcW w:w="690" w:type="pct"/>
          </w:tcPr>
          <w:p w:rsidR="005E77E1" w:rsidRPr="0002535F" w:rsidRDefault="005E77E1" w:rsidP="00C56A1F">
            <w:pPr>
              <w:rPr>
                <w:rFonts w:cstheme="minorHAnsi"/>
                <w:sz w:val="23"/>
                <w:szCs w:val="23"/>
              </w:rPr>
            </w:pPr>
            <w:r>
              <w:rPr>
                <w:rFonts w:cstheme="minorHAnsi"/>
                <w:sz w:val="23"/>
                <w:szCs w:val="23"/>
              </w:rPr>
              <w:t>Various Deliverables</w:t>
            </w:r>
          </w:p>
        </w:tc>
        <w:tc>
          <w:tcPr>
            <w:tcW w:w="651" w:type="pct"/>
          </w:tcPr>
          <w:p w:rsidR="005E77E1" w:rsidRPr="0002535F" w:rsidRDefault="005E77E1" w:rsidP="00C56A1F">
            <w:pPr>
              <w:rPr>
                <w:rFonts w:cstheme="minorHAnsi"/>
                <w:sz w:val="23"/>
                <w:szCs w:val="23"/>
              </w:rPr>
            </w:pPr>
            <w:r>
              <w:rPr>
                <w:rFonts w:cstheme="minorHAnsi"/>
                <w:sz w:val="23"/>
                <w:szCs w:val="23"/>
              </w:rPr>
              <w:t>Project Team</w:t>
            </w:r>
          </w:p>
        </w:tc>
      </w:tr>
    </w:tbl>
    <w:p w:rsidR="003A3664" w:rsidRPr="0002535F" w:rsidRDefault="003A3664" w:rsidP="00C56A1F">
      <w:pPr>
        <w:spacing w:after="0"/>
        <w:rPr>
          <w:rFonts w:cstheme="minorHAnsi"/>
          <w:sz w:val="23"/>
          <w:szCs w:val="23"/>
        </w:rPr>
      </w:pPr>
      <w:r w:rsidRPr="0002535F">
        <w:rPr>
          <w:rFonts w:cstheme="minorHAnsi"/>
          <w:sz w:val="23"/>
          <w:szCs w:val="23"/>
        </w:rPr>
        <w:t>Project team directory for all communication is:</w:t>
      </w:r>
    </w:p>
    <w:p w:rsidR="003A3664" w:rsidRPr="0002535F" w:rsidRDefault="003A3664" w:rsidP="00C56A1F">
      <w:pPr>
        <w:spacing w:after="0"/>
        <w:rPr>
          <w:rFonts w:cstheme="minorHAnsi"/>
          <w:sz w:val="23"/>
          <w:szCs w:val="2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2"/>
        <w:gridCol w:w="1778"/>
        <w:gridCol w:w="2799"/>
        <w:gridCol w:w="1577"/>
        <w:gridCol w:w="1314"/>
      </w:tblGrid>
      <w:tr w:rsidR="006F1F78" w:rsidRPr="0002535F" w:rsidTr="009E04F7">
        <w:trPr>
          <w:trHeight w:val="630"/>
        </w:trPr>
        <w:tc>
          <w:tcPr>
            <w:tcW w:w="684"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Name</w:t>
            </w:r>
          </w:p>
        </w:tc>
        <w:tc>
          <w:tcPr>
            <w:tcW w:w="915"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Title</w:t>
            </w:r>
          </w:p>
        </w:tc>
        <w:tc>
          <w:tcPr>
            <w:tcW w:w="1614" w:type="pct"/>
            <w:shd w:val="clear" w:color="auto" w:fill="DDD9C3" w:themeFill="background2" w:themeFillShade="E6"/>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E-mail</w:t>
            </w:r>
          </w:p>
        </w:tc>
        <w:tc>
          <w:tcPr>
            <w:tcW w:w="1110"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Office Phone</w:t>
            </w:r>
          </w:p>
        </w:tc>
        <w:tc>
          <w:tcPr>
            <w:tcW w:w="677" w:type="pct"/>
            <w:shd w:val="clear" w:color="auto" w:fill="DDD9C3" w:themeFill="background2" w:themeFillShade="E6"/>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Cell Phone</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Blaine </w:t>
            </w:r>
            <w:proofErr w:type="spellStart"/>
            <w:r w:rsidRPr="0002535F">
              <w:rPr>
                <w:rFonts w:eastAsia="Times New Roman" w:cstheme="minorHAnsi"/>
                <w:color w:val="000000"/>
              </w:rPr>
              <w:t>Tiernan</w:t>
            </w:r>
            <w:proofErr w:type="spellEnd"/>
            <w:r w:rsidRPr="0002535F">
              <w:rPr>
                <w:rFonts w:eastAsia="Times New Roman" w:cstheme="minorHAnsi"/>
                <w:color w:val="000000"/>
              </w:rPr>
              <w:t xml:space="preserve"> </w:t>
            </w:r>
          </w:p>
        </w:tc>
        <w:tc>
          <w:tcPr>
            <w:tcW w:w="915"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Project Manager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Blaine.tiernan@okstate.edu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918-760-6146</w:t>
            </w:r>
          </w:p>
        </w:tc>
      </w:tr>
      <w:tr w:rsidR="003A3664" w:rsidRPr="0002535F" w:rsidTr="00E53E87">
        <w:trPr>
          <w:trHeight w:val="300"/>
        </w:trPr>
        <w:tc>
          <w:tcPr>
            <w:tcW w:w="684" w:type="pct"/>
            <w:shd w:val="clear" w:color="auto" w:fill="auto"/>
            <w:noWrap/>
            <w:vAlign w:val="center"/>
            <w:hideMark/>
          </w:tcPr>
          <w:p w:rsidR="00595274" w:rsidRPr="0002535F" w:rsidRDefault="00595274" w:rsidP="00595274">
            <w:pPr>
              <w:spacing w:after="0" w:line="240" w:lineRule="auto"/>
              <w:jc w:val="center"/>
              <w:rPr>
                <w:rFonts w:eastAsia="Times New Roman" w:cstheme="minorHAnsi"/>
                <w:color w:val="000000"/>
              </w:rPr>
            </w:pPr>
            <w:r w:rsidRPr="0002535F">
              <w:rPr>
                <w:rFonts w:eastAsia="Times New Roman" w:cstheme="minorHAnsi"/>
                <w:color w:val="000000"/>
              </w:rPr>
              <w:t>Lee Easton</w:t>
            </w:r>
          </w:p>
        </w:tc>
        <w:tc>
          <w:tcPr>
            <w:tcW w:w="915" w:type="pct"/>
            <w:shd w:val="clear" w:color="auto" w:fill="auto"/>
            <w:noWrap/>
            <w:hideMark/>
          </w:tcPr>
          <w:p w:rsidR="00595274" w:rsidRPr="0002535F" w:rsidRDefault="00595274"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leeee@okstate.edu</w:t>
            </w:r>
          </w:p>
        </w:tc>
        <w:tc>
          <w:tcPr>
            <w:tcW w:w="1110" w:type="pct"/>
            <w:shd w:val="clear" w:color="auto" w:fill="auto"/>
            <w:noWrap/>
            <w:hideMark/>
          </w:tcPr>
          <w:p w:rsidR="00595274" w:rsidRPr="0002535F" w:rsidRDefault="0059527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918-521-6832</w:t>
            </w:r>
          </w:p>
        </w:tc>
      </w:tr>
      <w:tr w:rsidR="003A3664" w:rsidRPr="0002535F" w:rsidTr="00E53E87">
        <w:trPr>
          <w:trHeight w:val="300"/>
        </w:trPr>
        <w:tc>
          <w:tcPr>
            <w:tcW w:w="684" w:type="pct"/>
            <w:shd w:val="clear" w:color="auto" w:fill="auto"/>
            <w:noWrap/>
            <w:vAlign w:val="center"/>
            <w:hideMark/>
          </w:tcPr>
          <w:p w:rsidR="00595274" w:rsidRPr="0002535F" w:rsidRDefault="00FE32D2" w:rsidP="00E41EEC">
            <w:pPr>
              <w:spacing w:after="0" w:line="240" w:lineRule="auto"/>
              <w:jc w:val="center"/>
              <w:rPr>
                <w:rFonts w:eastAsia="Times New Roman" w:cstheme="minorHAnsi"/>
                <w:color w:val="000000"/>
              </w:rPr>
            </w:pPr>
            <w:r>
              <w:rPr>
                <w:rFonts w:eastAsia="Times New Roman" w:cstheme="minorHAnsi"/>
                <w:color w:val="000000"/>
              </w:rPr>
              <w:t>Nathan Lea</w:t>
            </w:r>
          </w:p>
        </w:tc>
        <w:tc>
          <w:tcPr>
            <w:tcW w:w="915" w:type="pct"/>
            <w:shd w:val="clear" w:color="auto" w:fill="auto"/>
            <w:noWrap/>
            <w:hideMark/>
          </w:tcPr>
          <w:p w:rsidR="00595274"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595274" w:rsidRPr="0002535F" w:rsidRDefault="00FE32D2" w:rsidP="00595274">
            <w:pPr>
              <w:spacing w:after="0" w:line="240" w:lineRule="auto"/>
              <w:rPr>
                <w:rFonts w:eastAsia="Times New Roman" w:cstheme="minorHAnsi"/>
                <w:color w:val="000000"/>
              </w:rPr>
            </w:pPr>
            <w:r>
              <w:rPr>
                <w:rFonts w:eastAsia="Times New Roman" w:cstheme="minorHAnsi"/>
                <w:color w:val="000000"/>
              </w:rPr>
              <w:t>nathahl</w:t>
            </w:r>
            <w:r w:rsidR="00E41EEC" w:rsidRPr="0002535F">
              <w:rPr>
                <w:rFonts w:eastAsia="Times New Roman" w:cstheme="minorHAnsi"/>
                <w:color w:val="000000"/>
              </w:rPr>
              <w:t>@ostatemail.okstate.edu</w:t>
            </w:r>
          </w:p>
        </w:tc>
        <w:tc>
          <w:tcPr>
            <w:tcW w:w="1110" w:type="pct"/>
            <w:shd w:val="clear" w:color="auto" w:fill="auto"/>
            <w:noWrap/>
            <w:hideMark/>
          </w:tcPr>
          <w:p w:rsidR="00595274" w:rsidRPr="0002535F" w:rsidRDefault="00E41EEC"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595274" w:rsidRPr="0002535F" w:rsidRDefault="00E41EEC" w:rsidP="006A6B48">
            <w:pPr>
              <w:spacing w:after="0" w:line="240" w:lineRule="auto"/>
              <w:rPr>
                <w:rFonts w:eastAsia="Times New Roman" w:cstheme="minorHAnsi"/>
                <w:color w:val="000000"/>
              </w:rPr>
            </w:pPr>
            <w:r w:rsidRPr="0002535F">
              <w:rPr>
                <w:rFonts w:eastAsia="Times New Roman" w:cstheme="minorHAnsi"/>
                <w:color w:val="000000"/>
              </w:rPr>
              <w:t>918-</w:t>
            </w:r>
            <w:r w:rsidR="006A6B48">
              <w:rPr>
                <w:rFonts w:eastAsia="Times New Roman" w:cstheme="minorHAnsi"/>
                <w:color w:val="000000"/>
              </w:rPr>
              <w:t>440</w:t>
            </w:r>
            <w:r w:rsidRPr="0002535F">
              <w:rPr>
                <w:rFonts w:eastAsia="Times New Roman" w:cstheme="minorHAnsi"/>
                <w:color w:val="000000"/>
              </w:rPr>
              <w:t>-0</w:t>
            </w:r>
            <w:r w:rsidR="006A6B48">
              <w:rPr>
                <w:rFonts w:eastAsia="Times New Roman" w:cstheme="minorHAnsi"/>
                <w:color w:val="000000"/>
              </w:rPr>
              <w:t>890</w:t>
            </w:r>
          </w:p>
        </w:tc>
      </w:tr>
      <w:tr w:rsidR="003A3664" w:rsidRPr="0002535F" w:rsidTr="00E53E87">
        <w:trPr>
          <w:trHeight w:val="300"/>
        </w:trPr>
        <w:tc>
          <w:tcPr>
            <w:tcW w:w="684" w:type="pct"/>
            <w:shd w:val="clear" w:color="auto" w:fill="auto"/>
            <w:noWrap/>
            <w:vAlign w:val="center"/>
            <w:hideMark/>
          </w:tcPr>
          <w:p w:rsidR="00E41EEC" w:rsidRPr="0002535F" w:rsidRDefault="00E41EEC" w:rsidP="00595274">
            <w:pPr>
              <w:spacing w:after="0" w:line="240" w:lineRule="auto"/>
              <w:jc w:val="center"/>
              <w:rPr>
                <w:rFonts w:eastAsia="Times New Roman" w:cstheme="minorHAnsi"/>
                <w:color w:val="000000"/>
              </w:rPr>
            </w:pPr>
            <w:r w:rsidRPr="0002535F">
              <w:rPr>
                <w:rFonts w:eastAsia="Times New Roman" w:cstheme="minorHAnsi"/>
                <w:color w:val="000000"/>
              </w:rPr>
              <w:t xml:space="preserve">Victoria </w:t>
            </w:r>
            <w:proofErr w:type="spellStart"/>
            <w:r w:rsidRPr="0002535F">
              <w:rPr>
                <w:rFonts w:eastAsia="Times New Roman" w:cstheme="minorHAnsi"/>
                <w:color w:val="000000"/>
              </w:rPr>
              <w:t>Som</w:t>
            </w:r>
            <w:proofErr w:type="spellEnd"/>
            <w:r w:rsidRPr="0002535F">
              <w:rPr>
                <w:rFonts w:eastAsia="Times New Roman" w:cstheme="minorHAnsi"/>
                <w:color w:val="000000"/>
              </w:rPr>
              <w:t xml:space="preserve"> de </w:t>
            </w:r>
            <w:proofErr w:type="spellStart"/>
            <w:r w:rsidRPr="0002535F">
              <w:rPr>
                <w:rFonts w:eastAsia="Times New Roman" w:cstheme="minorHAnsi"/>
                <w:color w:val="000000"/>
              </w:rPr>
              <w:t>Cer</w:t>
            </w:r>
            <w:r w:rsidR="003A3664" w:rsidRPr="0002535F">
              <w:rPr>
                <w:rFonts w:eastAsia="Times New Roman" w:cstheme="minorHAnsi"/>
                <w:color w:val="000000"/>
              </w:rPr>
              <w:t>f</w:t>
            </w:r>
            <w:r w:rsidRPr="0002535F">
              <w:rPr>
                <w:rFonts w:eastAsia="Times New Roman" w:cstheme="minorHAnsi"/>
                <w:color w:val="000000"/>
              </w:rPr>
              <w:t>f</w:t>
            </w:r>
            <w:proofErr w:type="spellEnd"/>
          </w:p>
        </w:tc>
        <w:tc>
          <w:tcPr>
            <w:tcW w:w="915" w:type="pct"/>
            <w:shd w:val="clear" w:color="auto" w:fill="auto"/>
            <w:noWrap/>
            <w:hideMark/>
          </w:tcPr>
          <w:p w:rsidR="00E41EEC" w:rsidRPr="0002535F" w:rsidRDefault="00E41EEC" w:rsidP="006F1F78">
            <w:pPr>
              <w:spacing w:after="0" w:line="240" w:lineRule="auto"/>
              <w:rPr>
                <w:rFonts w:eastAsia="Times New Roman" w:cstheme="minorHAnsi"/>
                <w:color w:val="000000"/>
              </w:rPr>
            </w:pPr>
            <w:r w:rsidRPr="0002535F">
              <w:rPr>
                <w:rFonts w:eastAsia="Times New Roman" w:cstheme="minorHAnsi"/>
                <w:color w:val="000000"/>
              </w:rPr>
              <w:t xml:space="preserve">Software </w:t>
            </w:r>
            <w:r w:rsidR="006F1F78" w:rsidRPr="0002535F">
              <w:rPr>
                <w:rFonts w:eastAsia="Times New Roman" w:cstheme="minorHAnsi"/>
                <w:color w:val="000000"/>
              </w:rPr>
              <w:t>Developer</w:t>
            </w:r>
          </w:p>
        </w:tc>
        <w:tc>
          <w:tcPr>
            <w:tcW w:w="1614"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B513BD">
              <w:rPr>
                <w:rFonts w:eastAsia="Times New Roman" w:cstheme="minorHAnsi"/>
              </w:rPr>
              <w:t>vsomdecerff@gmail.com</w:t>
            </w:r>
          </w:p>
        </w:tc>
        <w:tc>
          <w:tcPr>
            <w:tcW w:w="1110" w:type="pct"/>
            <w:shd w:val="clear" w:color="auto" w:fill="auto"/>
            <w:noWrap/>
            <w:hideMark/>
          </w:tcPr>
          <w:p w:rsidR="00E41EEC" w:rsidRPr="0002535F" w:rsidRDefault="003A3664" w:rsidP="00595274">
            <w:pPr>
              <w:spacing w:after="0" w:line="240" w:lineRule="auto"/>
              <w:rPr>
                <w:rFonts w:eastAsia="Times New Roman" w:cstheme="minorHAnsi"/>
                <w:color w:val="000000"/>
              </w:rPr>
            </w:pPr>
            <w:r w:rsidRPr="0002535F">
              <w:rPr>
                <w:rFonts w:eastAsia="Times New Roman" w:cstheme="minorHAnsi"/>
                <w:color w:val="000000"/>
              </w:rPr>
              <w:t>-----------------------</w:t>
            </w:r>
          </w:p>
        </w:tc>
        <w:tc>
          <w:tcPr>
            <w:tcW w:w="677" w:type="pct"/>
            <w:shd w:val="clear" w:color="auto" w:fill="auto"/>
            <w:noWrap/>
            <w:hideMark/>
          </w:tcPr>
          <w:p w:rsidR="00E41EEC" w:rsidRPr="0002535F" w:rsidRDefault="00E41EEC" w:rsidP="00B01B64">
            <w:pPr>
              <w:spacing w:after="0" w:line="240" w:lineRule="auto"/>
              <w:rPr>
                <w:rFonts w:eastAsia="Times New Roman" w:cstheme="minorHAnsi"/>
                <w:color w:val="000000"/>
              </w:rPr>
            </w:pPr>
            <w:r w:rsidRPr="0002535F">
              <w:rPr>
                <w:rFonts w:eastAsia="Times New Roman" w:cstheme="minorHAnsi"/>
                <w:color w:val="000000"/>
              </w:rPr>
              <w:t>918-720-8182</w:t>
            </w:r>
          </w:p>
        </w:tc>
      </w:tr>
    </w:tbl>
    <w:p w:rsidR="00595274" w:rsidRPr="0002535F" w:rsidRDefault="00595274" w:rsidP="00C56A1F">
      <w:pPr>
        <w:spacing w:after="0"/>
        <w:rPr>
          <w:rFonts w:cstheme="minorHAnsi"/>
          <w:sz w:val="23"/>
          <w:szCs w:val="23"/>
        </w:rPr>
      </w:pPr>
    </w:p>
    <w:p w:rsidR="00494FBC" w:rsidRPr="0002535F" w:rsidRDefault="00494FBC" w:rsidP="00C56A1F">
      <w:pPr>
        <w:spacing w:after="0"/>
        <w:rPr>
          <w:rFonts w:cstheme="minorHAnsi"/>
          <w:sz w:val="23"/>
          <w:szCs w:val="23"/>
        </w:rPr>
      </w:pPr>
    </w:p>
    <w:p w:rsidR="00122908" w:rsidRPr="0002535F" w:rsidRDefault="00494FBC" w:rsidP="00C56A1F">
      <w:pPr>
        <w:spacing w:after="0"/>
        <w:rPr>
          <w:rFonts w:cstheme="minorHAnsi"/>
          <w:sz w:val="23"/>
          <w:szCs w:val="23"/>
        </w:rPr>
      </w:pPr>
      <w:r w:rsidRPr="0002535F">
        <w:rPr>
          <w:rFonts w:cstheme="minorHAnsi"/>
          <w:sz w:val="23"/>
          <w:szCs w:val="23"/>
        </w:rPr>
        <w:t xml:space="preserve">The Weekly Status Reports and any other document relevant to the group shall be located on the </w:t>
      </w:r>
      <w:r w:rsidR="0039665B">
        <w:rPr>
          <w:rFonts w:cstheme="minorHAnsi"/>
          <w:sz w:val="23"/>
          <w:szCs w:val="23"/>
        </w:rPr>
        <w:t>Project Wiki (</w:t>
      </w:r>
      <w:r w:rsidR="003B4675">
        <w:rPr>
          <w:rFonts w:cstheme="minorHAnsi"/>
          <w:sz w:val="23"/>
          <w:szCs w:val="23"/>
        </w:rPr>
        <w:t>code.google.com/p/abb-interns-2013/wiki/</w:t>
      </w:r>
      <w:proofErr w:type="spellStart"/>
      <w:r w:rsidR="003B4675">
        <w:rPr>
          <w:rFonts w:cstheme="minorHAnsi"/>
          <w:sz w:val="23"/>
          <w:szCs w:val="23"/>
        </w:rPr>
        <w:t>mainpage?tm</w:t>
      </w:r>
      <w:proofErr w:type="spellEnd"/>
      <w:r w:rsidR="003B4675">
        <w:rPr>
          <w:rFonts w:cstheme="minorHAnsi"/>
          <w:sz w:val="23"/>
          <w:szCs w:val="23"/>
        </w:rPr>
        <w:t>=6</w:t>
      </w:r>
      <w:r w:rsidR="0039665B">
        <w:rPr>
          <w:rFonts w:cstheme="minorHAnsi"/>
          <w:sz w:val="23"/>
          <w:szCs w:val="23"/>
        </w:rPr>
        <w:t>)</w:t>
      </w:r>
      <w:r w:rsidR="00F569C4">
        <w:rPr>
          <w:rFonts w:cstheme="minorHAnsi"/>
          <w:sz w:val="23"/>
          <w:szCs w:val="23"/>
        </w:rPr>
        <w:t>and accessible to each member of the Project Team as long as internet is accessible</w:t>
      </w:r>
      <w:r w:rsidRPr="0002535F">
        <w:rPr>
          <w:rFonts w:cstheme="minorHAnsi"/>
          <w:sz w:val="23"/>
          <w:szCs w:val="23"/>
        </w:rPr>
        <w:t>. This will grant the whole of the project team a means by which to keep up with the direction the project is headed whether at work or ill and away. The ABB SharePoint site will also be used as a similar resource to host all relevant group documents so as to be viewed whenever needed.</w:t>
      </w:r>
    </w:p>
    <w:p w:rsidR="00595274" w:rsidRPr="00574179" w:rsidRDefault="003A3664" w:rsidP="00574179">
      <w:pPr>
        <w:spacing w:after="0"/>
        <w:ind w:firstLine="720"/>
        <w:rPr>
          <w:rFonts w:cstheme="minorHAnsi"/>
          <w:b/>
          <w:sz w:val="23"/>
          <w:szCs w:val="23"/>
        </w:rPr>
      </w:pPr>
      <w:r w:rsidRPr="00574179">
        <w:rPr>
          <w:rFonts w:cstheme="minorHAnsi"/>
          <w:b/>
          <w:sz w:val="23"/>
          <w:szCs w:val="23"/>
        </w:rPr>
        <w:t>Meetings:</w:t>
      </w:r>
    </w:p>
    <w:p w:rsidR="00B27B02" w:rsidRDefault="003A3664" w:rsidP="00C56A1F">
      <w:pPr>
        <w:spacing w:after="0"/>
        <w:rPr>
          <w:rFonts w:cstheme="minorHAnsi"/>
          <w:sz w:val="23"/>
          <w:szCs w:val="23"/>
        </w:rPr>
      </w:pPr>
      <w:r w:rsidRPr="0002535F">
        <w:rPr>
          <w:rFonts w:cstheme="minorHAnsi"/>
          <w:sz w:val="23"/>
          <w:szCs w:val="23"/>
        </w:rPr>
        <w:t>The Project Manager shall notify each group member personally either in conversation or by email previous to any meeting. Meetings can be called at any time from during the work</w:t>
      </w:r>
      <w:r w:rsidR="005E77E1">
        <w:rPr>
          <w:rFonts w:cstheme="minorHAnsi"/>
          <w:sz w:val="23"/>
          <w:szCs w:val="23"/>
        </w:rPr>
        <w:t xml:space="preserve"> schedule. Holidays are an exception</w:t>
      </w:r>
      <w:r w:rsidRPr="0002535F">
        <w:rPr>
          <w:rFonts w:cstheme="minorHAnsi"/>
          <w:sz w:val="23"/>
          <w:szCs w:val="23"/>
        </w:rPr>
        <w:t xml:space="preserve">. All group members are expected to be present for each meeting, if someone cannot do this the project manager must be </w:t>
      </w:r>
      <w:r w:rsidR="00C76C5C" w:rsidRPr="0002535F">
        <w:rPr>
          <w:rFonts w:cstheme="minorHAnsi"/>
          <w:sz w:val="23"/>
          <w:szCs w:val="23"/>
        </w:rPr>
        <w:t>informed</w:t>
      </w:r>
      <w:r w:rsidRPr="0002535F">
        <w:rPr>
          <w:rFonts w:cstheme="minorHAnsi"/>
          <w:sz w:val="23"/>
          <w:szCs w:val="23"/>
        </w:rPr>
        <w:t xml:space="preserve"> and he will decide to either reschedule or </w:t>
      </w:r>
      <w:r w:rsidR="00C76C5C" w:rsidRPr="0002535F">
        <w:rPr>
          <w:rFonts w:cstheme="minorHAnsi"/>
          <w:sz w:val="23"/>
          <w:szCs w:val="23"/>
        </w:rPr>
        <w:t>press on</w:t>
      </w:r>
      <w:r w:rsidRPr="0002535F">
        <w:rPr>
          <w:rFonts w:cstheme="minorHAnsi"/>
          <w:sz w:val="23"/>
          <w:szCs w:val="23"/>
        </w:rPr>
        <w:t xml:space="preserve"> </w:t>
      </w:r>
      <w:r w:rsidR="00C76C5C" w:rsidRPr="0002535F">
        <w:rPr>
          <w:rFonts w:cstheme="minorHAnsi"/>
          <w:sz w:val="23"/>
          <w:szCs w:val="23"/>
        </w:rPr>
        <w:t>without</w:t>
      </w:r>
      <w:r w:rsidRPr="0002535F">
        <w:rPr>
          <w:rFonts w:cstheme="minorHAnsi"/>
          <w:sz w:val="23"/>
          <w:szCs w:val="23"/>
        </w:rPr>
        <w:t xml:space="preserve"> the missing persons and </w:t>
      </w:r>
      <w:r w:rsidR="00C76C5C" w:rsidRPr="0002535F">
        <w:rPr>
          <w:rFonts w:cstheme="minorHAnsi"/>
          <w:sz w:val="23"/>
          <w:szCs w:val="23"/>
        </w:rPr>
        <w:t>catch them up at a later date personally. All attendees are expected to gainfully contribute to the meeting by preparing sufficient material ahead of time and sharing this material during the meeting</w:t>
      </w:r>
      <w:r w:rsidR="009E04F7" w:rsidRPr="0002535F">
        <w:rPr>
          <w:rFonts w:cstheme="minorHAnsi"/>
          <w:sz w:val="23"/>
          <w:szCs w:val="23"/>
        </w:rPr>
        <w:t>.</w:t>
      </w:r>
      <w:r w:rsidR="00C76C5C" w:rsidRPr="0002535F">
        <w:rPr>
          <w:rFonts w:cstheme="minorHAnsi"/>
          <w:sz w:val="23"/>
          <w:szCs w:val="23"/>
        </w:rPr>
        <w:t xml:space="preserve"> </w:t>
      </w:r>
      <w:r w:rsidR="00B27B02" w:rsidRPr="0002535F">
        <w:rPr>
          <w:rFonts w:cstheme="minorHAnsi"/>
          <w:sz w:val="23"/>
          <w:szCs w:val="23"/>
        </w:rPr>
        <w:t xml:space="preserve">A brief informal daily meeting can be expected to occur near the start of each shift to commend accomplishments and prepare the project team for upcoming milestones and expected deliverables. These daily meetings are to be attended by the project team and lead by the project manager. </w:t>
      </w:r>
    </w:p>
    <w:p w:rsidR="00796CC4" w:rsidRDefault="00796CC4" w:rsidP="00C56A1F">
      <w:pPr>
        <w:spacing w:after="0"/>
        <w:rPr>
          <w:rFonts w:cstheme="minorHAnsi"/>
          <w:sz w:val="23"/>
          <w:szCs w:val="23"/>
        </w:rPr>
      </w:pPr>
    </w:p>
    <w:p w:rsidR="00796CC4" w:rsidRPr="0002535F" w:rsidRDefault="00796CC4" w:rsidP="00C56A1F">
      <w:pPr>
        <w:spacing w:after="0"/>
        <w:rPr>
          <w:rFonts w:cstheme="minorHAnsi"/>
          <w:sz w:val="23"/>
          <w:szCs w:val="23"/>
        </w:rPr>
      </w:pPr>
      <w:r>
        <w:rPr>
          <w:rFonts w:cstheme="minorHAnsi"/>
          <w:sz w:val="23"/>
          <w:szCs w:val="23"/>
        </w:rPr>
        <w:t>Since the Project Team is working offsite for the entirety of the semester</w:t>
      </w:r>
      <w:r w:rsidR="008F7C57">
        <w:rPr>
          <w:rFonts w:cstheme="minorHAnsi"/>
          <w:sz w:val="23"/>
          <w:szCs w:val="23"/>
        </w:rPr>
        <w:t>,</w:t>
      </w:r>
      <w:r>
        <w:rPr>
          <w:rFonts w:cstheme="minorHAnsi"/>
          <w:sz w:val="23"/>
          <w:szCs w:val="23"/>
        </w:rPr>
        <w:t xml:space="preserve"> meetings including the Program Manager</w:t>
      </w:r>
      <w:r w:rsidR="004A5BB6">
        <w:rPr>
          <w:rFonts w:cstheme="minorHAnsi"/>
          <w:sz w:val="23"/>
          <w:szCs w:val="23"/>
        </w:rPr>
        <w:t>, Program Supervisor</w:t>
      </w:r>
      <w:r>
        <w:rPr>
          <w:rFonts w:cstheme="minorHAnsi"/>
          <w:sz w:val="23"/>
          <w:szCs w:val="23"/>
        </w:rPr>
        <w:t xml:space="preserve"> and/or Product Manager </w:t>
      </w:r>
      <w:r w:rsidR="008F7C57">
        <w:rPr>
          <w:rFonts w:cstheme="minorHAnsi"/>
          <w:sz w:val="23"/>
          <w:szCs w:val="23"/>
        </w:rPr>
        <w:t>sha</w:t>
      </w:r>
      <w:r>
        <w:rPr>
          <w:rFonts w:cstheme="minorHAnsi"/>
          <w:sz w:val="23"/>
          <w:szCs w:val="23"/>
        </w:rPr>
        <w:t xml:space="preserve">ll be virtually hosted across Skype or Google Hangout. These services provide video and audio to all participants at no cost. If a digital meeting is deemed insufficient </w:t>
      </w:r>
      <w:r w:rsidR="008F7C57">
        <w:rPr>
          <w:rFonts w:cstheme="minorHAnsi"/>
          <w:sz w:val="23"/>
          <w:szCs w:val="23"/>
        </w:rPr>
        <w:t xml:space="preserve">by the Program </w:t>
      </w:r>
      <w:r w:rsidR="004A5BB6">
        <w:rPr>
          <w:rFonts w:cstheme="minorHAnsi"/>
          <w:sz w:val="23"/>
          <w:szCs w:val="23"/>
        </w:rPr>
        <w:t>Supervisor</w:t>
      </w:r>
      <w:r w:rsidR="008F7C57">
        <w:rPr>
          <w:rFonts w:cstheme="minorHAnsi"/>
          <w:sz w:val="23"/>
          <w:szCs w:val="23"/>
        </w:rPr>
        <w:t xml:space="preserve"> the Project team will then discuss options for relocation to meet in person. </w:t>
      </w:r>
    </w:p>
    <w:p w:rsidR="00D6422B" w:rsidRPr="0002535F" w:rsidRDefault="00D6422B" w:rsidP="00C56A1F">
      <w:pPr>
        <w:spacing w:after="0"/>
        <w:rPr>
          <w:rFonts w:cstheme="minorHAnsi"/>
          <w:sz w:val="23"/>
          <w:szCs w:val="23"/>
        </w:rPr>
      </w:pPr>
    </w:p>
    <w:p w:rsidR="00264403" w:rsidRPr="00574179" w:rsidRDefault="00264403" w:rsidP="00574179">
      <w:pPr>
        <w:autoSpaceDE w:val="0"/>
        <w:autoSpaceDN w:val="0"/>
        <w:adjustRightInd w:val="0"/>
        <w:spacing w:after="0" w:line="240" w:lineRule="auto"/>
        <w:ind w:firstLine="720"/>
        <w:rPr>
          <w:rFonts w:cstheme="minorHAnsi"/>
          <w:b/>
          <w:color w:val="000000"/>
          <w:sz w:val="23"/>
          <w:szCs w:val="23"/>
        </w:rPr>
      </w:pPr>
      <w:r w:rsidRPr="00574179">
        <w:rPr>
          <w:rFonts w:cstheme="minorHAnsi"/>
          <w:b/>
          <w:color w:val="000000"/>
          <w:sz w:val="23"/>
          <w:szCs w:val="23"/>
        </w:rPr>
        <w:t xml:space="preserve">Informal Communications: </w:t>
      </w:r>
    </w:p>
    <w:p w:rsidR="006B341E" w:rsidRDefault="00264403" w:rsidP="00C56A1F">
      <w:pPr>
        <w:spacing w:after="0"/>
        <w:rPr>
          <w:rFonts w:cstheme="minorHAnsi"/>
          <w:color w:val="000000"/>
          <w:sz w:val="23"/>
          <w:szCs w:val="23"/>
        </w:rPr>
      </w:pPr>
      <w:r w:rsidRPr="0002535F">
        <w:rPr>
          <w:rFonts w:cstheme="minorHAnsi"/>
          <w:color w:val="000000"/>
          <w:sz w:val="23"/>
          <w:szCs w:val="23"/>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r w:rsidR="00B27B02" w:rsidRPr="0002535F">
        <w:rPr>
          <w:rFonts w:cstheme="minorHAnsi"/>
          <w:color w:val="000000"/>
          <w:sz w:val="23"/>
          <w:szCs w:val="23"/>
        </w:rPr>
        <w:t xml:space="preserve"> All members of the project team are linked and can be contacted at any hour by the ‘Group Me’ phone application. Meetings called via this application </w:t>
      </w:r>
      <w:r w:rsidR="00A20492" w:rsidRPr="0002535F">
        <w:rPr>
          <w:rFonts w:cstheme="minorHAnsi"/>
          <w:color w:val="000000"/>
          <w:sz w:val="23"/>
          <w:szCs w:val="23"/>
        </w:rPr>
        <w:t>are mandatory to attend. If this cannot be done then the absentee must connect to the rest of the team through either Skype or Google Hangout to ensure the meetings contents are presented to everyone.</w:t>
      </w:r>
    </w:p>
    <w:p w:rsidR="001436F5" w:rsidRPr="001436F5" w:rsidRDefault="001436F5" w:rsidP="00C56A1F">
      <w:pPr>
        <w:spacing w:after="0"/>
        <w:rPr>
          <w:rFonts w:cstheme="minorHAnsi"/>
          <w:color w:val="000000"/>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ROCUREMENT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4B5601" w:rsidRPr="0002535F" w:rsidRDefault="004B5601" w:rsidP="00F26B0C">
      <w:pPr>
        <w:rPr>
          <w:rFonts w:cstheme="minorHAnsi"/>
          <w:sz w:val="23"/>
          <w:szCs w:val="23"/>
        </w:rPr>
      </w:pPr>
      <w:r w:rsidRPr="0002535F">
        <w:rPr>
          <w:rFonts w:cstheme="minorHAnsi"/>
          <w:sz w:val="23"/>
          <w:szCs w:val="23"/>
        </w:rPr>
        <w:t xml:space="preserve">The Project Manager will provide oversight and management for all procurement activities under this project. The Project Manager is authorized to approve all procurement actions up to $0.00. Any procurement actions exceeding this amount must be approved by </w:t>
      </w:r>
      <w:r w:rsidR="00F26B0C">
        <w:rPr>
          <w:rFonts w:cstheme="minorHAnsi"/>
          <w:sz w:val="23"/>
          <w:szCs w:val="23"/>
        </w:rPr>
        <w:t xml:space="preserve">the Program </w:t>
      </w:r>
      <w:r w:rsidR="004A5BB6">
        <w:rPr>
          <w:rFonts w:cstheme="minorHAnsi"/>
          <w:sz w:val="23"/>
          <w:szCs w:val="23"/>
        </w:rPr>
        <w:t>Supervisor</w:t>
      </w:r>
      <w:r w:rsidRPr="0002535F">
        <w:rPr>
          <w:rFonts w:cstheme="minorHAnsi"/>
          <w:sz w:val="23"/>
          <w:szCs w:val="23"/>
        </w:rPr>
        <w: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sz w:val="23"/>
          <w:szCs w:val="23"/>
        </w:rPr>
      </w:pPr>
      <w:r w:rsidRPr="0002535F">
        <w:rPr>
          <w:rFonts w:cstheme="minorHAnsi"/>
          <w:sz w:val="23"/>
          <w:szCs w:val="23"/>
        </w:rPr>
        <w:lastRenderedPageBreak/>
        <w:t>While this project requires minimal or no procurement, in the event procurement is required, the Project Manager will work with the project team to identify all items or services to be procured for the successful completion of the project.</w:t>
      </w:r>
    </w:p>
    <w:p w:rsidR="00D6422B" w:rsidRPr="0002535F" w:rsidRDefault="00D6422B" w:rsidP="00C56A1F">
      <w:pPr>
        <w:spacing w:after="0"/>
        <w:rPr>
          <w:rFonts w:cstheme="minorHAnsi"/>
          <w:sz w:val="23"/>
          <w:szCs w:val="23"/>
        </w:rPr>
      </w:pPr>
    </w:p>
    <w:p w:rsidR="00D6422B" w:rsidRPr="0002535F" w:rsidRDefault="00D6422B" w:rsidP="00C56A1F">
      <w:pPr>
        <w:spacing w:after="0"/>
        <w:rPr>
          <w:rFonts w:cstheme="minorHAnsi"/>
          <w:b/>
          <w:sz w:val="23"/>
          <w:szCs w:val="23"/>
        </w:rPr>
      </w:pPr>
      <w:r w:rsidRPr="0002535F">
        <w:rPr>
          <w:rFonts w:cstheme="minorHAnsi"/>
          <w:sz w:val="23"/>
          <w:szCs w:val="23"/>
        </w:rPr>
        <w:t xml:space="preserve">In the event </w:t>
      </w:r>
      <w:r w:rsidR="00AB5145" w:rsidRPr="0002535F">
        <w:rPr>
          <w:rFonts w:cstheme="minorHAnsi"/>
          <w:sz w:val="23"/>
          <w:szCs w:val="23"/>
        </w:rPr>
        <w:t>procurement</w:t>
      </w:r>
      <w:r w:rsidRPr="0002535F">
        <w:rPr>
          <w:rFonts w:cstheme="minorHAnsi"/>
          <w:sz w:val="23"/>
          <w:szCs w:val="23"/>
        </w:rPr>
        <w:t xml:space="preserve"> becomes necessary, the Project Manager wi</w:t>
      </w:r>
      <w:r w:rsidR="00F569C4">
        <w:rPr>
          <w:rFonts w:cstheme="minorHAnsi"/>
          <w:sz w:val="23"/>
          <w:szCs w:val="23"/>
        </w:rPr>
        <w:t>ll be responsible for contacting the</w:t>
      </w:r>
      <w:r w:rsidRPr="0002535F">
        <w:rPr>
          <w:rFonts w:cstheme="minorHAnsi"/>
          <w:sz w:val="23"/>
          <w:szCs w:val="23"/>
        </w:rPr>
        <w:t xml:space="preserve"> selected vendor or external resource. The Project Manager will also measure performance as it relates to the vendor providing necessary goods and/or services and communicate this to the purchasing and</w:t>
      </w:r>
      <w:r w:rsidR="00F569C4">
        <w:rPr>
          <w:rFonts w:cstheme="minorHAnsi"/>
          <w:sz w:val="23"/>
          <w:szCs w:val="23"/>
        </w:rPr>
        <w:t>/or</w:t>
      </w:r>
      <w:r w:rsidRPr="0002535F">
        <w:rPr>
          <w:rFonts w:cstheme="minorHAnsi"/>
          <w:sz w:val="23"/>
          <w:szCs w:val="23"/>
        </w:rPr>
        <w:t xml:space="preserve"> contracts groups.</w:t>
      </w:r>
    </w:p>
    <w:p w:rsidR="00CF0389" w:rsidRDefault="00CF0389" w:rsidP="00C56A1F">
      <w:pPr>
        <w:spacing w:after="0"/>
        <w:rPr>
          <w:rFonts w:cstheme="minorHAnsi"/>
          <w:sz w:val="23"/>
          <w:szCs w:val="23"/>
        </w:rPr>
      </w:pPr>
    </w:p>
    <w:p w:rsidR="001436F5" w:rsidRPr="0002535F" w:rsidRDefault="001436F5"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ROJECT </w:t>
      </w: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COPE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5A0DE6" w:rsidRPr="0002535F" w:rsidRDefault="005A0DE6" w:rsidP="00C56A1F">
      <w:pPr>
        <w:spacing w:after="0"/>
        <w:rPr>
          <w:rFonts w:cstheme="minorHAnsi"/>
          <w:sz w:val="23"/>
          <w:szCs w:val="23"/>
        </w:rPr>
      </w:pPr>
      <w:r w:rsidRPr="0002535F">
        <w:rPr>
          <w:rFonts w:cstheme="minorHAnsi"/>
          <w:sz w:val="23"/>
          <w:szCs w:val="23"/>
        </w:rPr>
        <w:t>Scope management for this project will be the sole responsibility of the Project Manager. The scope for this project is defined by the Scope Statement and the Work Breakdown Structure (WBS). The Project Manager</w:t>
      </w:r>
      <w:r w:rsidR="00C05075" w:rsidRPr="0002535F">
        <w:rPr>
          <w:rFonts w:cstheme="minorHAnsi"/>
          <w:sz w:val="23"/>
          <w:szCs w:val="23"/>
        </w:rPr>
        <w:t xml:space="preserve">, </w:t>
      </w:r>
      <w:r w:rsidR="00CF0389">
        <w:rPr>
          <w:rFonts w:cstheme="minorHAnsi"/>
          <w:sz w:val="23"/>
          <w:szCs w:val="23"/>
        </w:rPr>
        <w:t>Product Manager</w:t>
      </w:r>
      <w:r w:rsidR="00131E32" w:rsidRPr="0002535F">
        <w:rPr>
          <w:rFonts w:cstheme="minorHAnsi"/>
          <w:sz w:val="23"/>
          <w:szCs w:val="23"/>
        </w:rPr>
        <w:t>, any stakeholders, and Team Members</w:t>
      </w:r>
      <w:r w:rsidRPr="0002535F">
        <w:rPr>
          <w:rFonts w:cstheme="minorHAnsi"/>
          <w:sz w:val="23"/>
          <w:szCs w:val="23"/>
        </w:rPr>
        <w:t xml:space="preserve"> will establish and approve documentation for measuring project scope which includes deliverable quality checklists and work performance measurements.</w:t>
      </w:r>
    </w:p>
    <w:p w:rsidR="00A35574" w:rsidRPr="0002535F" w:rsidRDefault="00A35574" w:rsidP="00C56A1F">
      <w:pPr>
        <w:spacing w:after="0"/>
        <w:rPr>
          <w:rFonts w:cstheme="minorHAnsi"/>
          <w:sz w:val="23"/>
          <w:szCs w:val="23"/>
        </w:rPr>
      </w:pPr>
    </w:p>
    <w:p w:rsidR="007F505A" w:rsidRPr="0002535F" w:rsidRDefault="007F505A" w:rsidP="00C56A1F">
      <w:pPr>
        <w:spacing w:after="0"/>
        <w:rPr>
          <w:rFonts w:cstheme="minorHAnsi"/>
          <w:sz w:val="23"/>
          <w:szCs w:val="23"/>
        </w:rPr>
      </w:pPr>
      <w:r w:rsidRPr="0002535F">
        <w:rPr>
          <w:rFonts w:cstheme="minorHAnsi"/>
          <w:sz w:val="23"/>
          <w:szCs w:val="23"/>
        </w:rPr>
        <w:t xml:space="preserve">Proposed scope changes may be initiated by the Project Manager, Stakeholders or any member of the project team. All change requests will be submitted to the Project Manager who will then evaluate the requested scope change. Upon acceptance of the scope change request the Project Manager will submit </w:t>
      </w:r>
      <w:r w:rsidR="00CF0389">
        <w:rPr>
          <w:rFonts w:cstheme="minorHAnsi"/>
          <w:sz w:val="23"/>
          <w:szCs w:val="23"/>
        </w:rPr>
        <w:t xml:space="preserve">the scope change request to </w:t>
      </w:r>
      <w:r w:rsidR="00F26B0C">
        <w:rPr>
          <w:rFonts w:cstheme="minorHAnsi"/>
          <w:sz w:val="23"/>
          <w:szCs w:val="23"/>
        </w:rPr>
        <w:t xml:space="preserve">the Program </w:t>
      </w:r>
      <w:r w:rsidR="004A5BB6">
        <w:rPr>
          <w:rFonts w:cstheme="minorHAnsi"/>
          <w:sz w:val="23"/>
          <w:szCs w:val="23"/>
        </w:rPr>
        <w:t>Supervisor</w:t>
      </w:r>
      <w:r w:rsidR="00F26B0C" w:rsidRPr="0002535F">
        <w:rPr>
          <w:rFonts w:cstheme="minorHAnsi"/>
          <w:sz w:val="23"/>
          <w:szCs w:val="23"/>
        </w:rPr>
        <w:t xml:space="preserve"> </w:t>
      </w:r>
      <w:r w:rsidRPr="0002535F">
        <w:rPr>
          <w:rFonts w:cstheme="minorHAnsi"/>
          <w:sz w:val="23"/>
          <w:szCs w:val="23"/>
        </w:rPr>
        <w:t>for acceptance.</w:t>
      </w:r>
    </w:p>
    <w:p w:rsidR="007F505A" w:rsidRPr="0002535F" w:rsidRDefault="007F505A" w:rsidP="00C56A1F">
      <w:pPr>
        <w:spacing w:after="0"/>
        <w:rPr>
          <w:rFonts w:cstheme="minorHAnsi"/>
          <w:sz w:val="23"/>
          <w:szCs w:val="23"/>
        </w:rPr>
      </w:pPr>
    </w:p>
    <w:p w:rsidR="00A35574" w:rsidRPr="0002535F" w:rsidRDefault="007F505A" w:rsidP="00C56A1F">
      <w:pPr>
        <w:spacing w:after="0"/>
        <w:rPr>
          <w:rFonts w:cstheme="minorHAnsi"/>
          <w:sz w:val="23"/>
          <w:szCs w:val="23"/>
        </w:rPr>
      </w:pPr>
      <w:r w:rsidRPr="0002535F">
        <w:rPr>
          <w:rFonts w:cstheme="minorHAnsi"/>
          <w:sz w:val="23"/>
          <w:szCs w:val="23"/>
        </w:rPr>
        <w:t>The Project Manager is responsible for formally accepting the project’s final deliverable. This acceptance will be based on a review of all project documentation, testing results, beta trial results, and completion of all tasks/work packages and product functionality.</w:t>
      </w:r>
    </w:p>
    <w:p w:rsidR="007F505A" w:rsidRDefault="007F505A" w:rsidP="00C56A1F">
      <w:pPr>
        <w:spacing w:after="0"/>
        <w:rPr>
          <w:rFonts w:cstheme="minorHAnsi"/>
          <w:sz w:val="23"/>
          <w:szCs w:val="23"/>
        </w:rPr>
      </w:pPr>
    </w:p>
    <w:p w:rsidR="006B341E" w:rsidRPr="0002535F" w:rsidRDefault="006B341E" w:rsidP="00C56A1F">
      <w:pPr>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CHEDULE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following will be designated as milestones for all project schedules: </w:t>
      </w:r>
    </w:p>
    <w:p w:rsidR="00310C29" w:rsidRPr="00E53E87"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1:</w:t>
      </w:r>
      <w:r w:rsidR="00EF23B0" w:rsidRPr="00E53E87">
        <w:rPr>
          <w:rFonts w:eastAsiaTheme="minorEastAsia" w:cstheme="minorHAnsi"/>
          <w:color w:val="000000" w:themeColor="text1"/>
          <w:kern w:val="24"/>
          <w:sz w:val="36"/>
          <w:szCs w:val="36"/>
        </w:rPr>
        <w:t xml:space="preserve"> </w:t>
      </w:r>
    </w:p>
    <w:p w:rsidR="00A20492"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Marketing Requirements Specification</w:t>
      </w:r>
      <w:r w:rsidR="005162DD">
        <w:rPr>
          <w:rFonts w:cstheme="minorHAnsi"/>
          <w:color w:val="000000"/>
          <w:sz w:val="23"/>
          <w:szCs w:val="23"/>
        </w:rPr>
        <w:t xml:space="preserve"> (Project Charter)</w:t>
      </w:r>
    </w:p>
    <w:p w:rsidR="00B01738"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Work Breakdown Structure</w:t>
      </w:r>
    </w:p>
    <w:p w:rsidR="00B01738" w:rsidRPr="00E53E87" w:rsidRDefault="00B01738" w:rsidP="00E53E87">
      <w:pPr>
        <w:pStyle w:val="ListParagraph"/>
        <w:numPr>
          <w:ilvl w:val="1"/>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Package Effort Estimates</w:t>
      </w:r>
    </w:p>
    <w:p w:rsidR="00310C29" w:rsidRPr="0002535F"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2:</w:t>
      </w:r>
      <w:r w:rsidR="00EF23B0"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Technical Requirements Document</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Detailed product requirements based on Marketing Requirements Specification</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High level architectural solution (Hardware, Software, Mechanical, …)</w:t>
      </w:r>
    </w:p>
    <w:p w:rsidR="00B01B64" w:rsidRPr="0002535F" w:rsidRDefault="00B01B64" w:rsidP="00E53E87">
      <w:pPr>
        <w:pStyle w:val="ListParagraph"/>
        <w:numPr>
          <w:ilvl w:val="0"/>
          <w:numId w:val="8"/>
        </w:numPr>
        <w:autoSpaceDE w:val="0"/>
        <w:autoSpaceDN w:val="0"/>
        <w:adjustRightInd w:val="0"/>
        <w:rPr>
          <w:rFonts w:cstheme="minorHAnsi"/>
          <w:color w:val="000000"/>
          <w:sz w:val="23"/>
          <w:szCs w:val="23"/>
        </w:rPr>
      </w:pPr>
      <w:r w:rsidRPr="0002535F">
        <w:rPr>
          <w:rFonts w:cstheme="minorHAnsi"/>
          <w:color w:val="000000"/>
          <w:sz w:val="23"/>
          <w:szCs w:val="23"/>
        </w:rPr>
        <w:t>Traceability back to Marketing Requirements Specification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Product Development Plan</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lastRenderedPageBreak/>
        <w:t>Development strategy</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Resource requirements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Detailed schedule</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Development costs</w:t>
      </w:r>
    </w:p>
    <w:p w:rsidR="00B01B64"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Project risks &amp; mitigation plan</w:t>
      </w:r>
    </w:p>
    <w:p w:rsidR="00A20492" w:rsidRPr="0002535F" w:rsidRDefault="00B01B64" w:rsidP="00E53E87">
      <w:pPr>
        <w:pStyle w:val="ListParagraph"/>
        <w:numPr>
          <w:ilvl w:val="0"/>
          <w:numId w:val="9"/>
        </w:numPr>
        <w:autoSpaceDE w:val="0"/>
        <w:autoSpaceDN w:val="0"/>
        <w:adjustRightInd w:val="0"/>
        <w:rPr>
          <w:rFonts w:cstheme="minorHAnsi"/>
          <w:color w:val="000000"/>
          <w:sz w:val="23"/>
          <w:szCs w:val="23"/>
        </w:rPr>
      </w:pPr>
      <w:r w:rsidRPr="0002535F">
        <w:rPr>
          <w:rFonts w:cstheme="minorHAnsi"/>
          <w:color w:val="000000"/>
          <w:sz w:val="23"/>
          <w:szCs w:val="23"/>
        </w:rPr>
        <w:t>Gate model deviation requests/approval</w:t>
      </w:r>
    </w:p>
    <w:p w:rsidR="00310C29" w:rsidRPr="00E53E87" w:rsidRDefault="00A20492" w:rsidP="00EF23B0">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3:</w:t>
      </w:r>
      <w:r w:rsidR="00EF23B0" w:rsidRPr="00E53E87">
        <w:rPr>
          <w:rFonts w:eastAsiaTheme="minorEastAsia" w:cstheme="minorHAnsi"/>
          <w:color w:val="000000" w:themeColor="text1"/>
          <w:kern w:val="24"/>
          <w:sz w:val="36"/>
          <w:szCs w:val="36"/>
        </w:rPr>
        <w:t xml:space="preserve"> </w:t>
      </w:r>
    </w:p>
    <w:p w:rsidR="00B01B64" w:rsidRPr="0002535F" w:rsidRDefault="002F79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Design Specification</w:t>
      </w:r>
    </w:p>
    <w:p w:rsidR="00B01B64" w:rsidRPr="0002535F" w:rsidRDefault="002F79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Software/Physical</w:t>
      </w:r>
      <w:r w:rsidR="00B01B64" w:rsidRPr="0002535F">
        <w:rPr>
          <w:rFonts w:cstheme="minorHAnsi"/>
          <w:color w:val="000000"/>
          <w:sz w:val="23"/>
          <w:szCs w:val="23"/>
        </w:rPr>
        <w:t xml:space="preserve"> Component Definition</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Detailed Design</w:t>
      </w:r>
      <w:r w:rsidR="006B341E">
        <w:rPr>
          <w:rFonts w:cstheme="minorHAnsi"/>
          <w:color w:val="000000"/>
          <w:sz w:val="23"/>
          <w:szCs w:val="23"/>
        </w:rPr>
        <w:t xml:space="preserve"> Document</w:t>
      </w:r>
    </w:p>
    <w:p w:rsidR="00B01B64" w:rsidRPr="0002535F" w:rsidRDefault="00B01B64" w:rsidP="00E53E87">
      <w:pPr>
        <w:pStyle w:val="ListParagraph"/>
        <w:numPr>
          <w:ilvl w:val="2"/>
          <w:numId w:val="12"/>
        </w:numPr>
        <w:autoSpaceDE w:val="0"/>
        <w:autoSpaceDN w:val="0"/>
        <w:adjustRightInd w:val="0"/>
        <w:rPr>
          <w:rFonts w:cstheme="minorHAnsi"/>
          <w:color w:val="000000"/>
          <w:sz w:val="23"/>
          <w:szCs w:val="23"/>
        </w:rPr>
      </w:pPr>
      <w:r w:rsidRPr="0002535F">
        <w:rPr>
          <w:rFonts w:cstheme="minorHAnsi"/>
          <w:color w:val="000000"/>
          <w:sz w:val="23"/>
          <w:szCs w:val="23"/>
        </w:rPr>
        <w:t>Traceability to Technical Requirements Document</w:t>
      </w:r>
    </w:p>
    <w:p w:rsidR="00310C29" w:rsidRPr="00E53E87" w:rsidRDefault="00A20492" w:rsidP="00310C29">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w:t>
      </w:r>
      <w:r w:rsidR="00EF23B0" w:rsidRPr="0002535F">
        <w:rPr>
          <w:rFonts w:cstheme="minorHAnsi"/>
          <w:color w:val="000000"/>
          <w:sz w:val="23"/>
          <w:szCs w:val="23"/>
        </w:rPr>
        <w:t>a</w:t>
      </w:r>
      <w:r w:rsidRPr="0002535F">
        <w:rPr>
          <w:rFonts w:cstheme="minorHAnsi"/>
          <w:color w:val="000000"/>
          <w:sz w:val="23"/>
          <w:szCs w:val="23"/>
        </w:rPr>
        <w:t>:</w:t>
      </w:r>
      <w:r w:rsidR="00310C29" w:rsidRPr="00E53E87">
        <w:rPr>
          <w:rFonts w:eastAsiaTheme="minorEastAsia" w:cstheme="minorHAnsi"/>
          <w:color w:val="000000" w:themeColor="text1"/>
          <w:kern w:val="24"/>
          <w:sz w:val="34"/>
          <w:szCs w:val="34"/>
        </w:rPr>
        <w:t xml:space="preserve"> </w:t>
      </w:r>
    </w:p>
    <w:p w:rsidR="00B01B64" w:rsidRPr="0002535F" w:rsidRDefault="00B01B64" w:rsidP="00E53E87">
      <w:pPr>
        <w:pStyle w:val="ListParagraph"/>
        <w:numPr>
          <w:ilvl w:val="1"/>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Software</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Code and unit testing</w:t>
      </w:r>
    </w:p>
    <w:p w:rsidR="00B01B64" w:rsidRPr="0002535F"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Integration testing (white box)</w:t>
      </w:r>
    </w:p>
    <w:p w:rsidR="00310C29" w:rsidRPr="00E53E87" w:rsidRDefault="00B01B64" w:rsidP="00E53E87">
      <w:pPr>
        <w:pStyle w:val="ListParagraph"/>
        <w:numPr>
          <w:ilvl w:val="2"/>
          <w:numId w:val="2"/>
        </w:numPr>
        <w:autoSpaceDE w:val="0"/>
        <w:autoSpaceDN w:val="0"/>
        <w:adjustRightInd w:val="0"/>
        <w:rPr>
          <w:rFonts w:cstheme="minorHAnsi"/>
          <w:color w:val="000000"/>
          <w:sz w:val="23"/>
          <w:szCs w:val="23"/>
        </w:rPr>
      </w:pPr>
      <w:r w:rsidRPr="0002535F">
        <w:rPr>
          <w:rFonts w:cstheme="minorHAnsi"/>
          <w:color w:val="000000"/>
          <w:sz w:val="23"/>
          <w:szCs w:val="23"/>
        </w:rPr>
        <w:t>Software design verification testing (white &amp; black box testing)</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Test Station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Design</w:t>
      </w:r>
    </w:p>
    <w:p w:rsidR="00B01B64" w:rsidRPr="0002535F" w:rsidRDefault="00B01B64" w:rsidP="00E53E87">
      <w:pPr>
        <w:pStyle w:val="ListParagraph"/>
        <w:numPr>
          <w:ilvl w:val="2"/>
          <w:numId w:val="16"/>
        </w:numPr>
        <w:autoSpaceDE w:val="0"/>
        <w:autoSpaceDN w:val="0"/>
        <w:adjustRightInd w:val="0"/>
        <w:rPr>
          <w:rFonts w:cstheme="minorHAnsi"/>
          <w:color w:val="000000"/>
          <w:sz w:val="23"/>
          <w:szCs w:val="23"/>
        </w:rPr>
      </w:pPr>
      <w:r w:rsidRPr="0002535F">
        <w:rPr>
          <w:rFonts w:cstheme="minorHAnsi"/>
          <w:color w:val="000000"/>
          <w:sz w:val="23"/>
          <w:szCs w:val="23"/>
        </w:rPr>
        <w:t>Engineering Test Station Implementation</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Test Plan/Procedures (Black box testing – requirements)</w:t>
      </w:r>
    </w:p>
    <w:p w:rsidR="00A20492" w:rsidRPr="00E53E87" w:rsidRDefault="00B01B64" w:rsidP="00E53E87">
      <w:pPr>
        <w:pStyle w:val="ListParagraph"/>
        <w:numPr>
          <w:ilvl w:val="2"/>
          <w:numId w:val="17"/>
        </w:numPr>
        <w:autoSpaceDE w:val="0"/>
        <w:autoSpaceDN w:val="0"/>
        <w:adjustRightInd w:val="0"/>
        <w:rPr>
          <w:rFonts w:cstheme="minorHAnsi"/>
          <w:color w:val="000000"/>
          <w:sz w:val="23"/>
          <w:szCs w:val="23"/>
        </w:rPr>
      </w:pPr>
      <w:r w:rsidRPr="0002535F">
        <w:rPr>
          <w:rFonts w:cstheme="minorHAnsi"/>
          <w:color w:val="000000"/>
          <w:sz w:val="23"/>
          <w:szCs w:val="23"/>
        </w:rPr>
        <w:t>System Automation Test development.</w:t>
      </w:r>
    </w:p>
    <w:p w:rsidR="00EF23B0" w:rsidRPr="0002535F" w:rsidRDefault="00EF23B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4b:</w:t>
      </w:r>
      <w:r w:rsidR="00310C29" w:rsidRPr="0002535F">
        <w:rPr>
          <w:rFonts w:cstheme="minorHAnsi"/>
          <w:color w:val="000000"/>
          <w:sz w:val="23"/>
          <w:szCs w:val="23"/>
        </w:rPr>
        <w:t xml:space="preserve"> </w:t>
      </w:r>
    </w:p>
    <w:p w:rsidR="00B01B64" w:rsidRPr="0002535F" w:rsidRDefault="00B01B64" w:rsidP="00E53E87">
      <w:pPr>
        <w:pStyle w:val="ListParagraph"/>
        <w:numPr>
          <w:ilvl w:val="1"/>
          <w:numId w:val="2"/>
        </w:numPr>
        <w:autoSpaceDE w:val="0"/>
        <w:autoSpaceDN w:val="0"/>
        <w:adjustRightInd w:val="0"/>
        <w:rPr>
          <w:rFonts w:cstheme="minorHAnsi"/>
          <w:color w:val="000000"/>
          <w:sz w:val="23"/>
          <w:szCs w:val="23"/>
        </w:rPr>
      </w:pPr>
      <w:r w:rsidRPr="0002535F">
        <w:rPr>
          <w:rFonts w:cstheme="minorHAnsi"/>
          <w:color w:val="000000"/>
          <w:sz w:val="23"/>
          <w:szCs w:val="23"/>
        </w:rPr>
        <w:t>System/Quality Testing</w:t>
      </w:r>
    </w:p>
    <w:p w:rsidR="00B01B64" w:rsidRPr="0002535F" w:rsidRDefault="00B01B64" w:rsidP="008D7012">
      <w:pPr>
        <w:pStyle w:val="ListParagraph"/>
        <w:numPr>
          <w:ilvl w:val="2"/>
          <w:numId w:val="32"/>
        </w:numPr>
        <w:autoSpaceDE w:val="0"/>
        <w:autoSpaceDN w:val="0"/>
        <w:adjustRightInd w:val="0"/>
        <w:rPr>
          <w:rFonts w:cstheme="minorHAnsi"/>
          <w:color w:val="000000"/>
          <w:sz w:val="23"/>
          <w:szCs w:val="23"/>
        </w:rPr>
      </w:pPr>
      <w:r w:rsidRPr="0002535F">
        <w:rPr>
          <w:rFonts w:cstheme="minorHAnsi"/>
          <w:color w:val="000000"/>
          <w:sz w:val="23"/>
          <w:szCs w:val="23"/>
        </w:rPr>
        <w:t>System Verification Test Execution – Multiple iterations</w:t>
      </w:r>
    </w:p>
    <w:p w:rsidR="00AE78E0" w:rsidRPr="00AE78E0" w:rsidRDefault="005162DD" w:rsidP="00AE78E0">
      <w:pPr>
        <w:pStyle w:val="ListParagraph"/>
        <w:numPr>
          <w:ilvl w:val="3"/>
          <w:numId w:val="2"/>
        </w:numPr>
        <w:autoSpaceDE w:val="0"/>
        <w:autoSpaceDN w:val="0"/>
        <w:adjustRightInd w:val="0"/>
      </w:pPr>
      <w:r>
        <w:rPr>
          <w:rFonts w:cstheme="minorHAnsi"/>
          <w:color w:val="000000"/>
          <w:sz w:val="23"/>
          <w:szCs w:val="23"/>
        </w:rPr>
        <w:t>The test executions will be performed by Lee Easton.</w:t>
      </w:r>
    </w:p>
    <w:p w:rsidR="008D7012" w:rsidRPr="008D7012" w:rsidRDefault="00B01B64" w:rsidP="008D7012">
      <w:pPr>
        <w:pStyle w:val="ListParagraph"/>
        <w:numPr>
          <w:ilvl w:val="2"/>
          <w:numId w:val="32"/>
        </w:numPr>
        <w:autoSpaceDE w:val="0"/>
        <w:autoSpaceDN w:val="0"/>
        <w:adjustRightInd w:val="0"/>
      </w:pPr>
      <w:r w:rsidRPr="0002535F">
        <w:rPr>
          <w:rFonts w:cstheme="minorHAnsi"/>
          <w:color w:val="000000"/>
          <w:sz w:val="23"/>
          <w:szCs w:val="23"/>
        </w:rPr>
        <w:t>System Verification Test Report</w:t>
      </w:r>
    </w:p>
    <w:p w:rsidR="008D7012" w:rsidRPr="002A724A" w:rsidRDefault="002F7964" w:rsidP="008D7012">
      <w:pPr>
        <w:pStyle w:val="ListParagraph"/>
        <w:numPr>
          <w:ilvl w:val="1"/>
          <w:numId w:val="23"/>
        </w:numPr>
        <w:autoSpaceDE w:val="0"/>
        <w:autoSpaceDN w:val="0"/>
        <w:adjustRightInd w:val="0"/>
      </w:pPr>
      <w:r w:rsidRPr="002A724A">
        <w:rPr>
          <w:rFonts w:cstheme="minorHAnsi"/>
          <w:sz w:val="23"/>
          <w:szCs w:val="23"/>
        </w:rPr>
        <w:t>Alpha</w:t>
      </w:r>
      <w:r w:rsidR="00B86CC3" w:rsidRPr="002A724A">
        <w:rPr>
          <w:rFonts w:cstheme="minorHAnsi"/>
          <w:sz w:val="23"/>
          <w:szCs w:val="23"/>
        </w:rPr>
        <w:t xml:space="preserve"> </w:t>
      </w:r>
      <w:r w:rsidRPr="002A724A">
        <w:rPr>
          <w:rFonts w:cstheme="minorHAnsi"/>
          <w:sz w:val="23"/>
          <w:szCs w:val="23"/>
        </w:rPr>
        <w:t>Unit Build</w:t>
      </w:r>
    </w:p>
    <w:p w:rsidR="00AC6A41" w:rsidRPr="008D7012" w:rsidRDefault="00AC6A41" w:rsidP="008D7012">
      <w:pPr>
        <w:pStyle w:val="ListParagraph"/>
        <w:numPr>
          <w:ilvl w:val="0"/>
          <w:numId w:val="33"/>
        </w:numPr>
        <w:autoSpaceDE w:val="0"/>
        <w:autoSpaceDN w:val="0"/>
        <w:adjustRightInd w:val="0"/>
      </w:pPr>
      <w:r w:rsidRPr="008D7012">
        <w:rPr>
          <w:rFonts w:cstheme="minorHAnsi"/>
          <w:color w:val="000000"/>
          <w:sz w:val="23"/>
          <w:szCs w:val="23"/>
        </w:rPr>
        <w:t xml:space="preserve">Alpha testing </w:t>
      </w:r>
      <w:r w:rsidR="00CF0389">
        <w:rPr>
          <w:rFonts w:cstheme="minorHAnsi"/>
          <w:color w:val="000000"/>
          <w:sz w:val="23"/>
          <w:szCs w:val="23"/>
        </w:rPr>
        <w:t>will be</w:t>
      </w:r>
      <w:r w:rsidRPr="008D7012">
        <w:rPr>
          <w:rFonts w:cstheme="minorHAnsi"/>
          <w:color w:val="000000"/>
          <w:sz w:val="23"/>
          <w:szCs w:val="23"/>
        </w:rPr>
        <w:t xml:space="preserve"> scheduled </w:t>
      </w:r>
      <w:r w:rsidR="00CF0389">
        <w:rPr>
          <w:rFonts w:cstheme="minorHAnsi"/>
          <w:color w:val="000000"/>
          <w:sz w:val="23"/>
          <w:szCs w:val="23"/>
        </w:rPr>
        <w:t>after the design phase</w:t>
      </w:r>
      <w:r w:rsidRPr="008D7012">
        <w:rPr>
          <w:rFonts w:cstheme="minorHAnsi"/>
          <w:color w:val="000000"/>
          <w:sz w:val="23"/>
          <w:szCs w:val="23"/>
        </w:rPr>
        <w:t>. Testing will be coordinated by the project manager and the testing customers will be interns Kevin Bright, Nathan Lea, and Trevor Hermosillo.</w:t>
      </w:r>
    </w:p>
    <w:p w:rsidR="00A20492" w:rsidRPr="0002535F" w:rsidRDefault="00A20492"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Gate 5:</w:t>
      </w:r>
      <w:r w:rsidR="00310C29" w:rsidRPr="0002535F">
        <w:rPr>
          <w:rFonts w:cstheme="minorHAnsi"/>
          <w:color w:val="000000"/>
          <w:sz w:val="23"/>
          <w:szCs w:val="23"/>
        </w:rPr>
        <w:t xml:space="preserve"> </w:t>
      </w:r>
    </w:p>
    <w:p w:rsidR="002F7964" w:rsidRPr="00E53E87" w:rsidRDefault="00241CBA" w:rsidP="00E53E87">
      <w:pPr>
        <w:pStyle w:val="ListParagraph"/>
        <w:numPr>
          <w:ilvl w:val="2"/>
          <w:numId w:val="27"/>
        </w:numPr>
        <w:autoSpaceDE w:val="0"/>
        <w:autoSpaceDN w:val="0"/>
        <w:adjustRightInd w:val="0"/>
        <w:spacing w:after="0" w:line="240" w:lineRule="auto"/>
        <w:rPr>
          <w:rFonts w:cstheme="minorHAnsi"/>
          <w:color w:val="000000"/>
          <w:sz w:val="23"/>
          <w:szCs w:val="23"/>
        </w:rPr>
      </w:pPr>
      <w:r>
        <w:rPr>
          <w:rFonts w:cstheme="minorHAnsi"/>
          <w:color w:val="000000"/>
          <w:sz w:val="23"/>
          <w:szCs w:val="23"/>
        </w:rPr>
        <w:t>Software release</w:t>
      </w:r>
    </w:p>
    <w:p w:rsidR="00A35574" w:rsidRPr="0002535F" w:rsidRDefault="00131E32" w:rsidP="00131E32">
      <w:pPr>
        <w:tabs>
          <w:tab w:val="left" w:pos="5760"/>
        </w:tabs>
        <w:spacing w:after="0"/>
        <w:rPr>
          <w:rFonts w:cstheme="minorHAnsi"/>
          <w:sz w:val="23"/>
          <w:szCs w:val="23"/>
        </w:rPr>
      </w:pPr>
      <w:r w:rsidRPr="0002535F">
        <w:rPr>
          <w:rFonts w:cstheme="minorHAnsi"/>
          <w:sz w:val="23"/>
          <w:szCs w:val="23"/>
        </w:rPr>
        <w:tab/>
      </w:r>
    </w:p>
    <w:p w:rsidR="002F7964" w:rsidRPr="006B0F83" w:rsidRDefault="002F7964" w:rsidP="006B0F83">
      <w:pPr>
        <w:autoSpaceDE w:val="0"/>
        <w:autoSpaceDN w:val="0"/>
        <w:adjustRightInd w:val="0"/>
        <w:spacing w:after="0" w:line="240" w:lineRule="auto"/>
        <w:ind w:firstLine="720"/>
        <w:rPr>
          <w:rFonts w:cstheme="minorHAnsi"/>
          <w:color w:val="000000"/>
          <w:sz w:val="23"/>
          <w:szCs w:val="23"/>
        </w:rPr>
      </w:pPr>
      <w:r w:rsidRPr="006B0F83">
        <w:rPr>
          <w:rFonts w:cstheme="minorHAnsi"/>
          <w:b/>
          <w:color w:val="000000"/>
          <w:sz w:val="23"/>
          <w:szCs w:val="23"/>
        </w:rPr>
        <w:t>Key Stakeholders in this project are as follows</w:t>
      </w:r>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 xml:space="preserve">Project Manager (Blaine </w:t>
      </w:r>
      <w:proofErr w:type="spellStart"/>
      <w:r w:rsidRPr="006B0F83">
        <w:rPr>
          <w:rFonts w:cstheme="minorHAnsi"/>
          <w:color w:val="000000"/>
          <w:sz w:val="23"/>
          <w:szCs w:val="23"/>
        </w:rPr>
        <w:t>Tiernan</w:t>
      </w:r>
      <w:proofErr w:type="spellEnd"/>
      <w:r w:rsidRPr="006B0F83">
        <w:rPr>
          <w:rFonts w:cstheme="minorHAnsi"/>
          <w:color w:val="000000"/>
          <w:sz w:val="23"/>
          <w:szCs w:val="23"/>
        </w:rPr>
        <w:t>)</w:t>
      </w:r>
    </w:p>
    <w:p w:rsidR="002F7964" w:rsidRPr="006B0F83" w:rsidRDefault="002F7964"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Project Team (</w:t>
      </w:r>
      <w:r w:rsidR="00CF0389">
        <w:rPr>
          <w:rFonts w:cstheme="minorHAnsi"/>
          <w:color w:val="000000"/>
          <w:sz w:val="23"/>
          <w:szCs w:val="23"/>
        </w:rPr>
        <w:t>Nathan Lea</w:t>
      </w:r>
      <w:r w:rsidRPr="006B0F83">
        <w:rPr>
          <w:rFonts w:cstheme="minorHAnsi"/>
          <w:color w:val="000000"/>
          <w:sz w:val="23"/>
          <w:szCs w:val="23"/>
        </w:rPr>
        <w:t xml:space="preserve">, Victoria </w:t>
      </w:r>
      <w:proofErr w:type="spellStart"/>
      <w:r w:rsidRPr="006B0F83">
        <w:rPr>
          <w:rFonts w:cstheme="minorHAnsi"/>
          <w:color w:val="000000"/>
          <w:sz w:val="23"/>
          <w:szCs w:val="23"/>
        </w:rPr>
        <w:t>Som</w:t>
      </w:r>
      <w:proofErr w:type="spellEnd"/>
      <w:r w:rsidRPr="006B0F83">
        <w:rPr>
          <w:rFonts w:cstheme="minorHAnsi"/>
          <w:color w:val="000000"/>
          <w:sz w:val="23"/>
          <w:szCs w:val="23"/>
        </w:rPr>
        <w:t xml:space="preserve"> de </w:t>
      </w:r>
      <w:proofErr w:type="spellStart"/>
      <w:r w:rsidRPr="006B0F83">
        <w:rPr>
          <w:rFonts w:cstheme="minorHAnsi"/>
          <w:color w:val="000000"/>
          <w:sz w:val="23"/>
          <w:szCs w:val="23"/>
        </w:rPr>
        <w:t>Cerff</w:t>
      </w:r>
      <w:proofErr w:type="spellEnd"/>
      <w:r w:rsidRPr="006B0F83">
        <w:rPr>
          <w:rFonts w:cstheme="minorHAnsi"/>
          <w:color w:val="000000"/>
          <w:sz w:val="23"/>
          <w:szCs w:val="23"/>
        </w:rPr>
        <w:t>, Lee Easton)</w:t>
      </w:r>
    </w:p>
    <w:p w:rsidR="002F7964" w:rsidRDefault="00DE01D5" w:rsidP="00CF0389">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Product</w:t>
      </w:r>
      <w:r w:rsidR="009D7D30" w:rsidRPr="006B0F83">
        <w:rPr>
          <w:rFonts w:cstheme="minorHAnsi"/>
          <w:color w:val="000000"/>
          <w:sz w:val="23"/>
          <w:szCs w:val="23"/>
        </w:rPr>
        <w:t xml:space="preserve"> Manager (</w:t>
      </w:r>
      <w:r w:rsidR="00CF0389">
        <w:rPr>
          <w:rFonts w:cstheme="minorHAnsi"/>
          <w:color w:val="000000"/>
          <w:sz w:val="23"/>
          <w:szCs w:val="23"/>
        </w:rPr>
        <w:t>John Green</w:t>
      </w:r>
      <w:r w:rsidR="009D7D30" w:rsidRPr="006B0F83">
        <w:rPr>
          <w:rFonts w:cstheme="minorHAnsi"/>
          <w:color w:val="000000"/>
          <w:sz w:val="23"/>
          <w:szCs w:val="23"/>
        </w:rPr>
        <w:t>)</w:t>
      </w:r>
    </w:p>
    <w:p w:rsidR="004A5BB6" w:rsidRPr="00CF0389" w:rsidRDefault="004A5BB6" w:rsidP="00CF0389">
      <w:pPr>
        <w:pStyle w:val="ListParagraph"/>
        <w:numPr>
          <w:ilvl w:val="0"/>
          <w:numId w:val="2"/>
        </w:numPr>
        <w:autoSpaceDE w:val="0"/>
        <w:autoSpaceDN w:val="0"/>
        <w:adjustRightInd w:val="0"/>
        <w:spacing w:after="0" w:line="240" w:lineRule="auto"/>
        <w:rPr>
          <w:rFonts w:cstheme="minorHAnsi"/>
          <w:color w:val="000000"/>
          <w:sz w:val="23"/>
          <w:szCs w:val="23"/>
        </w:rPr>
      </w:pPr>
      <w:r>
        <w:rPr>
          <w:rFonts w:cstheme="minorHAnsi"/>
          <w:color w:val="000000"/>
          <w:sz w:val="23"/>
          <w:szCs w:val="23"/>
        </w:rPr>
        <w:t>Program Manager (Terry Cox)</w:t>
      </w:r>
    </w:p>
    <w:p w:rsidR="009D7D30"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R&amp;D Software Manager</w:t>
      </w:r>
      <w:r w:rsidR="00F26B0C">
        <w:rPr>
          <w:rFonts w:cstheme="minorHAnsi"/>
          <w:color w:val="000000"/>
          <w:sz w:val="23"/>
          <w:szCs w:val="23"/>
        </w:rPr>
        <w:t xml:space="preserve"> &amp;</w:t>
      </w:r>
      <w:r w:rsidR="00F26B0C">
        <w:rPr>
          <w:rFonts w:cstheme="minorHAnsi"/>
          <w:sz w:val="23"/>
          <w:szCs w:val="23"/>
        </w:rPr>
        <w:t xml:space="preserve"> Program </w:t>
      </w:r>
      <w:r w:rsidR="004A5BB6">
        <w:rPr>
          <w:rFonts w:cstheme="minorHAnsi"/>
          <w:sz w:val="23"/>
          <w:szCs w:val="23"/>
        </w:rPr>
        <w:t>Supervisor</w:t>
      </w:r>
      <w:r w:rsidRPr="006B0F83">
        <w:rPr>
          <w:rFonts w:cstheme="minorHAnsi"/>
          <w:color w:val="000000"/>
          <w:sz w:val="23"/>
          <w:szCs w:val="23"/>
        </w:rPr>
        <w:t xml:space="preserve"> (Bruce </w:t>
      </w:r>
      <w:proofErr w:type="spellStart"/>
      <w:r w:rsidRPr="006B0F83">
        <w:rPr>
          <w:rFonts w:cstheme="minorHAnsi"/>
          <w:color w:val="000000"/>
          <w:sz w:val="23"/>
          <w:szCs w:val="23"/>
        </w:rPr>
        <w:t>Sievers</w:t>
      </w:r>
      <w:proofErr w:type="spellEnd"/>
      <w:r w:rsidRPr="006B0F83">
        <w:rPr>
          <w:rFonts w:cstheme="minorHAnsi"/>
          <w:color w:val="000000"/>
          <w:sz w:val="23"/>
          <w:szCs w:val="23"/>
        </w:rPr>
        <w:t>)</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R&amp;D Software Head (Raymond Crow)</w:t>
      </w:r>
    </w:p>
    <w:p w:rsidR="002F7964" w:rsidRPr="006B0F83" w:rsidRDefault="009D7D30" w:rsidP="00E53E87">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lastRenderedPageBreak/>
        <w:t>Field Technicians that take reading from G4 Devices</w:t>
      </w:r>
    </w:p>
    <w:p w:rsidR="00B05C3D" w:rsidRPr="00542A72" w:rsidRDefault="009D7D30" w:rsidP="00131E32">
      <w:pPr>
        <w:pStyle w:val="ListParagraph"/>
        <w:numPr>
          <w:ilvl w:val="0"/>
          <w:numId w:val="2"/>
        </w:numPr>
        <w:autoSpaceDE w:val="0"/>
        <w:autoSpaceDN w:val="0"/>
        <w:adjustRightInd w:val="0"/>
        <w:spacing w:after="0" w:line="240" w:lineRule="auto"/>
        <w:rPr>
          <w:rFonts w:cstheme="minorHAnsi"/>
          <w:color w:val="000000"/>
          <w:sz w:val="23"/>
          <w:szCs w:val="23"/>
        </w:rPr>
      </w:pPr>
      <w:r w:rsidRPr="006B0F83">
        <w:rPr>
          <w:rFonts w:cstheme="minorHAnsi"/>
          <w:color w:val="000000"/>
          <w:sz w:val="23"/>
          <w:szCs w:val="23"/>
        </w:rPr>
        <w:t>Bluetooth dongle distributor</w:t>
      </w:r>
    </w:p>
    <w:p w:rsidR="00B05C3D" w:rsidRPr="0002535F" w:rsidRDefault="00B05C3D" w:rsidP="00131E32">
      <w:pPr>
        <w:autoSpaceDE w:val="0"/>
        <w:autoSpaceDN w:val="0"/>
        <w:adjustRightInd w:val="0"/>
        <w:spacing w:after="0" w:line="240" w:lineRule="auto"/>
        <w:rPr>
          <w:rFonts w:cstheme="minorHAnsi"/>
          <w:b/>
          <w:color w:val="000000"/>
          <w:sz w:val="23"/>
          <w:szCs w:val="23"/>
        </w:rPr>
      </w:pPr>
    </w:p>
    <w:p w:rsidR="00131E32" w:rsidRPr="00E53E87" w:rsidRDefault="00542A72" w:rsidP="00225510">
      <w:pPr>
        <w:autoSpaceDE w:val="0"/>
        <w:autoSpaceDN w:val="0"/>
        <w:adjustRightInd w:val="0"/>
        <w:spacing w:after="0" w:line="240" w:lineRule="auto"/>
        <w:ind w:firstLine="720"/>
        <w:rPr>
          <w:rFonts w:cstheme="minorHAnsi"/>
          <w:b/>
          <w:color w:val="000000"/>
          <w:sz w:val="23"/>
          <w:szCs w:val="23"/>
        </w:rPr>
      </w:pPr>
      <w:r>
        <w:rPr>
          <w:rFonts w:cstheme="minorHAnsi"/>
          <w:b/>
          <w:color w:val="000000"/>
          <w:sz w:val="23"/>
          <w:szCs w:val="23"/>
        </w:rPr>
        <w:t xml:space="preserve">Specific </w:t>
      </w:r>
      <w:r w:rsidR="00131E32" w:rsidRPr="00E53E87">
        <w:rPr>
          <w:rFonts w:cstheme="minorHAnsi"/>
          <w:b/>
          <w:color w:val="000000"/>
          <w:sz w:val="23"/>
          <w:szCs w:val="23"/>
        </w:rPr>
        <w:t xml:space="preserve">Roles and responsibilities for schedule development are as follows: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The project manager will be responsible for facilitating work package definition, sequencing, and estimating duration and resources with the project team. The project manager will also create the pr</w:t>
      </w:r>
      <w:r w:rsidR="00E67A71" w:rsidRPr="0002535F">
        <w:rPr>
          <w:rFonts w:cstheme="minorHAnsi"/>
          <w:color w:val="000000"/>
          <w:sz w:val="23"/>
          <w:szCs w:val="23"/>
        </w:rPr>
        <w:t>oject schedule using MS Project</w:t>
      </w:r>
      <w:r w:rsidRPr="0002535F">
        <w:rPr>
          <w:rFonts w:cstheme="minorHAnsi"/>
          <w:color w:val="000000"/>
          <w:sz w:val="23"/>
          <w:szCs w:val="23"/>
        </w:rPr>
        <w:t xml:space="preserve"> and validate the schedule with the project team, stakeholders, and the </w:t>
      </w:r>
      <w:r w:rsidR="00ED6526" w:rsidRPr="0002535F">
        <w:rPr>
          <w:rFonts w:cstheme="minorHAnsi"/>
          <w:color w:val="000000"/>
          <w:sz w:val="23"/>
          <w:szCs w:val="23"/>
        </w:rPr>
        <w:t xml:space="preserve">program </w:t>
      </w:r>
      <w:r w:rsidR="004A5BB6">
        <w:rPr>
          <w:rFonts w:cstheme="minorHAnsi"/>
          <w:color w:val="000000"/>
          <w:sz w:val="23"/>
          <w:szCs w:val="23"/>
        </w:rPr>
        <w:t>supervisor</w:t>
      </w:r>
      <w:r w:rsidRPr="0002535F">
        <w:rPr>
          <w:rFonts w:cstheme="minorHAnsi"/>
          <w:color w:val="000000"/>
          <w:sz w:val="23"/>
          <w:szCs w:val="23"/>
        </w:rPr>
        <w:t xml:space="preserve">. The project manager will obtain schedule approval from </w:t>
      </w:r>
      <w:r w:rsidR="00F26B0C">
        <w:rPr>
          <w:rFonts w:cstheme="minorHAnsi"/>
          <w:sz w:val="23"/>
          <w:szCs w:val="23"/>
        </w:rPr>
        <w:t xml:space="preserve">the Program </w:t>
      </w:r>
      <w:r w:rsidR="004A5BB6">
        <w:rPr>
          <w:rFonts w:cstheme="minorHAnsi"/>
          <w:sz w:val="23"/>
          <w:szCs w:val="23"/>
        </w:rPr>
        <w:t>Supervisor</w:t>
      </w:r>
      <w:r w:rsidRPr="0002535F">
        <w:rPr>
          <w:rFonts w:cstheme="minorHAnsi"/>
          <w:color w:val="000000"/>
          <w:sz w:val="23"/>
          <w:szCs w:val="23"/>
        </w:rPr>
        <w:t xml:space="preserve"> and baseline the schedule.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131E32" w:rsidP="00131E32">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team is responsible for participating in work package definition, sequencing, duration, and resource estimating. The project team will also review and validate the proposed schedule and perform assigned activities once the schedule is approved. </w:t>
      </w:r>
      <w:r w:rsidR="006E3EBF" w:rsidRPr="0002535F">
        <w:rPr>
          <w:rFonts w:cstheme="minorHAnsi"/>
          <w:color w:val="000000"/>
          <w:sz w:val="23"/>
          <w:szCs w:val="23"/>
        </w:rPr>
        <w:t>The project team is a</w:t>
      </w:r>
      <w:r w:rsidR="009167B5" w:rsidRPr="0002535F">
        <w:rPr>
          <w:rFonts w:cstheme="minorHAnsi"/>
          <w:color w:val="000000"/>
          <w:sz w:val="23"/>
          <w:szCs w:val="23"/>
        </w:rPr>
        <w:t>lso responsible for</w:t>
      </w:r>
      <w:r w:rsidR="006E3EBF" w:rsidRPr="0002535F">
        <w:rPr>
          <w:rFonts w:cstheme="minorHAnsi"/>
          <w:color w:val="000000"/>
          <w:sz w:val="23"/>
          <w:szCs w:val="23"/>
        </w:rPr>
        <w:t xml:space="preserve"> any assi</w:t>
      </w:r>
      <w:r w:rsidR="009167B5" w:rsidRPr="0002535F">
        <w:rPr>
          <w:rFonts w:cstheme="minorHAnsi"/>
          <w:color w:val="000000"/>
          <w:sz w:val="23"/>
          <w:szCs w:val="23"/>
        </w:rPr>
        <w:t>gned deliverables during the development cycle.</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131E32" w:rsidRPr="0002535F" w:rsidRDefault="00F26B0C" w:rsidP="00131E32">
      <w:pPr>
        <w:autoSpaceDE w:val="0"/>
        <w:autoSpaceDN w:val="0"/>
        <w:adjustRightInd w:val="0"/>
        <w:spacing w:after="0" w:line="240" w:lineRule="auto"/>
        <w:rPr>
          <w:rFonts w:cstheme="minorHAnsi"/>
          <w:color w:val="000000"/>
          <w:sz w:val="23"/>
          <w:szCs w:val="23"/>
        </w:rPr>
      </w:pPr>
      <w:r>
        <w:rPr>
          <w:rFonts w:cstheme="minorHAnsi"/>
          <w:sz w:val="23"/>
          <w:szCs w:val="23"/>
        </w:rPr>
        <w:t xml:space="preserve">The Program </w:t>
      </w:r>
      <w:r w:rsidR="004A5BB6">
        <w:rPr>
          <w:rFonts w:cstheme="minorHAnsi"/>
          <w:sz w:val="23"/>
          <w:szCs w:val="23"/>
        </w:rPr>
        <w:t>Supervisor</w:t>
      </w:r>
      <w:r w:rsidRPr="0002535F">
        <w:rPr>
          <w:rFonts w:cstheme="minorHAnsi"/>
          <w:color w:val="000000"/>
          <w:sz w:val="23"/>
          <w:szCs w:val="23"/>
        </w:rPr>
        <w:t xml:space="preserve"> </w:t>
      </w:r>
      <w:r w:rsidR="00131E32" w:rsidRPr="0002535F">
        <w:rPr>
          <w:rFonts w:cstheme="minorHAnsi"/>
          <w:color w:val="000000"/>
          <w:sz w:val="23"/>
          <w:szCs w:val="23"/>
        </w:rPr>
        <w:t xml:space="preserve">will participate in reviews of the proposed schedule and approve the final schedule before it is base lined. </w:t>
      </w:r>
    </w:p>
    <w:p w:rsidR="00131E32" w:rsidRPr="0002535F" w:rsidRDefault="00131E32" w:rsidP="00131E32">
      <w:pPr>
        <w:autoSpaceDE w:val="0"/>
        <w:autoSpaceDN w:val="0"/>
        <w:adjustRightInd w:val="0"/>
        <w:spacing w:after="0" w:line="240" w:lineRule="auto"/>
        <w:rPr>
          <w:rFonts w:cstheme="minorHAnsi"/>
          <w:color w:val="000000"/>
          <w:sz w:val="23"/>
          <w:szCs w:val="23"/>
        </w:rPr>
      </w:pPr>
    </w:p>
    <w:p w:rsidR="009167B5" w:rsidRDefault="00E67A71" w:rsidP="00131E32">
      <w:pPr>
        <w:tabs>
          <w:tab w:val="left" w:pos="5760"/>
        </w:tabs>
        <w:spacing w:after="0"/>
        <w:rPr>
          <w:rFonts w:cstheme="minorHAnsi"/>
          <w:color w:val="000000"/>
          <w:sz w:val="23"/>
          <w:szCs w:val="23"/>
        </w:rPr>
      </w:pPr>
      <w:r w:rsidRPr="0002535F">
        <w:rPr>
          <w:rFonts w:cstheme="minorHAnsi"/>
          <w:color w:val="000000"/>
          <w:sz w:val="23"/>
          <w:szCs w:val="23"/>
        </w:rPr>
        <w:t>The project stakeholders may</w:t>
      </w:r>
      <w:r w:rsidR="00131E32" w:rsidRPr="0002535F">
        <w:rPr>
          <w:rFonts w:cstheme="minorHAnsi"/>
          <w:color w:val="000000"/>
          <w:sz w:val="23"/>
          <w:szCs w:val="23"/>
        </w:rPr>
        <w:t xml:space="preserve"> participate in reviews of the proposed schedule and assist in its validation. </w:t>
      </w:r>
    </w:p>
    <w:p w:rsidR="006B341E" w:rsidRDefault="006B341E" w:rsidP="00131E32">
      <w:pPr>
        <w:tabs>
          <w:tab w:val="left" w:pos="5760"/>
        </w:tabs>
        <w:spacing w:after="0"/>
        <w:rPr>
          <w:rFonts w:cstheme="minorHAnsi"/>
          <w:color w:val="000000"/>
          <w:sz w:val="23"/>
          <w:szCs w:val="23"/>
        </w:rPr>
      </w:pPr>
    </w:p>
    <w:p w:rsidR="006B341E" w:rsidRPr="0002535F" w:rsidRDefault="006B341E" w:rsidP="00131E32">
      <w:pPr>
        <w:tabs>
          <w:tab w:val="left" w:pos="5760"/>
        </w:tabs>
        <w:spacing w:after="0"/>
        <w:rPr>
          <w:rFonts w:cstheme="minorHAnsi"/>
          <w:sz w:val="23"/>
          <w:szCs w:val="23"/>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All members of the project team will play a role in quality management. It is imperative that the team ensures that work is completed at an adequate level of quality from individual work packages to the final project deliverable. The following are the quality roles and responsibilities for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Default="00F26B0C" w:rsidP="00C326FF">
      <w:pPr>
        <w:autoSpaceDE w:val="0"/>
        <w:autoSpaceDN w:val="0"/>
        <w:adjustRightInd w:val="0"/>
        <w:spacing w:after="0" w:line="240" w:lineRule="auto"/>
        <w:rPr>
          <w:rFonts w:cstheme="minorHAnsi"/>
          <w:color w:val="000000"/>
          <w:sz w:val="23"/>
          <w:szCs w:val="23"/>
        </w:rPr>
      </w:pPr>
      <w:r>
        <w:rPr>
          <w:rFonts w:cstheme="minorHAnsi"/>
          <w:sz w:val="23"/>
          <w:szCs w:val="23"/>
        </w:rPr>
        <w:t xml:space="preserve">The Program </w:t>
      </w:r>
      <w:r w:rsidR="004A5BB6">
        <w:rPr>
          <w:rFonts w:cstheme="minorHAnsi"/>
          <w:sz w:val="23"/>
          <w:szCs w:val="23"/>
        </w:rPr>
        <w:t>Supervisor, Program Manager</w:t>
      </w:r>
      <w:r w:rsidR="00CF0389">
        <w:rPr>
          <w:rFonts w:cstheme="minorHAnsi"/>
          <w:color w:val="000000"/>
          <w:sz w:val="23"/>
          <w:szCs w:val="23"/>
        </w:rPr>
        <w:t xml:space="preserve"> and </w:t>
      </w:r>
      <w:r>
        <w:rPr>
          <w:rFonts w:cstheme="minorHAnsi"/>
          <w:color w:val="000000"/>
          <w:sz w:val="23"/>
          <w:szCs w:val="23"/>
        </w:rPr>
        <w:t>Product Manager</w:t>
      </w:r>
      <w:r w:rsidR="00CF0389" w:rsidRPr="0002535F">
        <w:rPr>
          <w:rFonts w:cstheme="minorHAnsi"/>
          <w:color w:val="000000"/>
          <w:sz w:val="23"/>
          <w:szCs w:val="23"/>
        </w:rPr>
        <w:t xml:space="preserve"> are responsible for approving all quality standards for the</w:t>
      </w:r>
      <w:r w:rsidR="00CF0389">
        <w:rPr>
          <w:rFonts w:cstheme="minorHAnsi"/>
          <w:color w:val="000000"/>
          <w:sz w:val="23"/>
          <w:szCs w:val="23"/>
        </w:rPr>
        <w:t xml:space="preserve"> </w:t>
      </w:r>
      <w:r w:rsidR="00CF0389" w:rsidRPr="0002535F">
        <w:rPr>
          <w:rFonts w:cstheme="minorHAnsi"/>
          <w:color w:val="000000"/>
          <w:sz w:val="23"/>
          <w:szCs w:val="23"/>
        </w:rPr>
        <w:t xml:space="preserve">project. </w:t>
      </w:r>
      <w:r w:rsidR="00CF0389">
        <w:rPr>
          <w:rFonts w:cstheme="minorHAnsi"/>
          <w:color w:val="000000"/>
          <w:sz w:val="23"/>
          <w:szCs w:val="23"/>
        </w:rPr>
        <w:t xml:space="preserve">They </w:t>
      </w:r>
      <w:r w:rsidR="00CF0389" w:rsidRPr="0002535F">
        <w:rPr>
          <w:rFonts w:cstheme="minorHAnsi"/>
          <w:color w:val="000000"/>
          <w:sz w:val="23"/>
          <w:szCs w:val="23"/>
        </w:rPr>
        <w:t>will review all project tasks and deliverables to ensure compliance with</w:t>
      </w:r>
      <w:r w:rsidR="00CF0389">
        <w:rPr>
          <w:rFonts w:cstheme="minorHAnsi"/>
          <w:color w:val="000000"/>
          <w:sz w:val="23"/>
          <w:szCs w:val="23"/>
        </w:rPr>
        <w:t xml:space="preserve"> </w:t>
      </w:r>
      <w:r w:rsidR="00CF0389" w:rsidRPr="0002535F">
        <w:rPr>
          <w:rFonts w:cstheme="minorHAnsi"/>
          <w:color w:val="000000"/>
          <w:sz w:val="23"/>
          <w:szCs w:val="23"/>
        </w:rPr>
        <w:t>established and approved quali</w:t>
      </w:r>
      <w:r>
        <w:rPr>
          <w:rFonts w:cstheme="minorHAnsi"/>
          <w:color w:val="000000"/>
          <w:sz w:val="23"/>
          <w:szCs w:val="23"/>
        </w:rPr>
        <w:t xml:space="preserve">ty standards. Additionally, </w:t>
      </w:r>
      <w:r w:rsidR="00CF0389">
        <w:rPr>
          <w:rFonts w:cstheme="minorHAnsi"/>
          <w:color w:val="000000"/>
          <w:sz w:val="23"/>
          <w:szCs w:val="23"/>
        </w:rPr>
        <w:t>they</w:t>
      </w:r>
      <w:r w:rsidR="00CF0389" w:rsidRPr="0002535F">
        <w:rPr>
          <w:rFonts w:cstheme="minorHAnsi"/>
          <w:color w:val="000000"/>
          <w:sz w:val="23"/>
          <w:szCs w:val="23"/>
        </w:rPr>
        <w:t xml:space="preserve"> will sign</w:t>
      </w:r>
      <w:r w:rsidR="00CF0389">
        <w:rPr>
          <w:rFonts w:cstheme="minorHAnsi"/>
          <w:color w:val="000000"/>
          <w:sz w:val="23"/>
          <w:szCs w:val="23"/>
        </w:rPr>
        <w:t xml:space="preserve"> </w:t>
      </w:r>
      <w:r w:rsidR="00CF0389" w:rsidRPr="0002535F">
        <w:rPr>
          <w:rFonts w:cstheme="minorHAnsi"/>
          <w:color w:val="000000"/>
          <w:sz w:val="23"/>
          <w:szCs w:val="23"/>
        </w:rPr>
        <w:t>off on the final acceptance of the project deliverable.</w:t>
      </w:r>
    </w:p>
    <w:p w:rsidR="00CF0389" w:rsidRPr="0002535F" w:rsidRDefault="00CF0389"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quality management throughout the duration of the project. </w:t>
      </w:r>
    </w:p>
    <w:p w:rsidR="00C326FF" w:rsidRPr="0002535F" w:rsidRDefault="00C326FF" w:rsidP="00C326FF">
      <w:pPr>
        <w:autoSpaceDE w:val="0"/>
        <w:autoSpaceDN w:val="0"/>
        <w:adjustRightInd w:val="0"/>
        <w:spacing w:after="0" w:line="240" w:lineRule="auto"/>
        <w:rPr>
          <w:rFonts w:cstheme="minorHAnsi"/>
          <w:color w:val="000000"/>
          <w:sz w:val="23"/>
          <w:szCs w:val="23"/>
        </w:rPr>
      </w:pPr>
    </w:p>
    <w:p w:rsidR="00C326FF" w:rsidRPr="0002535F" w:rsidRDefault="00C326FF" w:rsidP="00C326FF">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Project Manager is responsible for implementing the Quality Management Plan and ensuring all tasks, processes, and documentation are compliant with the plan. The Project Manager will work to establish acceptable quality standards. The Project Manager is also responsible for communicating and tracking all quality standards to the project team. </w:t>
      </w:r>
    </w:p>
    <w:p w:rsidR="00C326FF" w:rsidRPr="0002535F" w:rsidRDefault="00C326FF" w:rsidP="00C326FF">
      <w:pPr>
        <w:spacing w:after="0"/>
        <w:rPr>
          <w:rFonts w:cstheme="minorHAnsi"/>
          <w:color w:val="000000"/>
          <w:sz w:val="23"/>
          <w:szCs w:val="23"/>
        </w:rPr>
      </w:pPr>
    </w:p>
    <w:p w:rsidR="00C326FF" w:rsidRPr="0002535F" w:rsidRDefault="00C326FF" w:rsidP="00C326FF">
      <w:pPr>
        <w:spacing w:after="0"/>
        <w:rPr>
          <w:rFonts w:cstheme="minorHAnsi"/>
          <w:color w:val="000000"/>
          <w:sz w:val="23"/>
          <w:szCs w:val="23"/>
        </w:rPr>
      </w:pPr>
      <w:r w:rsidRPr="0002535F">
        <w:rPr>
          <w:rFonts w:cstheme="minorHAnsi"/>
          <w:color w:val="000000"/>
          <w:sz w:val="23"/>
          <w:szCs w:val="23"/>
        </w:rPr>
        <w:t xml:space="preserve">The remaining members of the project team, as well as the stakeholders will be responsible for assisting the Project Manager in the establishment of acceptable quality standards. They will also </w:t>
      </w:r>
      <w:r w:rsidRPr="0002535F">
        <w:rPr>
          <w:rFonts w:cstheme="minorHAnsi"/>
          <w:color w:val="000000"/>
          <w:sz w:val="23"/>
          <w:szCs w:val="23"/>
        </w:rPr>
        <w:lastRenderedPageBreak/>
        <w:t>work to ensure that all quality standards are met and communicate any concerns regarding quality to the Project Manager.</w:t>
      </w:r>
    </w:p>
    <w:p w:rsidR="00B05C3D" w:rsidRPr="0002535F" w:rsidRDefault="00B05C3D" w:rsidP="00C326FF">
      <w:pPr>
        <w:spacing w:after="0"/>
        <w:rPr>
          <w:rFonts w:cstheme="minorHAnsi"/>
          <w:color w:val="000000"/>
          <w:sz w:val="23"/>
          <w:szCs w:val="23"/>
        </w:rPr>
      </w:pPr>
    </w:p>
    <w:p w:rsidR="00B05C3D"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Goals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1 – Increase defect containment</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Utilizing unit testing to localize defects.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2 – Increase software reliability</w:t>
      </w:r>
    </w:p>
    <w:p w:rsidR="00C97BCE" w:rsidRP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Expected 0 Critical errors or major bugs found by customers</w:t>
      </w:r>
    </w:p>
    <w:p w:rsidR="009A2387" w:rsidRDefault="009A2387" w:rsidP="00C326FF">
      <w:pPr>
        <w:spacing w:after="0"/>
        <w:rPr>
          <w:rFonts w:cstheme="minorHAnsi"/>
          <w:color w:val="000000"/>
          <w:sz w:val="23"/>
          <w:szCs w:val="23"/>
        </w:rPr>
      </w:pPr>
      <w:r w:rsidRPr="0002535F">
        <w:rPr>
          <w:rFonts w:cstheme="minorHAnsi"/>
          <w:color w:val="000000"/>
          <w:sz w:val="23"/>
          <w:szCs w:val="23"/>
        </w:rPr>
        <w:tab/>
        <w:t>Goal 3 – Decrease software defect density</w:t>
      </w:r>
    </w:p>
    <w:p w:rsidR="00C97BCE" w:rsidRDefault="00C97BCE" w:rsidP="00C97BCE">
      <w:pPr>
        <w:pStyle w:val="ListParagraph"/>
        <w:numPr>
          <w:ilvl w:val="0"/>
          <w:numId w:val="28"/>
        </w:numPr>
        <w:spacing w:after="0"/>
        <w:rPr>
          <w:rFonts w:cstheme="minorHAnsi"/>
          <w:color w:val="000000"/>
          <w:sz w:val="23"/>
          <w:szCs w:val="23"/>
        </w:rPr>
      </w:pPr>
      <w:r>
        <w:rPr>
          <w:rFonts w:cstheme="minorHAnsi"/>
          <w:color w:val="000000"/>
          <w:sz w:val="23"/>
          <w:szCs w:val="23"/>
        </w:rPr>
        <w:t>Fewer than 10 defects per 100</w:t>
      </w:r>
      <w:r w:rsidR="00241CBA">
        <w:rPr>
          <w:rFonts w:cstheme="minorHAnsi"/>
          <w:color w:val="000000"/>
          <w:sz w:val="23"/>
          <w:szCs w:val="23"/>
        </w:rPr>
        <w:t xml:space="preserve"> </w:t>
      </w:r>
      <w:r w:rsidR="00542A72">
        <w:rPr>
          <w:rFonts w:cstheme="minorHAnsi"/>
          <w:color w:val="000000"/>
          <w:sz w:val="23"/>
          <w:szCs w:val="23"/>
        </w:rPr>
        <w:t>executable</w:t>
      </w:r>
      <w:r>
        <w:rPr>
          <w:rFonts w:cstheme="minorHAnsi"/>
          <w:color w:val="000000"/>
          <w:sz w:val="23"/>
          <w:szCs w:val="23"/>
        </w:rPr>
        <w:t xml:space="preserve"> lines of code.</w:t>
      </w:r>
    </w:p>
    <w:p w:rsidR="004B589B" w:rsidRDefault="004B589B" w:rsidP="004B589B">
      <w:pPr>
        <w:spacing w:after="0"/>
        <w:ind w:left="720"/>
        <w:rPr>
          <w:rFonts w:cstheme="minorHAnsi"/>
          <w:color w:val="000000"/>
          <w:sz w:val="23"/>
          <w:szCs w:val="23"/>
        </w:rPr>
      </w:pPr>
      <w:r>
        <w:rPr>
          <w:rFonts w:cstheme="minorHAnsi"/>
          <w:color w:val="000000"/>
          <w:sz w:val="23"/>
          <w:szCs w:val="23"/>
        </w:rPr>
        <w:t>Goal 4 – Increase Bluetooth successful connection likelihood</w:t>
      </w:r>
    </w:p>
    <w:p w:rsidR="009A2387" w:rsidRPr="007668FE" w:rsidRDefault="004B589B" w:rsidP="00C326FF">
      <w:pPr>
        <w:pStyle w:val="ListParagraph"/>
        <w:numPr>
          <w:ilvl w:val="0"/>
          <w:numId w:val="28"/>
        </w:numPr>
        <w:spacing w:after="0"/>
        <w:rPr>
          <w:rFonts w:cstheme="minorHAnsi"/>
          <w:color w:val="000000"/>
          <w:sz w:val="23"/>
          <w:szCs w:val="23"/>
        </w:rPr>
      </w:pPr>
      <w:r>
        <w:rPr>
          <w:rFonts w:cstheme="minorHAnsi"/>
          <w:color w:val="000000"/>
          <w:sz w:val="23"/>
          <w:szCs w:val="23"/>
        </w:rPr>
        <w:t>Should successfully connect 9 out of every 10 attempts</w:t>
      </w:r>
    </w:p>
    <w:p w:rsidR="009A2387" w:rsidRPr="00225510" w:rsidRDefault="009A2387" w:rsidP="00225510">
      <w:pPr>
        <w:spacing w:after="0"/>
        <w:ind w:firstLine="720"/>
        <w:rPr>
          <w:rFonts w:cstheme="minorHAnsi"/>
          <w:b/>
          <w:color w:val="000000"/>
          <w:sz w:val="23"/>
          <w:szCs w:val="23"/>
        </w:rPr>
      </w:pPr>
      <w:r w:rsidRPr="00225510">
        <w:rPr>
          <w:rFonts w:cstheme="minorHAnsi"/>
          <w:b/>
          <w:color w:val="000000"/>
          <w:sz w:val="23"/>
          <w:szCs w:val="23"/>
        </w:rPr>
        <w:t>Measure areas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Delivered defects and delivered defects per size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Adherence to the schedule</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Accuracy of estimates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Number of open customer problems</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Times that problems remain open</w:t>
      </w:r>
    </w:p>
    <w:p w:rsidR="009A2387" w:rsidRPr="0076405D" w:rsidRDefault="009A2387" w:rsidP="0076405D">
      <w:pPr>
        <w:pStyle w:val="ListParagraph"/>
        <w:numPr>
          <w:ilvl w:val="0"/>
          <w:numId w:val="28"/>
        </w:numPr>
        <w:spacing w:after="0"/>
        <w:rPr>
          <w:rFonts w:cstheme="minorHAnsi"/>
          <w:color w:val="000000"/>
          <w:sz w:val="23"/>
          <w:szCs w:val="23"/>
        </w:rPr>
      </w:pPr>
      <w:r w:rsidRPr="0076405D">
        <w:rPr>
          <w:rFonts w:cstheme="minorHAnsi"/>
          <w:color w:val="000000"/>
          <w:sz w:val="23"/>
          <w:szCs w:val="23"/>
        </w:rPr>
        <w:t>Software reliability</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1 - Effort estimation accuracy (EEA)</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EEA = Actual project effort/estimate project effort</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2 – Total Defect Containment Effectiveness (TDCE)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TDCE = Number of prerelease defects</w:t>
      </w:r>
      <w:proofErr w:type="gramStart"/>
      <w:r w:rsidRPr="0002535F">
        <w:rPr>
          <w:rFonts w:cstheme="minorHAnsi"/>
          <w:color w:val="000000"/>
          <w:sz w:val="23"/>
          <w:szCs w:val="23"/>
        </w:rPr>
        <w:t>/(</w:t>
      </w:r>
      <w:proofErr w:type="gramEnd"/>
      <w:r w:rsidRPr="0002535F">
        <w:rPr>
          <w:rFonts w:cstheme="minorHAnsi"/>
          <w:color w:val="000000"/>
          <w:sz w:val="23"/>
          <w:szCs w:val="23"/>
        </w:rPr>
        <w:t>number of prerelease defects + number of post release defects)</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3 – Failure Rate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FR = Number of failures/execution time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4 – Number of release defects (TRD)</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TRD = Number of released defects/assembly –equivalent total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5 – Number of customer found defects</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CRD – Number of customer found defects/assembly – equivalent source size</w:t>
      </w:r>
    </w:p>
    <w:p w:rsidR="00B05C3D" w:rsidRPr="0002535F" w:rsidRDefault="00B05C3D" w:rsidP="00C326FF">
      <w:pPr>
        <w:spacing w:after="0"/>
        <w:rPr>
          <w:rFonts w:cstheme="minorHAnsi"/>
          <w:color w:val="000000"/>
          <w:sz w:val="23"/>
          <w:szCs w:val="23"/>
        </w:rPr>
      </w:pP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Metric 6 – Assembly equivalent total source size</w:t>
      </w:r>
    </w:p>
    <w:p w:rsidR="00B05C3D" w:rsidRPr="0002535F" w:rsidRDefault="00B05C3D" w:rsidP="00C326FF">
      <w:pPr>
        <w:spacing w:after="0"/>
        <w:rPr>
          <w:rFonts w:cstheme="minorHAnsi"/>
          <w:color w:val="000000"/>
          <w:sz w:val="23"/>
          <w:szCs w:val="23"/>
        </w:rPr>
      </w:pPr>
      <w:r w:rsidRPr="0002535F">
        <w:rPr>
          <w:rFonts w:cstheme="minorHAnsi"/>
          <w:color w:val="000000"/>
          <w:sz w:val="23"/>
          <w:szCs w:val="23"/>
        </w:rPr>
        <w:t>SP = Assembly equivalent total source size/software development effort</w:t>
      </w:r>
    </w:p>
    <w:p w:rsidR="00B05C3D" w:rsidRDefault="00B05C3D" w:rsidP="00C326FF">
      <w:pPr>
        <w:spacing w:after="0"/>
        <w:rPr>
          <w:rFonts w:cstheme="minorHAnsi"/>
          <w:color w:val="000000"/>
          <w:sz w:val="23"/>
          <w:szCs w:val="23"/>
        </w:rPr>
      </w:pPr>
    </w:p>
    <w:p w:rsidR="006B341E" w:rsidRPr="0002535F" w:rsidRDefault="006B341E" w:rsidP="00C326FF">
      <w:pPr>
        <w:spacing w:after="0"/>
        <w:rPr>
          <w:rFonts w:cstheme="minorHAnsi"/>
          <w:color w:val="000000"/>
          <w:sz w:val="23"/>
          <w:szCs w:val="23"/>
        </w:rPr>
      </w:pPr>
    </w:p>
    <w:p w:rsidR="00872C3D" w:rsidRPr="0002535F" w:rsidRDefault="00872C3D" w:rsidP="00872C3D">
      <w:pPr>
        <w:spacing w:after="0"/>
        <w:rPr>
          <w:rFonts w:cstheme="minorHAnsi"/>
        </w:rPr>
      </w:pPr>
      <w:r>
        <w:rPr>
          <w:rFonts w:cstheme="minorHAnsi"/>
          <w:b/>
          <w:bCs/>
          <w:sz w:val="28"/>
          <w:szCs w:val="28"/>
        </w:rPr>
        <w:t>C</w:t>
      </w:r>
      <w:r>
        <w:rPr>
          <w:rFonts w:cstheme="minorHAnsi"/>
          <w:b/>
          <w:bCs/>
        </w:rPr>
        <w:t>ONFIGURATION</w:t>
      </w:r>
      <w:r w:rsidRPr="0002535F">
        <w:rPr>
          <w:rFonts w:cstheme="minorHAnsi"/>
          <w:b/>
          <w:bCs/>
        </w:rPr>
        <w:t xml:space="preserve">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6B341E" w:rsidRDefault="00AC6A41" w:rsidP="00C326FF">
      <w:pPr>
        <w:spacing w:after="0"/>
      </w:pPr>
      <w:r>
        <w:rPr>
          <w:rFonts w:cstheme="minorHAnsi"/>
          <w:color w:val="000000"/>
          <w:sz w:val="23"/>
          <w:szCs w:val="23"/>
        </w:rPr>
        <w:t>To manage softwa</w:t>
      </w:r>
      <w:r w:rsidR="00457E15">
        <w:rPr>
          <w:rFonts w:cstheme="minorHAnsi"/>
          <w:color w:val="000000"/>
          <w:sz w:val="23"/>
          <w:szCs w:val="23"/>
        </w:rPr>
        <w:t>re configuration we shall use a suffix oriented version con</w:t>
      </w:r>
      <w:r w:rsidR="004B589B">
        <w:rPr>
          <w:rFonts w:cstheme="minorHAnsi"/>
          <w:color w:val="000000"/>
          <w:sz w:val="23"/>
          <w:szCs w:val="23"/>
        </w:rPr>
        <w:t>trol. The first release being ‘</w:t>
      </w:r>
      <w:r w:rsidR="00457E15">
        <w:rPr>
          <w:rFonts w:cstheme="minorHAnsi"/>
          <w:color w:val="000000"/>
          <w:sz w:val="23"/>
          <w:szCs w:val="23"/>
        </w:rPr>
        <w:t>1</w:t>
      </w:r>
      <w:r w:rsidR="004B589B">
        <w:rPr>
          <w:rFonts w:cstheme="minorHAnsi"/>
          <w:color w:val="000000"/>
          <w:sz w:val="23"/>
          <w:szCs w:val="23"/>
        </w:rPr>
        <w:t>.0</w:t>
      </w:r>
      <w:r w:rsidR="00457E15">
        <w:rPr>
          <w:rFonts w:cstheme="minorHAnsi"/>
          <w:color w:val="000000"/>
          <w:sz w:val="23"/>
          <w:szCs w:val="23"/>
        </w:rPr>
        <w:t xml:space="preserve">’ and the following updates taking on sequential suffixes. This will allow for updates to be monitored and to prevent a loss of progress due to unsuccessful code rewrite. </w:t>
      </w:r>
      <w:r w:rsidR="00B308EA">
        <w:rPr>
          <w:rFonts w:cstheme="minorHAnsi"/>
          <w:color w:val="000000"/>
          <w:sz w:val="23"/>
          <w:szCs w:val="23"/>
        </w:rPr>
        <w:t xml:space="preserve">Specifically the </w:t>
      </w:r>
      <w:r w:rsidR="00AB396E">
        <w:rPr>
          <w:rFonts w:cstheme="minorHAnsi"/>
          <w:color w:val="000000"/>
          <w:sz w:val="23"/>
          <w:szCs w:val="23"/>
        </w:rPr>
        <w:t>e</w:t>
      </w:r>
      <w:r w:rsidR="00457E15">
        <w:rPr>
          <w:rFonts w:cstheme="minorHAnsi"/>
          <w:color w:val="000000"/>
          <w:sz w:val="23"/>
          <w:szCs w:val="23"/>
        </w:rPr>
        <w:t>very update must be monitored and recorded in a table like th</w:t>
      </w:r>
      <w:r w:rsidR="00B86CC3">
        <w:rPr>
          <w:rFonts w:cstheme="minorHAnsi"/>
          <w:color w:val="000000"/>
          <w:sz w:val="23"/>
          <w:szCs w:val="23"/>
        </w:rPr>
        <w:t>e one presented in the Change Management Plan</w:t>
      </w:r>
      <w:r w:rsidR="00457E15">
        <w:rPr>
          <w:rFonts w:cstheme="minorHAnsi"/>
          <w:color w:val="000000"/>
          <w:sz w:val="23"/>
          <w:szCs w:val="23"/>
        </w:rPr>
        <w:t>, located near the start of each document.</w:t>
      </w:r>
      <w:r w:rsidR="00AB396E">
        <w:rPr>
          <w:rFonts w:cstheme="minorHAnsi"/>
          <w:color w:val="000000"/>
          <w:sz w:val="23"/>
          <w:szCs w:val="23"/>
        </w:rPr>
        <w:t xml:space="preserve"> The description must be as inclusive as possible mentioning what lines were modified, why they were modified, and what was the outcome. This technique will </w:t>
      </w:r>
      <w:r w:rsidR="006B341E">
        <w:rPr>
          <w:rFonts w:cstheme="minorHAnsi"/>
          <w:color w:val="000000"/>
          <w:sz w:val="23"/>
          <w:szCs w:val="23"/>
        </w:rPr>
        <w:t>permit time efficient comparisons of differing software versions to help minimize the need to rewrite lost sections due to incident.</w:t>
      </w:r>
      <w:r w:rsidR="00542A72">
        <w:rPr>
          <w:rFonts w:cstheme="minorHAnsi"/>
          <w:color w:val="000000"/>
          <w:sz w:val="23"/>
          <w:szCs w:val="23"/>
        </w:rPr>
        <w:t xml:space="preserve"> The location of the Google Code repository that we are using to record each software update is: </w:t>
      </w:r>
      <w:hyperlink r:id="rId15" w:history="1">
        <w:r w:rsidR="00542A72">
          <w:rPr>
            <w:rStyle w:val="Hyperlink"/>
          </w:rPr>
          <w:t>https://code.google.com/p/abb-interns-2013/wiki/mainpage?tm=6</w:t>
        </w:r>
      </w:hyperlink>
      <w:r w:rsidR="00542A72">
        <w:t xml:space="preserve"> .</w:t>
      </w:r>
    </w:p>
    <w:p w:rsidR="00542A72" w:rsidRPr="0002535F" w:rsidRDefault="00542A72" w:rsidP="00C326FF">
      <w:pPr>
        <w:spacing w:after="0"/>
        <w:rPr>
          <w:rFonts w:cstheme="minorHAnsi"/>
          <w:color w:val="000000"/>
          <w:sz w:val="23"/>
          <w:szCs w:val="23"/>
        </w:rPr>
      </w:pPr>
    </w:p>
    <w:p w:rsidR="00A35574" w:rsidRPr="0002535F" w:rsidRDefault="00A35574" w:rsidP="00C56A1F">
      <w:pPr>
        <w:spacing w:after="0"/>
        <w:rPr>
          <w:rFonts w:cstheme="minorHAnsi"/>
        </w:rPr>
      </w:pPr>
      <w:r w:rsidRPr="0002535F">
        <w:rPr>
          <w:rFonts w:cstheme="minorHAnsi"/>
          <w:b/>
          <w:bCs/>
          <w:sz w:val="28"/>
          <w:szCs w:val="28"/>
        </w:rPr>
        <w:t>R</w:t>
      </w:r>
      <w:r w:rsidRPr="0002535F">
        <w:rPr>
          <w:rFonts w:cstheme="minorHAnsi"/>
          <w:b/>
          <w:bCs/>
        </w:rPr>
        <w:t xml:space="preserve">ISK </w:t>
      </w:r>
      <w:r w:rsidRPr="0002535F">
        <w:rPr>
          <w:rFonts w:cstheme="minorHAnsi"/>
          <w:b/>
          <w:bCs/>
          <w:sz w:val="28"/>
          <w:szCs w:val="28"/>
        </w:rPr>
        <w:t>M</w:t>
      </w:r>
      <w:r w:rsidRPr="0002535F">
        <w:rPr>
          <w:rFonts w:cstheme="minorHAnsi"/>
          <w:b/>
          <w:bCs/>
        </w:rPr>
        <w:t xml:space="preserve">ANAGEMENT </w:t>
      </w:r>
      <w:r w:rsidRPr="0002535F">
        <w:rPr>
          <w:rFonts w:cstheme="minorHAnsi"/>
          <w:b/>
          <w:bCs/>
          <w:sz w:val="28"/>
          <w:szCs w:val="28"/>
        </w:rPr>
        <w:t>P</w:t>
      </w:r>
      <w:r w:rsidRPr="0002535F">
        <w:rPr>
          <w:rFonts w:cstheme="minorHAnsi"/>
          <w:b/>
          <w:bCs/>
        </w:rPr>
        <w:t xml:space="preserve">LAN </w:t>
      </w:r>
    </w:p>
    <w:p w:rsidR="00862025" w:rsidRPr="0002535F" w:rsidRDefault="00862025" w:rsidP="00862025">
      <w:pPr>
        <w:autoSpaceDE w:val="0"/>
        <w:autoSpaceDN w:val="0"/>
        <w:adjustRightInd w:val="0"/>
        <w:spacing w:after="0" w:line="240" w:lineRule="auto"/>
        <w:rPr>
          <w:rFonts w:cstheme="minorHAnsi"/>
          <w:color w:val="000000"/>
          <w:sz w:val="23"/>
          <w:szCs w:val="23"/>
        </w:rPr>
      </w:pPr>
      <w:r w:rsidRPr="0002535F">
        <w:rPr>
          <w:rFonts w:cstheme="minorHAnsi"/>
          <w:color w:val="000000"/>
          <w:sz w:val="23"/>
          <w:szCs w:val="23"/>
        </w:rPr>
        <w:t xml:space="preserve">The approach for managing risks for the project includes a methodical process by which the project team identifies, scores, and ranks the various risks. Every effort will be made to proactively identify risks ahead of time in order to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w:t>
      </w:r>
    </w:p>
    <w:p w:rsidR="00862025" w:rsidRPr="0002535F" w:rsidRDefault="00862025" w:rsidP="00862025">
      <w:pPr>
        <w:spacing w:after="0"/>
        <w:rPr>
          <w:rFonts w:cstheme="minorHAnsi"/>
          <w:color w:val="000000"/>
          <w:sz w:val="23"/>
          <w:szCs w:val="23"/>
        </w:rPr>
      </w:pPr>
    </w:p>
    <w:p w:rsidR="00862025" w:rsidRPr="0002535F" w:rsidRDefault="00862025" w:rsidP="00862025">
      <w:pPr>
        <w:spacing w:after="0"/>
        <w:rPr>
          <w:rFonts w:cstheme="minorHAnsi"/>
          <w:color w:val="000000"/>
          <w:sz w:val="23"/>
          <w:szCs w:val="23"/>
        </w:rPr>
      </w:pPr>
      <w:r w:rsidRPr="0002535F">
        <w:rPr>
          <w:rFonts w:cstheme="minorHAnsi"/>
          <w:color w:val="000000"/>
          <w:sz w:val="23"/>
          <w:szCs w:val="23"/>
        </w:rPr>
        <w:t>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6351ED" w:rsidRPr="0002535F" w:rsidRDefault="006351ED" w:rsidP="00862025">
      <w:pPr>
        <w:spacing w:after="0"/>
        <w:rPr>
          <w:rFonts w:cstheme="minorHAnsi"/>
          <w:color w:val="000000"/>
          <w:sz w:val="23"/>
          <w:szCs w:val="23"/>
        </w:rPr>
      </w:pPr>
    </w:p>
    <w:p w:rsidR="009A2387" w:rsidRPr="0002535F" w:rsidRDefault="009A2387" w:rsidP="00862025">
      <w:pPr>
        <w:spacing w:after="0"/>
        <w:rPr>
          <w:rFonts w:cstheme="minorHAnsi"/>
          <w:color w:val="000000"/>
          <w:sz w:val="23"/>
          <w:szCs w:val="23"/>
        </w:rPr>
      </w:pPr>
    </w:p>
    <w:p w:rsidR="0002535F" w:rsidRPr="00401D55" w:rsidRDefault="0002535F" w:rsidP="00401D55">
      <w:pPr>
        <w:pStyle w:val="Heading1"/>
        <w:jc w:val="left"/>
        <w:rPr>
          <w:rFonts w:asciiTheme="minorHAnsi" w:hAnsiTheme="minorHAnsi" w:cstheme="minorHAnsi"/>
          <w:smallCaps/>
          <w:sz w:val="28"/>
          <w:szCs w:val="28"/>
        </w:rPr>
      </w:pPr>
      <w:bookmarkStart w:id="1" w:name="_Toc332219304"/>
      <w:r w:rsidRPr="00E53E87">
        <w:rPr>
          <w:rFonts w:asciiTheme="minorHAnsi" w:hAnsiTheme="minorHAnsi" w:cstheme="minorHAnsi"/>
          <w:smallCaps/>
          <w:sz w:val="28"/>
          <w:szCs w:val="28"/>
        </w:rPr>
        <w:t>Risk Register</w:t>
      </w:r>
      <w:bookmarkEnd w:id="1"/>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The strategy used to assess each risk Quantitatively and Qualitatively simply </w:t>
      </w:r>
      <w:r w:rsidR="00F357BC">
        <w:rPr>
          <w:rFonts w:cstheme="minorHAnsi"/>
          <w:color w:val="000000"/>
          <w:sz w:val="23"/>
          <w:szCs w:val="23"/>
        </w:rPr>
        <w:t>permits the organization of</w:t>
      </w:r>
      <w:r w:rsidRPr="0002535F">
        <w:rPr>
          <w:rFonts w:cstheme="minorHAnsi"/>
          <w:color w:val="000000"/>
          <w:sz w:val="23"/>
          <w:szCs w:val="23"/>
        </w:rPr>
        <w:t xml:space="preserve"> each risk by size taking into account an integer value from 1 to 5 (5 being the most problematic) to address each risks impact to the schedule, scope, budget and quality. Then those values are added and multiplied by an estimated likelihood (scaled 0-100%) that the risk actually occurs or becomes a problem. The resultant value can be as low as 0 and as high as 20. Risks scoring higher on this chart require more attention and should be handled before addressing the lower scoring risks. After each risk is quantified a mitigation technique must be recorded and implemented to ensure that each risk impacts the resultant product as little as possible. As a project progresses the status of different risks change from ‘Open’ to ‘In Progress’ to ‘Closed,’ the Status column is used to identify which stage each risk is currently on.</w:t>
      </w:r>
    </w:p>
    <w:p w:rsidR="00CD3AA2" w:rsidRPr="0002535F" w:rsidRDefault="00CD3AA2" w:rsidP="00CD3AA2">
      <w:pPr>
        <w:spacing w:after="0"/>
        <w:rPr>
          <w:rFonts w:cstheme="minorHAnsi"/>
          <w:color w:val="000000"/>
          <w:sz w:val="23"/>
          <w:szCs w:val="23"/>
        </w:rPr>
      </w:pPr>
      <w:r w:rsidRPr="0002535F">
        <w:rPr>
          <w:rFonts w:cstheme="minorHAnsi"/>
          <w:color w:val="000000"/>
          <w:sz w:val="23"/>
          <w:szCs w:val="23"/>
        </w:rPr>
        <w:t xml:space="preserve">Below is an example of how the chart looks. </w:t>
      </w:r>
    </w:p>
    <w:p w:rsidR="00CD3AA2" w:rsidRPr="0002535F" w:rsidRDefault="00CD3AA2" w:rsidP="00862025">
      <w:pPr>
        <w:spacing w:after="0"/>
        <w:rPr>
          <w:rFonts w:cstheme="minorHAnsi"/>
          <w:color w:val="000000"/>
          <w:sz w:val="23"/>
          <w:szCs w:val="23"/>
        </w:rPr>
      </w:pPr>
    </w:p>
    <w:tbl>
      <w:tblPr>
        <w:tblW w:w="8400" w:type="dxa"/>
        <w:tblInd w:w="93" w:type="dxa"/>
        <w:tblLook w:val="04A0" w:firstRow="1" w:lastRow="0" w:firstColumn="1" w:lastColumn="0" w:noHBand="0" w:noVBand="1"/>
      </w:tblPr>
      <w:tblGrid>
        <w:gridCol w:w="1360"/>
        <w:gridCol w:w="879"/>
        <w:gridCol w:w="723"/>
        <w:gridCol w:w="738"/>
        <w:gridCol w:w="743"/>
        <w:gridCol w:w="723"/>
        <w:gridCol w:w="966"/>
        <w:gridCol w:w="1134"/>
        <w:gridCol w:w="671"/>
        <w:gridCol w:w="975"/>
      </w:tblGrid>
      <w:tr w:rsidR="001F4398" w:rsidRPr="0002535F" w:rsidTr="001F4398">
        <w:trPr>
          <w:trHeight w:val="630"/>
        </w:trPr>
        <w:tc>
          <w:tcPr>
            <w:tcW w:w="13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lastRenderedPageBreak/>
              <w:t>Risk Description</w:t>
            </w:r>
          </w:p>
        </w:tc>
        <w:tc>
          <w:tcPr>
            <w:tcW w:w="82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Schedule 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Scope</w:t>
            </w:r>
            <w:r w:rsidRPr="00E53E87">
              <w:rPr>
                <w:rFonts w:eastAsia="Times New Roman" w:cstheme="minorHAnsi"/>
                <w:color w:val="000000"/>
                <w:sz w:val="18"/>
                <w:szCs w:val="18"/>
              </w:rPr>
              <w:br/>
              <w:t xml:space="preserve"> Impact</w:t>
            </w:r>
          </w:p>
        </w:tc>
        <w:tc>
          <w:tcPr>
            <w:tcW w:w="7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Budget</w:t>
            </w:r>
            <w:r w:rsidRPr="00E53E87">
              <w:rPr>
                <w:rFonts w:eastAsia="Times New Roman" w:cstheme="minorHAnsi"/>
                <w:color w:val="000000"/>
                <w:sz w:val="18"/>
                <w:szCs w:val="18"/>
              </w:rPr>
              <w:br/>
              <w:t xml:space="preserve"> Impact</w:t>
            </w:r>
          </w:p>
        </w:tc>
        <w:tc>
          <w:tcPr>
            <w:tcW w:w="66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Quality</w:t>
            </w:r>
            <w:r w:rsidRPr="00E53E87">
              <w:rPr>
                <w:rFonts w:eastAsia="Times New Roman" w:cstheme="minorHAnsi"/>
                <w:color w:val="000000"/>
                <w:sz w:val="18"/>
                <w:szCs w:val="18"/>
              </w:rPr>
              <w:br/>
              <w:t>Impact</w:t>
            </w:r>
          </w:p>
        </w:tc>
        <w:tc>
          <w:tcPr>
            <w:tcW w:w="6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9C6500"/>
                <w:sz w:val="18"/>
                <w:szCs w:val="18"/>
              </w:rPr>
            </w:pPr>
            <w:r w:rsidRPr="00E53E87">
              <w:rPr>
                <w:rFonts w:eastAsia="Times New Roman" w:cstheme="minorHAnsi"/>
                <w:color w:val="9C6500"/>
                <w:sz w:val="18"/>
                <w:szCs w:val="18"/>
              </w:rPr>
              <w:t>Total</w:t>
            </w:r>
            <w:r w:rsidRPr="00E53E87">
              <w:rPr>
                <w:rFonts w:eastAsia="Times New Roman" w:cstheme="minorHAnsi"/>
                <w:color w:val="9C6500"/>
                <w:sz w:val="18"/>
                <w:szCs w:val="18"/>
              </w:rPr>
              <w:br/>
              <w:t xml:space="preserve"> Impact</w:t>
            </w:r>
          </w:p>
        </w:tc>
        <w:tc>
          <w:tcPr>
            <w:tcW w:w="94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Likelihood</w:t>
            </w:r>
            <w:r w:rsidRPr="00E53E87">
              <w:rPr>
                <w:rFonts w:eastAsia="Times New Roman" w:cstheme="minorHAnsi"/>
                <w:color w:val="000000"/>
                <w:sz w:val="18"/>
                <w:szCs w:val="18"/>
              </w:rPr>
              <w:br/>
            </w:r>
            <w:r w:rsidR="00AD6BC1" w:rsidRPr="00E53E87">
              <w:rPr>
                <w:rFonts w:eastAsia="Times New Roman" w:cstheme="minorHAnsi"/>
                <w:color w:val="000000"/>
                <w:sz w:val="18"/>
                <w:szCs w:val="18"/>
              </w:rPr>
              <w:t>Multiplier</w:t>
            </w:r>
          </w:p>
        </w:tc>
        <w:tc>
          <w:tcPr>
            <w:tcW w:w="110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Quantitative</w:t>
            </w:r>
            <w:r w:rsidRPr="00E53E87">
              <w:rPr>
                <w:rFonts w:eastAsia="Times New Roman" w:cstheme="minorHAnsi"/>
                <w:color w:val="000000"/>
                <w:sz w:val="18"/>
                <w:szCs w:val="18"/>
              </w:rPr>
              <w:br/>
              <w:t>Risk Value</w:t>
            </w:r>
          </w:p>
        </w:tc>
        <w:tc>
          <w:tcPr>
            <w:tcW w:w="580" w:type="dxa"/>
            <w:tcBorders>
              <w:top w:val="single" w:sz="4" w:space="0" w:color="auto"/>
              <w:left w:val="nil"/>
              <w:bottom w:val="single" w:sz="4" w:space="0" w:color="auto"/>
              <w:right w:val="single" w:sz="4" w:space="0" w:color="auto"/>
            </w:tcBorders>
            <w:shd w:val="clear" w:color="000000" w:fill="D9D9D9"/>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Status</w:t>
            </w:r>
          </w:p>
        </w:tc>
        <w:tc>
          <w:tcPr>
            <w:tcW w:w="880" w:type="dxa"/>
            <w:tcBorders>
              <w:top w:val="single" w:sz="4" w:space="0" w:color="auto"/>
              <w:left w:val="nil"/>
              <w:bottom w:val="single" w:sz="4" w:space="0" w:color="auto"/>
              <w:right w:val="single" w:sz="4" w:space="0" w:color="auto"/>
            </w:tcBorders>
            <w:shd w:val="clear" w:color="000000" w:fill="D9D9D9"/>
            <w:noWrap/>
            <w:vAlign w:val="center"/>
            <w:hideMark/>
          </w:tcPr>
          <w:p w:rsidR="001F4398" w:rsidRPr="00E53E87" w:rsidRDefault="001F4398" w:rsidP="001F4398">
            <w:pPr>
              <w:spacing w:after="0" w:line="240" w:lineRule="auto"/>
              <w:jc w:val="center"/>
              <w:rPr>
                <w:rFonts w:eastAsia="Times New Roman" w:cstheme="minorHAnsi"/>
                <w:color w:val="000000"/>
                <w:sz w:val="18"/>
                <w:szCs w:val="18"/>
              </w:rPr>
            </w:pPr>
            <w:r w:rsidRPr="00E53E87">
              <w:rPr>
                <w:rFonts w:eastAsia="Times New Roman" w:cstheme="minorHAnsi"/>
                <w:color w:val="000000"/>
                <w:sz w:val="18"/>
                <w:szCs w:val="18"/>
              </w:rPr>
              <w:t>Mitigation</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r w:rsidR="001F4398" w:rsidRPr="0002535F" w:rsidTr="001F4398">
        <w:trPr>
          <w:trHeight w:val="300"/>
        </w:trPr>
        <w:tc>
          <w:tcPr>
            <w:tcW w:w="1360" w:type="dxa"/>
            <w:tcBorders>
              <w:top w:val="nil"/>
              <w:left w:val="single" w:sz="4" w:space="0" w:color="auto"/>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82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70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60" w:type="dxa"/>
            <w:tcBorders>
              <w:top w:val="nil"/>
              <w:left w:val="nil"/>
              <w:bottom w:val="single" w:sz="4" w:space="0" w:color="auto"/>
              <w:right w:val="single" w:sz="4" w:space="0" w:color="auto"/>
            </w:tcBorders>
            <w:shd w:val="clear" w:color="auto" w:fill="auto"/>
            <w:noWrap/>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680" w:type="dxa"/>
            <w:tcBorders>
              <w:top w:val="nil"/>
              <w:left w:val="nil"/>
              <w:bottom w:val="single" w:sz="4" w:space="0" w:color="auto"/>
              <w:right w:val="single" w:sz="4" w:space="0" w:color="auto"/>
            </w:tcBorders>
            <w:shd w:val="clear" w:color="000000" w:fill="FFEB9C"/>
            <w:noWrap/>
            <w:vAlign w:val="bottom"/>
            <w:hideMark/>
          </w:tcPr>
          <w:p w:rsidR="001F4398" w:rsidRPr="00E53E87" w:rsidRDefault="001F4398" w:rsidP="001F4398">
            <w:pPr>
              <w:spacing w:after="0" w:line="240" w:lineRule="auto"/>
              <w:jc w:val="right"/>
              <w:rPr>
                <w:rFonts w:eastAsia="Times New Roman" w:cstheme="minorHAnsi"/>
                <w:color w:val="9C6500"/>
                <w:sz w:val="18"/>
                <w:szCs w:val="18"/>
              </w:rPr>
            </w:pPr>
            <w:r w:rsidRPr="00E53E87">
              <w:rPr>
                <w:rFonts w:eastAsia="Times New Roman" w:cstheme="minorHAnsi"/>
                <w:color w:val="9C6500"/>
                <w:sz w:val="18"/>
                <w:szCs w:val="18"/>
              </w:rPr>
              <w:t>0</w:t>
            </w:r>
          </w:p>
        </w:tc>
        <w:tc>
          <w:tcPr>
            <w:tcW w:w="94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c>
          <w:tcPr>
            <w:tcW w:w="1100" w:type="dxa"/>
            <w:tcBorders>
              <w:top w:val="nil"/>
              <w:left w:val="nil"/>
              <w:bottom w:val="single" w:sz="4" w:space="0" w:color="auto"/>
              <w:right w:val="single" w:sz="4" w:space="0" w:color="auto"/>
            </w:tcBorders>
            <w:shd w:val="clear" w:color="000000" w:fill="C6EFCE"/>
            <w:noWrap/>
            <w:vAlign w:val="bottom"/>
            <w:hideMark/>
          </w:tcPr>
          <w:p w:rsidR="001F4398" w:rsidRPr="00E53E87" w:rsidRDefault="001F4398" w:rsidP="001F4398">
            <w:pPr>
              <w:spacing w:after="0" w:line="240" w:lineRule="auto"/>
              <w:jc w:val="right"/>
              <w:rPr>
                <w:rFonts w:eastAsia="Times New Roman" w:cstheme="minorHAnsi"/>
                <w:color w:val="006100"/>
                <w:sz w:val="18"/>
                <w:szCs w:val="18"/>
              </w:rPr>
            </w:pPr>
            <w:r w:rsidRPr="00E53E87">
              <w:rPr>
                <w:rFonts w:eastAsia="Times New Roman" w:cstheme="minorHAnsi"/>
                <w:color w:val="006100"/>
                <w:sz w:val="18"/>
                <w:szCs w:val="18"/>
              </w:rPr>
              <w:t>0</w:t>
            </w:r>
          </w:p>
        </w:tc>
        <w:tc>
          <w:tcPr>
            <w:tcW w:w="580" w:type="dxa"/>
            <w:tcBorders>
              <w:top w:val="nil"/>
              <w:left w:val="nil"/>
              <w:bottom w:val="single" w:sz="4" w:space="0" w:color="auto"/>
              <w:right w:val="single" w:sz="4" w:space="0" w:color="auto"/>
            </w:tcBorders>
            <w:shd w:val="clear" w:color="000000" w:fill="FFFFFF"/>
            <w:noWrap/>
            <w:vAlign w:val="bottom"/>
            <w:hideMark/>
          </w:tcPr>
          <w:p w:rsidR="001F4398" w:rsidRPr="00E53E87" w:rsidRDefault="001F4398" w:rsidP="001F4398">
            <w:pPr>
              <w:spacing w:after="0" w:line="240" w:lineRule="auto"/>
              <w:rPr>
                <w:rFonts w:eastAsia="Times New Roman" w:cstheme="minorHAnsi"/>
                <w:color w:val="006100"/>
                <w:sz w:val="18"/>
                <w:szCs w:val="18"/>
              </w:rPr>
            </w:pPr>
            <w:r w:rsidRPr="00E53E87">
              <w:rPr>
                <w:rFonts w:eastAsia="Times New Roman" w:cstheme="minorHAnsi"/>
                <w:color w:val="006100"/>
                <w:sz w:val="18"/>
                <w:szCs w:val="18"/>
              </w:rPr>
              <w:t> </w:t>
            </w:r>
          </w:p>
        </w:tc>
        <w:tc>
          <w:tcPr>
            <w:tcW w:w="880" w:type="dxa"/>
            <w:tcBorders>
              <w:top w:val="nil"/>
              <w:left w:val="nil"/>
              <w:bottom w:val="single" w:sz="4" w:space="0" w:color="auto"/>
              <w:right w:val="single" w:sz="4" w:space="0" w:color="auto"/>
            </w:tcBorders>
            <w:shd w:val="clear" w:color="auto" w:fill="auto"/>
            <w:noWrap/>
            <w:vAlign w:val="bottom"/>
            <w:hideMark/>
          </w:tcPr>
          <w:p w:rsidR="001F4398" w:rsidRPr="00E53E87" w:rsidRDefault="001F4398" w:rsidP="001F4398">
            <w:pPr>
              <w:spacing w:after="0" w:line="240" w:lineRule="auto"/>
              <w:rPr>
                <w:rFonts w:eastAsia="Times New Roman" w:cstheme="minorHAnsi"/>
                <w:color w:val="000000"/>
                <w:sz w:val="18"/>
                <w:szCs w:val="18"/>
              </w:rPr>
            </w:pPr>
            <w:r w:rsidRPr="00E53E87">
              <w:rPr>
                <w:rFonts w:eastAsia="Times New Roman" w:cstheme="minorHAnsi"/>
                <w:color w:val="000000"/>
                <w:sz w:val="18"/>
                <w:szCs w:val="18"/>
              </w:rPr>
              <w:t> </w:t>
            </w:r>
          </w:p>
        </w:tc>
      </w:tr>
    </w:tbl>
    <w:p w:rsidR="006351ED" w:rsidRPr="0002535F" w:rsidRDefault="006351ED" w:rsidP="00862025">
      <w:pPr>
        <w:spacing w:after="0"/>
        <w:rPr>
          <w:rFonts w:cstheme="minorHAnsi"/>
          <w:color w:val="000000"/>
          <w:sz w:val="23"/>
          <w:szCs w:val="23"/>
        </w:rPr>
      </w:pPr>
    </w:p>
    <w:p w:rsidR="0002535F" w:rsidRDefault="0002535F" w:rsidP="00F55AEB">
      <w:pPr>
        <w:pStyle w:val="Default"/>
        <w:rPr>
          <w:rFonts w:asciiTheme="minorHAnsi" w:hAnsiTheme="minorHAnsi" w:cstheme="minorHAnsi"/>
          <w:b/>
          <w:bCs/>
          <w:sz w:val="28"/>
          <w:szCs w:val="28"/>
        </w:rPr>
      </w:pPr>
    </w:p>
    <w:p w:rsidR="004B589B" w:rsidRDefault="004B589B" w:rsidP="00F55AEB">
      <w:pPr>
        <w:pStyle w:val="Default"/>
        <w:rPr>
          <w:rFonts w:asciiTheme="minorHAnsi" w:hAnsiTheme="minorHAnsi" w:cstheme="minorHAnsi"/>
          <w:b/>
          <w:bCs/>
          <w:sz w:val="28"/>
          <w:szCs w:val="28"/>
        </w:rPr>
      </w:pPr>
    </w:p>
    <w:p w:rsidR="00A3557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TAFFING </w:t>
      </w:r>
      <w:r w:rsidRPr="0002535F">
        <w:rPr>
          <w:rFonts w:asciiTheme="minorHAnsi" w:hAnsiTheme="minorHAnsi" w:cstheme="minorHAnsi"/>
          <w:b/>
          <w:bCs/>
          <w:sz w:val="28"/>
          <w:szCs w:val="28"/>
        </w:rPr>
        <w:t>M</w:t>
      </w:r>
      <w:r w:rsidRPr="0002535F">
        <w:rPr>
          <w:rFonts w:asciiTheme="minorHAnsi" w:hAnsiTheme="minorHAnsi" w:cstheme="minorHAnsi"/>
          <w:b/>
          <w:bCs/>
          <w:sz w:val="22"/>
          <w:szCs w:val="22"/>
        </w:rPr>
        <w:t xml:space="preserve">ANAGEMENT </w:t>
      </w:r>
      <w:r w:rsidRPr="0002535F">
        <w:rPr>
          <w:rFonts w:asciiTheme="minorHAnsi" w:hAnsiTheme="minorHAnsi" w:cstheme="minorHAnsi"/>
          <w:b/>
          <w:bCs/>
          <w:sz w:val="28"/>
          <w:szCs w:val="28"/>
        </w:rPr>
        <w:t>P</w:t>
      </w:r>
      <w:r w:rsidRPr="0002535F">
        <w:rPr>
          <w:rFonts w:asciiTheme="minorHAnsi" w:hAnsiTheme="minorHAnsi" w:cstheme="minorHAnsi"/>
          <w:b/>
          <w:bCs/>
          <w:sz w:val="22"/>
          <w:szCs w:val="22"/>
        </w:rPr>
        <w:t xml:space="preserve">LAN </w:t>
      </w:r>
    </w:p>
    <w:p w:rsidR="00D409D0" w:rsidRPr="0002535F" w:rsidRDefault="00D409D0" w:rsidP="00C56A1F">
      <w:pPr>
        <w:spacing w:after="0"/>
        <w:rPr>
          <w:rFonts w:cstheme="minorHAnsi"/>
          <w:sz w:val="23"/>
          <w:szCs w:val="23"/>
        </w:rPr>
      </w:pPr>
      <w:r w:rsidRPr="0002535F">
        <w:rPr>
          <w:rFonts w:cstheme="minorHAnsi"/>
          <w:sz w:val="23"/>
          <w:szCs w:val="23"/>
        </w:rPr>
        <w:t>Staffing requirements for the project include the following:</w:t>
      </w:r>
    </w:p>
    <w:p w:rsidR="00D409D0" w:rsidRPr="0002535F" w:rsidRDefault="00D409D0" w:rsidP="00C56A1F">
      <w:pPr>
        <w:spacing w:after="0"/>
        <w:rPr>
          <w:rFonts w:cstheme="minorHAnsi"/>
          <w:sz w:val="23"/>
          <w:szCs w:val="23"/>
        </w:rPr>
      </w:pPr>
    </w:p>
    <w:p w:rsidR="00D409D0" w:rsidRPr="0002535F" w:rsidRDefault="00D409D0" w:rsidP="00C56A1F">
      <w:pPr>
        <w:spacing w:after="0"/>
        <w:rPr>
          <w:rFonts w:cstheme="minorHAnsi"/>
          <w:sz w:val="23"/>
          <w:szCs w:val="23"/>
        </w:rPr>
      </w:pPr>
      <w:r w:rsidRPr="0002535F">
        <w:rPr>
          <w:rFonts w:cstheme="minorHAnsi"/>
          <w:sz w:val="23"/>
          <w:szCs w:val="23"/>
        </w:rPr>
        <w:t>Project Manager (1 position) – responsible for all management for the project. The Project Manager is responsible for planning, creating, and/or managing all work activities, variances, tracking, reporting, communication, performance evaluations, staffing, and internal coordination with functional managers.</w:t>
      </w:r>
    </w:p>
    <w:p w:rsidR="00D409D0" w:rsidRPr="0002535F" w:rsidRDefault="00D409D0" w:rsidP="00D409D0">
      <w:pPr>
        <w:spacing w:after="0"/>
        <w:rPr>
          <w:rFonts w:cstheme="minorHAnsi"/>
          <w:color w:val="000000"/>
          <w:sz w:val="23"/>
          <w:szCs w:val="23"/>
        </w:rPr>
      </w:pPr>
    </w:p>
    <w:p w:rsidR="00A35574" w:rsidRDefault="00D409D0" w:rsidP="00C56A1F">
      <w:pPr>
        <w:spacing w:after="0"/>
        <w:rPr>
          <w:rFonts w:cstheme="minorHAnsi"/>
          <w:color w:val="000000"/>
          <w:sz w:val="23"/>
          <w:szCs w:val="23"/>
        </w:rPr>
      </w:pPr>
      <w:r w:rsidRPr="0002535F">
        <w:rPr>
          <w:rFonts w:cstheme="minorHAnsi"/>
          <w:color w:val="000000"/>
          <w:sz w:val="23"/>
          <w:szCs w:val="23"/>
        </w:rPr>
        <w:t>Software Engineer (</w:t>
      </w:r>
      <w:r w:rsidR="004B589B">
        <w:rPr>
          <w:rFonts w:cstheme="minorHAnsi"/>
          <w:color w:val="000000"/>
          <w:sz w:val="23"/>
          <w:szCs w:val="23"/>
        </w:rPr>
        <w:t>3</w:t>
      </w:r>
      <w:r w:rsidRPr="0002535F">
        <w:rPr>
          <w:rFonts w:cstheme="minorHAnsi"/>
          <w:color w:val="000000"/>
          <w:sz w:val="23"/>
          <w:szCs w:val="23"/>
        </w:rPr>
        <w:t xml:space="preserve"> positions) – responsible for coding and programming for the project. All coding and programming tasks will be reviewed by the Lead Software Engineer prior to implementation. Responsibilities also include assisting with risk identification, determining impacts of change requests, and status reporting. The Software Engineer will be managed by the Project Manager and feedback will be provided to the functional manager for performance eva</w:t>
      </w:r>
      <w:r w:rsidR="007668FE">
        <w:rPr>
          <w:rFonts w:cstheme="minorHAnsi"/>
          <w:color w:val="000000"/>
          <w:sz w:val="23"/>
          <w:szCs w:val="23"/>
        </w:rPr>
        <w:t>luations by the Project Manager</w:t>
      </w:r>
      <w:r w:rsidRPr="0002535F">
        <w:rPr>
          <w:rFonts w:cstheme="minorHAnsi"/>
          <w:color w:val="000000"/>
          <w:sz w:val="23"/>
          <w:szCs w:val="23"/>
        </w:rPr>
        <w:t>.</w:t>
      </w:r>
    </w:p>
    <w:p w:rsidR="00872C3D" w:rsidRDefault="00872C3D" w:rsidP="00C56A1F">
      <w:pPr>
        <w:spacing w:after="0"/>
        <w:rPr>
          <w:rFonts w:cstheme="minorHAnsi"/>
          <w:color w:val="000000"/>
          <w:sz w:val="23"/>
          <w:szCs w:val="23"/>
        </w:rPr>
      </w:pPr>
    </w:p>
    <w:p w:rsidR="007668FE" w:rsidRDefault="007668FE" w:rsidP="00C56A1F">
      <w:pPr>
        <w:spacing w:after="0"/>
        <w:rPr>
          <w:rFonts w:cstheme="minorHAnsi"/>
          <w:color w:val="000000"/>
          <w:sz w:val="23"/>
          <w:szCs w:val="23"/>
        </w:rPr>
      </w:pPr>
    </w:p>
    <w:p w:rsidR="00872C3D" w:rsidRDefault="00872C3D" w:rsidP="00872C3D">
      <w:pPr>
        <w:pStyle w:val="Default"/>
        <w:rPr>
          <w:rFonts w:asciiTheme="minorHAnsi" w:hAnsiTheme="minorHAnsi" w:cstheme="minorHAnsi"/>
          <w:b/>
          <w:bCs/>
          <w:sz w:val="22"/>
          <w:szCs w:val="22"/>
        </w:rPr>
      </w:pPr>
      <w:r>
        <w:rPr>
          <w:rFonts w:asciiTheme="minorHAnsi" w:hAnsiTheme="minorHAnsi" w:cstheme="minorHAnsi"/>
          <w:b/>
          <w:bCs/>
          <w:sz w:val="28"/>
          <w:szCs w:val="28"/>
        </w:rPr>
        <w:t>T</w:t>
      </w:r>
      <w:r w:rsidRPr="00401D55">
        <w:rPr>
          <w:rFonts w:asciiTheme="minorHAnsi" w:hAnsiTheme="minorHAnsi" w:cstheme="minorHAnsi"/>
          <w:b/>
          <w:bCs/>
          <w:sz w:val="22"/>
          <w:szCs w:val="22"/>
        </w:rPr>
        <w:t>EST</w:t>
      </w:r>
      <w:r w:rsidRPr="0002535F">
        <w:rPr>
          <w:rFonts w:asciiTheme="minorHAnsi" w:hAnsiTheme="minorHAnsi" w:cstheme="minorHAnsi"/>
          <w:b/>
          <w:bCs/>
          <w:sz w:val="22"/>
          <w:szCs w:val="22"/>
        </w:rPr>
        <w:t xml:space="preserve"> </w:t>
      </w:r>
      <w:r w:rsidRPr="00401D55">
        <w:rPr>
          <w:rFonts w:asciiTheme="minorHAnsi" w:hAnsiTheme="minorHAnsi" w:cstheme="minorHAnsi"/>
          <w:b/>
          <w:bCs/>
          <w:sz w:val="28"/>
          <w:szCs w:val="28"/>
        </w:rPr>
        <w:t>S</w:t>
      </w:r>
      <w:r>
        <w:rPr>
          <w:rFonts w:asciiTheme="minorHAnsi" w:hAnsiTheme="minorHAnsi" w:cstheme="minorHAnsi"/>
          <w:b/>
          <w:bCs/>
          <w:sz w:val="22"/>
          <w:szCs w:val="22"/>
        </w:rPr>
        <w:t>TRATEGY</w:t>
      </w:r>
      <w:r w:rsidRPr="0002535F">
        <w:rPr>
          <w:rFonts w:asciiTheme="minorHAnsi" w:hAnsiTheme="minorHAnsi" w:cstheme="minorHAnsi"/>
          <w:b/>
          <w:bCs/>
          <w:sz w:val="22"/>
          <w:szCs w:val="22"/>
        </w:rPr>
        <w:t xml:space="preserve"> </w:t>
      </w:r>
    </w:p>
    <w:p w:rsidR="00AB5145" w:rsidRDefault="0008371D" w:rsidP="00C56A1F">
      <w:pPr>
        <w:spacing w:after="0"/>
        <w:rPr>
          <w:rFonts w:cstheme="minorHAnsi"/>
          <w:color w:val="000000"/>
        </w:rPr>
      </w:pPr>
      <w:r>
        <w:rPr>
          <w:rFonts w:cstheme="minorHAnsi"/>
          <w:color w:val="000000"/>
        </w:rPr>
        <w:t>The product will be tested by the software developers themselves informally throughout the design process</w:t>
      </w:r>
      <w:r w:rsidR="0058629F">
        <w:rPr>
          <w:rFonts w:cstheme="minorHAnsi"/>
          <w:color w:val="000000"/>
        </w:rPr>
        <w:t xml:space="preserve">. Once the product reaches Alpha then official testers Kevin Bright, Nathan Lea, and Trevor Hermosillo will test the software and follow up with suggestions and bugs, they will have 3 days with the alpha version of the software. </w:t>
      </w:r>
    </w:p>
    <w:p w:rsidR="0058629F" w:rsidRDefault="00401D55" w:rsidP="00C56A1F">
      <w:pPr>
        <w:spacing w:after="0"/>
        <w:rPr>
          <w:rFonts w:cstheme="minorHAnsi"/>
          <w:color w:val="000000"/>
        </w:rPr>
      </w:pPr>
      <w:r>
        <w:rPr>
          <w:rFonts w:cstheme="minorHAnsi"/>
          <w:color w:val="000000"/>
        </w:rPr>
        <w:t>To test the code during development the project team has agreed to implement unit testing to isolate bugs to later allow for effective system level testing.</w:t>
      </w:r>
      <w:r w:rsidR="00CD46B7">
        <w:rPr>
          <w:rFonts w:cstheme="minorHAnsi"/>
          <w:color w:val="000000"/>
        </w:rPr>
        <w:t xml:space="preserve"> Unit testing will allow us to better meet the quality management goals outlined earlier in this document.</w:t>
      </w:r>
    </w:p>
    <w:p w:rsidR="00CD46B7" w:rsidRPr="0002535F" w:rsidRDefault="00CD46B7" w:rsidP="00C56A1F">
      <w:pPr>
        <w:spacing w:after="0"/>
        <w:rPr>
          <w:rFonts w:cstheme="minorHAnsi"/>
          <w:sz w:val="23"/>
          <w:szCs w:val="23"/>
        </w:rPr>
      </w:pPr>
    </w:p>
    <w:p w:rsidR="00A35574" w:rsidRPr="0002535F" w:rsidRDefault="00A35574"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sz w:val="22"/>
          <w:szCs w:val="22"/>
        </w:rPr>
      </w:pPr>
      <w:r w:rsidRPr="0002535F">
        <w:rPr>
          <w:rFonts w:asciiTheme="minorHAnsi" w:hAnsiTheme="minorHAnsi" w:cstheme="minorHAnsi"/>
          <w:b/>
          <w:bCs/>
          <w:sz w:val="28"/>
          <w:szCs w:val="28"/>
        </w:rPr>
        <w:t>C</w:t>
      </w:r>
      <w:r w:rsidRPr="0002535F">
        <w:rPr>
          <w:rFonts w:asciiTheme="minorHAnsi" w:hAnsiTheme="minorHAnsi" w:cstheme="minorHAnsi"/>
          <w:b/>
          <w:bCs/>
          <w:sz w:val="22"/>
          <w:szCs w:val="22"/>
        </w:rPr>
        <w:t xml:space="preserve">OST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35574" w:rsidRPr="0002535F" w:rsidRDefault="00105278" w:rsidP="00C56A1F">
      <w:pPr>
        <w:spacing w:after="0"/>
        <w:rPr>
          <w:rFonts w:cstheme="minorHAnsi"/>
          <w:sz w:val="23"/>
          <w:szCs w:val="23"/>
        </w:rPr>
      </w:pPr>
      <w:r w:rsidRPr="0002535F">
        <w:rPr>
          <w:rFonts w:cstheme="minorHAnsi"/>
          <w:sz w:val="23"/>
          <w:szCs w:val="23"/>
        </w:rPr>
        <w:t>The cost baseline for the project includes all budgeted costs for the successful completion of the project. These costs are exclusively wage oriented since all of the testable components can be obtained without cost or borrowed temporarily for free.</w:t>
      </w:r>
    </w:p>
    <w:p w:rsidR="00105278" w:rsidRPr="0002535F" w:rsidRDefault="00105278" w:rsidP="00C56A1F">
      <w:pPr>
        <w:spacing w:after="0"/>
        <w:rPr>
          <w:rFonts w:cstheme="minorHAnsi"/>
          <w:sz w:val="23"/>
          <w:szCs w:val="23"/>
        </w:rPr>
      </w:pPr>
    </w:p>
    <w:p w:rsidR="00A35574" w:rsidRPr="0002535F" w:rsidRDefault="00105278" w:rsidP="00C56A1F">
      <w:pPr>
        <w:spacing w:after="0"/>
        <w:rPr>
          <w:rFonts w:cstheme="minorHAnsi"/>
          <w:sz w:val="23"/>
          <w:szCs w:val="23"/>
        </w:rPr>
      </w:pPr>
      <w:r w:rsidRPr="0002535F">
        <w:rPr>
          <w:rFonts w:cstheme="minorHAnsi"/>
          <w:sz w:val="23"/>
          <w:szCs w:val="23"/>
        </w:rPr>
        <w:t xml:space="preserve">$21.00 per hour, + </w:t>
      </w:r>
      <w:proofErr w:type="spellStart"/>
      <w:r w:rsidRPr="0002535F">
        <w:rPr>
          <w:rFonts w:cstheme="minorHAnsi"/>
          <w:sz w:val="23"/>
          <w:szCs w:val="23"/>
        </w:rPr>
        <w:t>ZeroChaos</w:t>
      </w:r>
      <w:proofErr w:type="spellEnd"/>
      <w:r w:rsidRPr="0002535F">
        <w:rPr>
          <w:rFonts w:cstheme="minorHAnsi"/>
          <w:sz w:val="23"/>
          <w:szCs w:val="23"/>
        </w:rPr>
        <w:t xml:space="preserve">’ 18% of the hourly = $24.78 per hour. </w:t>
      </w:r>
    </w:p>
    <w:p w:rsidR="00105278" w:rsidRPr="0002535F" w:rsidRDefault="00105278" w:rsidP="00C56A1F">
      <w:pPr>
        <w:spacing w:after="0"/>
        <w:rPr>
          <w:rFonts w:cstheme="minorHAnsi"/>
          <w:sz w:val="23"/>
          <w:szCs w:val="23"/>
        </w:rPr>
      </w:pPr>
      <w:r w:rsidRPr="0002535F">
        <w:rPr>
          <w:rFonts w:cstheme="minorHAnsi"/>
          <w:sz w:val="23"/>
          <w:szCs w:val="23"/>
        </w:rPr>
        <w:t xml:space="preserve">4 Intern Engineers working </w:t>
      </w:r>
      <w:r w:rsidR="007668FE">
        <w:rPr>
          <w:rFonts w:cstheme="minorHAnsi"/>
          <w:sz w:val="23"/>
          <w:szCs w:val="23"/>
        </w:rPr>
        <w:t>18 weeks at 1</w:t>
      </w:r>
      <w:r w:rsidRPr="0002535F">
        <w:rPr>
          <w:rFonts w:cstheme="minorHAnsi"/>
          <w:sz w:val="23"/>
          <w:szCs w:val="23"/>
        </w:rPr>
        <w:t>0 hours per week.</w:t>
      </w:r>
    </w:p>
    <w:p w:rsidR="00105278" w:rsidRPr="0002535F" w:rsidRDefault="00105278" w:rsidP="00C56A1F">
      <w:pPr>
        <w:spacing w:after="0"/>
        <w:rPr>
          <w:rFonts w:cstheme="minorHAnsi"/>
          <w:sz w:val="23"/>
          <w:szCs w:val="23"/>
        </w:rPr>
      </w:pPr>
      <w:r w:rsidRPr="0002535F">
        <w:rPr>
          <w:rFonts w:cstheme="minorHAnsi"/>
          <w:sz w:val="23"/>
          <w:szCs w:val="23"/>
        </w:rPr>
        <w:lastRenderedPageBreak/>
        <w:t>The overall cost baseline for scoped project completion is $</w:t>
      </w:r>
      <w:r w:rsidR="007668FE">
        <w:rPr>
          <w:rFonts w:cstheme="minorHAnsi"/>
          <w:sz w:val="23"/>
          <w:szCs w:val="23"/>
        </w:rPr>
        <w:t>17,814</w:t>
      </w:r>
      <w:r w:rsidRPr="0002535F">
        <w:rPr>
          <w:rFonts w:cstheme="minorHAnsi"/>
          <w:sz w:val="23"/>
          <w:szCs w:val="23"/>
        </w:rPr>
        <w:t>.</w:t>
      </w:r>
      <w:r w:rsidR="007668FE">
        <w:rPr>
          <w:rFonts w:cstheme="minorHAnsi"/>
          <w:sz w:val="23"/>
          <w:szCs w:val="23"/>
        </w:rPr>
        <w:t>60.</w:t>
      </w:r>
    </w:p>
    <w:p w:rsidR="007668FE" w:rsidRPr="0058207B" w:rsidRDefault="007668FE" w:rsidP="007668FE">
      <w:pPr>
        <w:spacing w:line="240" w:lineRule="auto"/>
      </w:pPr>
    </w:p>
    <w:p w:rsidR="007668FE" w:rsidRPr="0002535F" w:rsidRDefault="007668FE" w:rsidP="00C56A1F">
      <w:pPr>
        <w:spacing w:after="0"/>
        <w:rPr>
          <w:rFonts w:cstheme="minorHAnsi"/>
          <w:sz w:val="23"/>
          <w:szCs w:val="23"/>
        </w:rPr>
      </w:pPr>
    </w:p>
    <w:p w:rsidR="00A915F4" w:rsidRPr="0002535F" w:rsidRDefault="00A35574" w:rsidP="00F55AEB">
      <w:pPr>
        <w:pStyle w:val="Default"/>
        <w:rPr>
          <w:rFonts w:asciiTheme="minorHAnsi" w:hAnsiTheme="minorHAnsi" w:cstheme="minorHAnsi"/>
          <w:sz w:val="22"/>
          <w:szCs w:val="22"/>
        </w:rPr>
      </w:pPr>
      <w:r w:rsidRPr="0002535F">
        <w:rPr>
          <w:rFonts w:asciiTheme="minorHAnsi" w:hAnsiTheme="minorHAnsi" w:cstheme="minorHAnsi"/>
          <w:b/>
          <w:bCs/>
          <w:sz w:val="28"/>
          <w:szCs w:val="28"/>
        </w:rPr>
        <w:t>Q</w:t>
      </w:r>
      <w:r w:rsidRPr="0002535F">
        <w:rPr>
          <w:rFonts w:asciiTheme="minorHAnsi" w:hAnsiTheme="minorHAnsi" w:cstheme="minorHAnsi"/>
          <w:b/>
          <w:bCs/>
          <w:sz w:val="22"/>
          <w:szCs w:val="22"/>
        </w:rPr>
        <w:t xml:space="preserve">UALITY </w:t>
      </w:r>
      <w:r w:rsidRPr="0002535F">
        <w:rPr>
          <w:rFonts w:asciiTheme="minorHAnsi" w:hAnsiTheme="minorHAnsi" w:cstheme="minorHAnsi"/>
          <w:b/>
          <w:bCs/>
          <w:sz w:val="28"/>
          <w:szCs w:val="28"/>
        </w:rPr>
        <w:t>B</w:t>
      </w:r>
      <w:r w:rsidRPr="0002535F">
        <w:rPr>
          <w:rFonts w:asciiTheme="minorHAnsi" w:hAnsiTheme="minorHAnsi" w:cstheme="minorHAnsi"/>
          <w:b/>
          <w:bCs/>
          <w:sz w:val="22"/>
          <w:szCs w:val="22"/>
        </w:rPr>
        <w:t xml:space="preserve">ASELINE </w:t>
      </w:r>
    </w:p>
    <w:p w:rsidR="00A915F4" w:rsidRPr="0002535F" w:rsidRDefault="00A915F4" w:rsidP="00C56A1F">
      <w:pPr>
        <w:spacing w:after="0"/>
        <w:rPr>
          <w:rFonts w:cstheme="minorHAnsi"/>
          <w:sz w:val="23"/>
          <w:szCs w:val="23"/>
        </w:rPr>
      </w:pPr>
      <w:r w:rsidRPr="0002535F">
        <w:rPr>
          <w:rFonts w:cstheme="minorHAnsi"/>
          <w:sz w:val="23"/>
          <w:szCs w:val="23"/>
        </w:rPr>
        <w:t>The project must meet the quality standards established in the quality baseline. The quality baseline is the baseline which provides the acceptable quality levels of the project. The software must meet or exceed the quality baseline values in order to achieve success.</w:t>
      </w:r>
    </w:p>
    <w:p w:rsidR="00A915F4" w:rsidRPr="0002535F" w:rsidRDefault="00A915F4" w:rsidP="00C56A1F">
      <w:pPr>
        <w:spacing w:after="0"/>
        <w:rPr>
          <w:rFonts w:cstheme="minorHAnsi"/>
          <w:sz w:val="23"/>
          <w:szCs w:val="23"/>
        </w:rPr>
      </w:pPr>
    </w:p>
    <w:p w:rsidR="00A915F4" w:rsidRPr="0002535F" w:rsidRDefault="00A915F4" w:rsidP="00C56A1F">
      <w:pPr>
        <w:spacing w:after="0"/>
        <w:rPr>
          <w:rFonts w:cstheme="minorHAnsi"/>
          <w:sz w:val="23"/>
          <w:szCs w:val="23"/>
        </w:rPr>
      </w:pPr>
      <w:r w:rsidRPr="0002535F">
        <w:rPr>
          <w:rFonts w:cstheme="minorHAnsi"/>
          <w:sz w:val="23"/>
          <w:szCs w:val="23"/>
        </w:rPr>
        <w:t>Android application must link through Bluetooth and stay connected to the G4 device for the entire duration of information transfer.</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stay connected as long as the user is within a 20ft range of the G4 device.</w:t>
      </w:r>
    </w:p>
    <w:p w:rsidR="00A915F4" w:rsidRPr="0002535F" w:rsidRDefault="00A915F4" w:rsidP="00C56A1F">
      <w:pPr>
        <w:spacing w:after="0"/>
        <w:rPr>
          <w:rFonts w:cstheme="minorHAnsi"/>
          <w:sz w:val="23"/>
          <w:szCs w:val="23"/>
        </w:rPr>
      </w:pPr>
      <w:r w:rsidRPr="0002535F">
        <w:rPr>
          <w:rFonts w:cstheme="minorHAnsi"/>
          <w:sz w:val="23"/>
          <w:szCs w:val="23"/>
        </w:rPr>
        <w:t>Android application must be able to operate smoothly without crash.</w:t>
      </w:r>
    </w:p>
    <w:p w:rsidR="00A915F4" w:rsidRPr="0002535F" w:rsidRDefault="00A915F4" w:rsidP="00C56A1F">
      <w:pPr>
        <w:spacing w:after="0"/>
        <w:rPr>
          <w:rFonts w:cstheme="minorHAnsi"/>
          <w:color w:val="92D050"/>
          <w:sz w:val="23"/>
          <w:szCs w:val="23"/>
        </w:rPr>
      </w:pPr>
    </w:p>
    <w:p w:rsidR="00A35574" w:rsidRPr="0002535F" w:rsidRDefault="00A35574" w:rsidP="00C56A1F">
      <w:pPr>
        <w:spacing w:after="0"/>
        <w:rPr>
          <w:rFonts w:cstheme="minorHAnsi"/>
          <w:sz w:val="23"/>
          <w:szCs w:val="23"/>
        </w:rPr>
      </w:pPr>
    </w:p>
    <w:p w:rsidR="00A35574" w:rsidRDefault="00A35574"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Default="00F357BC" w:rsidP="00C56A1F">
      <w:pPr>
        <w:spacing w:after="0"/>
        <w:rPr>
          <w:rFonts w:cstheme="minorHAnsi"/>
          <w:sz w:val="23"/>
          <w:szCs w:val="23"/>
        </w:rPr>
      </w:pPr>
    </w:p>
    <w:p w:rsidR="00F357BC" w:rsidRPr="0002535F" w:rsidRDefault="00F357BC" w:rsidP="00C56A1F">
      <w:pPr>
        <w:spacing w:after="0"/>
        <w:rPr>
          <w:rFonts w:cstheme="minorHAnsi"/>
          <w:sz w:val="23"/>
          <w:szCs w:val="23"/>
        </w:rPr>
      </w:pPr>
    </w:p>
    <w:p w:rsidR="00C56A1F" w:rsidRDefault="00C56A1F" w:rsidP="00C56A1F">
      <w:pPr>
        <w:spacing w:after="0"/>
        <w:rPr>
          <w:rFonts w:cstheme="minorHAnsi"/>
          <w:sz w:val="23"/>
          <w:szCs w:val="23"/>
        </w:rPr>
      </w:pPr>
    </w:p>
    <w:p w:rsidR="0076405D" w:rsidRPr="0002535F" w:rsidRDefault="0076405D" w:rsidP="00C56A1F">
      <w:pPr>
        <w:spacing w:after="0"/>
        <w:rPr>
          <w:rFonts w:cstheme="minorHAnsi"/>
          <w:sz w:val="23"/>
          <w:szCs w:val="23"/>
        </w:rPr>
      </w:pPr>
    </w:p>
    <w:p w:rsidR="00C56A1F" w:rsidRPr="0002535F" w:rsidRDefault="00C56A1F" w:rsidP="00C56A1F">
      <w:pPr>
        <w:spacing w:after="0"/>
        <w:rPr>
          <w:rFonts w:cstheme="minorHAnsi"/>
          <w:sz w:val="23"/>
          <w:szCs w:val="23"/>
        </w:rPr>
      </w:pPr>
    </w:p>
    <w:p w:rsidR="00A35574" w:rsidRPr="0002535F" w:rsidRDefault="00A35574" w:rsidP="00C56A1F">
      <w:pPr>
        <w:pStyle w:val="Default"/>
        <w:rPr>
          <w:rFonts w:asciiTheme="minorHAnsi" w:hAnsiTheme="minorHAnsi" w:cstheme="minorHAnsi"/>
          <w:b/>
          <w:bCs/>
          <w:sz w:val="22"/>
          <w:szCs w:val="22"/>
        </w:rPr>
      </w:pPr>
      <w:r w:rsidRPr="0002535F">
        <w:rPr>
          <w:rFonts w:asciiTheme="minorHAnsi" w:hAnsiTheme="minorHAnsi" w:cstheme="minorHAnsi"/>
          <w:b/>
          <w:bCs/>
          <w:sz w:val="28"/>
          <w:szCs w:val="28"/>
        </w:rPr>
        <w:t>S</w:t>
      </w:r>
      <w:r w:rsidRPr="0002535F">
        <w:rPr>
          <w:rFonts w:asciiTheme="minorHAnsi" w:hAnsiTheme="minorHAnsi" w:cstheme="minorHAnsi"/>
          <w:b/>
          <w:bCs/>
          <w:sz w:val="22"/>
          <w:szCs w:val="22"/>
        </w:rPr>
        <w:t xml:space="preserve">PONSOR </w:t>
      </w:r>
      <w:r w:rsidRPr="0002535F">
        <w:rPr>
          <w:rFonts w:asciiTheme="minorHAnsi" w:hAnsiTheme="minorHAnsi" w:cstheme="minorHAnsi"/>
          <w:b/>
          <w:bCs/>
          <w:sz w:val="28"/>
          <w:szCs w:val="28"/>
        </w:rPr>
        <w:t>A</w:t>
      </w:r>
      <w:r w:rsidRPr="0002535F">
        <w:rPr>
          <w:rFonts w:asciiTheme="minorHAnsi" w:hAnsiTheme="minorHAnsi" w:cstheme="minorHAnsi"/>
          <w:b/>
          <w:bCs/>
          <w:sz w:val="22"/>
          <w:szCs w:val="22"/>
        </w:rPr>
        <w:t xml:space="preserve">CCEPTANCE </w:t>
      </w:r>
    </w:p>
    <w:p w:rsidR="00C56A1F" w:rsidRPr="0002535F" w:rsidRDefault="00C56A1F" w:rsidP="00C56A1F">
      <w:pPr>
        <w:pStyle w:val="Default"/>
        <w:rPr>
          <w:rFonts w:asciiTheme="minorHAnsi" w:hAnsiTheme="minorHAnsi" w:cstheme="minorHAnsi"/>
          <w:sz w:val="22"/>
          <w:szCs w:val="22"/>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Approved by the</w:t>
      </w:r>
      <w:r w:rsidR="004A5BB6">
        <w:rPr>
          <w:rFonts w:asciiTheme="minorHAnsi" w:hAnsiTheme="minorHAnsi" w:cstheme="minorHAnsi"/>
          <w:sz w:val="23"/>
          <w:szCs w:val="23"/>
        </w:rPr>
        <w:t xml:space="preserve"> Product Manager, </w:t>
      </w:r>
      <w:r w:rsidR="007668FE">
        <w:rPr>
          <w:rFonts w:asciiTheme="minorHAnsi" w:hAnsiTheme="minorHAnsi" w:cstheme="minorHAnsi"/>
          <w:sz w:val="23"/>
          <w:szCs w:val="23"/>
        </w:rPr>
        <w:t>Program Manager</w:t>
      </w:r>
      <w:r w:rsidR="004A5BB6">
        <w:rPr>
          <w:rFonts w:asciiTheme="minorHAnsi" w:hAnsiTheme="minorHAnsi" w:cstheme="minorHAnsi"/>
          <w:sz w:val="23"/>
          <w:szCs w:val="23"/>
        </w:rPr>
        <w:t xml:space="preserve"> and Program Supervisor</w:t>
      </w:r>
      <w:r w:rsidRPr="0002535F">
        <w:rPr>
          <w:rFonts w:asciiTheme="minorHAnsi" w:hAnsiTheme="minorHAnsi" w:cstheme="minorHAnsi"/>
          <w:sz w:val="23"/>
          <w:szCs w:val="23"/>
        </w:rPr>
        <w:t xml:space="preserve">: </w:t>
      </w:r>
    </w:p>
    <w:p w:rsidR="00C56A1F" w:rsidRPr="0002535F" w:rsidRDefault="00C56A1F" w:rsidP="00C56A1F">
      <w:pPr>
        <w:pStyle w:val="Default"/>
        <w:rPr>
          <w:rFonts w:asciiTheme="minorHAnsi" w:hAnsiTheme="minorHAnsi" w:cstheme="minorHAnsi"/>
          <w:sz w:val="23"/>
          <w:szCs w:val="23"/>
        </w:rPr>
      </w:pPr>
    </w:p>
    <w:p w:rsidR="00A35574" w:rsidRPr="0002535F" w:rsidRDefault="00A35574" w:rsidP="00C56A1F">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00C56A1F" w:rsidRPr="0002535F">
        <w:rPr>
          <w:rFonts w:asciiTheme="minorHAnsi" w:hAnsiTheme="minorHAnsi" w:cstheme="minorHAnsi"/>
          <w:sz w:val="23"/>
          <w:szCs w:val="23"/>
        </w:rPr>
        <w:tab/>
      </w:r>
      <w:r w:rsidRPr="0002535F">
        <w:rPr>
          <w:rFonts w:asciiTheme="minorHAnsi" w:hAnsiTheme="minorHAnsi" w:cstheme="minorHAnsi"/>
          <w:sz w:val="23"/>
          <w:szCs w:val="23"/>
        </w:rPr>
        <w:t xml:space="preserve">Date: ___________________ </w:t>
      </w:r>
    </w:p>
    <w:p w:rsidR="00A35574" w:rsidRPr="0002535F" w:rsidRDefault="007668FE" w:rsidP="00C56A1F">
      <w:pPr>
        <w:pStyle w:val="Default"/>
        <w:rPr>
          <w:rFonts w:asciiTheme="minorHAnsi" w:hAnsiTheme="minorHAnsi" w:cstheme="minorHAnsi"/>
          <w:sz w:val="23"/>
          <w:szCs w:val="23"/>
        </w:rPr>
      </w:pPr>
      <w:r>
        <w:rPr>
          <w:rFonts w:asciiTheme="minorHAnsi" w:hAnsiTheme="minorHAnsi" w:cstheme="minorHAnsi"/>
          <w:sz w:val="23"/>
          <w:szCs w:val="23"/>
        </w:rPr>
        <w:t xml:space="preserve">Bruce </w:t>
      </w:r>
      <w:proofErr w:type="spellStart"/>
      <w:r>
        <w:rPr>
          <w:rFonts w:asciiTheme="minorHAnsi" w:hAnsiTheme="minorHAnsi" w:cstheme="minorHAnsi"/>
          <w:sz w:val="23"/>
          <w:szCs w:val="23"/>
        </w:rPr>
        <w:t>Sievers</w:t>
      </w:r>
      <w:proofErr w:type="spellEnd"/>
    </w:p>
    <w:p w:rsidR="00A35574" w:rsidRPr="0002535F" w:rsidRDefault="00E67A71" w:rsidP="00C56A1F">
      <w:pPr>
        <w:spacing w:after="0"/>
        <w:rPr>
          <w:rFonts w:cstheme="minorHAnsi"/>
          <w:sz w:val="23"/>
          <w:szCs w:val="23"/>
        </w:rPr>
      </w:pPr>
      <w:r w:rsidRPr="0002535F">
        <w:rPr>
          <w:rFonts w:cstheme="minorHAnsi"/>
          <w:sz w:val="23"/>
          <w:szCs w:val="23"/>
        </w:rPr>
        <w:t xml:space="preserve">Program </w:t>
      </w:r>
      <w:r w:rsidR="004A5BB6">
        <w:rPr>
          <w:rFonts w:cstheme="minorHAnsi"/>
          <w:sz w:val="23"/>
          <w:szCs w:val="23"/>
        </w:rPr>
        <w:t>Supervisor</w:t>
      </w:r>
    </w:p>
    <w:p w:rsidR="00AE3D2C" w:rsidRPr="0002535F" w:rsidRDefault="00AE3D2C" w:rsidP="00AE3D2C">
      <w:pPr>
        <w:pStyle w:val="Default"/>
        <w:rPr>
          <w:rFonts w:asciiTheme="minorHAnsi" w:hAnsiTheme="minorHAnsi" w:cstheme="minorHAnsi"/>
          <w:sz w:val="23"/>
          <w:szCs w:val="23"/>
        </w:rPr>
      </w:pPr>
    </w:p>
    <w:p w:rsidR="00AE3D2C" w:rsidRPr="0002535F" w:rsidRDefault="00AE3D2C" w:rsidP="00AE3D2C">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AE3D2C" w:rsidRPr="0002535F" w:rsidRDefault="007668FE" w:rsidP="00AE3D2C">
      <w:pPr>
        <w:pStyle w:val="Default"/>
        <w:rPr>
          <w:rFonts w:asciiTheme="minorHAnsi" w:hAnsiTheme="minorHAnsi" w:cstheme="minorHAnsi"/>
          <w:sz w:val="23"/>
          <w:szCs w:val="23"/>
        </w:rPr>
      </w:pPr>
      <w:r>
        <w:rPr>
          <w:rFonts w:asciiTheme="minorHAnsi" w:hAnsiTheme="minorHAnsi" w:cstheme="minorHAnsi"/>
          <w:sz w:val="23"/>
          <w:szCs w:val="23"/>
        </w:rPr>
        <w:t>John Green</w:t>
      </w:r>
    </w:p>
    <w:p w:rsidR="00AE3D2C" w:rsidRDefault="007668FE" w:rsidP="00AE3D2C">
      <w:pPr>
        <w:spacing w:after="0"/>
        <w:rPr>
          <w:rFonts w:cstheme="minorHAnsi"/>
          <w:sz w:val="23"/>
          <w:szCs w:val="23"/>
        </w:rPr>
      </w:pPr>
      <w:r>
        <w:rPr>
          <w:rFonts w:cstheme="minorHAnsi"/>
          <w:sz w:val="23"/>
          <w:szCs w:val="23"/>
        </w:rPr>
        <w:t>Product</w:t>
      </w:r>
      <w:r w:rsidR="00AE3D2C" w:rsidRPr="0002535F">
        <w:rPr>
          <w:rFonts w:cstheme="minorHAnsi"/>
          <w:sz w:val="23"/>
          <w:szCs w:val="23"/>
        </w:rPr>
        <w:t xml:space="preserve"> Manager</w:t>
      </w:r>
    </w:p>
    <w:p w:rsidR="004A5BB6" w:rsidRDefault="004A5BB6" w:rsidP="00AE3D2C">
      <w:pPr>
        <w:spacing w:after="0"/>
        <w:rPr>
          <w:rFonts w:cstheme="minorHAnsi"/>
          <w:sz w:val="23"/>
          <w:szCs w:val="23"/>
        </w:rPr>
      </w:pPr>
    </w:p>
    <w:p w:rsidR="004A5BB6" w:rsidRPr="0002535F" w:rsidRDefault="004A5BB6" w:rsidP="004A5BB6">
      <w:pPr>
        <w:pStyle w:val="Default"/>
        <w:rPr>
          <w:rFonts w:asciiTheme="minorHAnsi" w:hAnsiTheme="minorHAnsi" w:cstheme="minorHAnsi"/>
          <w:sz w:val="23"/>
          <w:szCs w:val="23"/>
        </w:rPr>
      </w:pPr>
      <w:r w:rsidRPr="0002535F">
        <w:rPr>
          <w:rFonts w:asciiTheme="minorHAnsi" w:hAnsiTheme="minorHAnsi" w:cstheme="minorHAnsi"/>
          <w:sz w:val="23"/>
          <w:szCs w:val="23"/>
        </w:rPr>
        <w:t xml:space="preserve">__________________________________________ </w:t>
      </w:r>
      <w:r w:rsidRPr="0002535F">
        <w:rPr>
          <w:rFonts w:asciiTheme="minorHAnsi" w:hAnsiTheme="minorHAnsi" w:cstheme="minorHAnsi"/>
          <w:sz w:val="23"/>
          <w:szCs w:val="23"/>
        </w:rPr>
        <w:tab/>
      </w:r>
      <w:r w:rsidRPr="0002535F">
        <w:rPr>
          <w:rFonts w:asciiTheme="minorHAnsi" w:hAnsiTheme="minorHAnsi" w:cstheme="minorHAnsi"/>
          <w:sz w:val="23"/>
          <w:szCs w:val="23"/>
        </w:rPr>
        <w:tab/>
      </w:r>
      <w:r w:rsidRPr="0002535F">
        <w:rPr>
          <w:rFonts w:asciiTheme="minorHAnsi" w:hAnsiTheme="minorHAnsi" w:cstheme="minorHAnsi"/>
          <w:sz w:val="23"/>
          <w:szCs w:val="23"/>
        </w:rPr>
        <w:tab/>
        <w:t xml:space="preserve">Date: ___________________ </w:t>
      </w:r>
    </w:p>
    <w:p w:rsidR="004A5BB6" w:rsidRPr="0002535F" w:rsidRDefault="004A5BB6" w:rsidP="004A5BB6">
      <w:pPr>
        <w:pStyle w:val="Default"/>
        <w:rPr>
          <w:rFonts w:asciiTheme="minorHAnsi" w:hAnsiTheme="minorHAnsi" w:cstheme="minorHAnsi"/>
          <w:sz w:val="23"/>
          <w:szCs w:val="23"/>
        </w:rPr>
      </w:pPr>
      <w:r>
        <w:rPr>
          <w:rFonts w:asciiTheme="minorHAnsi" w:hAnsiTheme="minorHAnsi" w:cstheme="minorHAnsi"/>
          <w:sz w:val="23"/>
          <w:szCs w:val="23"/>
        </w:rPr>
        <w:t>Terry Cox</w:t>
      </w:r>
    </w:p>
    <w:p w:rsidR="004A5BB6" w:rsidRPr="0002535F" w:rsidRDefault="004A5BB6" w:rsidP="004A5BB6">
      <w:pPr>
        <w:spacing w:after="0"/>
        <w:rPr>
          <w:rFonts w:cstheme="minorHAnsi"/>
        </w:rPr>
      </w:pPr>
      <w:r>
        <w:rPr>
          <w:rFonts w:cstheme="minorHAnsi"/>
          <w:sz w:val="23"/>
          <w:szCs w:val="23"/>
        </w:rPr>
        <w:t>P</w:t>
      </w:r>
      <w:r>
        <w:rPr>
          <w:rFonts w:cstheme="minorHAnsi"/>
          <w:sz w:val="23"/>
          <w:szCs w:val="23"/>
        </w:rPr>
        <w:t xml:space="preserve">rogram </w:t>
      </w:r>
      <w:r w:rsidRPr="0002535F">
        <w:rPr>
          <w:rFonts w:cstheme="minorHAnsi"/>
          <w:sz w:val="23"/>
          <w:szCs w:val="23"/>
        </w:rPr>
        <w:t>Manager</w:t>
      </w:r>
    </w:p>
    <w:p w:rsidR="004A5BB6" w:rsidRPr="0002535F" w:rsidRDefault="004A5BB6" w:rsidP="00AE3D2C">
      <w:pPr>
        <w:spacing w:after="0"/>
        <w:rPr>
          <w:rFonts w:cstheme="minorHAnsi"/>
        </w:rPr>
      </w:pPr>
    </w:p>
    <w:p w:rsidR="00AE3D2C" w:rsidRPr="00112BAD" w:rsidRDefault="00AE3D2C" w:rsidP="00C56A1F">
      <w:pPr>
        <w:spacing w:after="0"/>
        <w:rPr>
          <w:rFonts w:cstheme="minorHAnsi"/>
        </w:rPr>
      </w:pPr>
    </w:p>
    <w:sectPr w:rsidR="00AE3D2C" w:rsidRPr="00112BAD" w:rsidSect="00E7394A">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8B0" w:rsidRDefault="004758B0" w:rsidP="002F7964">
      <w:pPr>
        <w:spacing w:after="0" w:line="240" w:lineRule="auto"/>
      </w:pPr>
      <w:r>
        <w:separator/>
      </w:r>
    </w:p>
  </w:endnote>
  <w:endnote w:type="continuationSeparator" w:id="0">
    <w:p w:rsidR="004758B0" w:rsidRDefault="004758B0" w:rsidP="002F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404"/>
      <w:gridCol w:w="7956"/>
    </w:tblGrid>
    <w:tr w:rsidR="0058629F">
      <w:trPr>
        <w:ins w:id="2" w:author="user01" w:date="2013-05-22T16:08:00Z"/>
      </w:trPr>
      <w:tc>
        <w:tcPr>
          <w:tcW w:w="750" w:type="pct"/>
        </w:tcPr>
        <w:p w:rsidR="0058629F" w:rsidRDefault="0058629F">
          <w:pPr>
            <w:pStyle w:val="Footer"/>
            <w:jc w:val="right"/>
            <w:rPr>
              <w:ins w:id="3" w:author="user01" w:date="2013-05-22T16:08:00Z"/>
              <w:color w:val="4F81BD" w:themeColor="accent1"/>
            </w:rPr>
          </w:pPr>
          <w:ins w:id="4" w:author="user01" w:date="2013-05-22T16:08:00Z">
            <w:r>
              <w:fldChar w:fldCharType="begin"/>
            </w:r>
            <w:r>
              <w:instrText xml:space="preserve"> PAGE   \* MERGEFORMAT </w:instrText>
            </w:r>
            <w:r>
              <w:fldChar w:fldCharType="separate"/>
            </w:r>
          </w:ins>
          <w:r w:rsidR="00E0500A" w:rsidRPr="00E0500A">
            <w:rPr>
              <w:noProof/>
              <w:color w:val="4F81BD" w:themeColor="accent1"/>
            </w:rPr>
            <w:t>13</w:t>
          </w:r>
          <w:ins w:id="5" w:author="user01" w:date="2013-05-22T16:08:00Z">
            <w:r>
              <w:rPr>
                <w:noProof/>
                <w:color w:val="4F81BD" w:themeColor="accent1"/>
              </w:rPr>
              <w:fldChar w:fldCharType="end"/>
            </w:r>
          </w:ins>
        </w:p>
      </w:tc>
      <w:tc>
        <w:tcPr>
          <w:tcW w:w="4250" w:type="pct"/>
        </w:tcPr>
        <w:p w:rsidR="0058629F" w:rsidRDefault="0058629F">
          <w:pPr>
            <w:pStyle w:val="Footer"/>
            <w:rPr>
              <w:ins w:id="6" w:author="user01" w:date="2013-05-22T16:08:00Z"/>
              <w:color w:val="4F81BD" w:themeColor="accent1"/>
            </w:rPr>
          </w:pPr>
        </w:p>
      </w:tc>
    </w:tr>
  </w:tbl>
  <w:p w:rsidR="0058629F" w:rsidRDefault="005862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8B0" w:rsidRDefault="004758B0" w:rsidP="002F7964">
      <w:pPr>
        <w:spacing w:after="0" w:line="240" w:lineRule="auto"/>
      </w:pPr>
      <w:r>
        <w:separator/>
      </w:r>
    </w:p>
  </w:footnote>
  <w:footnote w:type="continuationSeparator" w:id="0">
    <w:p w:rsidR="004758B0" w:rsidRDefault="004758B0" w:rsidP="002F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85550"/>
    <w:multiLevelType w:val="hybridMultilevel"/>
    <w:tmpl w:val="41B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22ECA"/>
    <w:multiLevelType w:val="hybridMultilevel"/>
    <w:tmpl w:val="691A9D5A"/>
    <w:lvl w:ilvl="0" w:tplc="19DEC17A">
      <w:start w:val="1"/>
      <w:numFmt w:val="bullet"/>
      <w:lvlText w:val=""/>
      <w:lvlJc w:val="left"/>
      <w:pPr>
        <w:tabs>
          <w:tab w:val="num" w:pos="720"/>
        </w:tabs>
        <w:ind w:left="720" w:hanging="360"/>
      </w:pPr>
      <w:rPr>
        <w:rFonts w:ascii="Wingdings" w:hAnsi="Wingdings" w:hint="default"/>
      </w:rPr>
    </w:lvl>
    <w:lvl w:ilvl="1" w:tplc="1ABC10E6">
      <w:start w:val="1"/>
      <w:numFmt w:val="bullet"/>
      <w:lvlText w:val=""/>
      <w:lvlJc w:val="left"/>
      <w:pPr>
        <w:tabs>
          <w:tab w:val="num" w:pos="1440"/>
        </w:tabs>
        <w:ind w:left="1440" w:hanging="360"/>
      </w:pPr>
      <w:rPr>
        <w:rFonts w:ascii="Wingdings" w:hAnsi="Wingdings" w:hint="default"/>
      </w:rPr>
    </w:lvl>
    <w:lvl w:ilvl="2" w:tplc="CEC03F9E" w:tentative="1">
      <w:start w:val="1"/>
      <w:numFmt w:val="bullet"/>
      <w:lvlText w:val=""/>
      <w:lvlJc w:val="left"/>
      <w:pPr>
        <w:tabs>
          <w:tab w:val="num" w:pos="2160"/>
        </w:tabs>
        <w:ind w:left="2160" w:hanging="360"/>
      </w:pPr>
      <w:rPr>
        <w:rFonts w:ascii="Wingdings" w:hAnsi="Wingdings" w:hint="default"/>
      </w:rPr>
    </w:lvl>
    <w:lvl w:ilvl="3" w:tplc="FB36FE94" w:tentative="1">
      <w:start w:val="1"/>
      <w:numFmt w:val="bullet"/>
      <w:lvlText w:val=""/>
      <w:lvlJc w:val="left"/>
      <w:pPr>
        <w:tabs>
          <w:tab w:val="num" w:pos="2880"/>
        </w:tabs>
        <w:ind w:left="2880" w:hanging="360"/>
      </w:pPr>
      <w:rPr>
        <w:rFonts w:ascii="Wingdings" w:hAnsi="Wingdings" w:hint="default"/>
      </w:rPr>
    </w:lvl>
    <w:lvl w:ilvl="4" w:tplc="1EF2986A" w:tentative="1">
      <w:start w:val="1"/>
      <w:numFmt w:val="bullet"/>
      <w:lvlText w:val=""/>
      <w:lvlJc w:val="left"/>
      <w:pPr>
        <w:tabs>
          <w:tab w:val="num" w:pos="3600"/>
        </w:tabs>
        <w:ind w:left="3600" w:hanging="360"/>
      </w:pPr>
      <w:rPr>
        <w:rFonts w:ascii="Wingdings" w:hAnsi="Wingdings" w:hint="default"/>
      </w:rPr>
    </w:lvl>
    <w:lvl w:ilvl="5" w:tplc="B686E44A" w:tentative="1">
      <w:start w:val="1"/>
      <w:numFmt w:val="bullet"/>
      <w:lvlText w:val=""/>
      <w:lvlJc w:val="left"/>
      <w:pPr>
        <w:tabs>
          <w:tab w:val="num" w:pos="4320"/>
        </w:tabs>
        <w:ind w:left="4320" w:hanging="360"/>
      </w:pPr>
      <w:rPr>
        <w:rFonts w:ascii="Wingdings" w:hAnsi="Wingdings" w:hint="default"/>
      </w:rPr>
    </w:lvl>
    <w:lvl w:ilvl="6" w:tplc="7568BC66" w:tentative="1">
      <w:start w:val="1"/>
      <w:numFmt w:val="bullet"/>
      <w:lvlText w:val=""/>
      <w:lvlJc w:val="left"/>
      <w:pPr>
        <w:tabs>
          <w:tab w:val="num" w:pos="5040"/>
        </w:tabs>
        <w:ind w:left="5040" w:hanging="360"/>
      </w:pPr>
      <w:rPr>
        <w:rFonts w:ascii="Wingdings" w:hAnsi="Wingdings" w:hint="default"/>
      </w:rPr>
    </w:lvl>
    <w:lvl w:ilvl="7" w:tplc="47BA16A2" w:tentative="1">
      <w:start w:val="1"/>
      <w:numFmt w:val="bullet"/>
      <w:lvlText w:val=""/>
      <w:lvlJc w:val="left"/>
      <w:pPr>
        <w:tabs>
          <w:tab w:val="num" w:pos="5760"/>
        </w:tabs>
        <w:ind w:left="5760" w:hanging="360"/>
      </w:pPr>
      <w:rPr>
        <w:rFonts w:ascii="Wingdings" w:hAnsi="Wingdings" w:hint="default"/>
      </w:rPr>
    </w:lvl>
    <w:lvl w:ilvl="8" w:tplc="B6AECC8A" w:tentative="1">
      <w:start w:val="1"/>
      <w:numFmt w:val="bullet"/>
      <w:lvlText w:val=""/>
      <w:lvlJc w:val="left"/>
      <w:pPr>
        <w:tabs>
          <w:tab w:val="num" w:pos="6480"/>
        </w:tabs>
        <w:ind w:left="6480" w:hanging="360"/>
      </w:pPr>
      <w:rPr>
        <w:rFonts w:ascii="Wingdings" w:hAnsi="Wingdings" w:hint="default"/>
      </w:rPr>
    </w:lvl>
  </w:abstractNum>
  <w:abstractNum w:abstractNumId="2">
    <w:nsid w:val="06F63309"/>
    <w:multiLevelType w:val="hybridMultilevel"/>
    <w:tmpl w:val="4698A2E2"/>
    <w:lvl w:ilvl="0" w:tplc="63542936">
      <w:start w:val="1"/>
      <w:numFmt w:val="bullet"/>
      <w:lvlText w:val=""/>
      <w:lvlJc w:val="left"/>
      <w:pPr>
        <w:tabs>
          <w:tab w:val="num" w:pos="720"/>
        </w:tabs>
        <w:ind w:left="720" w:hanging="360"/>
      </w:pPr>
      <w:rPr>
        <w:rFonts w:ascii="Wingdings" w:hAnsi="Wingdings" w:hint="default"/>
      </w:rPr>
    </w:lvl>
    <w:lvl w:ilvl="1" w:tplc="7C089B04">
      <w:start w:val="3336"/>
      <w:numFmt w:val="bullet"/>
      <w:lvlText w:val=""/>
      <w:lvlJc w:val="left"/>
      <w:pPr>
        <w:tabs>
          <w:tab w:val="num" w:pos="1440"/>
        </w:tabs>
        <w:ind w:left="1440" w:hanging="360"/>
      </w:pPr>
      <w:rPr>
        <w:rFonts w:ascii="Wingdings" w:hAnsi="Wingdings" w:hint="default"/>
      </w:rPr>
    </w:lvl>
    <w:lvl w:ilvl="2" w:tplc="92FC5BFC" w:tentative="1">
      <w:start w:val="1"/>
      <w:numFmt w:val="bullet"/>
      <w:lvlText w:val=""/>
      <w:lvlJc w:val="left"/>
      <w:pPr>
        <w:tabs>
          <w:tab w:val="num" w:pos="2160"/>
        </w:tabs>
        <w:ind w:left="2160" w:hanging="360"/>
      </w:pPr>
      <w:rPr>
        <w:rFonts w:ascii="Wingdings" w:hAnsi="Wingdings" w:hint="default"/>
      </w:rPr>
    </w:lvl>
    <w:lvl w:ilvl="3" w:tplc="24D6AA72" w:tentative="1">
      <w:start w:val="1"/>
      <w:numFmt w:val="bullet"/>
      <w:lvlText w:val=""/>
      <w:lvlJc w:val="left"/>
      <w:pPr>
        <w:tabs>
          <w:tab w:val="num" w:pos="2880"/>
        </w:tabs>
        <w:ind w:left="2880" w:hanging="360"/>
      </w:pPr>
      <w:rPr>
        <w:rFonts w:ascii="Wingdings" w:hAnsi="Wingdings" w:hint="default"/>
      </w:rPr>
    </w:lvl>
    <w:lvl w:ilvl="4" w:tplc="7D06AAE8" w:tentative="1">
      <w:start w:val="1"/>
      <w:numFmt w:val="bullet"/>
      <w:lvlText w:val=""/>
      <w:lvlJc w:val="left"/>
      <w:pPr>
        <w:tabs>
          <w:tab w:val="num" w:pos="3600"/>
        </w:tabs>
        <w:ind w:left="3600" w:hanging="360"/>
      </w:pPr>
      <w:rPr>
        <w:rFonts w:ascii="Wingdings" w:hAnsi="Wingdings" w:hint="default"/>
      </w:rPr>
    </w:lvl>
    <w:lvl w:ilvl="5" w:tplc="26A840C2" w:tentative="1">
      <w:start w:val="1"/>
      <w:numFmt w:val="bullet"/>
      <w:lvlText w:val=""/>
      <w:lvlJc w:val="left"/>
      <w:pPr>
        <w:tabs>
          <w:tab w:val="num" w:pos="4320"/>
        </w:tabs>
        <w:ind w:left="4320" w:hanging="360"/>
      </w:pPr>
      <w:rPr>
        <w:rFonts w:ascii="Wingdings" w:hAnsi="Wingdings" w:hint="default"/>
      </w:rPr>
    </w:lvl>
    <w:lvl w:ilvl="6" w:tplc="D8E66DCA" w:tentative="1">
      <w:start w:val="1"/>
      <w:numFmt w:val="bullet"/>
      <w:lvlText w:val=""/>
      <w:lvlJc w:val="left"/>
      <w:pPr>
        <w:tabs>
          <w:tab w:val="num" w:pos="5040"/>
        </w:tabs>
        <w:ind w:left="5040" w:hanging="360"/>
      </w:pPr>
      <w:rPr>
        <w:rFonts w:ascii="Wingdings" w:hAnsi="Wingdings" w:hint="default"/>
      </w:rPr>
    </w:lvl>
    <w:lvl w:ilvl="7" w:tplc="76DA184E" w:tentative="1">
      <w:start w:val="1"/>
      <w:numFmt w:val="bullet"/>
      <w:lvlText w:val=""/>
      <w:lvlJc w:val="left"/>
      <w:pPr>
        <w:tabs>
          <w:tab w:val="num" w:pos="5760"/>
        </w:tabs>
        <w:ind w:left="5760" w:hanging="360"/>
      </w:pPr>
      <w:rPr>
        <w:rFonts w:ascii="Wingdings" w:hAnsi="Wingdings" w:hint="default"/>
      </w:rPr>
    </w:lvl>
    <w:lvl w:ilvl="8" w:tplc="CCBCC5DE" w:tentative="1">
      <w:start w:val="1"/>
      <w:numFmt w:val="bullet"/>
      <w:lvlText w:val=""/>
      <w:lvlJc w:val="left"/>
      <w:pPr>
        <w:tabs>
          <w:tab w:val="num" w:pos="6480"/>
        </w:tabs>
        <w:ind w:left="6480" w:hanging="360"/>
      </w:pPr>
      <w:rPr>
        <w:rFonts w:ascii="Wingdings" w:hAnsi="Wingdings" w:hint="default"/>
      </w:rPr>
    </w:lvl>
  </w:abstractNum>
  <w:abstractNum w:abstractNumId="3">
    <w:nsid w:val="09844A00"/>
    <w:multiLevelType w:val="hybridMultilevel"/>
    <w:tmpl w:val="43CC4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F33323"/>
    <w:multiLevelType w:val="hybridMultilevel"/>
    <w:tmpl w:val="1E4A7D3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0B5F71B1"/>
    <w:multiLevelType w:val="hybridMultilevel"/>
    <w:tmpl w:val="D556EC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0CF53F47"/>
    <w:multiLevelType w:val="hybridMultilevel"/>
    <w:tmpl w:val="808E46F8"/>
    <w:lvl w:ilvl="0" w:tplc="F3629198">
      <w:start w:val="1"/>
      <w:numFmt w:val="bullet"/>
      <w:lvlText w:val=""/>
      <w:lvlJc w:val="left"/>
      <w:pPr>
        <w:tabs>
          <w:tab w:val="num" w:pos="720"/>
        </w:tabs>
        <w:ind w:left="720" w:hanging="360"/>
      </w:pPr>
      <w:rPr>
        <w:rFonts w:ascii="Wingdings" w:hAnsi="Wingdings" w:hint="default"/>
      </w:rPr>
    </w:lvl>
    <w:lvl w:ilvl="1" w:tplc="FF200A7E">
      <w:start w:val="1094"/>
      <w:numFmt w:val="bullet"/>
      <w:lvlText w:val=""/>
      <w:lvlJc w:val="left"/>
      <w:pPr>
        <w:tabs>
          <w:tab w:val="num" w:pos="1440"/>
        </w:tabs>
        <w:ind w:left="1440" w:hanging="360"/>
      </w:pPr>
      <w:rPr>
        <w:rFonts w:ascii="Wingdings" w:hAnsi="Wingdings" w:hint="default"/>
      </w:rPr>
    </w:lvl>
    <w:lvl w:ilvl="2" w:tplc="FE7C67CA" w:tentative="1">
      <w:start w:val="1"/>
      <w:numFmt w:val="bullet"/>
      <w:lvlText w:val=""/>
      <w:lvlJc w:val="left"/>
      <w:pPr>
        <w:tabs>
          <w:tab w:val="num" w:pos="2160"/>
        </w:tabs>
        <w:ind w:left="2160" w:hanging="360"/>
      </w:pPr>
      <w:rPr>
        <w:rFonts w:ascii="Wingdings" w:hAnsi="Wingdings" w:hint="default"/>
      </w:rPr>
    </w:lvl>
    <w:lvl w:ilvl="3" w:tplc="3120E37C" w:tentative="1">
      <w:start w:val="1"/>
      <w:numFmt w:val="bullet"/>
      <w:lvlText w:val=""/>
      <w:lvlJc w:val="left"/>
      <w:pPr>
        <w:tabs>
          <w:tab w:val="num" w:pos="2880"/>
        </w:tabs>
        <w:ind w:left="2880" w:hanging="360"/>
      </w:pPr>
      <w:rPr>
        <w:rFonts w:ascii="Wingdings" w:hAnsi="Wingdings" w:hint="default"/>
      </w:rPr>
    </w:lvl>
    <w:lvl w:ilvl="4" w:tplc="C75EE59A" w:tentative="1">
      <w:start w:val="1"/>
      <w:numFmt w:val="bullet"/>
      <w:lvlText w:val=""/>
      <w:lvlJc w:val="left"/>
      <w:pPr>
        <w:tabs>
          <w:tab w:val="num" w:pos="3600"/>
        </w:tabs>
        <w:ind w:left="3600" w:hanging="360"/>
      </w:pPr>
      <w:rPr>
        <w:rFonts w:ascii="Wingdings" w:hAnsi="Wingdings" w:hint="default"/>
      </w:rPr>
    </w:lvl>
    <w:lvl w:ilvl="5" w:tplc="FBCC7A5A" w:tentative="1">
      <w:start w:val="1"/>
      <w:numFmt w:val="bullet"/>
      <w:lvlText w:val=""/>
      <w:lvlJc w:val="left"/>
      <w:pPr>
        <w:tabs>
          <w:tab w:val="num" w:pos="4320"/>
        </w:tabs>
        <w:ind w:left="4320" w:hanging="360"/>
      </w:pPr>
      <w:rPr>
        <w:rFonts w:ascii="Wingdings" w:hAnsi="Wingdings" w:hint="default"/>
      </w:rPr>
    </w:lvl>
    <w:lvl w:ilvl="6" w:tplc="48AED366" w:tentative="1">
      <w:start w:val="1"/>
      <w:numFmt w:val="bullet"/>
      <w:lvlText w:val=""/>
      <w:lvlJc w:val="left"/>
      <w:pPr>
        <w:tabs>
          <w:tab w:val="num" w:pos="5040"/>
        </w:tabs>
        <w:ind w:left="5040" w:hanging="360"/>
      </w:pPr>
      <w:rPr>
        <w:rFonts w:ascii="Wingdings" w:hAnsi="Wingdings" w:hint="default"/>
      </w:rPr>
    </w:lvl>
    <w:lvl w:ilvl="7" w:tplc="97ECBFF4" w:tentative="1">
      <w:start w:val="1"/>
      <w:numFmt w:val="bullet"/>
      <w:lvlText w:val=""/>
      <w:lvlJc w:val="left"/>
      <w:pPr>
        <w:tabs>
          <w:tab w:val="num" w:pos="5760"/>
        </w:tabs>
        <w:ind w:left="5760" w:hanging="360"/>
      </w:pPr>
      <w:rPr>
        <w:rFonts w:ascii="Wingdings" w:hAnsi="Wingdings" w:hint="default"/>
      </w:rPr>
    </w:lvl>
    <w:lvl w:ilvl="8" w:tplc="6A826E84" w:tentative="1">
      <w:start w:val="1"/>
      <w:numFmt w:val="bullet"/>
      <w:lvlText w:val=""/>
      <w:lvlJc w:val="left"/>
      <w:pPr>
        <w:tabs>
          <w:tab w:val="num" w:pos="6480"/>
        </w:tabs>
        <w:ind w:left="6480" w:hanging="360"/>
      </w:pPr>
      <w:rPr>
        <w:rFonts w:ascii="Wingdings" w:hAnsi="Wingdings" w:hint="default"/>
      </w:rPr>
    </w:lvl>
  </w:abstractNum>
  <w:abstractNum w:abstractNumId="7">
    <w:nsid w:val="12087806"/>
    <w:multiLevelType w:val="hybridMultilevel"/>
    <w:tmpl w:val="A434D81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94D88"/>
    <w:multiLevelType w:val="hybridMultilevel"/>
    <w:tmpl w:val="F30E25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C2010C"/>
    <w:multiLevelType w:val="hybridMultilevel"/>
    <w:tmpl w:val="9B244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97856B1"/>
    <w:multiLevelType w:val="hybridMultilevel"/>
    <w:tmpl w:val="D67CEAF4"/>
    <w:lvl w:ilvl="0" w:tplc="0409000F">
      <w:start w:val="1"/>
      <w:numFmt w:val="decimal"/>
      <w:lvlText w:val="%1."/>
      <w:lvlJc w:val="left"/>
      <w:pPr>
        <w:ind w:left="2160" w:hanging="360"/>
      </w:pPr>
      <w:rPr>
        <w:rFonts w:hint="default"/>
      </w:rPr>
    </w:lvl>
    <w:lvl w:ilvl="1" w:tplc="0409000F">
      <w:start w:val="1"/>
      <w:numFmt w:val="decimal"/>
      <w:lvlText w:val="%2."/>
      <w:lvlJc w:val="left"/>
      <w:pPr>
        <w:ind w:left="2880" w:hanging="360"/>
      </w:pPr>
      <w:rPr>
        <w:rFonts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9B01E1F"/>
    <w:multiLevelType w:val="hybridMultilevel"/>
    <w:tmpl w:val="7AD47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A03101"/>
    <w:multiLevelType w:val="hybridMultilevel"/>
    <w:tmpl w:val="607C0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9A25EF"/>
    <w:multiLevelType w:val="hybridMultilevel"/>
    <w:tmpl w:val="F02A225E"/>
    <w:lvl w:ilvl="0" w:tplc="B0DA4C38">
      <w:start w:val="1"/>
      <w:numFmt w:val="bullet"/>
      <w:lvlText w:val=""/>
      <w:lvlJc w:val="left"/>
      <w:pPr>
        <w:tabs>
          <w:tab w:val="num" w:pos="720"/>
        </w:tabs>
        <w:ind w:left="720" w:hanging="360"/>
      </w:pPr>
      <w:rPr>
        <w:rFonts w:ascii="Wingdings" w:hAnsi="Wingdings" w:hint="default"/>
      </w:rPr>
    </w:lvl>
    <w:lvl w:ilvl="1" w:tplc="7D2C8A6E">
      <w:start w:val="2500"/>
      <w:numFmt w:val="bullet"/>
      <w:lvlText w:val=""/>
      <w:lvlJc w:val="left"/>
      <w:pPr>
        <w:tabs>
          <w:tab w:val="num" w:pos="1440"/>
        </w:tabs>
        <w:ind w:left="1440" w:hanging="360"/>
      </w:pPr>
      <w:rPr>
        <w:rFonts w:ascii="Wingdings" w:hAnsi="Wingdings" w:hint="default"/>
      </w:rPr>
    </w:lvl>
    <w:lvl w:ilvl="2" w:tplc="37F8AD74" w:tentative="1">
      <w:start w:val="1"/>
      <w:numFmt w:val="bullet"/>
      <w:lvlText w:val=""/>
      <w:lvlJc w:val="left"/>
      <w:pPr>
        <w:tabs>
          <w:tab w:val="num" w:pos="2160"/>
        </w:tabs>
        <w:ind w:left="2160" w:hanging="360"/>
      </w:pPr>
      <w:rPr>
        <w:rFonts w:ascii="Wingdings" w:hAnsi="Wingdings" w:hint="default"/>
      </w:rPr>
    </w:lvl>
    <w:lvl w:ilvl="3" w:tplc="E31AFF9E" w:tentative="1">
      <w:start w:val="1"/>
      <w:numFmt w:val="bullet"/>
      <w:lvlText w:val=""/>
      <w:lvlJc w:val="left"/>
      <w:pPr>
        <w:tabs>
          <w:tab w:val="num" w:pos="2880"/>
        </w:tabs>
        <w:ind w:left="2880" w:hanging="360"/>
      </w:pPr>
      <w:rPr>
        <w:rFonts w:ascii="Wingdings" w:hAnsi="Wingdings" w:hint="default"/>
      </w:rPr>
    </w:lvl>
    <w:lvl w:ilvl="4" w:tplc="D37A8FB6" w:tentative="1">
      <w:start w:val="1"/>
      <w:numFmt w:val="bullet"/>
      <w:lvlText w:val=""/>
      <w:lvlJc w:val="left"/>
      <w:pPr>
        <w:tabs>
          <w:tab w:val="num" w:pos="3600"/>
        </w:tabs>
        <w:ind w:left="3600" w:hanging="360"/>
      </w:pPr>
      <w:rPr>
        <w:rFonts w:ascii="Wingdings" w:hAnsi="Wingdings" w:hint="default"/>
      </w:rPr>
    </w:lvl>
    <w:lvl w:ilvl="5" w:tplc="CE5C268E" w:tentative="1">
      <w:start w:val="1"/>
      <w:numFmt w:val="bullet"/>
      <w:lvlText w:val=""/>
      <w:lvlJc w:val="left"/>
      <w:pPr>
        <w:tabs>
          <w:tab w:val="num" w:pos="4320"/>
        </w:tabs>
        <w:ind w:left="4320" w:hanging="360"/>
      </w:pPr>
      <w:rPr>
        <w:rFonts w:ascii="Wingdings" w:hAnsi="Wingdings" w:hint="default"/>
      </w:rPr>
    </w:lvl>
    <w:lvl w:ilvl="6" w:tplc="97F071B4" w:tentative="1">
      <w:start w:val="1"/>
      <w:numFmt w:val="bullet"/>
      <w:lvlText w:val=""/>
      <w:lvlJc w:val="left"/>
      <w:pPr>
        <w:tabs>
          <w:tab w:val="num" w:pos="5040"/>
        </w:tabs>
        <w:ind w:left="5040" w:hanging="360"/>
      </w:pPr>
      <w:rPr>
        <w:rFonts w:ascii="Wingdings" w:hAnsi="Wingdings" w:hint="default"/>
      </w:rPr>
    </w:lvl>
    <w:lvl w:ilvl="7" w:tplc="6E86847C" w:tentative="1">
      <w:start w:val="1"/>
      <w:numFmt w:val="bullet"/>
      <w:lvlText w:val=""/>
      <w:lvlJc w:val="left"/>
      <w:pPr>
        <w:tabs>
          <w:tab w:val="num" w:pos="5760"/>
        </w:tabs>
        <w:ind w:left="5760" w:hanging="360"/>
      </w:pPr>
      <w:rPr>
        <w:rFonts w:ascii="Wingdings" w:hAnsi="Wingdings" w:hint="default"/>
      </w:rPr>
    </w:lvl>
    <w:lvl w:ilvl="8" w:tplc="F42287B2" w:tentative="1">
      <w:start w:val="1"/>
      <w:numFmt w:val="bullet"/>
      <w:lvlText w:val=""/>
      <w:lvlJc w:val="left"/>
      <w:pPr>
        <w:tabs>
          <w:tab w:val="num" w:pos="6480"/>
        </w:tabs>
        <w:ind w:left="6480" w:hanging="360"/>
      </w:pPr>
      <w:rPr>
        <w:rFonts w:ascii="Wingdings" w:hAnsi="Wingdings" w:hint="default"/>
      </w:rPr>
    </w:lvl>
  </w:abstractNum>
  <w:abstractNum w:abstractNumId="14">
    <w:nsid w:val="23121008"/>
    <w:multiLevelType w:val="hybridMultilevel"/>
    <w:tmpl w:val="8C0AD47A"/>
    <w:lvl w:ilvl="0" w:tplc="F000C3AC">
      <w:start w:val="1"/>
      <w:numFmt w:val="bullet"/>
      <w:lvlText w:val=""/>
      <w:lvlJc w:val="left"/>
      <w:pPr>
        <w:tabs>
          <w:tab w:val="num" w:pos="720"/>
        </w:tabs>
        <w:ind w:left="720" w:hanging="360"/>
      </w:pPr>
      <w:rPr>
        <w:rFonts w:ascii="Wingdings" w:hAnsi="Wingdings" w:hint="default"/>
      </w:rPr>
    </w:lvl>
    <w:lvl w:ilvl="1" w:tplc="4C3AB54A" w:tentative="1">
      <w:start w:val="1"/>
      <w:numFmt w:val="bullet"/>
      <w:lvlText w:val=""/>
      <w:lvlJc w:val="left"/>
      <w:pPr>
        <w:tabs>
          <w:tab w:val="num" w:pos="1440"/>
        </w:tabs>
        <w:ind w:left="1440" w:hanging="360"/>
      </w:pPr>
      <w:rPr>
        <w:rFonts w:ascii="Wingdings" w:hAnsi="Wingdings" w:hint="default"/>
      </w:rPr>
    </w:lvl>
    <w:lvl w:ilvl="2" w:tplc="676AA75C" w:tentative="1">
      <w:start w:val="1"/>
      <w:numFmt w:val="bullet"/>
      <w:lvlText w:val=""/>
      <w:lvlJc w:val="left"/>
      <w:pPr>
        <w:tabs>
          <w:tab w:val="num" w:pos="2160"/>
        </w:tabs>
        <w:ind w:left="2160" w:hanging="360"/>
      </w:pPr>
      <w:rPr>
        <w:rFonts w:ascii="Wingdings" w:hAnsi="Wingdings" w:hint="default"/>
      </w:rPr>
    </w:lvl>
    <w:lvl w:ilvl="3" w:tplc="24843F3C" w:tentative="1">
      <w:start w:val="1"/>
      <w:numFmt w:val="bullet"/>
      <w:lvlText w:val=""/>
      <w:lvlJc w:val="left"/>
      <w:pPr>
        <w:tabs>
          <w:tab w:val="num" w:pos="2880"/>
        </w:tabs>
        <w:ind w:left="2880" w:hanging="360"/>
      </w:pPr>
      <w:rPr>
        <w:rFonts w:ascii="Wingdings" w:hAnsi="Wingdings" w:hint="default"/>
      </w:rPr>
    </w:lvl>
    <w:lvl w:ilvl="4" w:tplc="71647A98" w:tentative="1">
      <w:start w:val="1"/>
      <w:numFmt w:val="bullet"/>
      <w:lvlText w:val=""/>
      <w:lvlJc w:val="left"/>
      <w:pPr>
        <w:tabs>
          <w:tab w:val="num" w:pos="3600"/>
        </w:tabs>
        <w:ind w:left="3600" w:hanging="360"/>
      </w:pPr>
      <w:rPr>
        <w:rFonts w:ascii="Wingdings" w:hAnsi="Wingdings" w:hint="default"/>
      </w:rPr>
    </w:lvl>
    <w:lvl w:ilvl="5" w:tplc="8EDAA506" w:tentative="1">
      <w:start w:val="1"/>
      <w:numFmt w:val="bullet"/>
      <w:lvlText w:val=""/>
      <w:lvlJc w:val="left"/>
      <w:pPr>
        <w:tabs>
          <w:tab w:val="num" w:pos="4320"/>
        </w:tabs>
        <w:ind w:left="4320" w:hanging="360"/>
      </w:pPr>
      <w:rPr>
        <w:rFonts w:ascii="Wingdings" w:hAnsi="Wingdings" w:hint="default"/>
      </w:rPr>
    </w:lvl>
    <w:lvl w:ilvl="6" w:tplc="70422ACA" w:tentative="1">
      <w:start w:val="1"/>
      <w:numFmt w:val="bullet"/>
      <w:lvlText w:val=""/>
      <w:lvlJc w:val="left"/>
      <w:pPr>
        <w:tabs>
          <w:tab w:val="num" w:pos="5040"/>
        </w:tabs>
        <w:ind w:left="5040" w:hanging="360"/>
      </w:pPr>
      <w:rPr>
        <w:rFonts w:ascii="Wingdings" w:hAnsi="Wingdings" w:hint="default"/>
      </w:rPr>
    </w:lvl>
    <w:lvl w:ilvl="7" w:tplc="0E3C7608" w:tentative="1">
      <w:start w:val="1"/>
      <w:numFmt w:val="bullet"/>
      <w:lvlText w:val=""/>
      <w:lvlJc w:val="left"/>
      <w:pPr>
        <w:tabs>
          <w:tab w:val="num" w:pos="5760"/>
        </w:tabs>
        <w:ind w:left="5760" w:hanging="360"/>
      </w:pPr>
      <w:rPr>
        <w:rFonts w:ascii="Wingdings" w:hAnsi="Wingdings" w:hint="default"/>
      </w:rPr>
    </w:lvl>
    <w:lvl w:ilvl="8" w:tplc="7F3216A8" w:tentative="1">
      <w:start w:val="1"/>
      <w:numFmt w:val="bullet"/>
      <w:lvlText w:val=""/>
      <w:lvlJc w:val="left"/>
      <w:pPr>
        <w:tabs>
          <w:tab w:val="num" w:pos="6480"/>
        </w:tabs>
        <w:ind w:left="6480" w:hanging="360"/>
      </w:pPr>
      <w:rPr>
        <w:rFonts w:ascii="Wingdings" w:hAnsi="Wingdings" w:hint="default"/>
      </w:rPr>
    </w:lvl>
  </w:abstractNum>
  <w:abstractNum w:abstractNumId="15">
    <w:nsid w:val="27435DD2"/>
    <w:multiLevelType w:val="hybridMultilevel"/>
    <w:tmpl w:val="14F2D634"/>
    <w:lvl w:ilvl="0" w:tplc="2D62876E">
      <w:start w:val="1"/>
      <w:numFmt w:val="bullet"/>
      <w:lvlText w:val=""/>
      <w:lvlJc w:val="left"/>
      <w:pPr>
        <w:tabs>
          <w:tab w:val="num" w:pos="720"/>
        </w:tabs>
        <w:ind w:left="720" w:hanging="360"/>
      </w:pPr>
      <w:rPr>
        <w:rFonts w:ascii="Wingdings" w:hAnsi="Wingdings" w:hint="default"/>
      </w:rPr>
    </w:lvl>
    <w:lvl w:ilvl="1" w:tplc="F982835A" w:tentative="1">
      <w:start w:val="1"/>
      <w:numFmt w:val="bullet"/>
      <w:lvlText w:val=""/>
      <w:lvlJc w:val="left"/>
      <w:pPr>
        <w:tabs>
          <w:tab w:val="num" w:pos="1440"/>
        </w:tabs>
        <w:ind w:left="1440" w:hanging="360"/>
      </w:pPr>
      <w:rPr>
        <w:rFonts w:ascii="Wingdings" w:hAnsi="Wingdings" w:hint="default"/>
      </w:rPr>
    </w:lvl>
    <w:lvl w:ilvl="2" w:tplc="B2DACA7A" w:tentative="1">
      <w:start w:val="1"/>
      <w:numFmt w:val="bullet"/>
      <w:lvlText w:val=""/>
      <w:lvlJc w:val="left"/>
      <w:pPr>
        <w:tabs>
          <w:tab w:val="num" w:pos="2160"/>
        </w:tabs>
        <w:ind w:left="2160" w:hanging="360"/>
      </w:pPr>
      <w:rPr>
        <w:rFonts w:ascii="Wingdings" w:hAnsi="Wingdings" w:hint="default"/>
      </w:rPr>
    </w:lvl>
    <w:lvl w:ilvl="3" w:tplc="3EFA5840" w:tentative="1">
      <w:start w:val="1"/>
      <w:numFmt w:val="bullet"/>
      <w:lvlText w:val=""/>
      <w:lvlJc w:val="left"/>
      <w:pPr>
        <w:tabs>
          <w:tab w:val="num" w:pos="2880"/>
        </w:tabs>
        <w:ind w:left="2880" w:hanging="360"/>
      </w:pPr>
      <w:rPr>
        <w:rFonts w:ascii="Wingdings" w:hAnsi="Wingdings" w:hint="default"/>
      </w:rPr>
    </w:lvl>
    <w:lvl w:ilvl="4" w:tplc="2938A0DC" w:tentative="1">
      <w:start w:val="1"/>
      <w:numFmt w:val="bullet"/>
      <w:lvlText w:val=""/>
      <w:lvlJc w:val="left"/>
      <w:pPr>
        <w:tabs>
          <w:tab w:val="num" w:pos="3600"/>
        </w:tabs>
        <w:ind w:left="3600" w:hanging="360"/>
      </w:pPr>
      <w:rPr>
        <w:rFonts w:ascii="Wingdings" w:hAnsi="Wingdings" w:hint="default"/>
      </w:rPr>
    </w:lvl>
    <w:lvl w:ilvl="5" w:tplc="BE40507E" w:tentative="1">
      <w:start w:val="1"/>
      <w:numFmt w:val="bullet"/>
      <w:lvlText w:val=""/>
      <w:lvlJc w:val="left"/>
      <w:pPr>
        <w:tabs>
          <w:tab w:val="num" w:pos="4320"/>
        </w:tabs>
        <w:ind w:left="4320" w:hanging="360"/>
      </w:pPr>
      <w:rPr>
        <w:rFonts w:ascii="Wingdings" w:hAnsi="Wingdings" w:hint="default"/>
      </w:rPr>
    </w:lvl>
    <w:lvl w:ilvl="6" w:tplc="57D28FAE" w:tentative="1">
      <w:start w:val="1"/>
      <w:numFmt w:val="bullet"/>
      <w:lvlText w:val=""/>
      <w:lvlJc w:val="left"/>
      <w:pPr>
        <w:tabs>
          <w:tab w:val="num" w:pos="5040"/>
        </w:tabs>
        <w:ind w:left="5040" w:hanging="360"/>
      </w:pPr>
      <w:rPr>
        <w:rFonts w:ascii="Wingdings" w:hAnsi="Wingdings" w:hint="default"/>
      </w:rPr>
    </w:lvl>
    <w:lvl w:ilvl="7" w:tplc="9092B8A6" w:tentative="1">
      <w:start w:val="1"/>
      <w:numFmt w:val="bullet"/>
      <w:lvlText w:val=""/>
      <w:lvlJc w:val="left"/>
      <w:pPr>
        <w:tabs>
          <w:tab w:val="num" w:pos="5760"/>
        </w:tabs>
        <w:ind w:left="5760" w:hanging="360"/>
      </w:pPr>
      <w:rPr>
        <w:rFonts w:ascii="Wingdings" w:hAnsi="Wingdings" w:hint="default"/>
      </w:rPr>
    </w:lvl>
    <w:lvl w:ilvl="8" w:tplc="48241C2C" w:tentative="1">
      <w:start w:val="1"/>
      <w:numFmt w:val="bullet"/>
      <w:lvlText w:val=""/>
      <w:lvlJc w:val="left"/>
      <w:pPr>
        <w:tabs>
          <w:tab w:val="num" w:pos="6480"/>
        </w:tabs>
        <w:ind w:left="6480" w:hanging="360"/>
      </w:pPr>
      <w:rPr>
        <w:rFonts w:ascii="Wingdings" w:hAnsi="Wingdings" w:hint="default"/>
      </w:rPr>
    </w:lvl>
  </w:abstractNum>
  <w:abstractNum w:abstractNumId="16">
    <w:nsid w:val="2C126F52"/>
    <w:multiLevelType w:val="hybridMultilevel"/>
    <w:tmpl w:val="BE1CD4AA"/>
    <w:lvl w:ilvl="0" w:tplc="03DC6522">
      <w:start w:val="1"/>
      <w:numFmt w:val="bullet"/>
      <w:lvlText w:val=""/>
      <w:lvlJc w:val="left"/>
      <w:pPr>
        <w:tabs>
          <w:tab w:val="num" w:pos="720"/>
        </w:tabs>
        <w:ind w:left="720" w:hanging="360"/>
      </w:pPr>
      <w:rPr>
        <w:rFonts w:ascii="Wingdings" w:hAnsi="Wingdings" w:hint="default"/>
      </w:rPr>
    </w:lvl>
    <w:lvl w:ilvl="1" w:tplc="3EA0E454">
      <w:start w:val="3310"/>
      <w:numFmt w:val="bullet"/>
      <w:lvlText w:val=""/>
      <w:lvlJc w:val="left"/>
      <w:pPr>
        <w:tabs>
          <w:tab w:val="num" w:pos="1440"/>
        </w:tabs>
        <w:ind w:left="1440" w:hanging="360"/>
      </w:pPr>
      <w:rPr>
        <w:rFonts w:ascii="Wingdings" w:hAnsi="Wingdings" w:hint="default"/>
      </w:rPr>
    </w:lvl>
    <w:lvl w:ilvl="2" w:tplc="F8428BAC" w:tentative="1">
      <w:start w:val="1"/>
      <w:numFmt w:val="bullet"/>
      <w:lvlText w:val=""/>
      <w:lvlJc w:val="left"/>
      <w:pPr>
        <w:tabs>
          <w:tab w:val="num" w:pos="2160"/>
        </w:tabs>
        <w:ind w:left="2160" w:hanging="360"/>
      </w:pPr>
      <w:rPr>
        <w:rFonts w:ascii="Wingdings" w:hAnsi="Wingdings" w:hint="default"/>
      </w:rPr>
    </w:lvl>
    <w:lvl w:ilvl="3" w:tplc="D270A476" w:tentative="1">
      <w:start w:val="1"/>
      <w:numFmt w:val="bullet"/>
      <w:lvlText w:val=""/>
      <w:lvlJc w:val="left"/>
      <w:pPr>
        <w:tabs>
          <w:tab w:val="num" w:pos="2880"/>
        </w:tabs>
        <w:ind w:left="2880" w:hanging="360"/>
      </w:pPr>
      <w:rPr>
        <w:rFonts w:ascii="Wingdings" w:hAnsi="Wingdings" w:hint="default"/>
      </w:rPr>
    </w:lvl>
    <w:lvl w:ilvl="4" w:tplc="E52ED01A" w:tentative="1">
      <w:start w:val="1"/>
      <w:numFmt w:val="bullet"/>
      <w:lvlText w:val=""/>
      <w:lvlJc w:val="left"/>
      <w:pPr>
        <w:tabs>
          <w:tab w:val="num" w:pos="3600"/>
        </w:tabs>
        <w:ind w:left="3600" w:hanging="360"/>
      </w:pPr>
      <w:rPr>
        <w:rFonts w:ascii="Wingdings" w:hAnsi="Wingdings" w:hint="default"/>
      </w:rPr>
    </w:lvl>
    <w:lvl w:ilvl="5" w:tplc="15187654" w:tentative="1">
      <w:start w:val="1"/>
      <w:numFmt w:val="bullet"/>
      <w:lvlText w:val=""/>
      <w:lvlJc w:val="left"/>
      <w:pPr>
        <w:tabs>
          <w:tab w:val="num" w:pos="4320"/>
        </w:tabs>
        <w:ind w:left="4320" w:hanging="360"/>
      </w:pPr>
      <w:rPr>
        <w:rFonts w:ascii="Wingdings" w:hAnsi="Wingdings" w:hint="default"/>
      </w:rPr>
    </w:lvl>
    <w:lvl w:ilvl="6" w:tplc="D27C555A" w:tentative="1">
      <w:start w:val="1"/>
      <w:numFmt w:val="bullet"/>
      <w:lvlText w:val=""/>
      <w:lvlJc w:val="left"/>
      <w:pPr>
        <w:tabs>
          <w:tab w:val="num" w:pos="5040"/>
        </w:tabs>
        <w:ind w:left="5040" w:hanging="360"/>
      </w:pPr>
      <w:rPr>
        <w:rFonts w:ascii="Wingdings" w:hAnsi="Wingdings" w:hint="default"/>
      </w:rPr>
    </w:lvl>
    <w:lvl w:ilvl="7" w:tplc="B3961ACC" w:tentative="1">
      <w:start w:val="1"/>
      <w:numFmt w:val="bullet"/>
      <w:lvlText w:val=""/>
      <w:lvlJc w:val="left"/>
      <w:pPr>
        <w:tabs>
          <w:tab w:val="num" w:pos="5760"/>
        </w:tabs>
        <w:ind w:left="5760" w:hanging="360"/>
      </w:pPr>
      <w:rPr>
        <w:rFonts w:ascii="Wingdings" w:hAnsi="Wingdings" w:hint="default"/>
      </w:rPr>
    </w:lvl>
    <w:lvl w:ilvl="8" w:tplc="8B3C242E" w:tentative="1">
      <w:start w:val="1"/>
      <w:numFmt w:val="bullet"/>
      <w:lvlText w:val=""/>
      <w:lvlJc w:val="left"/>
      <w:pPr>
        <w:tabs>
          <w:tab w:val="num" w:pos="6480"/>
        </w:tabs>
        <w:ind w:left="6480" w:hanging="360"/>
      </w:pPr>
      <w:rPr>
        <w:rFonts w:ascii="Wingdings" w:hAnsi="Wingdings" w:hint="default"/>
      </w:rPr>
    </w:lvl>
  </w:abstractNum>
  <w:abstractNum w:abstractNumId="17">
    <w:nsid w:val="2C3D6D7B"/>
    <w:multiLevelType w:val="hybridMultilevel"/>
    <w:tmpl w:val="8D185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A85625"/>
    <w:multiLevelType w:val="hybridMultilevel"/>
    <w:tmpl w:val="3B2C8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4722EC"/>
    <w:multiLevelType w:val="hybridMultilevel"/>
    <w:tmpl w:val="0174F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171428"/>
    <w:multiLevelType w:val="hybridMultilevel"/>
    <w:tmpl w:val="DC843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35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F35ADB"/>
    <w:multiLevelType w:val="hybridMultilevel"/>
    <w:tmpl w:val="76FE5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F5CB3"/>
    <w:multiLevelType w:val="hybridMultilevel"/>
    <w:tmpl w:val="29A63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EC71FC"/>
    <w:multiLevelType w:val="hybridMultilevel"/>
    <w:tmpl w:val="444EE46E"/>
    <w:lvl w:ilvl="0" w:tplc="D85A9320">
      <w:start w:val="1"/>
      <w:numFmt w:val="bullet"/>
      <w:lvlText w:val=""/>
      <w:lvlJc w:val="left"/>
      <w:pPr>
        <w:tabs>
          <w:tab w:val="num" w:pos="720"/>
        </w:tabs>
        <w:ind w:left="720" w:hanging="360"/>
      </w:pPr>
      <w:rPr>
        <w:rFonts w:ascii="Wingdings" w:hAnsi="Wingdings" w:hint="default"/>
      </w:rPr>
    </w:lvl>
    <w:lvl w:ilvl="1" w:tplc="DA6E4CB0">
      <w:start w:val="2835"/>
      <w:numFmt w:val="bullet"/>
      <w:lvlText w:val=""/>
      <w:lvlJc w:val="left"/>
      <w:pPr>
        <w:tabs>
          <w:tab w:val="num" w:pos="1440"/>
        </w:tabs>
        <w:ind w:left="1440" w:hanging="360"/>
      </w:pPr>
      <w:rPr>
        <w:rFonts w:ascii="Wingdings" w:hAnsi="Wingdings" w:hint="default"/>
      </w:rPr>
    </w:lvl>
    <w:lvl w:ilvl="2" w:tplc="750A7FB6" w:tentative="1">
      <w:start w:val="1"/>
      <w:numFmt w:val="bullet"/>
      <w:lvlText w:val=""/>
      <w:lvlJc w:val="left"/>
      <w:pPr>
        <w:tabs>
          <w:tab w:val="num" w:pos="2160"/>
        </w:tabs>
        <w:ind w:left="2160" w:hanging="360"/>
      </w:pPr>
      <w:rPr>
        <w:rFonts w:ascii="Wingdings" w:hAnsi="Wingdings" w:hint="default"/>
      </w:rPr>
    </w:lvl>
    <w:lvl w:ilvl="3" w:tplc="05A87A08" w:tentative="1">
      <w:start w:val="1"/>
      <w:numFmt w:val="bullet"/>
      <w:lvlText w:val=""/>
      <w:lvlJc w:val="left"/>
      <w:pPr>
        <w:tabs>
          <w:tab w:val="num" w:pos="2880"/>
        </w:tabs>
        <w:ind w:left="2880" w:hanging="360"/>
      </w:pPr>
      <w:rPr>
        <w:rFonts w:ascii="Wingdings" w:hAnsi="Wingdings" w:hint="default"/>
      </w:rPr>
    </w:lvl>
    <w:lvl w:ilvl="4" w:tplc="0AC8E11C" w:tentative="1">
      <w:start w:val="1"/>
      <w:numFmt w:val="bullet"/>
      <w:lvlText w:val=""/>
      <w:lvlJc w:val="left"/>
      <w:pPr>
        <w:tabs>
          <w:tab w:val="num" w:pos="3600"/>
        </w:tabs>
        <w:ind w:left="3600" w:hanging="360"/>
      </w:pPr>
      <w:rPr>
        <w:rFonts w:ascii="Wingdings" w:hAnsi="Wingdings" w:hint="default"/>
      </w:rPr>
    </w:lvl>
    <w:lvl w:ilvl="5" w:tplc="81122892" w:tentative="1">
      <w:start w:val="1"/>
      <w:numFmt w:val="bullet"/>
      <w:lvlText w:val=""/>
      <w:lvlJc w:val="left"/>
      <w:pPr>
        <w:tabs>
          <w:tab w:val="num" w:pos="4320"/>
        </w:tabs>
        <w:ind w:left="4320" w:hanging="360"/>
      </w:pPr>
      <w:rPr>
        <w:rFonts w:ascii="Wingdings" w:hAnsi="Wingdings" w:hint="default"/>
      </w:rPr>
    </w:lvl>
    <w:lvl w:ilvl="6" w:tplc="DDD8246C" w:tentative="1">
      <w:start w:val="1"/>
      <w:numFmt w:val="bullet"/>
      <w:lvlText w:val=""/>
      <w:lvlJc w:val="left"/>
      <w:pPr>
        <w:tabs>
          <w:tab w:val="num" w:pos="5040"/>
        </w:tabs>
        <w:ind w:left="5040" w:hanging="360"/>
      </w:pPr>
      <w:rPr>
        <w:rFonts w:ascii="Wingdings" w:hAnsi="Wingdings" w:hint="default"/>
      </w:rPr>
    </w:lvl>
    <w:lvl w:ilvl="7" w:tplc="B7221024" w:tentative="1">
      <w:start w:val="1"/>
      <w:numFmt w:val="bullet"/>
      <w:lvlText w:val=""/>
      <w:lvlJc w:val="left"/>
      <w:pPr>
        <w:tabs>
          <w:tab w:val="num" w:pos="5760"/>
        </w:tabs>
        <w:ind w:left="5760" w:hanging="360"/>
      </w:pPr>
      <w:rPr>
        <w:rFonts w:ascii="Wingdings" w:hAnsi="Wingdings" w:hint="default"/>
      </w:rPr>
    </w:lvl>
    <w:lvl w:ilvl="8" w:tplc="9D045050" w:tentative="1">
      <w:start w:val="1"/>
      <w:numFmt w:val="bullet"/>
      <w:lvlText w:val=""/>
      <w:lvlJc w:val="left"/>
      <w:pPr>
        <w:tabs>
          <w:tab w:val="num" w:pos="6480"/>
        </w:tabs>
        <w:ind w:left="6480" w:hanging="360"/>
      </w:pPr>
      <w:rPr>
        <w:rFonts w:ascii="Wingdings" w:hAnsi="Wingdings" w:hint="default"/>
      </w:rPr>
    </w:lvl>
  </w:abstractNum>
  <w:abstractNum w:abstractNumId="24">
    <w:nsid w:val="537E3DFE"/>
    <w:multiLevelType w:val="hybridMultilevel"/>
    <w:tmpl w:val="156C366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F668AD"/>
    <w:multiLevelType w:val="hybridMultilevel"/>
    <w:tmpl w:val="D02C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D1F3341"/>
    <w:multiLevelType w:val="hybridMultilevel"/>
    <w:tmpl w:val="16229AF6"/>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D3465E0"/>
    <w:multiLevelType w:val="hybridMultilevel"/>
    <w:tmpl w:val="F8D23D0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5E3D0631"/>
    <w:multiLevelType w:val="multilevel"/>
    <w:tmpl w:val="0409001F"/>
    <w:lvl w:ilvl="0">
      <w:start w:val="1"/>
      <w:numFmt w:val="decimal"/>
      <w:lvlText w:val="%1."/>
      <w:lvlJc w:val="left"/>
      <w:pPr>
        <w:ind w:left="2160" w:hanging="360"/>
      </w:p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29">
    <w:nsid w:val="61A118B5"/>
    <w:multiLevelType w:val="hybridMultilevel"/>
    <w:tmpl w:val="0A98D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2F5521"/>
    <w:multiLevelType w:val="hybridMultilevel"/>
    <w:tmpl w:val="46801510"/>
    <w:lvl w:ilvl="0" w:tplc="7544123A">
      <w:start w:val="1"/>
      <w:numFmt w:val="bullet"/>
      <w:lvlText w:val=""/>
      <w:lvlJc w:val="left"/>
      <w:pPr>
        <w:tabs>
          <w:tab w:val="num" w:pos="720"/>
        </w:tabs>
        <w:ind w:left="720" w:hanging="360"/>
      </w:pPr>
      <w:rPr>
        <w:rFonts w:ascii="Wingdings" w:hAnsi="Wingdings" w:hint="default"/>
      </w:rPr>
    </w:lvl>
    <w:lvl w:ilvl="1" w:tplc="B876FE86">
      <w:start w:val="1469"/>
      <w:numFmt w:val="bullet"/>
      <w:lvlText w:val=""/>
      <w:lvlJc w:val="left"/>
      <w:pPr>
        <w:tabs>
          <w:tab w:val="num" w:pos="1440"/>
        </w:tabs>
        <w:ind w:left="1440" w:hanging="360"/>
      </w:pPr>
      <w:rPr>
        <w:rFonts w:ascii="Wingdings" w:hAnsi="Wingdings" w:hint="default"/>
      </w:rPr>
    </w:lvl>
    <w:lvl w:ilvl="2" w:tplc="E1C62288" w:tentative="1">
      <w:start w:val="1"/>
      <w:numFmt w:val="bullet"/>
      <w:lvlText w:val=""/>
      <w:lvlJc w:val="left"/>
      <w:pPr>
        <w:tabs>
          <w:tab w:val="num" w:pos="2160"/>
        </w:tabs>
        <w:ind w:left="2160" w:hanging="360"/>
      </w:pPr>
      <w:rPr>
        <w:rFonts w:ascii="Wingdings" w:hAnsi="Wingdings" w:hint="default"/>
      </w:rPr>
    </w:lvl>
    <w:lvl w:ilvl="3" w:tplc="2250DEA2" w:tentative="1">
      <w:start w:val="1"/>
      <w:numFmt w:val="bullet"/>
      <w:lvlText w:val=""/>
      <w:lvlJc w:val="left"/>
      <w:pPr>
        <w:tabs>
          <w:tab w:val="num" w:pos="2880"/>
        </w:tabs>
        <w:ind w:left="2880" w:hanging="360"/>
      </w:pPr>
      <w:rPr>
        <w:rFonts w:ascii="Wingdings" w:hAnsi="Wingdings" w:hint="default"/>
      </w:rPr>
    </w:lvl>
    <w:lvl w:ilvl="4" w:tplc="950EBC46" w:tentative="1">
      <w:start w:val="1"/>
      <w:numFmt w:val="bullet"/>
      <w:lvlText w:val=""/>
      <w:lvlJc w:val="left"/>
      <w:pPr>
        <w:tabs>
          <w:tab w:val="num" w:pos="3600"/>
        </w:tabs>
        <w:ind w:left="3600" w:hanging="360"/>
      </w:pPr>
      <w:rPr>
        <w:rFonts w:ascii="Wingdings" w:hAnsi="Wingdings" w:hint="default"/>
      </w:rPr>
    </w:lvl>
    <w:lvl w:ilvl="5" w:tplc="71D44746" w:tentative="1">
      <w:start w:val="1"/>
      <w:numFmt w:val="bullet"/>
      <w:lvlText w:val=""/>
      <w:lvlJc w:val="left"/>
      <w:pPr>
        <w:tabs>
          <w:tab w:val="num" w:pos="4320"/>
        </w:tabs>
        <w:ind w:left="4320" w:hanging="360"/>
      </w:pPr>
      <w:rPr>
        <w:rFonts w:ascii="Wingdings" w:hAnsi="Wingdings" w:hint="default"/>
      </w:rPr>
    </w:lvl>
    <w:lvl w:ilvl="6" w:tplc="B87E586C" w:tentative="1">
      <w:start w:val="1"/>
      <w:numFmt w:val="bullet"/>
      <w:lvlText w:val=""/>
      <w:lvlJc w:val="left"/>
      <w:pPr>
        <w:tabs>
          <w:tab w:val="num" w:pos="5040"/>
        </w:tabs>
        <w:ind w:left="5040" w:hanging="360"/>
      </w:pPr>
      <w:rPr>
        <w:rFonts w:ascii="Wingdings" w:hAnsi="Wingdings" w:hint="default"/>
      </w:rPr>
    </w:lvl>
    <w:lvl w:ilvl="7" w:tplc="9516E37A" w:tentative="1">
      <w:start w:val="1"/>
      <w:numFmt w:val="bullet"/>
      <w:lvlText w:val=""/>
      <w:lvlJc w:val="left"/>
      <w:pPr>
        <w:tabs>
          <w:tab w:val="num" w:pos="5760"/>
        </w:tabs>
        <w:ind w:left="5760" w:hanging="360"/>
      </w:pPr>
      <w:rPr>
        <w:rFonts w:ascii="Wingdings" w:hAnsi="Wingdings" w:hint="default"/>
      </w:rPr>
    </w:lvl>
    <w:lvl w:ilvl="8" w:tplc="8256A13E" w:tentative="1">
      <w:start w:val="1"/>
      <w:numFmt w:val="bullet"/>
      <w:lvlText w:val=""/>
      <w:lvlJc w:val="left"/>
      <w:pPr>
        <w:tabs>
          <w:tab w:val="num" w:pos="6480"/>
        </w:tabs>
        <w:ind w:left="6480" w:hanging="360"/>
      </w:pPr>
      <w:rPr>
        <w:rFonts w:ascii="Wingdings" w:hAnsi="Wingdings" w:hint="default"/>
      </w:rPr>
    </w:lvl>
  </w:abstractNum>
  <w:abstractNum w:abstractNumId="31">
    <w:nsid w:val="6F781C82"/>
    <w:multiLevelType w:val="hybridMultilevel"/>
    <w:tmpl w:val="9CD63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692229"/>
    <w:multiLevelType w:val="hybridMultilevel"/>
    <w:tmpl w:val="5A4C74C2"/>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555971"/>
    <w:multiLevelType w:val="hybridMultilevel"/>
    <w:tmpl w:val="05E6B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14"/>
  </w:num>
  <w:num w:numId="4">
    <w:abstractNumId w:val="4"/>
  </w:num>
  <w:num w:numId="5">
    <w:abstractNumId w:val="1"/>
  </w:num>
  <w:num w:numId="6">
    <w:abstractNumId w:val="15"/>
  </w:num>
  <w:num w:numId="7">
    <w:abstractNumId w:val="30"/>
  </w:num>
  <w:num w:numId="8">
    <w:abstractNumId w:val="10"/>
  </w:num>
  <w:num w:numId="9">
    <w:abstractNumId w:val="26"/>
  </w:num>
  <w:num w:numId="10">
    <w:abstractNumId w:val="5"/>
  </w:num>
  <w:num w:numId="11">
    <w:abstractNumId w:val="13"/>
  </w:num>
  <w:num w:numId="12">
    <w:abstractNumId w:val="7"/>
  </w:num>
  <w:num w:numId="13">
    <w:abstractNumId w:val="24"/>
  </w:num>
  <w:num w:numId="14">
    <w:abstractNumId w:val="6"/>
  </w:num>
  <w:num w:numId="15">
    <w:abstractNumId w:val="11"/>
  </w:num>
  <w:num w:numId="16">
    <w:abstractNumId w:val="17"/>
  </w:num>
  <w:num w:numId="17">
    <w:abstractNumId w:val="3"/>
  </w:num>
  <w:num w:numId="18">
    <w:abstractNumId w:val="2"/>
  </w:num>
  <w:num w:numId="19">
    <w:abstractNumId w:val="23"/>
  </w:num>
  <w:num w:numId="20">
    <w:abstractNumId w:val="20"/>
  </w:num>
  <w:num w:numId="21">
    <w:abstractNumId w:val="22"/>
  </w:num>
  <w:num w:numId="22">
    <w:abstractNumId w:val="12"/>
  </w:num>
  <w:num w:numId="23">
    <w:abstractNumId w:val="25"/>
  </w:num>
  <w:num w:numId="24">
    <w:abstractNumId w:val="19"/>
  </w:num>
  <w:num w:numId="25">
    <w:abstractNumId w:val="16"/>
  </w:num>
  <w:num w:numId="26">
    <w:abstractNumId w:val="21"/>
  </w:num>
  <w:num w:numId="27">
    <w:abstractNumId w:val="29"/>
  </w:num>
  <w:num w:numId="28">
    <w:abstractNumId w:val="8"/>
  </w:num>
  <w:num w:numId="29">
    <w:abstractNumId w:val="9"/>
  </w:num>
  <w:num w:numId="30">
    <w:abstractNumId w:val="31"/>
  </w:num>
  <w:num w:numId="31">
    <w:abstractNumId w:val="27"/>
  </w:num>
  <w:num w:numId="32">
    <w:abstractNumId w:val="33"/>
  </w:num>
  <w:num w:numId="33">
    <w:abstractNumId w:val="28"/>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74"/>
    <w:rsid w:val="0000770F"/>
    <w:rsid w:val="00015D55"/>
    <w:rsid w:val="0002535F"/>
    <w:rsid w:val="000350CC"/>
    <w:rsid w:val="0006008E"/>
    <w:rsid w:val="0008371D"/>
    <w:rsid w:val="000B6605"/>
    <w:rsid w:val="00105278"/>
    <w:rsid w:val="00112BAD"/>
    <w:rsid w:val="00122908"/>
    <w:rsid w:val="00131E32"/>
    <w:rsid w:val="001369B7"/>
    <w:rsid w:val="001436F5"/>
    <w:rsid w:val="001523BA"/>
    <w:rsid w:val="00161306"/>
    <w:rsid w:val="001828CF"/>
    <w:rsid w:val="001B4012"/>
    <w:rsid w:val="001F125C"/>
    <w:rsid w:val="001F4398"/>
    <w:rsid w:val="002164B7"/>
    <w:rsid w:val="00220B37"/>
    <w:rsid w:val="00225510"/>
    <w:rsid w:val="00241CBA"/>
    <w:rsid w:val="00247603"/>
    <w:rsid w:val="002606C0"/>
    <w:rsid w:val="00264403"/>
    <w:rsid w:val="00285843"/>
    <w:rsid w:val="002A724A"/>
    <w:rsid w:val="002F7964"/>
    <w:rsid w:val="00310C29"/>
    <w:rsid w:val="00316F9C"/>
    <w:rsid w:val="003279E7"/>
    <w:rsid w:val="00364C28"/>
    <w:rsid w:val="003662CC"/>
    <w:rsid w:val="00380A1D"/>
    <w:rsid w:val="003817D6"/>
    <w:rsid w:val="0039665B"/>
    <w:rsid w:val="003A3664"/>
    <w:rsid w:val="003B4675"/>
    <w:rsid w:val="00401D55"/>
    <w:rsid w:val="00432A75"/>
    <w:rsid w:val="00450C15"/>
    <w:rsid w:val="00456AA0"/>
    <w:rsid w:val="00457E15"/>
    <w:rsid w:val="004758B0"/>
    <w:rsid w:val="00494FBC"/>
    <w:rsid w:val="004A5BB6"/>
    <w:rsid w:val="004B5601"/>
    <w:rsid w:val="004B589B"/>
    <w:rsid w:val="004F3BFA"/>
    <w:rsid w:val="005162DD"/>
    <w:rsid w:val="00527BDD"/>
    <w:rsid w:val="005307BF"/>
    <w:rsid w:val="00542A72"/>
    <w:rsid w:val="00544D45"/>
    <w:rsid w:val="00574179"/>
    <w:rsid w:val="0058629F"/>
    <w:rsid w:val="00595274"/>
    <w:rsid w:val="005A0DE6"/>
    <w:rsid w:val="005C6692"/>
    <w:rsid w:val="005E77E1"/>
    <w:rsid w:val="005F0897"/>
    <w:rsid w:val="00600F02"/>
    <w:rsid w:val="00602184"/>
    <w:rsid w:val="00604B21"/>
    <w:rsid w:val="006247CD"/>
    <w:rsid w:val="006351ED"/>
    <w:rsid w:val="00642A14"/>
    <w:rsid w:val="006443D5"/>
    <w:rsid w:val="00661CFB"/>
    <w:rsid w:val="00666B81"/>
    <w:rsid w:val="006A6B48"/>
    <w:rsid w:val="006B0F83"/>
    <w:rsid w:val="006B341E"/>
    <w:rsid w:val="006E3EBF"/>
    <w:rsid w:val="006F1F78"/>
    <w:rsid w:val="006F409E"/>
    <w:rsid w:val="007542B0"/>
    <w:rsid w:val="0076405D"/>
    <w:rsid w:val="007668FE"/>
    <w:rsid w:val="00796CC4"/>
    <w:rsid w:val="00797727"/>
    <w:rsid w:val="007B5ED3"/>
    <w:rsid w:val="007F505A"/>
    <w:rsid w:val="00862025"/>
    <w:rsid w:val="00872C3D"/>
    <w:rsid w:val="00882E6F"/>
    <w:rsid w:val="00883F83"/>
    <w:rsid w:val="00895CB4"/>
    <w:rsid w:val="008B61BF"/>
    <w:rsid w:val="008D5BEB"/>
    <w:rsid w:val="008D7012"/>
    <w:rsid w:val="008F7C57"/>
    <w:rsid w:val="00907ECF"/>
    <w:rsid w:val="009167B5"/>
    <w:rsid w:val="009A2387"/>
    <w:rsid w:val="009A7DE7"/>
    <w:rsid w:val="009D5E89"/>
    <w:rsid w:val="009D7D30"/>
    <w:rsid w:val="009E04F7"/>
    <w:rsid w:val="009F37F6"/>
    <w:rsid w:val="00A04836"/>
    <w:rsid w:val="00A20492"/>
    <w:rsid w:val="00A33F07"/>
    <w:rsid w:val="00A3402F"/>
    <w:rsid w:val="00A35574"/>
    <w:rsid w:val="00A66204"/>
    <w:rsid w:val="00A701A4"/>
    <w:rsid w:val="00A902EE"/>
    <w:rsid w:val="00A915F4"/>
    <w:rsid w:val="00AB396E"/>
    <w:rsid w:val="00AB5145"/>
    <w:rsid w:val="00AC6A41"/>
    <w:rsid w:val="00AC7CF2"/>
    <w:rsid w:val="00AD6BC1"/>
    <w:rsid w:val="00AE3D2C"/>
    <w:rsid w:val="00AE78E0"/>
    <w:rsid w:val="00B01738"/>
    <w:rsid w:val="00B01B64"/>
    <w:rsid w:val="00B05969"/>
    <w:rsid w:val="00B05C3D"/>
    <w:rsid w:val="00B27B02"/>
    <w:rsid w:val="00B308EA"/>
    <w:rsid w:val="00B47B22"/>
    <w:rsid w:val="00B513BD"/>
    <w:rsid w:val="00B544C0"/>
    <w:rsid w:val="00B5512B"/>
    <w:rsid w:val="00B71D82"/>
    <w:rsid w:val="00B86CC3"/>
    <w:rsid w:val="00B9384C"/>
    <w:rsid w:val="00BA393A"/>
    <w:rsid w:val="00BA4706"/>
    <w:rsid w:val="00BB7B1D"/>
    <w:rsid w:val="00BE1A17"/>
    <w:rsid w:val="00BE4325"/>
    <w:rsid w:val="00C05075"/>
    <w:rsid w:val="00C326FF"/>
    <w:rsid w:val="00C56A1F"/>
    <w:rsid w:val="00C700D4"/>
    <w:rsid w:val="00C74EC3"/>
    <w:rsid w:val="00C75196"/>
    <w:rsid w:val="00C76C5C"/>
    <w:rsid w:val="00C81CC2"/>
    <w:rsid w:val="00C87D3C"/>
    <w:rsid w:val="00C96D24"/>
    <w:rsid w:val="00C97BCE"/>
    <w:rsid w:val="00CC04E1"/>
    <w:rsid w:val="00CD1BC1"/>
    <w:rsid w:val="00CD3AA2"/>
    <w:rsid w:val="00CD46B7"/>
    <w:rsid w:val="00CF0389"/>
    <w:rsid w:val="00CF1A4B"/>
    <w:rsid w:val="00D06C38"/>
    <w:rsid w:val="00D409D0"/>
    <w:rsid w:val="00D43454"/>
    <w:rsid w:val="00D55C2C"/>
    <w:rsid w:val="00D6422B"/>
    <w:rsid w:val="00DA3329"/>
    <w:rsid w:val="00DB549A"/>
    <w:rsid w:val="00DC74D7"/>
    <w:rsid w:val="00DE01D5"/>
    <w:rsid w:val="00E0500A"/>
    <w:rsid w:val="00E12DF4"/>
    <w:rsid w:val="00E14CDE"/>
    <w:rsid w:val="00E41EEC"/>
    <w:rsid w:val="00E53E87"/>
    <w:rsid w:val="00E61436"/>
    <w:rsid w:val="00E619E1"/>
    <w:rsid w:val="00E664FF"/>
    <w:rsid w:val="00E67A71"/>
    <w:rsid w:val="00E7394A"/>
    <w:rsid w:val="00E876E4"/>
    <w:rsid w:val="00EA7D1F"/>
    <w:rsid w:val="00EC5896"/>
    <w:rsid w:val="00ED6526"/>
    <w:rsid w:val="00EF23B0"/>
    <w:rsid w:val="00F26B0C"/>
    <w:rsid w:val="00F34627"/>
    <w:rsid w:val="00F357BC"/>
    <w:rsid w:val="00F37CE0"/>
    <w:rsid w:val="00F42E6B"/>
    <w:rsid w:val="00F55AEB"/>
    <w:rsid w:val="00F569C4"/>
    <w:rsid w:val="00F70E50"/>
    <w:rsid w:val="00F76F77"/>
    <w:rsid w:val="00F845BA"/>
    <w:rsid w:val="00F86C4A"/>
    <w:rsid w:val="00FD216C"/>
    <w:rsid w:val="00FE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2C27D9-7662-4E28-B824-19F56674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2535F"/>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574"/>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A3664"/>
    <w:rPr>
      <w:color w:val="0000FF" w:themeColor="hyperlink"/>
      <w:u w:val="single"/>
    </w:rPr>
  </w:style>
  <w:style w:type="table" w:styleId="TableGrid">
    <w:name w:val="Table Grid"/>
    <w:basedOn w:val="TableNormal"/>
    <w:uiPriority w:val="59"/>
    <w:rsid w:val="002644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0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4F7"/>
    <w:rPr>
      <w:rFonts w:ascii="Tahoma" w:hAnsi="Tahoma" w:cs="Tahoma"/>
      <w:sz w:val="16"/>
      <w:szCs w:val="16"/>
    </w:rPr>
  </w:style>
  <w:style w:type="character" w:styleId="CommentReference">
    <w:name w:val="annotation reference"/>
    <w:basedOn w:val="DefaultParagraphFont"/>
    <w:uiPriority w:val="99"/>
    <w:semiHidden/>
    <w:unhideWhenUsed/>
    <w:rsid w:val="00E12DF4"/>
    <w:rPr>
      <w:sz w:val="16"/>
      <w:szCs w:val="16"/>
    </w:rPr>
  </w:style>
  <w:style w:type="paragraph" w:styleId="CommentText">
    <w:name w:val="annotation text"/>
    <w:basedOn w:val="Normal"/>
    <w:link w:val="CommentTextChar"/>
    <w:uiPriority w:val="99"/>
    <w:semiHidden/>
    <w:unhideWhenUsed/>
    <w:rsid w:val="00E12DF4"/>
    <w:pPr>
      <w:spacing w:line="240" w:lineRule="auto"/>
    </w:pPr>
    <w:rPr>
      <w:sz w:val="20"/>
      <w:szCs w:val="20"/>
    </w:rPr>
  </w:style>
  <w:style w:type="character" w:customStyle="1" w:styleId="CommentTextChar">
    <w:name w:val="Comment Text Char"/>
    <w:basedOn w:val="DefaultParagraphFont"/>
    <w:link w:val="CommentText"/>
    <w:uiPriority w:val="99"/>
    <w:semiHidden/>
    <w:rsid w:val="00E12DF4"/>
    <w:rPr>
      <w:sz w:val="20"/>
      <w:szCs w:val="20"/>
    </w:rPr>
  </w:style>
  <w:style w:type="paragraph" w:styleId="CommentSubject">
    <w:name w:val="annotation subject"/>
    <w:basedOn w:val="CommentText"/>
    <w:next w:val="CommentText"/>
    <w:link w:val="CommentSubjectChar"/>
    <w:uiPriority w:val="99"/>
    <w:semiHidden/>
    <w:unhideWhenUsed/>
    <w:rsid w:val="00E12DF4"/>
    <w:rPr>
      <w:b/>
      <w:bCs/>
    </w:rPr>
  </w:style>
  <w:style w:type="character" w:customStyle="1" w:styleId="CommentSubjectChar">
    <w:name w:val="Comment Subject Char"/>
    <w:basedOn w:val="CommentTextChar"/>
    <w:link w:val="CommentSubject"/>
    <w:uiPriority w:val="99"/>
    <w:semiHidden/>
    <w:rsid w:val="00E12DF4"/>
    <w:rPr>
      <w:b/>
      <w:bCs/>
      <w:sz w:val="20"/>
      <w:szCs w:val="20"/>
    </w:rPr>
  </w:style>
  <w:style w:type="paragraph" w:styleId="ListParagraph">
    <w:name w:val="List Paragraph"/>
    <w:basedOn w:val="Normal"/>
    <w:uiPriority w:val="34"/>
    <w:qFormat/>
    <w:rsid w:val="00A20492"/>
    <w:pPr>
      <w:ind w:left="720"/>
      <w:contextualSpacing/>
    </w:pPr>
  </w:style>
  <w:style w:type="paragraph" w:styleId="Revision">
    <w:name w:val="Revision"/>
    <w:hidden/>
    <w:uiPriority w:val="99"/>
    <w:semiHidden/>
    <w:rsid w:val="002F7964"/>
    <w:pPr>
      <w:spacing w:after="0" w:line="240" w:lineRule="auto"/>
    </w:pPr>
  </w:style>
  <w:style w:type="paragraph" w:styleId="Header">
    <w:name w:val="header"/>
    <w:basedOn w:val="Normal"/>
    <w:link w:val="HeaderChar"/>
    <w:uiPriority w:val="99"/>
    <w:unhideWhenUsed/>
    <w:rsid w:val="002F7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964"/>
  </w:style>
  <w:style w:type="paragraph" w:styleId="Footer">
    <w:name w:val="footer"/>
    <w:basedOn w:val="Normal"/>
    <w:link w:val="FooterChar"/>
    <w:uiPriority w:val="99"/>
    <w:unhideWhenUsed/>
    <w:rsid w:val="002F7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964"/>
  </w:style>
  <w:style w:type="paragraph" w:styleId="TOC1">
    <w:name w:val="toc 1"/>
    <w:basedOn w:val="Normal"/>
    <w:next w:val="Normal"/>
    <w:autoRedefine/>
    <w:uiPriority w:val="39"/>
    <w:rsid w:val="00B01B64"/>
    <w:pPr>
      <w:spacing w:after="0" w:line="240" w:lineRule="auto"/>
    </w:pPr>
    <w:rPr>
      <w:rFonts w:ascii="Times New Roman" w:eastAsia="Times New Roman" w:hAnsi="Times New Roman" w:cs="Times New Roman"/>
      <w:sz w:val="24"/>
      <w:szCs w:val="20"/>
    </w:rPr>
  </w:style>
  <w:style w:type="paragraph" w:styleId="NoSpacing">
    <w:name w:val="No Spacing"/>
    <w:link w:val="NoSpacingChar"/>
    <w:uiPriority w:val="1"/>
    <w:qFormat/>
    <w:rsid w:val="00B01B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01B64"/>
    <w:rPr>
      <w:rFonts w:eastAsiaTheme="minorEastAsia"/>
      <w:lang w:eastAsia="ja-JP"/>
    </w:rPr>
  </w:style>
  <w:style w:type="character" w:customStyle="1" w:styleId="Heading1Char">
    <w:name w:val="Heading 1 Char"/>
    <w:basedOn w:val="DefaultParagraphFont"/>
    <w:link w:val="Heading1"/>
    <w:rsid w:val="0002535F"/>
    <w:rPr>
      <w:rFonts w:ascii="Times New Roman" w:eastAsia="Times New Roman" w:hAnsi="Times New Roman" w:cs="Times New Roman"/>
      <w:b/>
      <w:szCs w:val="20"/>
    </w:rPr>
  </w:style>
  <w:style w:type="paragraph" w:customStyle="1" w:styleId="tabletxt">
    <w:name w:val="tabletxt"/>
    <w:basedOn w:val="Normal"/>
    <w:rsid w:val="00457E15"/>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457E15"/>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3918">
      <w:bodyDiv w:val="1"/>
      <w:marLeft w:val="0"/>
      <w:marRight w:val="0"/>
      <w:marTop w:val="0"/>
      <w:marBottom w:val="0"/>
      <w:divBdr>
        <w:top w:val="none" w:sz="0" w:space="0" w:color="auto"/>
        <w:left w:val="none" w:sz="0" w:space="0" w:color="auto"/>
        <w:bottom w:val="none" w:sz="0" w:space="0" w:color="auto"/>
        <w:right w:val="none" w:sz="0" w:space="0" w:color="auto"/>
      </w:divBdr>
      <w:divsChild>
        <w:div w:id="702756606">
          <w:marLeft w:val="288"/>
          <w:marRight w:val="0"/>
          <w:marTop w:val="86"/>
          <w:marBottom w:val="0"/>
          <w:divBdr>
            <w:top w:val="none" w:sz="0" w:space="0" w:color="auto"/>
            <w:left w:val="none" w:sz="0" w:space="0" w:color="auto"/>
            <w:bottom w:val="none" w:sz="0" w:space="0" w:color="auto"/>
            <w:right w:val="none" w:sz="0" w:space="0" w:color="auto"/>
          </w:divBdr>
        </w:div>
        <w:div w:id="755444903">
          <w:marLeft w:val="994"/>
          <w:marRight w:val="0"/>
          <w:marTop w:val="86"/>
          <w:marBottom w:val="0"/>
          <w:divBdr>
            <w:top w:val="none" w:sz="0" w:space="0" w:color="auto"/>
            <w:left w:val="none" w:sz="0" w:space="0" w:color="auto"/>
            <w:bottom w:val="none" w:sz="0" w:space="0" w:color="auto"/>
            <w:right w:val="none" w:sz="0" w:space="0" w:color="auto"/>
          </w:divBdr>
        </w:div>
      </w:divsChild>
    </w:div>
    <w:div w:id="136339290">
      <w:bodyDiv w:val="1"/>
      <w:marLeft w:val="0"/>
      <w:marRight w:val="0"/>
      <w:marTop w:val="0"/>
      <w:marBottom w:val="0"/>
      <w:divBdr>
        <w:top w:val="none" w:sz="0" w:space="0" w:color="auto"/>
        <w:left w:val="none" w:sz="0" w:space="0" w:color="auto"/>
        <w:bottom w:val="none" w:sz="0" w:space="0" w:color="auto"/>
        <w:right w:val="none" w:sz="0" w:space="0" w:color="auto"/>
      </w:divBdr>
      <w:divsChild>
        <w:div w:id="1438285383">
          <w:marLeft w:val="288"/>
          <w:marRight w:val="0"/>
          <w:marTop w:val="86"/>
          <w:marBottom w:val="0"/>
          <w:divBdr>
            <w:top w:val="none" w:sz="0" w:space="0" w:color="auto"/>
            <w:left w:val="none" w:sz="0" w:space="0" w:color="auto"/>
            <w:bottom w:val="none" w:sz="0" w:space="0" w:color="auto"/>
            <w:right w:val="none" w:sz="0" w:space="0" w:color="auto"/>
          </w:divBdr>
        </w:div>
      </w:divsChild>
    </w:div>
    <w:div w:id="372997513">
      <w:bodyDiv w:val="1"/>
      <w:marLeft w:val="0"/>
      <w:marRight w:val="0"/>
      <w:marTop w:val="0"/>
      <w:marBottom w:val="0"/>
      <w:divBdr>
        <w:top w:val="none" w:sz="0" w:space="0" w:color="auto"/>
        <w:left w:val="none" w:sz="0" w:space="0" w:color="auto"/>
        <w:bottom w:val="none" w:sz="0" w:space="0" w:color="auto"/>
        <w:right w:val="none" w:sz="0" w:space="0" w:color="auto"/>
      </w:divBdr>
    </w:div>
    <w:div w:id="508450421">
      <w:bodyDiv w:val="1"/>
      <w:marLeft w:val="0"/>
      <w:marRight w:val="0"/>
      <w:marTop w:val="0"/>
      <w:marBottom w:val="0"/>
      <w:divBdr>
        <w:top w:val="none" w:sz="0" w:space="0" w:color="auto"/>
        <w:left w:val="none" w:sz="0" w:space="0" w:color="auto"/>
        <w:bottom w:val="none" w:sz="0" w:space="0" w:color="auto"/>
        <w:right w:val="none" w:sz="0" w:space="0" w:color="auto"/>
      </w:divBdr>
      <w:divsChild>
        <w:div w:id="860628771">
          <w:marLeft w:val="288"/>
          <w:marRight w:val="0"/>
          <w:marTop w:val="86"/>
          <w:marBottom w:val="0"/>
          <w:divBdr>
            <w:top w:val="none" w:sz="0" w:space="0" w:color="auto"/>
            <w:left w:val="none" w:sz="0" w:space="0" w:color="auto"/>
            <w:bottom w:val="none" w:sz="0" w:space="0" w:color="auto"/>
            <w:right w:val="none" w:sz="0" w:space="0" w:color="auto"/>
          </w:divBdr>
        </w:div>
        <w:div w:id="1363243069">
          <w:marLeft w:val="994"/>
          <w:marRight w:val="0"/>
          <w:marTop w:val="86"/>
          <w:marBottom w:val="0"/>
          <w:divBdr>
            <w:top w:val="none" w:sz="0" w:space="0" w:color="auto"/>
            <w:left w:val="none" w:sz="0" w:space="0" w:color="auto"/>
            <w:bottom w:val="none" w:sz="0" w:space="0" w:color="auto"/>
            <w:right w:val="none" w:sz="0" w:space="0" w:color="auto"/>
          </w:divBdr>
        </w:div>
        <w:div w:id="529877375">
          <w:marLeft w:val="288"/>
          <w:marRight w:val="0"/>
          <w:marTop w:val="86"/>
          <w:marBottom w:val="0"/>
          <w:divBdr>
            <w:top w:val="none" w:sz="0" w:space="0" w:color="auto"/>
            <w:left w:val="none" w:sz="0" w:space="0" w:color="auto"/>
            <w:bottom w:val="none" w:sz="0" w:space="0" w:color="auto"/>
            <w:right w:val="none" w:sz="0" w:space="0" w:color="auto"/>
          </w:divBdr>
        </w:div>
      </w:divsChild>
    </w:div>
    <w:div w:id="543715850">
      <w:bodyDiv w:val="1"/>
      <w:marLeft w:val="0"/>
      <w:marRight w:val="0"/>
      <w:marTop w:val="0"/>
      <w:marBottom w:val="0"/>
      <w:divBdr>
        <w:top w:val="none" w:sz="0" w:space="0" w:color="auto"/>
        <w:left w:val="none" w:sz="0" w:space="0" w:color="auto"/>
        <w:bottom w:val="none" w:sz="0" w:space="0" w:color="auto"/>
        <w:right w:val="none" w:sz="0" w:space="0" w:color="auto"/>
      </w:divBdr>
      <w:divsChild>
        <w:div w:id="1083143749">
          <w:marLeft w:val="288"/>
          <w:marRight w:val="0"/>
          <w:marTop w:val="86"/>
          <w:marBottom w:val="0"/>
          <w:divBdr>
            <w:top w:val="none" w:sz="0" w:space="0" w:color="auto"/>
            <w:left w:val="none" w:sz="0" w:space="0" w:color="auto"/>
            <w:bottom w:val="none" w:sz="0" w:space="0" w:color="auto"/>
            <w:right w:val="none" w:sz="0" w:space="0" w:color="auto"/>
          </w:divBdr>
        </w:div>
        <w:div w:id="584533218">
          <w:marLeft w:val="994"/>
          <w:marRight w:val="0"/>
          <w:marTop w:val="86"/>
          <w:marBottom w:val="0"/>
          <w:divBdr>
            <w:top w:val="none" w:sz="0" w:space="0" w:color="auto"/>
            <w:left w:val="none" w:sz="0" w:space="0" w:color="auto"/>
            <w:bottom w:val="none" w:sz="0" w:space="0" w:color="auto"/>
            <w:right w:val="none" w:sz="0" w:space="0" w:color="auto"/>
          </w:divBdr>
        </w:div>
      </w:divsChild>
    </w:div>
    <w:div w:id="653531092">
      <w:bodyDiv w:val="1"/>
      <w:marLeft w:val="0"/>
      <w:marRight w:val="0"/>
      <w:marTop w:val="0"/>
      <w:marBottom w:val="0"/>
      <w:divBdr>
        <w:top w:val="none" w:sz="0" w:space="0" w:color="auto"/>
        <w:left w:val="none" w:sz="0" w:space="0" w:color="auto"/>
        <w:bottom w:val="none" w:sz="0" w:space="0" w:color="auto"/>
        <w:right w:val="none" w:sz="0" w:space="0" w:color="auto"/>
      </w:divBdr>
      <w:divsChild>
        <w:div w:id="1628701274">
          <w:marLeft w:val="288"/>
          <w:marRight w:val="0"/>
          <w:marTop w:val="86"/>
          <w:marBottom w:val="0"/>
          <w:divBdr>
            <w:top w:val="none" w:sz="0" w:space="0" w:color="auto"/>
            <w:left w:val="none" w:sz="0" w:space="0" w:color="auto"/>
            <w:bottom w:val="none" w:sz="0" w:space="0" w:color="auto"/>
            <w:right w:val="none" w:sz="0" w:space="0" w:color="auto"/>
          </w:divBdr>
        </w:div>
        <w:div w:id="487407994">
          <w:marLeft w:val="994"/>
          <w:marRight w:val="0"/>
          <w:marTop w:val="86"/>
          <w:marBottom w:val="0"/>
          <w:divBdr>
            <w:top w:val="none" w:sz="0" w:space="0" w:color="auto"/>
            <w:left w:val="none" w:sz="0" w:space="0" w:color="auto"/>
            <w:bottom w:val="none" w:sz="0" w:space="0" w:color="auto"/>
            <w:right w:val="none" w:sz="0" w:space="0" w:color="auto"/>
          </w:divBdr>
        </w:div>
        <w:div w:id="1953896170">
          <w:marLeft w:val="994"/>
          <w:marRight w:val="0"/>
          <w:marTop w:val="86"/>
          <w:marBottom w:val="0"/>
          <w:divBdr>
            <w:top w:val="none" w:sz="0" w:space="0" w:color="auto"/>
            <w:left w:val="none" w:sz="0" w:space="0" w:color="auto"/>
            <w:bottom w:val="none" w:sz="0" w:space="0" w:color="auto"/>
            <w:right w:val="none" w:sz="0" w:space="0" w:color="auto"/>
          </w:divBdr>
        </w:div>
        <w:div w:id="1099835309">
          <w:marLeft w:val="994"/>
          <w:marRight w:val="0"/>
          <w:marTop w:val="86"/>
          <w:marBottom w:val="0"/>
          <w:divBdr>
            <w:top w:val="none" w:sz="0" w:space="0" w:color="auto"/>
            <w:left w:val="none" w:sz="0" w:space="0" w:color="auto"/>
            <w:bottom w:val="none" w:sz="0" w:space="0" w:color="auto"/>
            <w:right w:val="none" w:sz="0" w:space="0" w:color="auto"/>
          </w:divBdr>
        </w:div>
        <w:div w:id="1652903109">
          <w:marLeft w:val="994"/>
          <w:marRight w:val="0"/>
          <w:marTop w:val="86"/>
          <w:marBottom w:val="0"/>
          <w:divBdr>
            <w:top w:val="none" w:sz="0" w:space="0" w:color="auto"/>
            <w:left w:val="none" w:sz="0" w:space="0" w:color="auto"/>
            <w:bottom w:val="none" w:sz="0" w:space="0" w:color="auto"/>
            <w:right w:val="none" w:sz="0" w:space="0" w:color="auto"/>
          </w:divBdr>
        </w:div>
        <w:div w:id="1458795399">
          <w:marLeft w:val="288"/>
          <w:marRight w:val="0"/>
          <w:marTop w:val="86"/>
          <w:marBottom w:val="0"/>
          <w:divBdr>
            <w:top w:val="none" w:sz="0" w:space="0" w:color="auto"/>
            <w:left w:val="none" w:sz="0" w:space="0" w:color="auto"/>
            <w:bottom w:val="none" w:sz="0" w:space="0" w:color="auto"/>
            <w:right w:val="none" w:sz="0" w:space="0" w:color="auto"/>
          </w:divBdr>
        </w:div>
        <w:div w:id="158927684">
          <w:marLeft w:val="994"/>
          <w:marRight w:val="0"/>
          <w:marTop w:val="86"/>
          <w:marBottom w:val="0"/>
          <w:divBdr>
            <w:top w:val="none" w:sz="0" w:space="0" w:color="auto"/>
            <w:left w:val="none" w:sz="0" w:space="0" w:color="auto"/>
            <w:bottom w:val="none" w:sz="0" w:space="0" w:color="auto"/>
            <w:right w:val="none" w:sz="0" w:space="0" w:color="auto"/>
          </w:divBdr>
        </w:div>
        <w:div w:id="1206869383">
          <w:marLeft w:val="994"/>
          <w:marRight w:val="0"/>
          <w:marTop w:val="86"/>
          <w:marBottom w:val="0"/>
          <w:divBdr>
            <w:top w:val="none" w:sz="0" w:space="0" w:color="auto"/>
            <w:left w:val="none" w:sz="0" w:space="0" w:color="auto"/>
            <w:bottom w:val="none" w:sz="0" w:space="0" w:color="auto"/>
            <w:right w:val="none" w:sz="0" w:space="0" w:color="auto"/>
          </w:divBdr>
        </w:div>
      </w:divsChild>
    </w:div>
    <w:div w:id="668219425">
      <w:bodyDiv w:val="1"/>
      <w:marLeft w:val="0"/>
      <w:marRight w:val="0"/>
      <w:marTop w:val="0"/>
      <w:marBottom w:val="0"/>
      <w:divBdr>
        <w:top w:val="none" w:sz="0" w:space="0" w:color="auto"/>
        <w:left w:val="none" w:sz="0" w:space="0" w:color="auto"/>
        <w:bottom w:val="none" w:sz="0" w:space="0" w:color="auto"/>
        <w:right w:val="none" w:sz="0" w:space="0" w:color="auto"/>
      </w:divBdr>
      <w:divsChild>
        <w:div w:id="549271294">
          <w:marLeft w:val="288"/>
          <w:marRight w:val="0"/>
          <w:marTop w:val="86"/>
          <w:marBottom w:val="0"/>
          <w:divBdr>
            <w:top w:val="none" w:sz="0" w:space="0" w:color="auto"/>
            <w:left w:val="none" w:sz="0" w:space="0" w:color="auto"/>
            <w:bottom w:val="none" w:sz="0" w:space="0" w:color="auto"/>
            <w:right w:val="none" w:sz="0" w:space="0" w:color="auto"/>
          </w:divBdr>
        </w:div>
        <w:div w:id="1356543291">
          <w:marLeft w:val="994"/>
          <w:marRight w:val="0"/>
          <w:marTop w:val="86"/>
          <w:marBottom w:val="0"/>
          <w:divBdr>
            <w:top w:val="none" w:sz="0" w:space="0" w:color="auto"/>
            <w:left w:val="none" w:sz="0" w:space="0" w:color="auto"/>
            <w:bottom w:val="none" w:sz="0" w:space="0" w:color="auto"/>
            <w:right w:val="none" w:sz="0" w:space="0" w:color="auto"/>
          </w:divBdr>
        </w:div>
        <w:div w:id="1617061292">
          <w:marLeft w:val="994"/>
          <w:marRight w:val="0"/>
          <w:marTop w:val="86"/>
          <w:marBottom w:val="0"/>
          <w:divBdr>
            <w:top w:val="none" w:sz="0" w:space="0" w:color="auto"/>
            <w:left w:val="none" w:sz="0" w:space="0" w:color="auto"/>
            <w:bottom w:val="none" w:sz="0" w:space="0" w:color="auto"/>
            <w:right w:val="none" w:sz="0" w:space="0" w:color="auto"/>
          </w:divBdr>
        </w:div>
        <w:div w:id="1909880025">
          <w:marLeft w:val="994"/>
          <w:marRight w:val="0"/>
          <w:marTop w:val="86"/>
          <w:marBottom w:val="0"/>
          <w:divBdr>
            <w:top w:val="none" w:sz="0" w:space="0" w:color="auto"/>
            <w:left w:val="none" w:sz="0" w:space="0" w:color="auto"/>
            <w:bottom w:val="none" w:sz="0" w:space="0" w:color="auto"/>
            <w:right w:val="none" w:sz="0" w:space="0" w:color="auto"/>
          </w:divBdr>
        </w:div>
        <w:div w:id="963581537">
          <w:marLeft w:val="994"/>
          <w:marRight w:val="0"/>
          <w:marTop w:val="86"/>
          <w:marBottom w:val="0"/>
          <w:divBdr>
            <w:top w:val="none" w:sz="0" w:space="0" w:color="auto"/>
            <w:left w:val="none" w:sz="0" w:space="0" w:color="auto"/>
            <w:bottom w:val="none" w:sz="0" w:space="0" w:color="auto"/>
            <w:right w:val="none" w:sz="0" w:space="0" w:color="auto"/>
          </w:divBdr>
        </w:div>
        <w:div w:id="432550300">
          <w:marLeft w:val="288"/>
          <w:marRight w:val="0"/>
          <w:marTop w:val="86"/>
          <w:marBottom w:val="0"/>
          <w:divBdr>
            <w:top w:val="none" w:sz="0" w:space="0" w:color="auto"/>
            <w:left w:val="none" w:sz="0" w:space="0" w:color="auto"/>
            <w:bottom w:val="none" w:sz="0" w:space="0" w:color="auto"/>
            <w:right w:val="none" w:sz="0" w:space="0" w:color="auto"/>
          </w:divBdr>
        </w:div>
        <w:div w:id="1598521020">
          <w:marLeft w:val="994"/>
          <w:marRight w:val="0"/>
          <w:marTop w:val="86"/>
          <w:marBottom w:val="0"/>
          <w:divBdr>
            <w:top w:val="none" w:sz="0" w:space="0" w:color="auto"/>
            <w:left w:val="none" w:sz="0" w:space="0" w:color="auto"/>
            <w:bottom w:val="none" w:sz="0" w:space="0" w:color="auto"/>
            <w:right w:val="none" w:sz="0" w:space="0" w:color="auto"/>
          </w:divBdr>
        </w:div>
        <w:div w:id="1834028111">
          <w:marLeft w:val="994"/>
          <w:marRight w:val="0"/>
          <w:marTop w:val="86"/>
          <w:marBottom w:val="0"/>
          <w:divBdr>
            <w:top w:val="none" w:sz="0" w:space="0" w:color="auto"/>
            <w:left w:val="none" w:sz="0" w:space="0" w:color="auto"/>
            <w:bottom w:val="none" w:sz="0" w:space="0" w:color="auto"/>
            <w:right w:val="none" w:sz="0" w:space="0" w:color="auto"/>
          </w:divBdr>
        </w:div>
        <w:div w:id="993143357">
          <w:marLeft w:val="994"/>
          <w:marRight w:val="0"/>
          <w:marTop w:val="86"/>
          <w:marBottom w:val="0"/>
          <w:divBdr>
            <w:top w:val="none" w:sz="0" w:space="0" w:color="auto"/>
            <w:left w:val="none" w:sz="0" w:space="0" w:color="auto"/>
            <w:bottom w:val="none" w:sz="0" w:space="0" w:color="auto"/>
            <w:right w:val="none" w:sz="0" w:space="0" w:color="auto"/>
          </w:divBdr>
        </w:div>
        <w:div w:id="1570457673">
          <w:marLeft w:val="994"/>
          <w:marRight w:val="0"/>
          <w:marTop w:val="86"/>
          <w:marBottom w:val="0"/>
          <w:divBdr>
            <w:top w:val="none" w:sz="0" w:space="0" w:color="auto"/>
            <w:left w:val="none" w:sz="0" w:space="0" w:color="auto"/>
            <w:bottom w:val="none" w:sz="0" w:space="0" w:color="auto"/>
            <w:right w:val="none" w:sz="0" w:space="0" w:color="auto"/>
          </w:divBdr>
        </w:div>
        <w:div w:id="176963497">
          <w:marLeft w:val="994"/>
          <w:marRight w:val="0"/>
          <w:marTop w:val="86"/>
          <w:marBottom w:val="0"/>
          <w:divBdr>
            <w:top w:val="none" w:sz="0" w:space="0" w:color="auto"/>
            <w:left w:val="none" w:sz="0" w:space="0" w:color="auto"/>
            <w:bottom w:val="none" w:sz="0" w:space="0" w:color="auto"/>
            <w:right w:val="none" w:sz="0" w:space="0" w:color="auto"/>
          </w:divBdr>
        </w:div>
        <w:div w:id="1384983182">
          <w:marLeft w:val="994"/>
          <w:marRight w:val="0"/>
          <w:marTop w:val="86"/>
          <w:marBottom w:val="0"/>
          <w:divBdr>
            <w:top w:val="none" w:sz="0" w:space="0" w:color="auto"/>
            <w:left w:val="none" w:sz="0" w:space="0" w:color="auto"/>
            <w:bottom w:val="none" w:sz="0" w:space="0" w:color="auto"/>
            <w:right w:val="none" w:sz="0" w:space="0" w:color="auto"/>
          </w:divBdr>
        </w:div>
      </w:divsChild>
    </w:div>
    <w:div w:id="895825056">
      <w:bodyDiv w:val="1"/>
      <w:marLeft w:val="0"/>
      <w:marRight w:val="0"/>
      <w:marTop w:val="0"/>
      <w:marBottom w:val="0"/>
      <w:divBdr>
        <w:top w:val="none" w:sz="0" w:space="0" w:color="auto"/>
        <w:left w:val="none" w:sz="0" w:space="0" w:color="auto"/>
        <w:bottom w:val="none" w:sz="0" w:space="0" w:color="auto"/>
        <w:right w:val="none" w:sz="0" w:space="0" w:color="auto"/>
      </w:divBdr>
    </w:div>
    <w:div w:id="1021784563">
      <w:bodyDiv w:val="1"/>
      <w:marLeft w:val="0"/>
      <w:marRight w:val="0"/>
      <w:marTop w:val="0"/>
      <w:marBottom w:val="0"/>
      <w:divBdr>
        <w:top w:val="none" w:sz="0" w:space="0" w:color="auto"/>
        <w:left w:val="none" w:sz="0" w:space="0" w:color="auto"/>
        <w:bottom w:val="none" w:sz="0" w:space="0" w:color="auto"/>
        <w:right w:val="none" w:sz="0" w:space="0" w:color="auto"/>
      </w:divBdr>
    </w:div>
    <w:div w:id="1095251013">
      <w:bodyDiv w:val="1"/>
      <w:marLeft w:val="0"/>
      <w:marRight w:val="0"/>
      <w:marTop w:val="0"/>
      <w:marBottom w:val="0"/>
      <w:divBdr>
        <w:top w:val="none" w:sz="0" w:space="0" w:color="auto"/>
        <w:left w:val="none" w:sz="0" w:space="0" w:color="auto"/>
        <w:bottom w:val="none" w:sz="0" w:space="0" w:color="auto"/>
        <w:right w:val="none" w:sz="0" w:space="0" w:color="auto"/>
      </w:divBdr>
      <w:divsChild>
        <w:div w:id="1353992205">
          <w:marLeft w:val="288"/>
          <w:marRight w:val="0"/>
          <w:marTop w:val="86"/>
          <w:marBottom w:val="0"/>
          <w:divBdr>
            <w:top w:val="none" w:sz="0" w:space="0" w:color="auto"/>
            <w:left w:val="none" w:sz="0" w:space="0" w:color="auto"/>
            <w:bottom w:val="none" w:sz="0" w:space="0" w:color="auto"/>
            <w:right w:val="none" w:sz="0" w:space="0" w:color="auto"/>
          </w:divBdr>
        </w:div>
        <w:div w:id="607855860">
          <w:marLeft w:val="994"/>
          <w:marRight w:val="0"/>
          <w:marTop w:val="86"/>
          <w:marBottom w:val="0"/>
          <w:divBdr>
            <w:top w:val="none" w:sz="0" w:space="0" w:color="auto"/>
            <w:left w:val="none" w:sz="0" w:space="0" w:color="auto"/>
            <w:bottom w:val="none" w:sz="0" w:space="0" w:color="auto"/>
            <w:right w:val="none" w:sz="0" w:space="0" w:color="auto"/>
          </w:divBdr>
        </w:div>
        <w:div w:id="1809081506">
          <w:marLeft w:val="288"/>
          <w:marRight w:val="0"/>
          <w:marTop w:val="86"/>
          <w:marBottom w:val="0"/>
          <w:divBdr>
            <w:top w:val="none" w:sz="0" w:space="0" w:color="auto"/>
            <w:left w:val="none" w:sz="0" w:space="0" w:color="auto"/>
            <w:bottom w:val="none" w:sz="0" w:space="0" w:color="auto"/>
            <w:right w:val="none" w:sz="0" w:space="0" w:color="auto"/>
          </w:divBdr>
        </w:div>
        <w:div w:id="416444475">
          <w:marLeft w:val="994"/>
          <w:marRight w:val="0"/>
          <w:marTop w:val="86"/>
          <w:marBottom w:val="0"/>
          <w:divBdr>
            <w:top w:val="none" w:sz="0" w:space="0" w:color="auto"/>
            <w:left w:val="none" w:sz="0" w:space="0" w:color="auto"/>
            <w:bottom w:val="none" w:sz="0" w:space="0" w:color="auto"/>
            <w:right w:val="none" w:sz="0" w:space="0" w:color="auto"/>
          </w:divBdr>
        </w:div>
        <w:div w:id="807674570">
          <w:marLeft w:val="288"/>
          <w:marRight w:val="0"/>
          <w:marTop w:val="86"/>
          <w:marBottom w:val="0"/>
          <w:divBdr>
            <w:top w:val="none" w:sz="0" w:space="0" w:color="auto"/>
            <w:left w:val="none" w:sz="0" w:space="0" w:color="auto"/>
            <w:bottom w:val="none" w:sz="0" w:space="0" w:color="auto"/>
            <w:right w:val="none" w:sz="0" w:space="0" w:color="auto"/>
          </w:divBdr>
        </w:div>
        <w:div w:id="1164932412">
          <w:marLeft w:val="994"/>
          <w:marRight w:val="0"/>
          <w:marTop w:val="86"/>
          <w:marBottom w:val="0"/>
          <w:divBdr>
            <w:top w:val="none" w:sz="0" w:space="0" w:color="auto"/>
            <w:left w:val="none" w:sz="0" w:space="0" w:color="auto"/>
            <w:bottom w:val="none" w:sz="0" w:space="0" w:color="auto"/>
            <w:right w:val="none" w:sz="0" w:space="0" w:color="auto"/>
          </w:divBdr>
        </w:div>
        <w:div w:id="342245986">
          <w:marLeft w:val="994"/>
          <w:marRight w:val="0"/>
          <w:marTop w:val="86"/>
          <w:marBottom w:val="0"/>
          <w:divBdr>
            <w:top w:val="none" w:sz="0" w:space="0" w:color="auto"/>
            <w:left w:val="none" w:sz="0" w:space="0" w:color="auto"/>
            <w:bottom w:val="none" w:sz="0" w:space="0" w:color="auto"/>
            <w:right w:val="none" w:sz="0" w:space="0" w:color="auto"/>
          </w:divBdr>
        </w:div>
        <w:div w:id="1882161095">
          <w:marLeft w:val="288"/>
          <w:marRight w:val="0"/>
          <w:marTop w:val="86"/>
          <w:marBottom w:val="0"/>
          <w:divBdr>
            <w:top w:val="none" w:sz="0" w:space="0" w:color="auto"/>
            <w:left w:val="none" w:sz="0" w:space="0" w:color="auto"/>
            <w:bottom w:val="none" w:sz="0" w:space="0" w:color="auto"/>
            <w:right w:val="none" w:sz="0" w:space="0" w:color="auto"/>
          </w:divBdr>
        </w:div>
        <w:div w:id="1759206868">
          <w:marLeft w:val="994"/>
          <w:marRight w:val="0"/>
          <w:marTop w:val="86"/>
          <w:marBottom w:val="0"/>
          <w:divBdr>
            <w:top w:val="none" w:sz="0" w:space="0" w:color="auto"/>
            <w:left w:val="none" w:sz="0" w:space="0" w:color="auto"/>
            <w:bottom w:val="none" w:sz="0" w:space="0" w:color="auto"/>
            <w:right w:val="none" w:sz="0" w:space="0" w:color="auto"/>
          </w:divBdr>
        </w:div>
        <w:div w:id="2104907975">
          <w:marLeft w:val="994"/>
          <w:marRight w:val="0"/>
          <w:marTop w:val="86"/>
          <w:marBottom w:val="0"/>
          <w:divBdr>
            <w:top w:val="none" w:sz="0" w:space="0" w:color="auto"/>
            <w:left w:val="none" w:sz="0" w:space="0" w:color="auto"/>
            <w:bottom w:val="none" w:sz="0" w:space="0" w:color="auto"/>
            <w:right w:val="none" w:sz="0" w:space="0" w:color="auto"/>
          </w:divBdr>
        </w:div>
        <w:div w:id="642781840">
          <w:marLeft w:val="288"/>
          <w:marRight w:val="0"/>
          <w:marTop w:val="86"/>
          <w:marBottom w:val="0"/>
          <w:divBdr>
            <w:top w:val="none" w:sz="0" w:space="0" w:color="auto"/>
            <w:left w:val="none" w:sz="0" w:space="0" w:color="auto"/>
            <w:bottom w:val="none" w:sz="0" w:space="0" w:color="auto"/>
            <w:right w:val="none" w:sz="0" w:space="0" w:color="auto"/>
          </w:divBdr>
        </w:div>
        <w:div w:id="628896339">
          <w:marLeft w:val="994"/>
          <w:marRight w:val="0"/>
          <w:marTop w:val="86"/>
          <w:marBottom w:val="0"/>
          <w:divBdr>
            <w:top w:val="none" w:sz="0" w:space="0" w:color="auto"/>
            <w:left w:val="none" w:sz="0" w:space="0" w:color="auto"/>
            <w:bottom w:val="none" w:sz="0" w:space="0" w:color="auto"/>
            <w:right w:val="none" w:sz="0" w:space="0" w:color="auto"/>
          </w:divBdr>
        </w:div>
      </w:divsChild>
    </w:div>
    <w:div w:id="1517234554">
      <w:bodyDiv w:val="1"/>
      <w:marLeft w:val="0"/>
      <w:marRight w:val="0"/>
      <w:marTop w:val="0"/>
      <w:marBottom w:val="0"/>
      <w:divBdr>
        <w:top w:val="none" w:sz="0" w:space="0" w:color="auto"/>
        <w:left w:val="none" w:sz="0" w:space="0" w:color="auto"/>
        <w:bottom w:val="none" w:sz="0" w:space="0" w:color="auto"/>
        <w:right w:val="none" w:sz="0" w:space="0" w:color="auto"/>
      </w:divBdr>
      <w:divsChild>
        <w:div w:id="270212297">
          <w:marLeft w:val="994"/>
          <w:marRight w:val="0"/>
          <w:marTop w:val="86"/>
          <w:marBottom w:val="0"/>
          <w:divBdr>
            <w:top w:val="none" w:sz="0" w:space="0" w:color="auto"/>
            <w:left w:val="none" w:sz="0" w:space="0" w:color="auto"/>
            <w:bottom w:val="none" w:sz="0" w:space="0" w:color="auto"/>
            <w:right w:val="none" w:sz="0" w:space="0" w:color="auto"/>
          </w:divBdr>
        </w:div>
        <w:div w:id="390735177">
          <w:marLeft w:val="994"/>
          <w:marRight w:val="0"/>
          <w:marTop w:val="86"/>
          <w:marBottom w:val="0"/>
          <w:divBdr>
            <w:top w:val="none" w:sz="0" w:space="0" w:color="auto"/>
            <w:left w:val="none" w:sz="0" w:space="0" w:color="auto"/>
            <w:bottom w:val="none" w:sz="0" w:space="0" w:color="auto"/>
            <w:right w:val="none" w:sz="0" w:space="0" w:color="auto"/>
          </w:divBdr>
        </w:div>
        <w:div w:id="1046024071">
          <w:marLeft w:val="994"/>
          <w:marRight w:val="0"/>
          <w:marTop w:val="86"/>
          <w:marBottom w:val="0"/>
          <w:divBdr>
            <w:top w:val="none" w:sz="0" w:space="0" w:color="auto"/>
            <w:left w:val="none" w:sz="0" w:space="0" w:color="auto"/>
            <w:bottom w:val="none" w:sz="0" w:space="0" w:color="auto"/>
            <w:right w:val="none" w:sz="0" w:space="0" w:color="auto"/>
          </w:divBdr>
        </w:div>
        <w:div w:id="1901746344">
          <w:marLeft w:val="994"/>
          <w:marRight w:val="0"/>
          <w:marTop w:val="86"/>
          <w:marBottom w:val="0"/>
          <w:divBdr>
            <w:top w:val="none" w:sz="0" w:space="0" w:color="auto"/>
            <w:left w:val="none" w:sz="0" w:space="0" w:color="auto"/>
            <w:bottom w:val="none" w:sz="0" w:space="0" w:color="auto"/>
            <w:right w:val="none" w:sz="0" w:space="0" w:color="auto"/>
          </w:divBdr>
        </w:div>
        <w:div w:id="613639566">
          <w:marLeft w:val="994"/>
          <w:marRight w:val="0"/>
          <w:marTop w:val="86"/>
          <w:marBottom w:val="0"/>
          <w:divBdr>
            <w:top w:val="none" w:sz="0" w:space="0" w:color="auto"/>
            <w:left w:val="none" w:sz="0" w:space="0" w:color="auto"/>
            <w:bottom w:val="none" w:sz="0" w:space="0" w:color="auto"/>
            <w:right w:val="none" w:sz="0" w:space="0" w:color="auto"/>
          </w:divBdr>
        </w:div>
        <w:div w:id="987562647">
          <w:marLeft w:val="994"/>
          <w:marRight w:val="0"/>
          <w:marTop w:val="86"/>
          <w:marBottom w:val="0"/>
          <w:divBdr>
            <w:top w:val="none" w:sz="0" w:space="0" w:color="auto"/>
            <w:left w:val="none" w:sz="0" w:space="0" w:color="auto"/>
            <w:bottom w:val="none" w:sz="0" w:space="0" w:color="auto"/>
            <w:right w:val="none" w:sz="0" w:space="0" w:color="auto"/>
          </w:divBdr>
        </w:div>
        <w:div w:id="760493145">
          <w:marLeft w:val="994"/>
          <w:marRight w:val="0"/>
          <w:marTop w:val="86"/>
          <w:marBottom w:val="0"/>
          <w:divBdr>
            <w:top w:val="none" w:sz="0" w:space="0" w:color="auto"/>
            <w:left w:val="none" w:sz="0" w:space="0" w:color="auto"/>
            <w:bottom w:val="none" w:sz="0" w:space="0" w:color="auto"/>
            <w:right w:val="none" w:sz="0" w:space="0" w:color="auto"/>
          </w:divBdr>
        </w:div>
      </w:divsChild>
    </w:div>
    <w:div w:id="1556312257">
      <w:bodyDiv w:val="1"/>
      <w:marLeft w:val="0"/>
      <w:marRight w:val="0"/>
      <w:marTop w:val="0"/>
      <w:marBottom w:val="0"/>
      <w:divBdr>
        <w:top w:val="none" w:sz="0" w:space="0" w:color="auto"/>
        <w:left w:val="none" w:sz="0" w:space="0" w:color="auto"/>
        <w:bottom w:val="none" w:sz="0" w:space="0" w:color="auto"/>
        <w:right w:val="none" w:sz="0" w:space="0" w:color="auto"/>
      </w:divBdr>
      <w:divsChild>
        <w:div w:id="1914587362">
          <w:marLeft w:val="288"/>
          <w:marRight w:val="0"/>
          <w:marTop w:val="86"/>
          <w:marBottom w:val="0"/>
          <w:divBdr>
            <w:top w:val="none" w:sz="0" w:space="0" w:color="auto"/>
            <w:left w:val="none" w:sz="0" w:space="0" w:color="auto"/>
            <w:bottom w:val="none" w:sz="0" w:space="0" w:color="auto"/>
            <w:right w:val="none" w:sz="0" w:space="0" w:color="auto"/>
          </w:divBdr>
        </w:div>
        <w:div w:id="1144128936">
          <w:marLeft w:val="994"/>
          <w:marRight w:val="0"/>
          <w:marTop w:val="86"/>
          <w:marBottom w:val="0"/>
          <w:divBdr>
            <w:top w:val="none" w:sz="0" w:space="0" w:color="auto"/>
            <w:left w:val="none" w:sz="0" w:space="0" w:color="auto"/>
            <w:bottom w:val="none" w:sz="0" w:space="0" w:color="auto"/>
            <w:right w:val="none" w:sz="0" w:space="0" w:color="auto"/>
          </w:divBdr>
        </w:div>
        <w:div w:id="1748842453">
          <w:marLeft w:val="994"/>
          <w:marRight w:val="0"/>
          <w:marTop w:val="86"/>
          <w:marBottom w:val="0"/>
          <w:divBdr>
            <w:top w:val="none" w:sz="0" w:space="0" w:color="auto"/>
            <w:left w:val="none" w:sz="0" w:space="0" w:color="auto"/>
            <w:bottom w:val="none" w:sz="0" w:space="0" w:color="auto"/>
            <w:right w:val="none" w:sz="0" w:space="0" w:color="auto"/>
          </w:divBdr>
        </w:div>
        <w:div w:id="1271473010">
          <w:marLeft w:val="288"/>
          <w:marRight w:val="0"/>
          <w:marTop w:val="86"/>
          <w:marBottom w:val="0"/>
          <w:divBdr>
            <w:top w:val="none" w:sz="0" w:space="0" w:color="auto"/>
            <w:left w:val="none" w:sz="0" w:space="0" w:color="auto"/>
            <w:bottom w:val="none" w:sz="0" w:space="0" w:color="auto"/>
            <w:right w:val="none" w:sz="0" w:space="0" w:color="auto"/>
          </w:divBdr>
        </w:div>
        <w:div w:id="2052143418">
          <w:marLeft w:val="994"/>
          <w:marRight w:val="0"/>
          <w:marTop w:val="86"/>
          <w:marBottom w:val="0"/>
          <w:divBdr>
            <w:top w:val="none" w:sz="0" w:space="0" w:color="auto"/>
            <w:left w:val="none" w:sz="0" w:space="0" w:color="auto"/>
            <w:bottom w:val="none" w:sz="0" w:space="0" w:color="auto"/>
            <w:right w:val="none" w:sz="0" w:space="0" w:color="auto"/>
          </w:divBdr>
        </w:div>
        <w:div w:id="1907370753">
          <w:marLeft w:val="994"/>
          <w:marRight w:val="0"/>
          <w:marTop w:val="86"/>
          <w:marBottom w:val="0"/>
          <w:divBdr>
            <w:top w:val="none" w:sz="0" w:space="0" w:color="auto"/>
            <w:left w:val="none" w:sz="0" w:space="0" w:color="auto"/>
            <w:bottom w:val="none" w:sz="0" w:space="0" w:color="auto"/>
            <w:right w:val="none" w:sz="0" w:space="0" w:color="auto"/>
          </w:divBdr>
        </w:div>
        <w:div w:id="2037077762">
          <w:marLeft w:val="288"/>
          <w:marRight w:val="0"/>
          <w:marTop w:val="86"/>
          <w:marBottom w:val="0"/>
          <w:divBdr>
            <w:top w:val="none" w:sz="0" w:space="0" w:color="auto"/>
            <w:left w:val="none" w:sz="0" w:space="0" w:color="auto"/>
            <w:bottom w:val="none" w:sz="0" w:space="0" w:color="auto"/>
            <w:right w:val="none" w:sz="0" w:space="0" w:color="auto"/>
          </w:divBdr>
        </w:div>
        <w:div w:id="8072708">
          <w:marLeft w:val="994"/>
          <w:marRight w:val="0"/>
          <w:marTop w:val="86"/>
          <w:marBottom w:val="0"/>
          <w:divBdr>
            <w:top w:val="none" w:sz="0" w:space="0" w:color="auto"/>
            <w:left w:val="none" w:sz="0" w:space="0" w:color="auto"/>
            <w:bottom w:val="none" w:sz="0" w:space="0" w:color="auto"/>
            <w:right w:val="none" w:sz="0" w:space="0" w:color="auto"/>
          </w:divBdr>
        </w:div>
        <w:div w:id="981159100">
          <w:marLeft w:val="994"/>
          <w:marRight w:val="0"/>
          <w:marTop w:val="86"/>
          <w:marBottom w:val="0"/>
          <w:divBdr>
            <w:top w:val="none" w:sz="0" w:space="0" w:color="auto"/>
            <w:left w:val="none" w:sz="0" w:space="0" w:color="auto"/>
            <w:bottom w:val="none" w:sz="0" w:space="0" w:color="auto"/>
            <w:right w:val="none" w:sz="0" w:space="0" w:color="auto"/>
          </w:divBdr>
        </w:div>
      </w:divsChild>
    </w:div>
    <w:div w:id="1739326270">
      <w:bodyDiv w:val="1"/>
      <w:marLeft w:val="0"/>
      <w:marRight w:val="0"/>
      <w:marTop w:val="0"/>
      <w:marBottom w:val="0"/>
      <w:divBdr>
        <w:top w:val="none" w:sz="0" w:space="0" w:color="auto"/>
        <w:left w:val="none" w:sz="0" w:space="0" w:color="auto"/>
        <w:bottom w:val="none" w:sz="0" w:space="0" w:color="auto"/>
        <w:right w:val="none" w:sz="0" w:space="0" w:color="auto"/>
      </w:divBdr>
      <w:divsChild>
        <w:div w:id="1915044581">
          <w:marLeft w:val="288"/>
          <w:marRight w:val="0"/>
          <w:marTop w:val="82"/>
          <w:marBottom w:val="0"/>
          <w:divBdr>
            <w:top w:val="none" w:sz="0" w:space="0" w:color="auto"/>
            <w:left w:val="none" w:sz="0" w:space="0" w:color="auto"/>
            <w:bottom w:val="none" w:sz="0" w:space="0" w:color="auto"/>
            <w:right w:val="none" w:sz="0" w:space="0" w:color="auto"/>
          </w:divBdr>
        </w:div>
        <w:div w:id="662395014">
          <w:marLeft w:val="994"/>
          <w:marRight w:val="0"/>
          <w:marTop w:val="82"/>
          <w:marBottom w:val="0"/>
          <w:divBdr>
            <w:top w:val="none" w:sz="0" w:space="0" w:color="auto"/>
            <w:left w:val="none" w:sz="0" w:space="0" w:color="auto"/>
            <w:bottom w:val="none" w:sz="0" w:space="0" w:color="auto"/>
            <w:right w:val="none" w:sz="0" w:space="0" w:color="auto"/>
          </w:divBdr>
        </w:div>
        <w:div w:id="232936529">
          <w:marLeft w:val="994"/>
          <w:marRight w:val="0"/>
          <w:marTop w:val="82"/>
          <w:marBottom w:val="0"/>
          <w:divBdr>
            <w:top w:val="none" w:sz="0" w:space="0" w:color="auto"/>
            <w:left w:val="none" w:sz="0" w:space="0" w:color="auto"/>
            <w:bottom w:val="none" w:sz="0" w:space="0" w:color="auto"/>
            <w:right w:val="none" w:sz="0" w:space="0" w:color="auto"/>
          </w:divBdr>
        </w:div>
        <w:div w:id="1508207689">
          <w:marLeft w:val="994"/>
          <w:marRight w:val="0"/>
          <w:marTop w:val="82"/>
          <w:marBottom w:val="0"/>
          <w:divBdr>
            <w:top w:val="none" w:sz="0" w:space="0" w:color="auto"/>
            <w:left w:val="none" w:sz="0" w:space="0" w:color="auto"/>
            <w:bottom w:val="none" w:sz="0" w:space="0" w:color="auto"/>
            <w:right w:val="none" w:sz="0" w:space="0" w:color="auto"/>
          </w:divBdr>
        </w:div>
      </w:divsChild>
    </w:div>
    <w:div w:id="1827626256">
      <w:bodyDiv w:val="1"/>
      <w:marLeft w:val="0"/>
      <w:marRight w:val="0"/>
      <w:marTop w:val="0"/>
      <w:marBottom w:val="0"/>
      <w:divBdr>
        <w:top w:val="none" w:sz="0" w:space="0" w:color="auto"/>
        <w:left w:val="none" w:sz="0" w:space="0" w:color="auto"/>
        <w:bottom w:val="none" w:sz="0" w:space="0" w:color="auto"/>
        <w:right w:val="none" w:sz="0" w:space="0" w:color="auto"/>
      </w:divBdr>
    </w:div>
    <w:div w:id="1921601340">
      <w:bodyDiv w:val="1"/>
      <w:marLeft w:val="0"/>
      <w:marRight w:val="0"/>
      <w:marTop w:val="0"/>
      <w:marBottom w:val="0"/>
      <w:divBdr>
        <w:top w:val="none" w:sz="0" w:space="0" w:color="auto"/>
        <w:left w:val="none" w:sz="0" w:space="0" w:color="auto"/>
        <w:bottom w:val="none" w:sz="0" w:space="0" w:color="auto"/>
        <w:right w:val="none" w:sz="0" w:space="0" w:color="auto"/>
      </w:divBdr>
      <w:divsChild>
        <w:div w:id="484972308">
          <w:marLeft w:val="288"/>
          <w:marRight w:val="0"/>
          <w:marTop w:val="86"/>
          <w:marBottom w:val="0"/>
          <w:divBdr>
            <w:top w:val="none" w:sz="0" w:space="0" w:color="auto"/>
            <w:left w:val="none" w:sz="0" w:space="0" w:color="auto"/>
            <w:bottom w:val="none" w:sz="0" w:space="0" w:color="auto"/>
            <w:right w:val="none" w:sz="0" w:space="0" w:color="auto"/>
          </w:divBdr>
        </w:div>
        <w:div w:id="545069131">
          <w:marLeft w:val="994"/>
          <w:marRight w:val="0"/>
          <w:marTop w:val="86"/>
          <w:marBottom w:val="0"/>
          <w:divBdr>
            <w:top w:val="none" w:sz="0" w:space="0" w:color="auto"/>
            <w:left w:val="none" w:sz="0" w:space="0" w:color="auto"/>
            <w:bottom w:val="none" w:sz="0" w:space="0" w:color="auto"/>
            <w:right w:val="none" w:sz="0" w:space="0" w:color="auto"/>
          </w:divBdr>
        </w:div>
      </w:divsChild>
    </w:div>
    <w:div w:id="1998997340">
      <w:bodyDiv w:val="1"/>
      <w:marLeft w:val="0"/>
      <w:marRight w:val="0"/>
      <w:marTop w:val="0"/>
      <w:marBottom w:val="0"/>
      <w:divBdr>
        <w:top w:val="none" w:sz="0" w:space="0" w:color="auto"/>
        <w:left w:val="none" w:sz="0" w:space="0" w:color="auto"/>
        <w:bottom w:val="none" w:sz="0" w:space="0" w:color="auto"/>
        <w:right w:val="none" w:sz="0" w:space="0" w:color="auto"/>
      </w:divBdr>
      <w:divsChild>
        <w:div w:id="1963606911">
          <w:marLeft w:val="288"/>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code.google.com/p/abb-interns-2013/wiki/mainpage?tm=6" TargetMode="Externa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84BA70-33BC-4027-8A6B-03A2E8B41FF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53082FD-BB18-429E-96E5-F338DD770AA9}">
      <dgm:prSet phldrT="[Text]"/>
      <dgm:spPr/>
      <dgm:t>
        <a:bodyPr/>
        <a:lstStyle/>
        <a:p>
          <a:r>
            <a:rPr lang="en-US"/>
            <a:t>Product Manager</a:t>
          </a:r>
        </a:p>
        <a:p>
          <a:r>
            <a:rPr lang="en-US"/>
            <a:t>John Green</a:t>
          </a:r>
        </a:p>
        <a:p>
          <a:endParaRPr lang="en-US"/>
        </a:p>
      </dgm:t>
    </dgm:pt>
    <dgm:pt modelId="{2988CBC1-76CB-456E-9901-300E3ABD20D0}" type="parTrans" cxnId="{C0FADF33-6016-496D-86AD-5143594533DF}">
      <dgm:prSet/>
      <dgm:spPr/>
      <dgm:t>
        <a:bodyPr/>
        <a:lstStyle/>
        <a:p>
          <a:endParaRPr lang="en-US"/>
        </a:p>
      </dgm:t>
    </dgm:pt>
    <dgm:pt modelId="{828E208A-C1B7-4220-A602-14E7D43FE0CE}" type="sibTrans" cxnId="{C0FADF33-6016-496D-86AD-5143594533DF}">
      <dgm:prSet/>
      <dgm:spPr/>
      <dgm:t>
        <a:bodyPr/>
        <a:lstStyle/>
        <a:p>
          <a:endParaRPr lang="en-US"/>
        </a:p>
      </dgm:t>
    </dgm:pt>
    <dgm:pt modelId="{55D3E2D5-B425-4F86-BB3B-5808EFF16DDD}">
      <dgm:prSet phldrT="[Text]"/>
      <dgm:spPr/>
      <dgm:t>
        <a:bodyPr/>
        <a:lstStyle/>
        <a:p>
          <a:r>
            <a:rPr lang="en-US"/>
            <a:t>Software Developer 3 Nathan Lea</a:t>
          </a:r>
        </a:p>
      </dgm:t>
    </dgm:pt>
    <dgm:pt modelId="{695987D2-D91D-4EEB-8EBE-C3A98042835C}">
      <dgm:prSet phldrT="[Text]"/>
      <dgm:spPr/>
      <dgm:t>
        <a:bodyPr/>
        <a:lstStyle/>
        <a:p>
          <a:r>
            <a:rPr lang="en-US"/>
            <a:t>Software Developer 2</a:t>
          </a:r>
        </a:p>
        <a:p>
          <a:r>
            <a:rPr lang="en-US"/>
            <a:t>Victoria Som de Cerff</a:t>
          </a:r>
        </a:p>
      </dgm:t>
    </dgm:pt>
    <dgm:pt modelId="{02276166-80D1-491F-9B91-47A5FF17474D}">
      <dgm:prSet phldrT="[Text]"/>
      <dgm:spPr/>
      <dgm:t>
        <a:bodyPr/>
        <a:lstStyle/>
        <a:p>
          <a:r>
            <a:rPr lang="en-US"/>
            <a:t>Software Developer 1</a:t>
          </a:r>
        </a:p>
        <a:p>
          <a:r>
            <a:rPr lang="en-US"/>
            <a:t>Lee Easton</a:t>
          </a:r>
        </a:p>
      </dgm:t>
    </dgm:pt>
    <dgm:pt modelId="{2941CF7C-2B39-4701-A1DB-432070181982}">
      <dgm:prSet phldrT="[Text]"/>
      <dgm:spPr/>
      <dgm:t>
        <a:bodyPr/>
        <a:lstStyle/>
        <a:p>
          <a:r>
            <a:rPr lang="en-US"/>
            <a:t>Project Manager</a:t>
          </a:r>
        </a:p>
        <a:p>
          <a:r>
            <a:rPr lang="en-US"/>
            <a:t>Blaine Tiernan</a:t>
          </a:r>
        </a:p>
      </dgm:t>
    </dgm:pt>
    <dgm:pt modelId="{7EDFC664-0BEB-4664-A92B-6011CCB02D0C}" type="sibTrans" cxnId="{8B1A65D0-8079-4C2F-88CE-3A62614199C9}">
      <dgm:prSet/>
      <dgm:spPr/>
      <dgm:t>
        <a:bodyPr/>
        <a:lstStyle/>
        <a:p>
          <a:endParaRPr lang="en-US"/>
        </a:p>
      </dgm:t>
    </dgm:pt>
    <dgm:pt modelId="{322918C4-64BC-4098-B23C-4E0064DC1A28}" type="parTrans" cxnId="{8B1A65D0-8079-4C2F-88CE-3A62614199C9}">
      <dgm:prSet/>
      <dgm:spPr/>
      <dgm:t>
        <a:bodyPr/>
        <a:lstStyle/>
        <a:p>
          <a:endParaRPr lang="en-US"/>
        </a:p>
      </dgm:t>
    </dgm:pt>
    <dgm:pt modelId="{06110983-6230-4106-B25C-7E7D7FB7DC5F}" type="sibTrans" cxnId="{EF19EA45-D828-4ADC-95A8-292B132FF4DD}">
      <dgm:prSet/>
      <dgm:spPr/>
      <dgm:t>
        <a:bodyPr/>
        <a:lstStyle/>
        <a:p>
          <a:endParaRPr lang="en-US"/>
        </a:p>
      </dgm:t>
    </dgm:pt>
    <dgm:pt modelId="{0F117523-12DC-4778-9E6F-D822D55F64FE}" type="parTrans" cxnId="{EF19EA45-D828-4ADC-95A8-292B132FF4DD}">
      <dgm:prSet/>
      <dgm:spPr/>
      <dgm:t>
        <a:bodyPr/>
        <a:lstStyle/>
        <a:p>
          <a:endParaRPr lang="en-US"/>
        </a:p>
      </dgm:t>
    </dgm:pt>
    <dgm:pt modelId="{01F211A1-F5B5-4E7F-B3FE-1837C9802735}" type="sibTrans" cxnId="{E9C8AF5D-D970-44E5-85CA-1CA3CCF29EFB}">
      <dgm:prSet/>
      <dgm:spPr/>
      <dgm:t>
        <a:bodyPr/>
        <a:lstStyle/>
        <a:p>
          <a:endParaRPr lang="en-US"/>
        </a:p>
      </dgm:t>
    </dgm:pt>
    <dgm:pt modelId="{24FCA66D-FBFE-4729-AD2C-7FE504BAC829}" type="parTrans" cxnId="{E9C8AF5D-D970-44E5-85CA-1CA3CCF29EFB}">
      <dgm:prSet/>
      <dgm:spPr/>
      <dgm:t>
        <a:bodyPr/>
        <a:lstStyle/>
        <a:p>
          <a:endParaRPr lang="en-US"/>
        </a:p>
      </dgm:t>
    </dgm:pt>
    <dgm:pt modelId="{D5E892C3-C854-44ED-AC9E-DF171E54713B}" type="sibTrans" cxnId="{F46372FF-ED51-4EA1-9100-10725C64CB8D}">
      <dgm:prSet/>
      <dgm:spPr/>
      <dgm:t>
        <a:bodyPr/>
        <a:lstStyle/>
        <a:p>
          <a:endParaRPr lang="en-US"/>
        </a:p>
      </dgm:t>
    </dgm:pt>
    <dgm:pt modelId="{E1B9C96D-9E1C-4AFB-B507-DCB219170A98}" type="parTrans" cxnId="{F46372FF-ED51-4EA1-9100-10725C64CB8D}">
      <dgm:prSet/>
      <dgm:spPr/>
      <dgm:t>
        <a:bodyPr/>
        <a:lstStyle/>
        <a:p>
          <a:endParaRPr lang="en-US"/>
        </a:p>
      </dgm:t>
    </dgm:pt>
    <dgm:pt modelId="{547D7B05-0684-4BCD-A91D-2DA7BEB38625}">
      <dgm:prSet/>
      <dgm:spPr/>
      <dgm:t>
        <a:bodyPr/>
        <a:lstStyle/>
        <a:p>
          <a:r>
            <a:rPr lang="en-US"/>
            <a:t>Program Supervisor Bruce Sievers</a:t>
          </a:r>
        </a:p>
      </dgm:t>
    </dgm:pt>
    <dgm:pt modelId="{FF310E6D-1BB8-45AC-AA6C-550DE8ED4683}" type="parTrans" cxnId="{2DA20391-26F9-438C-9817-B97FE48E9DA9}">
      <dgm:prSet/>
      <dgm:spPr/>
      <dgm:t>
        <a:bodyPr/>
        <a:lstStyle/>
        <a:p>
          <a:endParaRPr lang="en-US"/>
        </a:p>
      </dgm:t>
    </dgm:pt>
    <dgm:pt modelId="{A1A167D8-622B-4FBF-9B94-D7E26624DD42}" type="sibTrans" cxnId="{2DA20391-26F9-438C-9817-B97FE48E9DA9}">
      <dgm:prSet/>
      <dgm:spPr/>
      <dgm:t>
        <a:bodyPr/>
        <a:lstStyle/>
        <a:p>
          <a:endParaRPr lang="en-US"/>
        </a:p>
      </dgm:t>
    </dgm:pt>
    <dgm:pt modelId="{F1C68859-7B47-41F0-8E73-2E5E836E5ED2}">
      <dgm:prSet/>
      <dgm:spPr/>
      <dgm:t>
        <a:bodyPr/>
        <a:lstStyle/>
        <a:p>
          <a:r>
            <a:rPr lang="en-US"/>
            <a:t>Program Manager</a:t>
          </a:r>
        </a:p>
        <a:p>
          <a:r>
            <a:rPr lang="en-US"/>
            <a:t>Terry Cox</a:t>
          </a:r>
        </a:p>
      </dgm:t>
    </dgm:pt>
    <dgm:pt modelId="{0356F134-D254-4992-94C8-AE11C88BAB0B}" type="parTrans" cxnId="{CAF9EF35-867A-4D12-AC40-02F678BE2B53}">
      <dgm:prSet/>
      <dgm:spPr/>
      <dgm:t>
        <a:bodyPr/>
        <a:lstStyle/>
        <a:p>
          <a:endParaRPr lang="en-US"/>
        </a:p>
      </dgm:t>
    </dgm:pt>
    <dgm:pt modelId="{6EB2D352-BB54-4860-B1C2-3075643E3963}" type="sibTrans" cxnId="{CAF9EF35-867A-4D12-AC40-02F678BE2B53}">
      <dgm:prSet/>
      <dgm:spPr/>
      <dgm:t>
        <a:bodyPr/>
        <a:lstStyle/>
        <a:p>
          <a:endParaRPr lang="en-US"/>
        </a:p>
      </dgm:t>
    </dgm:pt>
    <dgm:pt modelId="{01D4FD17-7D42-40D0-B257-890E2A40D1A1}" type="pres">
      <dgm:prSet presAssocID="{A284BA70-33BC-4027-8A6B-03A2E8B41FFB}" presName="hierChild1" presStyleCnt="0">
        <dgm:presLayoutVars>
          <dgm:orgChart val="1"/>
          <dgm:chPref val="1"/>
          <dgm:dir/>
          <dgm:animOne val="branch"/>
          <dgm:animLvl val="lvl"/>
          <dgm:resizeHandles/>
        </dgm:presLayoutVars>
      </dgm:prSet>
      <dgm:spPr/>
      <dgm:t>
        <a:bodyPr/>
        <a:lstStyle/>
        <a:p>
          <a:endParaRPr lang="en-US"/>
        </a:p>
      </dgm:t>
    </dgm:pt>
    <dgm:pt modelId="{A096CA93-EBC4-4130-A284-EA2E64BFBC40}" type="pres">
      <dgm:prSet presAssocID="{553082FD-BB18-429E-96E5-F338DD770AA9}" presName="hierRoot1" presStyleCnt="0">
        <dgm:presLayoutVars>
          <dgm:hierBranch val="init"/>
        </dgm:presLayoutVars>
      </dgm:prSet>
      <dgm:spPr/>
    </dgm:pt>
    <dgm:pt modelId="{D8B34AF9-0EAE-49D7-8A07-0E3A79FAF378}" type="pres">
      <dgm:prSet presAssocID="{553082FD-BB18-429E-96E5-F338DD770AA9}" presName="rootComposite1" presStyleCnt="0"/>
      <dgm:spPr/>
    </dgm:pt>
    <dgm:pt modelId="{07135974-D312-4FDA-8035-A4DCEBD15CA2}" type="pres">
      <dgm:prSet presAssocID="{553082FD-BB18-429E-96E5-F338DD770AA9}" presName="rootText1" presStyleLbl="node0" presStyleIdx="0" presStyleCnt="4">
        <dgm:presLayoutVars>
          <dgm:chPref val="3"/>
        </dgm:presLayoutVars>
      </dgm:prSet>
      <dgm:spPr/>
      <dgm:t>
        <a:bodyPr/>
        <a:lstStyle/>
        <a:p>
          <a:endParaRPr lang="en-US"/>
        </a:p>
      </dgm:t>
    </dgm:pt>
    <dgm:pt modelId="{3F2332F3-93EF-4798-9040-B1183F47F0AF}" type="pres">
      <dgm:prSet presAssocID="{553082FD-BB18-429E-96E5-F338DD770AA9}" presName="rootConnector1" presStyleLbl="node1" presStyleIdx="0" presStyleCnt="0"/>
      <dgm:spPr/>
      <dgm:t>
        <a:bodyPr/>
        <a:lstStyle/>
        <a:p>
          <a:endParaRPr lang="en-US"/>
        </a:p>
      </dgm:t>
    </dgm:pt>
    <dgm:pt modelId="{21B5FB63-AB09-4523-925D-61EDDC0231A4}" type="pres">
      <dgm:prSet presAssocID="{553082FD-BB18-429E-96E5-F338DD770AA9}" presName="hierChild2" presStyleCnt="0"/>
      <dgm:spPr/>
    </dgm:pt>
    <dgm:pt modelId="{811AE1F0-5A4E-45CF-B34A-7828FBFA9AA8}" type="pres">
      <dgm:prSet presAssocID="{553082FD-BB18-429E-96E5-F338DD770AA9}" presName="hierChild3" presStyleCnt="0"/>
      <dgm:spPr/>
    </dgm:pt>
    <dgm:pt modelId="{78082FE5-514B-48A5-86B9-B6626768C886}" type="pres">
      <dgm:prSet presAssocID="{2941CF7C-2B39-4701-A1DB-432070181982}" presName="hierRoot1" presStyleCnt="0">
        <dgm:presLayoutVars>
          <dgm:hierBranch val="init"/>
        </dgm:presLayoutVars>
      </dgm:prSet>
      <dgm:spPr/>
    </dgm:pt>
    <dgm:pt modelId="{F25094C9-856B-489F-BFA3-EDDAE42C2794}" type="pres">
      <dgm:prSet presAssocID="{2941CF7C-2B39-4701-A1DB-432070181982}" presName="rootComposite1" presStyleCnt="0"/>
      <dgm:spPr/>
    </dgm:pt>
    <dgm:pt modelId="{940A13D4-63DF-4373-8611-3A27C6A05EEC}" type="pres">
      <dgm:prSet presAssocID="{2941CF7C-2B39-4701-A1DB-432070181982}" presName="rootText1" presStyleLbl="node0" presStyleIdx="1" presStyleCnt="4">
        <dgm:presLayoutVars>
          <dgm:chPref val="3"/>
        </dgm:presLayoutVars>
      </dgm:prSet>
      <dgm:spPr/>
      <dgm:t>
        <a:bodyPr/>
        <a:lstStyle/>
        <a:p>
          <a:endParaRPr lang="en-US"/>
        </a:p>
      </dgm:t>
    </dgm:pt>
    <dgm:pt modelId="{92B59EBA-8663-4C2B-9C38-C13A884DCB7F}" type="pres">
      <dgm:prSet presAssocID="{2941CF7C-2B39-4701-A1DB-432070181982}" presName="rootConnector1" presStyleLbl="node1" presStyleIdx="0" presStyleCnt="0"/>
      <dgm:spPr/>
      <dgm:t>
        <a:bodyPr/>
        <a:lstStyle/>
        <a:p>
          <a:endParaRPr lang="en-US"/>
        </a:p>
      </dgm:t>
    </dgm:pt>
    <dgm:pt modelId="{B0F4DAA8-6F7C-4107-BE0D-ABA57B29BA50}" type="pres">
      <dgm:prSet presAssocID="{2941CF7C-2B39-4701-A1DB-432070181982}" presName="hierChild2" presStyleCnt="0"/>
      <dgm:spPr/>
    </dgm:pt>
    <dgm:pt modelId="{4BF42D60-5F1A-4CD4-A7A5-014A06DB5AE9}" type="pres">
      <dgm:prSet presAssocID="{E1B9C96D-9E1C-4AFB-B507-DCB219170A98}" presName="Name37" presStyleLbl="parChTrans1D2" presStyleIdx="0" presStyleCnt="3"/>
      <dgm:spPr/>
      <dgm:t>
        <a:bodyPr/>
        <a:lstStyle/>
        <a:p>
          <a:endParaRPr lang="en-US"/>
        </a:p>
      </dgm:t>
    </dgm:pt>
    <dgm:pt modelId="{C6123BBF-FE70-47F4-A538-2750FC4DB216}" type="pres">
      <dgm:prSet presAssocID="{02276166-80D1-491F-9B91-47A5FF17474D}" presName="hierRoot2" presStyleCnt="0">
        <dgm:presLayoutVars>
          <dgm:hierBranch val="init"/>
        </dgm:presLayoutVars>
      </dgm:prSet>
      <dgm:spPr/>
    </dgm:pt>
    <dgm:pt modelId="{28E69CB7-42C5-48F1-9C4B-1B95ED8C25B8}" type="pres">
      <dgm:prSet presAssocID="{02276166-80D1-491F-9B91-47A5FF17474D}" presName="rootComposite" presStyleCnt="0"/>
      <dgm:spPr/>
    </dgm:pt>
    <dgm:pt modelId="{8F5792A6-CDA4-4FC7-8E44-20742B678A96}" type="pres">
      <dgm:prSet presAssocID="{02276166-80D1-491F-9B91-47A5FF17474D}" presName="rootText" presStyleLbl="node2" presStyleIdx="0" presStyleCnt="3">
        <dgm:presLayoutVars>
          <dgm:chPref val="3"/>
        </dgm:presLayoutVars>
      </dgm:prSet>
      <dgm:spPr/>
      <dgm:t>
        <a:bodyPr/>
        <a:lstStyle/>
        <a:p>
          <a:endParaRPr lang="en-US"/>
        </a:p>
      </dgm:t>
    </dgm:pt>
    <dgm:pt modelId="{BC3B2D53-8553-4F02-BD43-9B8B96BB6BA2}" type="pres">
      <dgm:prSet presAssocID="{02276166-80D1-491F-9B91-47A5FF17474D}" presName="rootConnector" presStyleLbl="node2" presStyleIdx="0" presStyleCnt="3"/>
      <dgm:spPr/>
      <dgm:t>
        <a:bodyPr/>
        <a:lstStyle/>
        <a:p>
          <a:endParaRPr lang="en-US"/>
        </a:p>
      </dgm:t>
    </dgm:pt>
    <dgm:pt modelId="{4FD54CC6-1A64-4060-B2DC-EF5A68D51DA5}" type="pres">
      <dgm:prSet presAssocID="{02276166-80D1-491F-9B91-47A5FF17474D}" presName="hierChild4" presStyleCnt="0"/>
      <dgm:spPr/>
    </dgm:pt>
    <dgm:pt modelId="{D39BC10B-8FB0-455E-9352-CF0FE8DC7A67}" type="pres">
      <dgm:prSet presAssocID="{02276166-80D1-491F-9B91-47A5FF17474D}" presName="hierChild5" presStyleCnt="0"/>
      <dgm:spPr/>
    </dgm:pt>
    <dgm:pt modelId="{AF742FBE-D53C-4AD8-8DC4-50B87DB7DBF0}" type="pres">
      <dgm:prSet presAssocID="{24FCA66D-FBFE-4729-AD2C-7FE504BAC829}" presName="Name37" presStyleLbl="parChTrans1D2" presStyleIdx="1" presStyleCnt="3"/>
      <dgm:spPr/>
      <dgm:t>
        <a:bodyPr/>
        <a:lstStyle/>
        <a:p>
          <a:endParaRPr lang="en-US"/>
        </a:p>
      </dgm:t>
    </dgm:pt>
    <dgm:pt modelId="{894AFF31-DC3E-44FA-8C98-1FD5567184D6}" type="pres">
      <dgm:prSet presAssocID="{695987D2-D91D-4EEB-8EBE-C3A98042835C}" presName="hierRoot2" presStyleCnt="0">
        <dgm:presLayoutVars>
          <dgm:hierBranch val="init"/>
        </dgm:presLayoutVars>
      </dgm:prSet>
      <dgm:spPr/>
    </dgm:pt>
    <dgm:pt modelId="{6074C4A2-E52C-414E-A205-034C7523B653}" type="pres">
      <dgm:prSet presAssocID="{695987D2-D91D-4EEB-8EBE-C3A98042835C}" presName="rootComposite" presStyleCnt="0"/>
      <dgm:spPr/>
    </dgm:pt>
    <dgm:pt modelId="{767A5FA1-B279-42D0-A20B-0BD66414CB48}" type="pres">
      <dgm:prSet presAssocID="{695987D2-D91D-4EEB-8EBE-C3A98042835C}" presName="rootText" presStyleLbl="node2" presStyleIdx="1" presStyleCnt="3">
        <dgm:presLayoutVars>
          <dgm:chPref val="3"/>
        </dgm:presLayoutVars>
      </dgm:prSet>
      <dgm:spPr/>
      <dgm:t>
        <a:bodyPr/>
        <a:lstStyle/>
        <a:p>
          <a:endParaRPr lang="en-US"/>
        </a:p>
      </dgm:t>
    </dgm:pt>
    <dgm:pt modelId="{0FBFD49C-1A70-4BCB-B3A1-C60F968B03BC}" type="pres">
      <dgm:prSet presAssocID="{695987D2-D91D-4EEB-8EBE-C3A98042835C}" presName="rootConnector" presStyleLbl="node2" presStyleIdx="1" presStyleCnt="3"/>
      <dgm:spPr/>
      <dgm:t>
        <a:bodyPr/>
        <a:lstStyle/>
        <a:p>
          <a:endParaRPr lang="en-US"/>
        </a:p>
      </dgm:t>
    </dgm:pt>
    <dgm:pt modelId="{509270DE-C827-455F-8CAB-EE420E39C814}" type="pres">
      <dgm:prSet presAssocID="{695987D2-D91D-4EEB-8EBE-C3A98042835C}" presName="hierChild4" presStyleCnt="0"/>
      <dgm:spPr/>
    </dgm:pt>
    <dgm:pt modelId="{6612E722-D711-4C90-B877-FD0BF2DA86BC}" type="pres">
      <dgm:prSet presAssocID="{695987D2-D91D-4EEB-8EBE-C3A98042835C}" presName="hierChild5" presStyleCnt="0"/>
      <dgm:spPr/>
    </dgm:pt>
    <dgm:pt modelId="{73EC58E2-709B-4FE0-A936-D8447ECC1479}" type="pres">
      <dgm:prSet presAssocID="{0F117523-12DC-4778-9E6F-D822D55F64FE}" presName="Name37" presStyleLbl="parChTrans1D2" presStyleIdx="2" presStyleCnt="3"/>
      <dgm:spPr/>
      <dgm:t>
        <a:bodyPr/>
        <a:lstStyle/>
        <a:p>
          <a:endParaRPr lang="en-US"/>
        </a:p>
      </dgm:t>
    </dgm:pt>
    <dgm:pt modelId="{2E27E9B7-ADC6-425D-A309-9CD92E063039}" type="pres">
      <dgm:prSet presAssocID="{55D3E2D5-B425-4F86-BB3B-5808EFF16DDD}" presName="hierRoot2" presStyleCnt="0">
        <dgm:presLayoutVars>
          <dgm:hierBranch val="init"/>
        </dgm:presLayoutVars>
      </dgm:prSet>
      <dgm:spPr/>
    </dgm:pt>
    <dgm:pt modelId="{3D66D192-C8A4-4016-AC61-56EE421349DF}" type="pres">
      <dgm:prSet presAssocID="{55D3E2D5-B425-4F86-BB3B-5808EFF16DDD}" presName="rootComposite" presStyleCnt="0"/>
      <dgm:spPr/>
    </dgm:pt>
    <dgm:pt modelId="{4708B1AC-09D4-4147-BE2E-B209C7071463}" type="pres">
      <dgm:prSet presAssocID="{55D3E2D5-B425-4F86-BB3B-5808EFF16DDD}" presName="rootText" presStyleLbl="node2" presStyleIdx="2" presStyleCnt="3">
        <dgm:presLayoutVars>
          <dgm:chPref val="3"/>
        </dgm:presLayoutVars>
      </dgm:prSet>
      <dgm:spPr/>
      <dgm:t>
        <a:bodyPr/>
        <a:lstStyle/>
        <a:p>
          <a:endParaRPr lang="en-US"/>
        </a:p>
      </dgm:t>
    </dgm:pt>
    <dgm:pt modelId="{C67F2BC9-E911-4789-A313-CBB5A2467E93}" type="pres">
      <dgm:prSet presAssocID="{55D3E2D5-B425-4F86-BB3B-5808EFF16DDD}" presName="rootConnector" presStyleLbl="node2" presStyleIdx="2" presStyleCnt="3"/>
      <dgm:spPr/>
      <dgm:t>
        <a:bodyPr/>
        <a:lstStyle/>
        <a:p>
          <a:endParaRPr lang="en-US"/>
        </a:p>
      </dgm:t>
    </dgm:pt>
    <dgm:pt modelId="{D75CDD6B-D001-4DFE-B3B4-B33F4AEA82B0}" type="pres">
      <dgm:prSet presAssocID="{55D3E2D5-B425-4F86-BB3B-5808EFF16DDD}" presName="hierChild4" presStyleCnt="0"/>
      <dgm:spPr/>
    </dgm:pt>
    <dgm:pt modelId="{52C1A242-8F5A-4FAD-86EE-BBCB66E42E61}" type="pres">
      <dgm:prSet presAssocID="{55D3E2D5-B425-4F86-BB3B-5808EFF16DDD}" presName="hierChild5" presStyleCnt="0"/>
      <dgm:spPr/>
    </dgm:pt>
    <dgm:pt modelId="{E4DAFD5D-6E80-46BD-9AA9-E02C9FC3C11D}" type="pres">
      <dgm:prSet presAssocID="{2941CF7C-2B39-4701-A1DB-432070181982}" presName="hierChild3" presStyleCnt="0"/>
      <dgm:spPr/>
    </dgm:pt>
    <dgm:pt modelId="{59756787-EB9F-431C-8DDA-D21E8F4F1B74}" type="pres">
      <dgm:prSet presAssocID="{547D7B05-0684-4BCD-A91D-2DA7BEB38625}" presName="hierRoot1" presStyleCnt="0">
        <dgm:presLayoutVars>
          <dgm:hierBranch val="init"/>
        </dgm:presLayoutVars>
      </dgm:prSet>
      <dgm:spPr/>
    </dgm:pt>
    <dgm:pt modelId="{E84A5B66-3559-470E-ADF3-DBAD48D7E71E}" type="pres">
      <dgm:prSet presAssocID="{547D7B05-0684-4BCD-A91D-2DA7BEB38625}" presName="rootComposite1" presStyleCnt="0"/>
      <dgm:spPr/>
    </dgm:pt>
    <dgm:pt modelId="{7141D339-43BD-4E57-9CDE-6C5F2D6A2B98}" type="pres">
      <dgm:prSet presAssocID="{547D7B05-0684-4BCD-A91D-2DA7BEB38625}" presName="rootText1" presStyleLbl="node0" presStyleIdx="2" presStyleCnt="4" custLinFactX="-21475" custLinFactY="-37316" custLinFactNeighborX="-100000" custLinFactNeighborY="-100000">
        <dgm:presLayoutVars>
          <dgm:chPref val="3"/>
        </dgm:presLayoutVars>
      </dgm:prSet>
      <dgm:spPr/>
      <dgm:t>
        <a:bodyPr/>
        <a:lstStyle/>
        <a:p>
          <a:endParaRPr lang="en-US"/>
        </a:p>
      </dgm:t>
    </dgm:pt>
    <dgm:pt modelId="{F26354C0-4BAC-44D3-9FF8-DA510D88B5A3}" type="pres">
      <dgm:prSet presAssocID="{547D7B05-0684-4BCD-A91D-2DA7BEB38625}" presName="rootConnector1" presStyleLbl="node1" presStyleIdx="0" presStyleCnt="0"/>
      <dgm:spPr/>
      <dgm:t>
        <a:bodyPr/>
        <a:lstStyle/>
        <a:p>
          <a:endParaRPr lang="en-US"/>
        </a:p>
      </dgm:t>
    </dgm:pt>
    <dgm:pt modelId="{BD260A17-74EE-4B96-9D59-A2D23B71454D}" type="pres">
      <dgm:prSet presAssocID="{547D7B05-0684-4BCD-A91D-2DA7BEB38625}" presName="hierChild2" presStyleCnt="0"/>
      <dgm:spPr/>
    </dgm:pt>
    <dgm:pt modelId="{0C1DA00D-4960-4DDE-BEC7-419981DE6EB7}" type="pres">
      <dgm:prSet presAssocID="{547D7B05-0684-4BCD-A91D-2DA7BEB38625}" presName="hierChild3" presStyleCnt="0"/>
      <dgm:spPr/>
    </dgm:pt>
    <dgm:pt modelId="{94B3818A-4454-40D1-A4BC-0A4D0E6804A1}" type="pres">
      <dgm:prSet presAssocID="{F1C68859-7B47-41F0-8E73-2E5E836E5ED2}" presName="hierRoot1" presStyleCnt="0">
        <dgm:presLayoutVars>
          <dgm:hierBranch val="init"/>
        </dgm:presLayoutVars>
      </dgm:prSet>
      <dgm:spPr/>
    </dgm:pt>
    <dgm:pt modelId="{00651269-97B2-4F83-9C57-3B5B62236640}" type="pres">
      <dgm:prSet presAssocID="{F1C68859-7B47-41F0-8E73-2E5E836E5ED2}" presName="rootComposite1" presStyleCnt="0"/>
      <dgm:spPr/>
    </dgm:pt>
    <dgm:pt modelId="{351A90E5-29F9-49EC-B43B-393B3B369DB2}" type="pres">
      <dgm:prSet presAssocID="{F1C68859-7B47-41F0-8E73-2E5E836E5ED2}" presName="rootText1" presStyleLbl="node0" presStyleIdx="3" presStyleCnt="4" custLinFactX="-23251" custLinFactNeighborX="-100000" custLinFactNeighborY="1195">
        <dgm:presLayoutVars>
          <dgm:chPref val="3"/>
        </dgm:presLayoutVars>
      </dgm:prSet>
      <dgm:spPr/>
      <dgm:t>
        <a:bodyPr/>
        <a:lstStyle/>
        <a:p>
          <a:endParaRPr lang="en-US"/>
        </a:p>
      </dgm:t>
    </dgm:pt>
    <dgm:pt modelId="{8554117A-13BE-4A49-8487-29B5DAE96816}" type="pres">
      <dgm:prSet presAssocID="{F1C68859-7B47-41F0-8E73-2E5E836E5ED2}" presName="rootConnector1" presStyleLbl="node1" presStyleIdx="0" presStyleCnt="0"/>
      <dgm:spPr/>
      <dgm:t>
        <a:bodyPr/>
        <a:lstStyle/>
        <a:p>
          <a:endParaRPr lang="en-US"/>
        </a:p>
      </dgm:t>
    </dgm:pt>
    <dgm:pt modelId="{41AD8128-C6B3-4539-B1A5-91A39BBDB069}" type="pres">
      <dgm:prSet presAssocID="{F1C68859-7B47-41F0-8E73-2E5E836E5ED2}" presName="hierChild2" presStyleCnt="0"/>
      <dgm:spPr/>
    </dgm:pt>
    <dgm:pt modelId="{68CFD6B8-5B88-48E5-BDDD-657B988FF839}" type="pres">
      <dgm:prSet presAssocID="{F1C68859-7B47-41F0-8E73-2E5E836E5ED2}" presName="hierChild3" presStyleCnt="0"/>
      <dgm:spPr/>
    </dgm:pt>
  </dgm:ptLst>
  <dgm:cxnLst>
    <dgm:cxn modelId="{B8072A43-7108-4ADD-844C-80A824D3495B}" type="presOf" srcId="{2941CF7C-2B39-4701-A1DB-432070181982}" destId="{92B59EBA-8663-4C2B-9C38-C13A884DCB7F}" srcOrd="1" destOrd="0" presId="urn:microsoft.com/office/officeart/2005/8/layout/orgChart1"/>
    <dgm:cxn modelId="{95E5391B-B87A-4E47-86B9-F574D355C53F}" type="presOf" srcId="{02276166-80D1-491F-9B91-47A5FF17474D}" destId="{BC3B2D53-8553-4F02-BD43-9B8B96BB6BA2}" srcOrd="1" destOrd="0" presId="urn:microsoft.com/office/officeart/2005/8/layout/orgChart1"/>
    <dgm:cxn modelId="{969CA34D-685E-4956-AD27-647B0FD92C6F}" type="presOf" srcId="{547D7B05-0684-4BCD-A91D-2DA7BEB38625}" destId="{7141D339-43BD-4E57-9CDE-6C5F2D6A2B98}" srcOrd="0" destOrd="0" presId="urn:microsoft.com/office/officeart/2005/8/layout/orgChart1"/>
    <dgm:cxn modelId="{D77BC40D-4350-4D8D-BD48-4CA9F8C5918A}" type="presOf" srcId="{55D3E2D5-B425-4F86-BB3B-5808EFF16DDD}" destId="{4708B1AC-09D4-4147-BE2E-B209C7071463}" srcOrd="0" destOrd="0" presId="urn:microsoft.com/office/officeart/2005/8/layout/orgChart1"/>
    <dgm:cxn modelId="{5A22FC58-302D-46BF-BC0B-E4E117114D6F}" type="presOf" srcId="{E1B9C96D-9E1C-4AFB-B507-DCB219170A98}" destId="{4BF42D60-5F1A-4CD4-A7A5-014A06DB5AE9}" srcOrd="0" destOrd="0" presId="urn:microsoft.com/office/officeart/2005/8/layout/orgChart1"/>
    <dgm:cxn modelId="{9537A468-CC22-4489-BA4F-9FFF6BD689E1}" type="presOf" srcId="{02276166-80D1-491F-9B91-47A5FF17474D}" destId="{8F5792A6-CDA4-4FC7-8E44-20742B678A96}" srcOrd="0" destOrd="0" presId="urn:microsoft.com/office/officeart/2005/8/layout/orgChart1"/>
    <dgm:cxn modelId="{CAF9EF35-867A-4D12-AC40-02F678BE2B53}" srcId="{A284BA70-33BC-4027-8A6B-03A2E8B41FFB}" destId="{F1C68859-7B47-41F0-8E73-2E5E836E5ED2}" srcOrd="3" destOrd="0" parTransId="{0356F134-D254-4992-94C8-AE11C88BAB0B}" sibTransId="{6EB2D352-BB54-4860-B1C2-3075643E3963}"/>
    <dgm:cxn modelId="{8B1A65D0-8079-4C2F-88CE-3A62614199C9}" srcId="{A284BA70-33BC-4027-8A6B-03A2E8B41FFB}" destId="{2941CF7C-2B39-4701-A1DB-432070181982}" srcOrd="1" destOrd="0" parTransId="{322918C4-64BC-4098-B23C-4E0064DC1A28}" sibTransId="{7EDFC664-0BEB-4664-A92B-6011CCB02D0C}"/>
    <dgm:cxn modelId="{78B8E47C-6454-4127-9169-5700450D80F1}" type="presOf" srcId="{553082FD-BB18-429E-96E5-F338DD770AA9}" destId="{07135974-D312-4FDA-8035-A4DCEBD15CA2}" srcOrd="0" destOrd="0" presId="urn:microsoft.com/office/officeart/2005/8/layout/orgChart1"/>
    <dgm:cxn modelId="{72346B1E-B307-495B-A8FA-B21911192A3D}" type="presOf" srcId="{0F117523-12DC-4778-9E6F-D822D55F64FE}" destId="{73EC58E2-709B-4FE0-A936-D8447ECC1479}" srcOrd="0" destOrd="0" presId="urn:microsoft.com/office/officeart/2005/8/layout/orgChart1"/>
    <dgm:cxn modelId="{62278F07-593C-4685-AE57-DE6F62CE1E6B}" type="presOf" srcId="{695987D2-D91D-4EEB-8EBE-C3A98042835C}" destId="{0FBFD49C-1A70-4BCB-B3A1-C60F968B03BC}" srcOrd="1" destOrd="0" presId="urn:microsoft.com/office/officeart/2005/8/layout/orgChart1"/>
    <dgm:cxn modelId="{C0FADF33-6016-496D-86AD-5143594533DF}" srcId="{A284BA70-33BC-4027-8A6B-03A2E8B41FFB}" destId="{553082FD-BB18-429E-96E5-F338DD770AA9}" srcOrd="0" destOrd="0" parTransId="{2988CBC1-76CB-456E-9901-300E3ABD20D0}" sibTransId="{828E208A-C1B7-4220-A602-14E7D43FE0CE}"/>
    <dgm:cxn modelId="{B70C2E8D-CC49-4AA4-B6F2-7E3412B9204C}" type="presOf" srcId="{F1C68859-7B47-41F0-8E73-2E5E836E5ED2}" destId="{351A90E5-29F9-49EC-B43B-393B3B369DB2}" srcOrd="0" destOrd="0" presId="urn:microsoft.com/office/officeart/2005/8/layout/orgChart1"/>
    <dgm:cxn modelId="{81643575-F046-4D66-BE70-045373ED6A72}" type="presOf" srcId="{2941CF7C-2B39-4701-A1DB-432070181982}" destId="{940A13D4-63DF-4373-8611-3A27C6A05EEC}" srcOrd="0" destOrd="0" presId="urn:microsoft.com/office/officeart/2005/8/layout/orgChart1"/>
    <dgm:cxn modelId="{45FA43FF-FDFF-461A-A920-2660DEC53EB0}" type="presOf" srcId="{24FCA66D-FBFE-4729-AD2C-7FE504BAC829}" destId="{AF742FBE-D53C-4AD8-8DC4-50B87DB7DBF0}" srcOrd="0" destOrd="0" presId="urn:microsoft.com/office/officeart/2005/8/layout/orgChart1"/>
    <dgm:cxn modelId="{E9C8AF5D-D970-44E5-85CA-1CA3CCF29EFB}" srcId="{2941CF7C-2B39-4701-A1DB-432070181982}" destId="{695987D2-D91D-4EEB-8EBE-C3A98042835C}" srcOrd="1" destOrd="0" parTransId="{24FCA66D-FBFE-4729-AD2C-7FE504BAC829}" sibTransId="{01F211A1-F5B5-4E7F-B3FE-1837C9802735}"/>
    <dgm:cxn modelId="{F46372FF-ED51-4EA1-9100-10725C64CB8D}" srcId="{2941CF7C-2B39-4701-A1DB-432070181982}" destId="{02276166-80D1-491F-9B91-47A5FF17474D}" srcOrd="0" destOrd="0" parTransId="{E1B9C96D-9E1C-4AFB-B507-DCB219170A98}" sibTransId="{D5E892C3-C854-44ED-AC9E-DF171E54713B}"/>
    <dgm:cxn modelId="{EA23BA2B-AB45-40F1-9AFB-7EF21A3596E4}" type="presOf" srcId="{55D3E2D5-B425-4F86-BB3B-5808EFF16DDD}" destId="{C67F2BC9-E911-4789-A313-CBB5A2467E93}" srcOrd="1" destOrd="0" presId="urn:microsoft.com/office/officeart/2005/8/layout/orgChart1"/>
    <dgm:cxn modelId="{3F8219BB-2295-45E7-B205-FB6D6A2D1124}" type="presOf" srcId="{A284BA70-33BC-4027-8A6B-03A2E8B41FFB}" destId="{01D4FD17-7D42-40D0-B257-890E2A40D1A1}" srcOrd="0" destOrd="0" presId="urn:microsoft.com/office/officeart/2005/8/layout/orgChart1"/>
    <dgm:cxn modelId="{E20BDF61-81DE-406D-A181-9F035EB90EC5}" type="presOf" srcId="{695987D2-D91D-4EEB-8EBE-C3A98042835C}" destId="{767A5FA1-B279-42D0-A20B-0BD66414CB48}" srcOrd="0" destOrd="0" presId="urn:microsoft.com/office/officeart/2005/8/layout/orgChart1"/>
    <dgm:cxn modelId="{2DA20391-26F9-438C-9817-B97FE48E9DA9}" srcId="{A284BA70-33BC-4027-8A6B-03A2E8B41FFB}" destId="{547D7B05-0684-4BCD-A91D-2DA7BEB38625}" srcOrd="2" destOrd="0" parTransId="{FF310E6D-1BB8-45AC-AA6C-550DE8ED4683}" sibTransId="{A1A167D8-622B-4FBF-9B94-D7E26624DD42}"/>
    <dgm:cxn modelId="{7C1E8F79-5CC8-4D34-AF9A-65B73D1A7D4B}" type="presOf" srcId="{547D7B05-0684-4BCD-A91D-2DA7BEB38625}" destId="{F26354C0-4BAC-44D3-9FF8-DA510D88B5A3}" srcOrd="1" destOrd="0" presId="urn:microsoft.com/office/officeart/2005/8/layout/orgChart1"/>
    <dgm:cxn modelId="{2F3560E4-E048-434F-8CF5-7E2CA481C471}" type="presOf" srcId="{553082FD-BB18-429E-96E5-F338DD770AA9}" destId="{3F2332F3-93EF-4798-9040-B1183F47F0AF}" srcOrd="1" destOrd="0" presId="urn:microsoft.com/office/officeart/2005/8/layout/orgChart1"/>
    <dgm:cxn modelId="{EF19EA45-D828-4ADC-95A8-292B132FF4DD}" srcId="{2941CF7C-2B39-4701-A1DB-432070181982}" destId="{55D3E2D5-B425-4F86-BB3B-5808EFF16DDD}" srcOrd="2" destOrd="0" parTransId="{0F117523-12DC-4778-9E6F-D822D55F64FE}" sibTransId="{06110983-6230-4106-B25C-7E7D7FB7DC5F}"/>
    <dgm:cxn modelId="{5A5EDB24-A4DC-42F2-96DA-9FE63B318225}" type="presOf" srcId="{F1C68859-7B47-41F0-8E73-2E5E836E5ED2}" destId="{8554117A-13BE-4A49-8487-29B5DAE96816}" srcOrd="1" destOrd="0" presId="urn:microsoft.com/office/officeart/2005/8/layout/orgChart1"/>
    <dgm:cxn modelId="{965CEECA-A2DD-4E45-B204-17417D7C9A65}" type="presParOf" srcId="{01D4FD17-7D42-40D0-B257-890E2A40D1A1}" destId="{A096CA93-EBC4-4130-A284-EA2E64BFBC40}" srcOrd="0" destOrd="0" presId="urn:microsoft.com/office/officeart/2005/8/layout/orgChart1"/>
    <dgm:cxn modelId="{61F08E1C-00B1-480F-98F1-B0CE3277C2BB}" type="presParOf" srcId="{A096CA93-EBC4-4130-A284-EA2E64BFBC40}" destId="{D8B34AF9-0EAE-49D7-8A07-0E3A79FAF378}" srcOrd="0" destOrd="0" presId="urn:microsoft.com/office/officeart/2005/8/layout/orgChart1"/>
    <dgm:cxn modelId="{A0D068AD-E3BE-403B-9AB1-B3EBF0C2589C}" type="presParOf" srcId="{D8B34AF9-0EAE-49D7-8A07-0E3A79FAF378}" destId="{07135974-D312-4FDA-8035-A4DCEBD15CA2}" srcOrd="0" destOrd="0" presId="urn:microsoft.com/office/officeart/2005/8/layout/orgChart1"/>
    <dgm:cxn modelId="{ACD317C3-44C1-42E3-955B-B68251C7F910}" type="presParOf" srcId="{D8B34AF9-0EAE-49D7-8A07-0E3A79FAF378}" destId="{3F2332F3-93EF-4798-9040-B1183F47F0AF}" srcOrd="1" destOrd="0" presId="urn:microsoft.com/office/officeart/2005/8/layout/orgChart1"/>
    <dgm:cxn modelId="{F0FC2066-AE84-402D-B7C0-ECDA4D25F839}" type="presParOf" srcId="{A096CA93-EBC4-4130-A284-EA2E64BFBC40}" destId="{21B5FB63-AB09-4523-925D-61EDDC0231A4}" srcOrd="1" destOrd="0" presId="urn:microsoft.com/office/officeart/2005/8/layout/orgChart1"/>
    <dgm:cxn modelId="{542DCA21-C075-443B-945B-EFCC9ABE8EE6}" type="presParOf" srcId="{A096CA93-EBC4-4130-A284-EA2E64BFBC40}" destId="{811AE1F0-5A4E-45CF-B34A-7828FBFA9AA8}" srcOrd="2" destOrd="0" presId="urn:microsoft.com/office/officeart/2005/8/layout/orgChart1"/>
    <dgm:cxn modelId="{5C5A3B83-5064-4BDB-99DD-4A22882368BD}" type="presParOf" srcId="{01D4FD17-7D42-40D0-B257-890E2A40D1A1}" destId="{78082FE5-514B-48A5-86B9-B6626768C886}" srcOrd="1" destOrd="0" presId="urn:microsoft.com/office/officeart/2005/8/layout/orgChart1"/>
    <dgm:cxn modelId="{D47F7330-1A46-4847-8A6B-43BDDB7C4383}" type="presParOf" srcId="{78082FE5-514B-48A5-86B9-B6626768C886}" destId="{F25094C9-856B-489F-BFA3-EDDAE42C2794}" srcOrd="0" destOrd="0" presId="urn:microsoft.com/office/officeart/2005/8/layout/orgChart1"/>
    <dgm:cxn modelId="{65E92B53-EBD1-4305-9BF6-B53B58288B66}" type="presParOf" srcId="{F25094C9-856B-489F-BFA3-EDDAE42C2794}" destId="{940A13D4-63DF-4373-8611-3A27C6A05EEC}" srcOrd="0" destOrd="0" presId="urn:microsoft.com/office/officeart/2005/8/layout/orgChart1"/>
    <dgm:cxn modelId="{44836B7D-09AB-49EF-9BDD-93BB01024412}" type="presParOf" srcId="{F25094C9-856B-489F-BFA3-EDDAE42C2794}" destId="{92B59EBA-8663-4C2B-9C38-C13A884DCB7F}" srcOrd="1" destOrd="0" presId="urn:microsoft.com/office/officeart/2005/8/layout/orgChart1"/>
    <dgm:cxn modelId="{86E557DD-AB96-48B2-87B2-67907EF26855}" type="presParOf" srcId="{78082FE5-514B-48A5-86B9-B6626768C886}" destId="{B0F4DAA8-6F7C-4107-BE0D-ABA57B29BA50}" srcOrd="1" destOrd="0" presId="urn:microsoft.com/office/officeart/2005/8/layout/orgChart1"/>
    <dgm:cxn modelId="{2F2BC3F9-2C1F-42FA-89F7-3922F5DE7B88}" type="presParOf" srcId="{B0F4DAA8-6F7C-4107-BE0D-ABA57B29BA50}" destId="{4BF42D60-5F1A-4CD4-A7A5-014A06DB5AE9}" srcOrd="0" destOrd="0" presId="urn:microsoft.com/office/officeart/2005/8/layout/orgChart1"/>
    <dgm:cxn modelId="{E98C1C7E-0247-419A-8C5D-B4626944B94B}" type="presParOf" srcId="{B0F4DAA8-6F7C-4107-BE0D-ABA57B29BA50}" destId="{C6123BBF-FE70-47F4-A538-2750FC4DB216}" srcOrd="1" destOrd="0" presId="urn:microsoft.com/office/officeart/2005/8/layout/orgChart1"/>
    <dgm:cxn modelId="{8ADE4D87-DFCF-4F54-BE4F-78748FB148A8}" type="presParOf" srcId="{C6123BBF-FE70-47F4-A538-2750FC4DB216}" destId="{28E69CB7-42C5-48F1-9C4B-1B95ED8C25B8}" srcOrd="0" destOrd="0" presId="urn:microsoft.com/office/officeart/2005/8/layout/orgChart1"/>
    <dgm:cxn modelId="{A0B0A19E-2F75-491F-A0B9-553B7D05FA1C}" type="presParOf" srcId="{28E69CB7-42C5-48F1-9C4B-1B95ED8C25B8}" destId="{8F5792A6-CDA4-4FC7-8E44-20742B678A96}" srcOrd="0" destOrd="0" presId="urn:microsoft.com/office/officeart/2005/8/layout/orgChart1"/>
    <dgm:cxn modelId="{1D7332D5-8366-475F-90BF-E8B0CD99E54A}" type="presParOf" srcId="{28E69CB7-42C5-48F1-9C4B-1B95ED8C25B8}" destId="{BC3B2D53-8553-4F02-BD43-9B8B96BB6BA2}" srcOrd="1" destOrd="0" presId="urn:microsoft.com/office/officeart/2005/8/layout/orgChart1"/>
    <dgm:cxn modelId="{DB45E2BB-2D98-4D9D-BD31-1E35AD1C211C}" type="presParOf" srcId="{C6123BBF-FE70-47F4-A538-2750FC4DB216}" destId="{4FD54CC6-1A64-4060-B2DC-EF5A68D51DA5}" srcOrd="1" destOrd="0" presId="urn:microsoft.com/office/officeart/2005/8/layout/orgChart1"/>
    <dgm:cxn modelId="{B9B14378-FE86-4D4B-A433-BB88E3EBCF98}" type="presParOf" srcId="{C6123BBF-FE70-47F4-A538-2750FC4DB216}" destId="{D39BC10B-8FB0-455E-9352-CF0FE8DC7A67}" srcOrd="2" destOrd="0" presId="urn:microsoft.com/office/officeart/2005/8/layout/orgChart1"/>
    <dgm:cxn modelId="{31D1CCB8-1CD4-46B7-A306-09F7A30E8E5D}" type="presParOf" srcId="{B0F4DAA8-6F7C-4107-BE0D-ABA57B29BA50}" destId="{AF742FBE-D53C-4AD8-8DC4-50B87DB7DBF0}" srcOrd="2" destOrd="0" presId="urn:microsoft.com/office/officeart/2005/8/layout/orgChart1"/>
    <dgm:cxn modelId="{390B5151-D8D0-44E8-91AD-03457EFC2000}" type="presParOf" srcId="{B0F4DAA8-6F7C-4107-BE0D-ABA57B29BA50}" destId="{894AFF31-DC3E-44FA-8C98-1FD5567184D6}" srcOrd="3" destOrd="0" presId="urn:microsoft.com/office/officeart/2005/8/layout/orgChart1"/>
    <dgm:cxn modelId="{3AB6FADD-7976-414E-B69D-EFD68C64E67C}" type="presParOf" srcId="{894AFF31-DC3E-44FA-8C98-1FD5567184D6}" destId="{6074C4A2-E52C-414E-A205-034C7523B653}" srcOrd="0" destOrd="0" presId="urn:microsoft.com/office/officeart/2005/8/layout/orgChart1"/>
    <dgm:cxn modelId="{3D4081C4-DA94-4AA3-A3BA-CB474677924B}" type="presParOf" srcId="{6074C4A2-E52C-414E-A205-034C7523B653}" destId="{767A5FA1-B279-42D0-A20B-0BD66414CB48}" srcOrd="0" destOrd="0" presId="urn:microsoft.com/office/officeart/2005/8/layout/orgChart1"/>
    <dgm:cxn modelId="{028CD9F3-8201-4403-ABA8-66133EA27789}" type="presParOf" srcId="{6074C4A2-E52C-414E-A205-034C7523B653}" destId="{0FBFD49C-1A70-4BCB-B3A1-C60F968B03BC}" srcOrd="1" destOrd="0" presId="urn:microsoft.com/office/officeart/2005/8/layout/orgChart1"/>
    <dgm:cxn modelId="{E034739D-EC7A-409B-B72B-C29CDEA2DA2F}" type="presParOf" srcId="{894AFF31-DC3E-44FA-8C98-1FD5567184D6}" destId="{509270DE-C827-455F-8CAB-EE420E39C814}" srcOrd="1" destOrd="0" presId="urn:microsoft.com/office/officeart/2005/8/layout/orgChart1"/>
    <dgm:cxn modelId="{59D03070-4992-4789-ABA6-EE7ABA05C8B8}" type="presParOf" srcId="{894AFF31-DC3E-44FA-8C98-1FD5567184D6}" destId="{6612E722-D711-4C90-B877-FD0BF2DA86BC}" srcOrd="2" destOrd="0" presId="urn:microsoft.com/office/officeart/2005/8/layout/orgChart1"/>
    <dgm:cxn modelId="{AD5B9388-B670-4D98-9C33-F678C3319CA4}" type="presParOf" srcId="{B0F4DAA8-6F7C-4107-BE0D-ABA57B29BA50}" destId="{73EC58E2-709B-4FE0-A936-D8447ECC1479}" srcOrd="4" destOrd="0" presId="urn:microsoft.com/office/officeart/2005/8/layout/orgChart1"/>
    <dgm:cxn modelId="{289A5D7F-17A7-4A04-94B9-366C56EBC299}" type="presParOf" srcId="{B0F4DAA8-6F7C-4107-BE0D-ABA57B29BA50}" destId="{2E27E9B7-ADC6-425D-A309-9CD92E063039}" srcOrd="5" destOrd="0" presId="urn:microsoft.com/office/officeart/2005/8/layout/orgChart1"/>
    <dgm:cxn modelId="{3AFC6C8D-74FC-4C48-A533-02237920A474}" type="presParOf" srcId="{2E27E9B7-ADC6-425D-A309-9CD92E063039}" destId="{3D66D192-C8A4-4016-AC61-56EE421349DF}" srcOrd="0" destOrd="0" presId="urn:microsoft.com/office/officeart/2005/8/layout/orgChart1"/>
    <dgm:cxn modelId="{758FB5AB-F222-4793-A770-B5E75B4D6D9E}" type="presParOf" srcId="{3D66D192-C8A4-4016-AC61-56EE421349DF}" destId="{4708B1AC-09D4-4147-BE2E-B209C7071463}" srcOrd="0" destOrd="0" presId="urn:microsoft.com/office/officeart/2005/8/layout/orgChart1"/>
    <dgm:cxn modelId="{394B4D6E-D30A-4F21-897E-AD8CC9D44FE4}" type="presParOf" srcId="{3D66D192-C8A4-4016-AC61-56EE421349DF}" destId="{C67F2BC9-E911-4789-A313-CBB5A2467E93}" srcOrd="1" destOrd="0" presId="urn:microsoft.com/office/officeart/2005/8/layout/orgChart1"/>
    <dgm:cxn modelId="{06CF3BE5-0CDB-430A-A36D-D1246D1AAC18}" type="presParOf" srcId="{2E27E9B7-ADC6-425D-A309-9CD92E063039}" destId="{D75CDD6B-D001-4DFE-B3B4-B33F4AEA82B0}" srcOrd="1" destOrd="0" presId="urn:microsoft.com/office/officeart/2005/8/layout/orgChart1"/>
    <dgm:cxn modelId="{7244C4C3-79C8-4400-A904-E55A1B1FEE0C}" type="presParOf" srcId="{2E27E9B7-ADC6-425D-A309-9CD92E063039}" destId="{52C1A242-8F5A-4FAD-86EE-BBCB66E42E61}" srcOrd="2" destOrd="0" presId="urn:microsoft.com/office/officeart/2005/8/layout/orgChart1"/>
    <dgm:cxn modelId="{04D4BDE4-47F7-4BE9-A790-3CCECA4CD100}" type="presParOf" srcId="{78082FE5-514B-48A5-86B9-B6626768C886}" destId="{E4DAFD5D-6E80-46BD-9AA9-E02C9FC3C11D}" srcOrd="2" destOrd="0" presId="urn:microsoft.com/office/officeart/2005/8/layout/orgChart1"/>
    <dgm:cxn modelId="{8F1A8591-3966-4881-A4A3-2A6EAF20490F}" type="presParOf" srcId="{01D4FD17-7D42-40D0-B257-890E2A40D1A1}" destId="{59756787-EB9F-431C-8DDA-D21E8F4F1B74}" srcOrd="2" destOrd="0" presId="urn:microsoft.com/office/officeart/2005/8/layout/orgChart1"/>
    <dgm:cxn modelId="{D50FD65F-B853-4DCF-883C-345D9ED1CBC7}" type="presParOf" srcId="{59756787-EB9F-431C-8DDA-D21E8F4F1B74}" destId="{E84A5B66-3559-470E-ADF3-DBAD48D7E71E}" srcOrd="0" destOrd="0" presId="urn:microsoft.com/office/officeart/2005/8/layout/orgChart1"/>
    <dgm:cxn modelId="{7632B6BA-BE33-4C73-B09A-587E60CD7614}" type="presParOf" srcId="{E84A5B66-3559-470E-ADF3-DBAD48D7E71E}" destId="{7141D339-43BD-4E57-9CDE-6C5F2D6A2B98}" srcOrd="0" destOrd="0" presId="urn:microsoft.com/office/officeart/2005/8/layout/orgChart1"/>
    <dgm:cxn modelId="{B7557E75-5C45-47A4-8708-7BEECC6E2442}" type="presParOf" srcId="{E84A5B66-3559-470E-ADF3-DBAD48D7E71E}" destId="{F26354C0-4BAC-44D3-9FF8-DA510D88B5A3}" srcOrd="1" destOrd="0" presId="urn:microsoft.com/office/officeart/2005/8/layout/orgChart1"/>
    <dgm:cxn modelId="{0B0483C4-3C2A-4FDD-B05E-C5983AA39ABF}" type="presParOf" srcId="{59756787-EB9F-431C-8DDA-D21E8F4F1B74}" destId="{BD260A17-74EE-4B96-9D59-A2D23B71454D}" srcOrd="1" destOrd="0" presId="urn:microsoft.com/office/officeart/2005/8/layout/orgChart1"/>
    <dgm:cxn modelId="{FB60FA14-29F7-456F-BE1C-A44E4BF6B6D6}" type="presParOf" srcId="{59756787-EB9F-431C-8DDA-D21E8F4F1B74}" destId="{0C1DA00D-4960-4DDE-BEC7-419981DE6EB7}" srcOrd="2" destOrd="0" presId="urn:microsoft.com/office/officeart/2005/8/layout/orgChart1"/>
    <dgm:cxn modelId="{AFDEAF9F-6CAA-445D-B3FD-EBDB9CE1AE6F}" type="presParOf" srcId="{01D4FD17-7D42-40D0-B257-890E2A40D1A1}" destId="{94B3818A-4454-40D1-A4BC-0A4D0E6804A1}" srcOrd="3" destOrd="0" presId="urn:microsoft.com/office/officeart/2005/8/layout/orgChart1"/>
    <dgm:cxn modelId="{9252A562-C6AD-43E2-82A9-96F6DE4D48FA}" type="presParOf" srcId="{94B3818A-4454-40D1-A4BC-0A4D0E6804A1}" destId="{00651269-97B2-4F83-9C57-3B5B62236640}" srcOrd="0" destOrd="0" presId="urn:microsoft.com/office/officeart/2005/8/layout/orgChart1"/>
    <dgm:cxn modelId="{3C45FB2E-3B3C-44AB-BC9B-29843524869B}" type="presParOf" srcId="{00651269-97B2-4F83-9C57-3B5B62236640}" destId="{351A90E5-29F9-49EC-B43B-393B3B369DB2}" srcOrd="0" destOrd="0" presId="urn:microsoft.com/office/officeart/2005/8/layout/orgChart1"/>
    <dgm:cxn modelId="{48447E7F-4A08-4E72-BEDA-1B8848C711CF}" type="presParOf" srcId="{00651269-97B2-4F83-9C57-3B5B62236640}" destId="{8554117A-13BE-4A49-8487-29B5DAE96816}" srcOrd="1" destOrd="0" presId="urn:microsoft.com/office/officeart/2005/8/layout/orgChart1"/>
    <dgm:cxn modelId="{E1E4002A-0538-4736-A13E-95208C84816F}" type="presParOf" srcId="{94B3818A-4454-40D1-A4BC-0A4D0E6804A1}" destId="{41AD8128-C6B3-4539-B1A5-91A39BBDB069}" srcOrd="1" destOrd="0" presId="urn:microsoft.com/office/officeart/2005/8/layout/orgChart1"/>
    <dgm:cxn modelId="{AFB0C2E9-247C-4D93-848C-EC714D3B443E}" type="presParOf" srcId="{94B3818A-4454-40D1-A4BC-0A4D0E6804A1}" destId="{68CFD6B8-5B88-48E5-BDDD-657B988FF83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C58E2-709B-4FE0-A936-D8447ECC1479}">
      <dsp:nvSpPr>
        <dsp:cNvPr id="0" name=""/>
        <dsp:cNvSpPr/>
      </dsp:nvSpPr>
      <dsp:spPr>
        <a:xfrm>
          <a:off x="2315607" y="1553462"/>
          <a:ext cx="1636235" cy="283974"/>
        </a:xfrm>
        <a:custGeom>
          <a:avLst/>
          <a:gdLst/>
          <a:ahLst/>
          <a:cxnLst/>
          <a:rect l="0" t="0" r="0" b="0"/>
          <a:pathLst>
            <a:path>
              <a:moveTo>
                <a:pt x="0" y="0"/>
              </a:moveTo>
              <a:lnTo>
                <a:pt x="0" y="141987"/>
              </a:lnTo>
              <a:lnTo>
                <a:pt x="1636235" y="141987"/>
              </a:lnTo>
              <a:lnTo>
                <a:pt x="1636235" y="2839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42FBE-D53C-4AD8-8DC4-50B87DB7DBF0}">
      <dsp:nvSpPr>
        <dsp:cNvPr id="0" name=""/>
        <dsp:cNvSpPr/>
      </dsp:nvSpPr>
      <dsp:spPr>
        <a:xfrm>
          <a:off x="2269887" y="1553462"/>
          <a:ext cx="91440" cy="283974"/>
        </a:xfrm>
        <a:custGeom>
          <a:avLst/>
          <a:gdLst/>
          <a:ahLst/>
          <a:cxnLst/>
          <a:rect l="0" t="0" r="0" b="0"/>
          <a:pathLst>
            <a:path>
              <a:moveTo>
                <a:pt x="45720" y="0"/>
              </a:moveTo>
              <a:lnTo>
                <a:pt x="45720" y="2839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F42D60-5F1A-4CD4-A7A5-014A06DB5AE9}">
      <dsp:nvSpPr>
        <dsp:cNvPr id="0" name=""/>
        <dsp:cNvSpPr/>
      </dsp:nvSpPr>
      <dsp:spPr>
        <a:xfrm>
          <a:off x="679372" y="1553462"/>
          <a:ext cx="1636235" cy="283974"/>
        </a:xfrm>
        <a:custGeom>
          <a:avLst/>
          <a:gdLst/>
          <a:ahLst/>
          <a:cxnLst/>
          <a:rect l="0" t="0" r="0" b="0"/>
          <a:pathLst>
            <a:path>
              <a:moveTo>
                <a:pt x="1636235" y="0"/>
              </a:moveTo>
              <a:lnTo>
                <a:pt x="1636235" y="141987"/>
              </a:lnTo>
              <a:lnTo>
                <a:pt x="0" y="141987"/>
              </a:lnTo>
              <a:lnTo>
                <a:pt x="0" y="2839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135974-D312-4FDA-8035-A4DCEBD15CA2}">
      <dsp:nvSpPr>
        <dsp:cNvPr id="0" name=""/>
        <dsp:cNvSpPr/>
      </dsp:nvSpPr>
      <dsp:spPr>
        <a:xfrm>
          <a:off x="3241" y="877332"/>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Product Manager</a:t>
          </a:r>
        </a:p>
        <a:p>
          <a:pPr lvl="0" algn="ctr" defTabSz="533400">
            <a:lnSpc>
              <a:spcPct val="90000"/>
            </a:lnSpc>
            <a:spcBef>
              <a:spcPct val="0"/>
            </a:spcBef>
            <a:spcAft>
              <a:spcPct val="35000"/>
            </a:spcAft>
          </a:pPr>
          <a:r>
            <a:rPr lang="en-US" sz="1200" kern="1200"/>
            <a:t>John Green</a:t>
          </a:r>
        </a:p>
        <a:p>
          <a:pPr lvl="0" algn="ctr" defTabSz="533400">
            <a:lnSpc>
              <a:spcPct val="90000"/>
            </a:lnSpc>
            <a:spcBef>
              <a:spcPct val="0"/>
            </a:spcBef>
            <a:spcAft>
              <a:spcPct val="35000"/>
            </a:spcAft>
          </a:pPr>
          <a:endParaRPr lang="en-US" sz="1200" kern="1200"/>
        </a:p>
      </dsp:txBody>
      <dsp:txXfrm>
        <a:off x="3241" y="877332"/>
        <a:ext cx="1352260" cy="676130"/>
      </dsp:txXfrm>
    </dsp:sp>
    <dsp:sp modelId="{940A13D4-63DF-4373-8611-3A27C6A05EEC}">
      <dsp:nvSpPr>
        <dsp:cNvPr id="0" name=""/>
        <dsp:cNvSpPr/>
      </dsp:nvSpPr>
      <dsp:spPr>
        <a:xfrm>
          <a:off x="1639477" y="877332"/>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Project Manager</a:t>
          </a:r>
        </a:p>
        <a:p>
          <a:pPr lvl="0" algn="ctr" defTabSz="533400">
            <a:lnSpc>
              <a:spcPct val="90000"/>
            </a:lnSpc>
            <a:spcBef>
              <a:spcPct val="0"/>
            </a:spcBef>
            <a:spcAft>
              <a:spcPct val="35000"/>
            </a:spcAft>
          </a:pPr>
          <a:r>
            <a:rPr lang="en-US" sz="1200" kern="1200"/>
            <a:t>Blaine Tiernan</a:t>
          </a:r>
        </a:p>
      </dsp:txBody>
      <dsp:txXfrm>
        <a:off x="1639477" y="877332"/>
        <a:ext cx="1352260" cy="676130"/>
      </dsp:txXfrm>
    </dsp:sp>
    <dsp:sp modelId="{8F5792A6-CDA4-4FC7-8E44-20742B678A96}">
      <dsp:nvSpPr>
        <dsp:cNvPr id="0" name=""/>
        <dsp:cNvSpPr/>
      </dsp:nvSpPr>
      <dsp:spPr>
        <a:xfrm>
          <a:off x="3241" y="1837437"/>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Software Developer 1</a:t>
          </a:r>
        </a:p>
        <a:p>
          <a:pPr lvl="0" algn="ctr" defTabSz="533400">
            <a:lnSpc>
              <a:spcPct val="90000"/>
            </a:lnSpc>
            <a:spcBef>
              <a:spcPct val="0"/>
            </a:spcBef>
            <a:spcAft>
              <a:spcPct val="35000"/>
            </a:spcAft>
          </a:pPr>
          <a:r>
            <a:rPr lang="en-US" sz="1200" kern="1200"/>
            <a:t>Lee Easton</a:t>
          </a:r>
        </a:p>
      </dsp:txBody>
      <dsp:txXfrm>
        <a:off x="3241" y="1837437"/>
        <a:ext cx="1352260" cy="676130"/>
      </dsp:txXfrm>
    </dsp:sp>
    <dsp:sp modelId="{767A5FA1-B279-42D0-A20B-0BD66414CB48}">
      <dsp:nvSpPr>
        <dsp:cNvPr id="0" name=""/>
        <dsp:cNvSpPr/>
      </dsp:nvSpPr>
      <dsp:spPr>
        <a:xfrm>
          <a:off x="1639477" y="1837437"/>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Software Developer 2</a:t>
          </a:r>
        </a:p>
        <a:p>
          <a:pPr lvl="0" algn="ctr" defTabSz="533400">
            <a:lnSpc>
              <a:spcPct val="90000"/>
            </a:lnSpc>
            <a:spcBef>
              <a:spcPct val="0"/>
            </a:spcBef>
            <a:spcAft>
              <a:spcPct val="35000"/>
            </a:spcAft>
          </a:pPr>
          <a:r>
            <a:rPr lang="en-US" sz="1200" kern="1200"/>
            <a:t>Victoria Som de Cerff</a:t>
          </a:r>
        </a:p>
      </dsp:txBody>
      <dsp:txXfrm>
        <a:off x="1639477" y="1837437"/>
        <a:ext cx="1352260" cy="676130"/>
      </dsp:txXfrm>
    </dsp:sp>
    <dsp:sp modelId="{4708B1AC-09D4-4147-BE2E-B209C7071463}">
      <dsp:nvSpPr>
        <dsp:cNvPr id="0" name=""/>
        <dsp:cNvSpPr/>
      </dsp:nvSpPr>
      <dsp:spPr>
        <a:xfrm>
          <a:off x="3275712" y="1837437"/>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Software Developer 3 Nathan Lea</a:t>
          </a:r>
        </a:p>
      </dsp:txBody>
      <dsp:txXfrm>
        <a:off x="3275712" y="1837437"/>
        <a:ext cx="1352260" cy="676130"/>
      </dsp:txXfrm>
    </dsp:sp>
    <dsp:sp modelId="{7141D339-43BD-4E57-9CDE-6C5F2D6A2B98}">
      <dsp:nvSpPr>
        <dsp:cNvPr id="0" name=""/>
        <dsp:cNvSpPr/>
      </dsp:nvSpPr>
      <dsp:spPr>
        <a:xfrm>
          <a:off x="1633053" y="0"/>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Program Supervisor Bruce Sievers</a:t>
          </a:r>
        </a:p>
      </dsp:txBody>
      <dsp:txXfrm>
        <a:off x="1633053" y="0"/>
        <a:ext cx="1352260" cy="676130"/>
      </dsp:txXfrm>
    </dsp:sp>
    <dsp:sp modelId="{351A90E5-29F9-49EC-B43B-393B3B369DB2}">
      <dsp:nvSpPr>
        <dsp:cNvPr id="0" name=""/>
        <dsp:cNvSpPr/>
      </dsp:nvSpPr>
      <dsp:spPr>
        <a:xfrm>
          <a:off x="3245272" y="885412"/>
          <a:ext cx="1352260" cy="67613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Program Manager</a:t>
          </a:r>
        </a:p>
        <a:p>
          <a:pPr lvl="0" algn="ctr" defTabSz="533400">
            <a:lnSpc>
              <a:spcPct val="90000"/>
            </a:lnSpc>
            <a:spcBef>
              <a:spcPct val="0"/>
            </a:spcBef>
            <a:spcAft>
              <a:spcPct val="35000"/>
            </a:spcAft>
          </a:pPr>
          <a:r>
            <a:rPr lang="en-US" sz="1200" kern="1200"/>
            <a:t>Terry Cox</a:t>
          </a:r>
        </a:p>
      </dsp:txBody>
      <dsp:txXfrm>
        <a:off x="3245272" y="885412"/>
        <a:ext cx="1352260" cy="6761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1D35-CAA7-4E48-B9D2-3B4B9A19C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3566</Words>
  <Characters>20331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ABB</Company>
  <LinksUpToDate>false</LinksUpToDate>
  <CharactersWithSpaces>23850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cp:lastModifiedBy>Nicholas White</cp:lastModifiedBy>
  <cp:revision>2</cp:revision>
  <dcterms:created xsi:type="dcterms:W3CDTF">2013-09-03T15:01:00Z</dcterms:created>
  <dcterms:modified xsi:type="dcterms:W3CDTF">2013-09-03T15:01:00Z</dcterms:modified>
</cp:coreProperties>
</file>