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D9935" w14:textId="490190C1" w:rsidR="009D666B" w:rsidRDefault="009D666B" w:rsidP="00032240">
      <w:pPr>
        <w:tabs>
          <w:tab w:val="left" w:pos="1026"/>
        </w:tabs>
        <w:jc w:val="center"/>
        <w:rPr>
          <w:b/>
          <w:bCs/>
        </w:rPr>
      </w:pPr>
      <w:r w:rsidRPr="009D666B">
        <w:rPr>
          <w:b/>
          <w:bCs/>
        </w:rPr>
        <w:t>Achieving Stable Tracking in Wave-Variable-Based Teleoperation</w:t>
      </w:r>
      <w:r>
        <w:rPr>
          <w:b/>
          <w:bCs/>
        </w:rPr>
        <w:t xml:space="preserve"> 2014</w:t>
      </w:r>
    </w:p>
    <w:p w14:paraId="315B0046" w14:textId="5E275391" w:rsidR="009D666B" w:rsidRPr="009D666B" w:rsidRDefault="009D666B" w:rsidP="009D666B">
      <w:pPr>
        <w:pStyle w:val="aa"/>
        <w:spacing w:line="360" w:lineRule="auto"/>
        <w:rPr>
          <w:b/>
          <w:bCs/>
        </w:rPr>
      </w:pPr>
      <w:r w:rsidRPr="009D666B">
        <w:rPr>
          <w:b/>
          <w:bCs/>
        </w:rPr>
        <w:t>Impedance Matching</w:t>
      </w:r>
    </w:p>
    <w:p w14:paraId="2A403FD1" w14:textId="17E071F8" w:rsidR="009201B9" w:rsidRDefault="009D666B" w:rsidP="009201B9">
      <w:pPr>
        <w:pStyle w:val="aa"/>
        <w:spacing w:line="480" w:lineRule="auto"/>
        <w:ind w:firstLineChars="200" w:firstLine="480"/>
      </w:pPr>
      <w:r>
        <w:rPr>
          <w:rFonts w:hint="eastAsia"/>
        </w:rPr>
        <w:t>当交接处阻抗不是完美匹配时，在基于波变量的</w:t>
      </w:r>
      <w:proofErr w:type="gramStart"/>
      <w:r>
        <w:rPr>
          <w:rFonts w:hint="eastAsia"/>
        </w:rPr>
        <w:t>遥操作</w:t>
      </w:r>
      <w:proofErr w:type="gramEnd"/>
      <w:r>
        <w:rPr>
          <w:rFonts w:hint="eastAsia"/>
        </w:rPr>
        <w:t>中就会出现循环波反射。所以建议在两端的传输线上使用合适的终端元件来调整阻抗和避免波反射。</w:t>
      </w:r>
      <w:r w:rsidR="009201B9">
        <w:rPr>
          <w:rFonts w:hint="eastAsia"/>
        </w:rPr>
        <w:t>但是波反射解决了，暂态响应得到了改善，却恶化了稳态输出的速度和力。这就是需要解决的地方。</w:t>
      </w:r>
    </w:p>
    <w:p w14:paraId="258E2AE2" w14:textId="595E4218" w:rsidR="009201B9" w:rsidRDefault="009201B9" w:rsidP="009201B9">
      <w:pPr>
        <w:pStyle w:val="aa"/>
        <w:spacing w:line="480" w:lineRule="auto"/>
        <w:ind w:firstLineChars="200" w:firstLine="480"/>
      </w:pPr>
      <w:r w:rsidRPr="009201B9">
        <w:rPr>
          <w:noProof/>
        </w:rPr>
        <w:drawing>
          <wp:inline distT="0" distB="0" distL="0" distR="0" wp14:anchorId="101A8330" wp14:editId="64279490">
            <wp:extent cx="4601217" cy="2467319"/>
            <wp:effectExtent l="0" t="0" r="8890" b="9525"/>
            <wp:docPr id="191676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69455" name=""/>
                    <pic:cNvPicPr/>
                  </pic:nvPicPr>
                  <pic:blipFill>
                    <a:blip r:embed="rId8"/>
                    <a:stretch>
                      <a:fillRect/>
                    </a:stretch>
                  </pic:blipFill>
                  <pic:spPr>
                    <a:xfrm>
                      <a:off x="0" y="0"/>
                      <a:ext cx="4601217" cy="2467319"/>
                    </a:xfrm>
                    <a:prstGeom prst="rect">
                      <a:avLst/>
                    </a:prstGeom>
                  </pic:spPr>
                </pic:pic>
              </a:graphicData>
            </a:graphic>
          </wp:inline>
        </w:drawing>
      </w:r>
    </w:p>
    <w:bookmarkStart w:id="0" w:name="MTBlankEqn"/>
    <w:p w14:paraId="7A49CD31" w14:textId="77777777" w:rsidR="00996307" w:rsidRDefault="00996307" w:rsidP="00996307">
      <w:pPr>
        <w:pStyle w:val="aa"/>
      </w:pPr>
      <w:r w:rsidRPr="00996307">
        <w:rPr>
          <w:position w:val="-30"/>
        </w:rPr>
        <w:object w:dxaOrig="2320" w:dyaOrig="720" w14:anchorId="24A7A8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pt;height:35.5pt" o:ole="">
            <v:imagedata r:id="rId9" o:title=""/>
          </v:shape>
          <o:OLEObject Type="Embed" ProgID="Equation.DSMT4" ShapeID="_x0000_i1025" DrawAspect="Content" ObjectID="_1775766724" r:id="rId10"/>
        </w:object>
      </w:r>
      <w:bookmarkEnd w:id="0"/>
      <w:r>
        <w:t xml:space="preserve"> </w:t>
      </w:r>
      <w:r w:rsidRPr="007548AC">
        <w:rPr>
          <w:position w:val="-12"/>
        </w:rPr>
        <w:object w:dxaOrig="2840" w:dyaOrig="360" w14:anchorId="4EE67600">
          <v:shape id="_x0000_i1026" type="#_x0000_t75" style="width:142pt;height:18pt" o:ole="">
            <v:imagedata r:id="rId11" o:title=""/>
          </v:shape>
          <o:OLEObject Type="Embed" ProgID="Equation.DSMT4" ShapeID="_x0000_i1026" DrawAspect="Content" ObjectID="_1775766725" r:id="rId12"/>
        </w:object>
      </w:r>
    </w:p>
    <w:p w14:paraId="5D64AFA1" w14:textId="7097A92E" w:rsidR="00A57119" w:rsidRDefault="00A57119">
      <w:pPr>
        <w:widowControl/>
        <w:jc w:val="left"/>
        <w:rPr>
          <w:rFonts w:ascii="宋体" w:eastAsia="宋体" w:hAnsi="宋体" w:cs="宋体"/>
          <w:kern w:val="0"/>
          <w:sz w:val="24"/>
          <w:szCs w:val="24"/>
          <w14:ligatures w14:val="none"/>
        </w:rPr>
      </w:pPr>
      <w:r>
        <w:rPr>
          <w:rFonts w:ascii="宋体" w:eastAsia="宋体" w:hAnsi="宋体" w:cs="宋体"/>
          <w:kern w:val="0"/>
          <w:sz w:val="24"/>
          <w:szCs w:val="24"/>
          <w14:ligatures w14:val="none"/>
        </w:rPr>
        <w:fldChar w:fldCharType="begin"/>
      </w:r>
      <w:r>
        <w:rPr>
          <w:rFonts w:ascii="宋体" w:eastAsia="宋体" w:hAnsi="宋体" w:cs="宋体"/>
          <w:kern w:val="0"/>
          <w:sz w:val="24"/>
          <w:szCs w:val="24"/>
          <w14:ligatures w14:val="none"/>
        </w:rPr>
        <w:instrText xml:space="preserve"> MACROBUTTON MTEditEquationSection2 </w:instrText>
      </w:r>
      <w:r w:rsidRPr="00A57119">
        <w:rPr>
          <w:rStyle w:val="MTEquationSection"/>
          <w:rFonts w:hint="eastAsia"/>
        </w:rPr>
        <w:instrText>公式节</w:instrText>
      </w:r>
      <w:r w:rsidRPr="00A57119">
        <w:rPr>
          <w:rStyle w:val="MTEquationSection"/>
        </w:rPr>
        <w:instrText xml:space="preserve"> (下一节)</w:instrText>
      </w:r>
      <w:r>
        <w:rPr>
          <w:rFonts w:ascii="宋体" w:eastAsia="宋体" w:hAnsi="宋体" w:cs="宋体"/>
          <w:kern w:val="0"/>
          <w:sz w:val="24"/>
          <w:szCs w:val="24"/>
          <w14:ligatures w14:val="none"/>
        </w:rPr>
        <w:fldChar w:fldCharType="begin"/>
      </w:r>
      <w:r>
        <w:rPr>
          <w:rFonts w:ascii="宋体" w:eastAsia="宋体" w:hAnsi="宋体" w:cs="宋体"/>
          <w:kern w:val="0"/>
          <w:sz w:val="24"/>
          <w:szCs w:val="24"/>
          <w14:ligatures w14:val="none"/>
        </w:rPr>
        <w:instrText xml:space="preserve"> SEQ MTEqn \r \h \* MERGEFORMAT </w:instrText>
      </w:r>
      <w:r>
        <w:rPr>
          <w:rFonts w:ascii="宋体" w:eastAsia="宋体" w:hAnsi="宋体" w:cs="宋体"/>
          <w:kern w:val="0"/>
          <w:sz w:val="24"/>
          <w:szCs w:val="24"/>
          <w14:ligatures w14:val="none"/>
        </w:rPr>
        <w:fldChar w:fldCharType="end"/>
      </w:r>
      <w:r>
        <w:rPr>
          <w:rFonts w:ascii="宋体" w:eastAsia="宋体" w:hAnsi="宋体" w:cs="宋体"/>
          <w:kern w:val="0"/>
          <w:sz w:val="24"/>
          <w:szCs w:val="24"/>
          <w14:ligatures w14:val="none"/>
        </w:rPr>
        <w:fldChar w:fldCharType="begin"/>
      </w:r>
      <w:r>
        <w:rPr>
          <w:rFonts w:ascii="宋体" w:eastAsia="宋体" w:hAnsi="宋体" w:cs="宋体"/>
          <w:kern w:val="0"/>
          <w:sz w:val="24"/>
          <w:szCs w:val="24"/>
          <w14:ligatures w14:val="none"/>
        </w:rPr>
        <w:instrText xml:space="preserve"> SEQ MTSec \h \* MERGEFORMAT </w:instrText>
      </w:r>
      <w:r>
        <w:rPr>
          <w:rFonts w:ascii="宋体" w:eastAsia="宋体" w:hAnsi="宋体" w:cs="宋体"/>
          <w:kern w:val="0"/>
          <w:sz w:val="24"/>
          <w:szCs w:val="24"/>
          <w14:ligatures w14:val="none"/>
        </w:rPr>
        <w:fldChar w:fldCharType="end"/>
      </w:r>
      <w:r>
        <w:rPr>
          <w:rFonts w:ascii="宋体" w:eastAsia="宋体" w:hAnsi="宋体" w:cs="宋体"/>
          <w:kern w:val="0"/>
          <w:sz w:val="24"/>
          <w:szCs w:val="24"/>
          <w14:ligatures w14:val="none"/>
        </w:rPr>
        <w:fldChar w:fldCharType="end"/>
      </w:r>
      <w:r>
        <w:rPr>
          <w:rFonts w:ascii="宋体" w:eastAsia="宋体" w:hAnsi="宋体" w:cs="宋体"/>
          <w:kern w:val="0"/>
          <w:sz w:val="24"/>
          <w:szCs w:val="24"/>
          <w14:ligatures w14:val="none"/>
        </w:rPr>
        <w:br w:type="page"/>
      </w:r>
    </w:p>
    <w:p w14:paraId="50E96394" w14:textId="3A2F9E3A" w:rsidR="009201B9" w:rsidRDefault="00A57119" w:rsidP="00A57119">
      <w:pPr>
        <w:widowControl/>
        <w:jc w:val="center"/>
        <w:rPr>
          <w:rFonts w:ascii="Times New Roman" w:eastAsia="宋体" w:hAnsi="Times New Roman" w:cs="Times New Roman"/>
          <w:b/>
          <w:bCs/>
          <w:kern w:val="0"/>
          <w:sz w:val="30"/>
          <w:szCs w:val="30"/>
          <w14:ligatures w14:val="none"/>
        </w:rPr>
      </w:pPr>
      <w:r w:rsidRPr="00CB33FB">
        <w:rPr>
          <w:rFonts w:ascii="Times New Roman" w:eastAsia="宋体" w:hAnsi="Times New Roman" w:cs="Times New Roman"/>
          <w:b/>
          <w:bCs/>
          <w:kern w:val="0"/>
          <w:sz w:val="30"/>
          <w:szCs w:val="30"/>
          <w14:ligatures w14:val="none"/>
        </w:rPr>
        <w:lastRenderedPageBreak/>
        <w:t>New architecture</w:t>
      </w:r>
    </w:p>
    <w:p w14:paraId="02061AC3" w14:textId="77777777" w:rsidR="001216EB" w:rsidRDefault="001216EB" w:rsidP="001216EB">
      <w:pPr>
        <w:keepNext/>
        <w:widowControl/>
        <w:jc w:val="center"/>
      </w:pPr>
      <w:r>
        <w:rPr>
          <w:noProof/>
        </w:rPr>
        <w:drawing>
          <wp:inline distT="0" distB="0" distL="0" distR="0" wp14:anchorId="7C85CC58" wp14:editId="7498CF71">
            <wp:extent cx="5274310" cy="694690"/>
            <wp:effectExtent l="0" t="0" r="2540" b="0"/>
            <wp:docPr id="8714938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694690"/>
                    </a:xfrm>
                    <a:prstGeom prst="rect">
                      <a:avLst/>
                    </a:prstGeom>
                    <a:noFill/>
                    <a:ln>
                      <a:noFill/>
                    </a:ln>
                  </pic:spPr>
                </pic:pic>
              </a:graphicData>
            </a:graphic>
          </wp:inline>
        </w:drawing>
      </w:r>
    </w:p>
    <w:p w14:paraId="79BB5381" w14:textId="69D9D1DB" w:rsidR="001216EB" w:rsidRPr="001216EB" w:rsidRDefault="001216EB" w:rsidP="001216EB">
      <w:pPr>
        <w:pStyle w:val="ab"/>
        <w:jc w:val="center"/>
        <w:rPr>
          <w:rFonts w:ascii="宋体" w:eastAsia="宋体" w:hAnsi="宋体"/>
          <w:b/>
          <w:bCs/>
          <w:sz w:val="21"/>
          <w:szCs w:val="21"/>
        </w:rPr>
      </w:pPr>
      <w:r w:rsidRPr="001216EB">
        <w:rPr>
          <w:rFonts w:ascii="宋体" w:eastAsia="宋体" w:hAnsi="宋体"/>
          <w:b/>
          <w:bCs/>
          <w:sz w:val="21"/>
          <w:szCs w:val="21"/>
        </w:rPr>
        <w:t xml:space="preserve">图 </w:t>
      </w:r>
      <w:r w:rsidRPr="001216EB">
        <w:rPr>
          <w:rFonts w:ascii="宋体" w:eastAsia="宋体" w:hAnsi="宋体"/>
          <w:b/>
          <w:bCs/>
          <w:sz w:val="21"/>
          <w:szCs w:val="21"/>
        </w:rPr>
        <w:fldChar w:fldCharType="begin"/>
      </w:r>
      <w:r w:rsidRPr="001216EB">
        <w:rPr>
          <w:rFonts w:ascii="宋体" w:eastAsia="宋体" w:hAnsi="宋体"/>
          <w:b/>
          <w:bCs/>
          <w:sz w:val="21"/>
          <w:szCs w:val="21"/>
        </w:rPr>
        <w:instrText xml:space="preserve"> SEQ 图_ \* ARABIC </w:instrText>
      </w:r>
      <w:r w:rsidRPr="001216EB">
        <w:rPr>
          <w:rFonts w:ascii="宋体" w:eastAsia="宋体" w:hAnsi="宋体"/>
          <w:b/>
          <w:bCs/>
          <w:sz w:val="21"/>
          <w:szCs w:val="21"/>
        </w:rPr>
        <w:fldChar w:fldCharType="separate"/>
      </w:r>
      <w:r w:rsidR="004A058F">
        <w:rPr>
          <w:rFonts w:ascii="宋体" w:eastAsia="宋体" w:hAnsi="宋体"/>
          <w:b/>
          <w:bCs/>
          <w:noProof/>
          <w:sz w:val="21"/>
          <w:szCs w:val="21"/>
        </w:rPr>
        <w:t>1</w:t>
      </w:r>
      <w:r w:rsidRPr="001216EB">
        <w:rPr>
          <w:rFonts w:ascii="宋体" w:eastAsia="宋体" w:hAnsi="宋体"/>
          <w:b/>
          <w:bCs/>
          <w:sz w:val="21"/>
          <w:szCs w:val="21"/>
        </w:rPr>
        <w:fldChar w:fldCharType="end"/>
      </w:r>
      <w:r w:rsidRPr="001216EB">
        <w:rPr>
          <w:rFonts w:ascii="宋体" w:eastAsia="宋体" w:hAnsi="宋体" w:hint="eastAsia"/>
          <w:b/>
          <w:bCs/>
          <w:sz w:val="21"/>
          <w:szCs w:val="21"/>
        </w:rPr>
        <w:t>典型双边</w:t>
      </w:r>
      <w:proofErr w:type="gramStart"/>
      <w:r w:rsidRPr="001216EB">
        <w:rPr>
          <w:rFonts w:ascii="宋体" w:eastAsia="宋体" w:hAnsi="宋体" w:hint="eastAsia"/>
          <w:b/>
          <w:bCs/>
          <w:sz w:val="21"/>
          <w:szCs w:val="21"/>
        </w:rPr>
        <w:t>遥操作</w:t>
      </w:r>
      <w:proofErr w:type="gramEnd"/>
      <w:r w:rsidRPr="001216EB">
        <w:rPr>
          <w:rFonts w:ascii="宋体" w:eastAsia="宋体" w:hAnsi="宋体" w:hint="eastAsia"/>
          <w:b/>
          <w:bCs/>
          <w:sz w:val="21"/>
          <w:szCs w:val="21"/>
        </w:rPr>
        <w:t>结构</w:t>
      </w:r>
    </w:p>
    <w:p w14:paraId="0A3C05F1" w14:textId="77777777" w:rsidR="001216EB" w:rsidRDefault="001216EB" w:rsidP="001216EB"/>
    <w:p w14:paraId="4DE300C0" w14:textId="77777777" w:rsidR="001216EB" w:rsidRPr="001216EB" w:rsidRDefault="001216EB" w:rsidP="001216EB"/>
    <w:p w14:paraId="594873E9" w14:textId="77777777" w:rsidR="001216EB" w:rsidRDefault="00A57119" w:rsidP="001216EB">
      <w:pPr>
        <w:keepNext/>
        <w:widowControl/>
        <w:jc w:val="left"/>
      </w:pPr>
      <w:r>
        <w:rPr>
          <w:noProof/>
        </w:rPr>
        <w:drawing>
          <wp:inline distT="0" distB="0" distL="0" distR="0" wp14:anchorId="2F58B824" wp14:editId="5ECDB616">
            <wp:extent cx="5274310" cy="1577276"/>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577276"/>
                    </a:xfrm>
                    <a:prstGeom prst="rect">
                      <a:avLst/>
                    </a:prstGeom>
                    <a:noFill/>
                    <a:ln>
                      <a:noFill/>
                    </a:ln>
                  </pic:spPr>
                </pic:pic>
              </a:graphicData>
            </a:graphic>
          </wp:inline>
        </w:drawing>
      </w:r>
    </w:p>
    <w:p w14:paraId="3FB542B9" w14:textId="3621E341" w:rsidR="00CB33FB" w:rsidRPr="001216EB" w:rsidRDefault="001216EB" w:rsidP="001216EB">
      <w:pPr>
        <w:pStyle w:val="ab"/>
        <w:jc w:val="center"/>
        <w:rPr>
          <w:rFonts w:ascii="宋体" w:eastAsia="宋体" w:hAnsi="宋体"/>
          <w:b/>
          <w:bCs/>
          <w:sz w:val="21"/>
          <w:szCs w:val="21"/>
        </w:rPr>
      </w:pPr>
      <w:r w:rsidRPr="001216EB">
        <w:rPr>
          <w:rFonts w:ascii="宋体" w:eastAsia="宋体" w:hAnsi="宋体"/>
          <w:b/>
          <w:bCs/>
          <w:sz w:val="21"/>
          <w:szCs w:val="21"/>
        </w:rPr>
        <w:t xml:space="preserve">图  </w:t>
      </w:r>
      <w:r w:rsidRPr="001216EB">
        <w:rPr>
          <w:rFonts w:ascii="宋体" w:eastAsia="宋体" w:hAnsi="宋体"/>
          <w:b/>
          <w:bCs/>
          <w:sz w:val="21"/>
          <w:szCs w:val="21"/>
        </w:rPr>
        <w:fldChar w:fldCharType="begin"/>
      </w:r>
      <w:r w:rsidRPr="001216EB">
        <w:rPr>
          <w:rFonts w:ascii="宋体" w:eastAsia="宋体" w:hAnsi="宋体"/>
          <w:b/>
          <w:bCs/>
          <w:sz w:val="21"/>
          <w:szCs w:val="21"/>
        </w:rPr>
        <w:instrText xml:space="preserve"> SEQ 图_ \* ARABIC </w:instrText>
      </w:r>
      <w:r w:rsidRPr="001216EB">
        <w:rPr>
          <w:rFonts w:ascii="宋体" w:eastAsia="宋体" w:hAnsi="宋体"/>
          <w:b/>
          <w:bCs/>
          <w:sz w:val="21"/>
          <w:szCs w:val="21"/>
        </w:rPr>
        <w:fldChar w:fldCharType="separate"/>
      </w:r>
      <w:r w:rsidR="004A058F">
        <w:rPr>
          <w:rFonts w:ascii="宋体" w:eastAsia="宋体" w:hAnsi="宋体"/>
          <w:b/>
          <w:bCs/>
          <w:noProof/>
          <w:sz w:val="21"/>
          <w:szCs w:val="21"/>
        </w:rPr>
        <w:t>2</w:t>
      </w:r>
      <w:r w:rsidRPr="001216EB">
        <w:rPr>
          <w:rFonts w:ascii="宋体" w:eastAsia="宋体" w:hAnsi="宋体"/>
          <w:b/>
          <w:bCs/>
          <w:sz w:val="21"/>
          <w:szCs w:val="21"/>
        </w:rPr>
        <w:fldChar w:fldCharType="end"/>
      </w:r>
      <w:r w:rsidRPr="001216EB">
        <w:rPr>
          <w:rFonts w:ascii="宋体" w:eastAsia="宋体" w:hAnsi="宋体" w:hint="eastAsia"/>
          <w:b/>
          <w:bCs/>
          <w:sz w:val="21"/>
          <w:szCs w:val="21"/>
        </w:rPr>
        <w:t xml:space="preserve"> Novel Wave Variable Architecture</w:t>
      </w:r>
    </w:p>
    <w:p w14:paraId="1DF15B77" w14:textId="5C0236F1" w:rsidR="00A57119" w:rsidRPr="00CB33FB" w:rsidRDefault="00A57119" w:rsidP="00CB33FB">
      <w:pPr>
        <w:pStyle w:val="ab"/>
        <w:jc w:val="center"/>
        <w:rPr>
          <w:rFonts w:ascii="Times New Roman" w:eastAsia="宋体" w:hAnsi="Times New Roman" w:cs="Times New Roman"/>
          <w:kern w:val="0"/>
          <w:sz w:val="21"/>
          <w:szCs w:val="21"/>
          <w14:ligatures w14:val="none"/>
        </w:rPr>
      </w:pPr>
    </w:p>
    <w:p w14:paraId="5C379B72" w14:textId="793E4D4C" w:rsidR="00A57119" w:rsidRDefault="00A57119" w:rsidP="00147BF3">
      <w:pPr>
        <w:widowControl/>
        <w:jc w:val="left"/>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对于此新的框架有：</w:t>
      </w:r>
    </w:p>
    <w:p w14:paraId="34F64F50" w14:textId="0C661384" w:rsidR="00A57119" w:rsidRDefault="00A57119" w:rsidP="00A57119">
      <w:pPr>
        <w:pStyle w:val="MTDisplayEquation"/>
      </w:pPr>
      <w:r>
        <w:tab/>
      </w:r>
      <w:r w:rsidR="0029745D" w:rsidRPr="00A57119">
        <w:rPr>
          <w:position w:val="-46"/>
        </w:rPr>
        <w:object w:dxaOrig="3379" w:dyaOrig="1040" w14:anchorId="61F0E5D9">
          <v:shape id="_x0000_i1027" type="#_x0000_t75" style="width:169pt;height:52pt" o:ole="">
            <v:imagedata r:id="rId15" o:title=""/>
          </v:shape>
          <o:OLEObject Type="Embed" ProgID="Equation.DSMT4" ShapeID="_x0000_i1027" DrawAspect="Content" ObjectID="_1775766726"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1</w:instrText>
        </w:r>
      </w:fldSimple>
      <w:r>
        <w:instrText>)</w:instrText>
      </w:r>
      <w:r>
        <w:fldChar w:fldCharType="end"/>
      </w:r>
    </w:p>
    <w:p w14:paraId="04F6BC80" w14:textId="17452B62" w:rsidR="001E4EEA" w:rsidRPr="001E4EEA" w:rsidRDefault="001E4EEA" w:rsidP="001E4EEA">
      <w:pPr>
        <w:spacing w:line="360" w:lineRule="auto"/>
        <w:ind w:firstLineChars="200" w:firstLine="480"/>
        <w:rPr>
          <w:rFonts w:ascii="宋体" w:eastAsia="宋体" w:hAnsi="宋体"/>
          <w:sz w:val="24"/>
          <w:szCs w:val="24"/>
        </w:rPr>
      </w:pPr>
      <w:r w:rsidRPr="001E4EEA">
        <w:rPr>
          <w:rFonts w:ascii="宋体" w:eastAsia="宋体" w:hAnsi="宋体" w:hint="eastAsia"/>
          <w:sz w:val="24"/>
          <w:szCs w:val="24"/>
        </w:rPr>
        <w:t>特别是，当从力不随时间变化或随时间缓慢变化时，</w:t>
      </w:r>
      <w:r w:rsidRPr="001E4EEA">
        <w:rPr>
          <w:rFonts w:ascii="宋体" w:eastAsia="宋体" w:hAnsi="宋体"/>
          <w:sz w:val="24"/>
          <w:szCs w:val="24"/>
        </w:rPr>
        <w:t>(1) 显示了精确或接近精确的速度跟踪。</w:t>
      </w:r>
      <w:r w:rsidRPr="001E4EEA">
        <w:rPr>
          <w:rFonts w:ascii="宋体" w:eastAsia="宋体" w:hAnsi="宋体" w:hint="eastAsia"/>
          <w:sz w:val="24"/>
          <w:szCs w:val="24"/>
        </w:rPr>
        <w:t>当主机械手停止或缓慢移动时，</w:t>
      </w:r>
      <w:r w:rsidRPr="001E4EEA">
        <w:rPr>
          <w:rFonts w:ascii="宋体" w:eastAsia="宋体" w:hAnsi="宋体"/>
          <w:sz w:val="24"/>
          <w:szCs w:val="24"/>
        </w:rPr>
        <w:t>(</w:t>
      </w:r>
      <w:r w:rsidR="00760F41">
        <w:rPr>
          <w:rFonts w:ascii="宋体" w:eastAsia="宋体" w:hAnsi="宋体"/>
          <w:sz w:val="24"/>
          <w:szCs w:val="24"/>
        </w:rPr>
        <w:t>1</w:t>
      </w:r>
      <w:r w:rsidRPr="001E4EEA">
        <w:rPr>
          <w:rFonts w:ascii="宋体" w:eastAsia="宋体" w:hAnsi="宋体"/>
          <w:sz w:val="24"/>
          <w:szCs w:val="24"/>
        </w:rPr>
        <w:t>)表示</w:t>
      </w:r>
      <w:r w:rsidRPr="001E4EEA">
        <w:rPr>
          <w:rFonts w:ascii="宋体" w:eastAsia="宋体" w:hAnsi="宋体" w:hint="eastAsia"/>
          <w:sz w:val="24"/>
          <w:szCs w:val="24"/>
        </w:rPr>
        <w:t>准确或接近准确的力反馈这个属性对于移动等待策略来说是特别理想的</w:t>
      </w:r>
      <w:r w:rsidRPr="001E4EEA">
        <w:rPr>
          <w:rFonts w:ascii="宋体" w:eastAsia="宋体" w:hAnsi="宋体"/>
          <w:sz w:val="24"/>
          <w:szCs w:val="24"/>
        </w:rPr>
        <w:t>。当操作者选择停止主机械手等待时，他或她可以获得从力的准确力反馈。相比之下，（8）表明，当操作者停止主机械手时，他或她只感觉到从动力的一半。当从属环境力不随时间变化并且主机械</w:t>
      </w:r>
      <w:proofErr w:type="gramStart"/>
      <w:r w:rsidRPr="001E4EEA">
        <w:rPr>
          <w:rFonts w:ascii="宋体" w:eastAsia="宋体" w:hAnsi="宋体"/>
          <w:sz w:val="24"/>
          <w:szCs w:val="24"/>
        </w:rPr>
        <w:t>臂停止</w:t>
      </w:r>
      <w:proofErr w:type="gramEnd"/>
      <w:r w:rsidRPr="001E4EEA">
        <w:rPr>
          <w:rFonts w:ascii="宋体" w:eastAsia="宋体" w:hAnsi="宋体"/>
          <w:sz w:val="24"/>
          <w:szCs w:val="24"/>
        </w:rPr>
        <w:t>时，从机械</w:t>
      </w:r>
      <w:proofErr w:type="gramStart"/>
      <w:r w:rsidRPr="001E4EEA">
        <w:rPr>
          <w:rFonts w:ascii="宋体" w:eastAsia="宋体" w:hAnsi="宋体"/>
          <w:sz w:val="24"/>
          <w:szCs w:val="24"/>
        </w:rPr>
        <w:t>臂必须</w:t>
      </w:r>
      <w:proofErr w:type="gramEnd"/>
      <w:r w:rsidRPr="001E4EEA">
        <w:rPr>
          <w:rFonts w:ascii="宋体" w:eastAsia="宋体" w:hAnsi="宋体"/>
          <w:sz w:val="24"/>
          <w:szCs w:val="24"/>
        </w:rPr>
        <w:t>以恒定速度移动以保持平衡（7）。</w:t>
      </w:r>
      <w:r w:rsidRPr="001E4EEA">
        <w:rPr>
          <w:rFonts w:ascii="宋体" w:eastAsia="宋体" w:hAnsi="宋体" w:hint="eastAsia"/>
          <w:sz w:val="24"/>
          <w:szCs w:val="24"/>
        </w:rPr>
        <w:t>值得注意的是，我们的新型远程操作器无需主动建模或阻抗匹配即可实现所需的特性来衰减波反射。因此，不需要预先了解远程环境，并且当操作环境发生未知变化时，反射不会恢复。</w:t>
      </w:r>
    </w:p>
    <w:p w14:paraId="7A323F4D" w14:textId="6F91AD22" w:rsidR="001E4EEA" w:rsidRPr="001E4EEA" w:rsidRDefault="001E4EEA" w:rsidP="001E4EEA">
      <w:pPr>
        <w:spacing w:line="360" w:lineRule="auto"/>
        <w:ind w:firstLineChars="200" w:firstLine="480"/>
        <w:rPr>
          <w:rFonts w:ascii="宋体" w:eastAsia="宋体" w:hAnsi="宋体"/>
          <w:sz w:val="24"/>
          <w:szCs w:val="24"/>
        </w:rPr>
      </w:pPr>
      <w:proofErr w:type="gramStart"/>
      <w:r w:rsidRPr="001E4EEA">
        <w:rPr>
          <w:rFonts w:ascii="宋体" w:eastAsia="宋体" w:hAnsi="宋体" w:hint="eastAsia"/>
          <w:sz w:val="24"/>
          <w:szCs w:val="24"/>
        </w:rPr>
        <w:t>但式</w:t>
      </w:r>
      <w:proofErr w:type="gramEnd"/>
      <w:r w:rsidRPr="001E4EEA">
        <w:rPr>
          <w:rFonts w:ascii="宋体" w:eastAsia="宋体" w:hAnsi="宋体"/>
          <w:sz w:val="24"/>
          <w:szCs w:val="24"/>
        </w:rPr>
        <w:t>(</w:t>
      </w:r>
      <w:r w:rsidR="00760F41">
        <w:rPr>
          <w:rFonts w:ascii="宋体" w:eastAsia="宋体" w:hAnsi="宋体"/>
          <w:sz w:val="24"/>
          <w:szCs w:val="24"/>
        </w:rPr>
        <w:t>1</w:t>
      </w:r>
      <w:r w:rsidRPr="001E4EEA">
        <w:rPr>
          <w:rFonts w:ascii="宋体" w:eastAsia="宋体" w:hAnsi="宋体"/>
          <w:sz w:val="24"/>
          <w:szCs w:val="24"/>
        </w:rPr>
        <w:t>)也表明，当主机械</w:t>
      </w:r>
      <w:proofErr w:type="gramStart"/>
      <w:r w:rsidRPr="001E4EEA">
        <w:rPr>
          <w:rFonts w:ascii="宋体" w:eastAsia="宋体" w:hAnsi="宋体"/>
          <w:sz w:val="24"/>
          <w:szCs w:val="24"/>
        </w:rPr>
        <w:t>臂位置</w:t>
      </w:r>
      <w:proofErr w:type="gramEnd"/>
      <w:r w:rsidRPr="001E4EEA">
        <w:rPr>
          <w:rFonts w:ascii="宋体" w:eastAsia="宋体" w:hAnsi="宋体"/>
          <w:sz w:val="24"/>
          <w:szCs w:val="24"/>
        </w:rPr>
        <w:t>快速移动时，力反馈不准确。相比之下，（4）表明，当速度恒定且速度跟踪准确时，对于基本的基于波的遥控操作系统来说，力反馈将是准确的。然而，这只有在远程操作系统的稳态下才有可能，我们</w:t>
      </w:r>
      <w:proofErr w:type="gramStart"/>
      <w:r w:rsidRPr="001E4EEA">
        <w:rPr>
          <w:rFonts w:ascii="宋体" w:eastAsia="宋体" w:hAnsi="宋体"/>
          <w:sz w:val="24"/>
          <w:szCs w:val="24"/>
        </w:rPr>
        <w:t>这里关注</w:t>
      </w:r>
      <w:proofErr w:type="gramEnd"/>
      <w:r w:rsidRPr="001E4EEA">
        <w:rPr>
          <w:rFonts w:ascii="宋体" w:eastAsia="宋体" w:hAnsi="宋体"/>
          <w:sz w:val="24"/>
          <w:szCs w:val="24"/>
        </w:rPr>
        <w:t>的是系统瞬态的性能。为了提高瞬态性能，必须抑制波反射。</w:t>
      </w:r>
    </w:p>
    <w:p w14:paraId="756F6F2B" w14:textId="1D4D4E61" w:rsidR="00A57119" w:rsidRDefault="00A57119" w:rsidP="00A57119">
      <w:pPr>
        <w:pStyle w:val="MTDisplayEquation"/>
      </w:pPr>
      <w:r>
        <w:lastRenderedPageBreak/>
        <w:tab/>
      </w:r>
      <w:r w:rsidRPr="00A57119">
        <w:rPr>
          <w:position w:val="-64"/>
        </w:rPr>
        <w:object w:dxaOrig="2659" w:dyaOrig="1400" w14:anchorId="7083D952">
          <v:shape id="_x0000_i1028" type="#_x0000_t75" style="width:133.5pt;height:70pt" o:ole="">
            <v:imagedata r:id="rId17" o:title=""/>
          </v:shape>
          <o:OLEObject Type="Embed" ProgID="Equation.DSMT4" ShapeID="_x0000_i1028" DrawAspect="Content" ObjectID="_1775766727"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2</w:instrText>
        </w:r>
      </w:fldSimple>
      <w:r>
        <w:instrText>)</w:instrText>
      </w:r>
      <w:r>
        <w:fldChar w:fldCharType="end"/>
      </w:r>
    </w:p>
    <w:p w14:paraId="5EEC997D" w14:textId="71DC1724" w:rsidR="007D683B" w:rsidRDefault="007D683B" w:rsidP="00A524FD">
      <w:pPr>
        <w:widowControl/>
        <w:spacing w:line="360" w:lineRule="auto"/>
        <w:rPr>
          <w:rFonts w:ascii="宋体" w:eastAsia="宋体" w:hAnsi="宋体" w:cs="宋体"/>
          <w:b/>
          <w:bCs/>
          <w:kern w:val="0"/>
          <w:sz w:val="24"/>
          <w:szCs w:val="24"/>
          <w14:ligatures w14:val="none"/>
        </w:rPr>
      </w:pPr>
      <w:r>
        <w:rPr>
          <w:rFonts w:ascii="宋体" w:eastAsia="宋体" w:hAnsi="宋体" w:cs="宋体" w:hint="eastAsia"/>
          <w:b/>
          <w:bCs/>
          <w:kern w:val="0"/>
          <w:sz w:val="24"/>
          <w:szCs w:val="24"/>
          <w14:ligatures w14:val="none"/>
        </w:rPr>
        <w:t>框架稳定性证明：</w:t>
      </w:r>
    </w:p>
    <w:p w14:paraId="29219EB4" w14:textId="29635A59" w:rsidR="007D683B" w:rsidRPr="007D683B" w:rsidRDefault="007D683B" w:rsidP="007D683B">
      <w:pPr>
        <w:widowControl/>
        <w:spacing w:line="360" w:lineRule="auto"/>
        <w:ind w:firstLineChars="200" w:firstLine="480"/>
        <w:rPr>
          <w:rFonts w:ascii="宋体" w:eastAsia="宋体" w:hAnsi="宋体" w:cs="宋体"/>
          <w:kern w:val="0"/>
          <w:sz w:val="24"/>
          <w:szCs w:val="24"/>
          <w14:ligatures w14:val="none"/>
        </w:rPr>
      </w:pPr>
      <w:r w:rsidRPr="007D683B">
        <w:rPr>
          <w:rFonts w:ascii="宋体" w:eastAsia="宋体" w:hAnsi="宋体" w:cs="宋体" w:hint="eastAsia"/>
          <w:kern w:val="0"/>
          <w:sz w:val="24"/>
          <w:szCs w:val="24"/>
          <w14:ligatures w14:val="none"/>
        </w:rPr>
        <w:t>利用散射理论</w:t>
      </w:r>
      <w:proofErr w:type="gramStart"/>
      <w:r w:rsidRPr="007D683B">
        <w:rPr>
          <w:rFonts w:ascii="宋体" w:eastAsia="宋体" w:hAnsi="宋体" w:cs="宋体" w:hint="eastAsia"/>
          <w:kern w:val="0"/>
          <w:sz w:val="24"/>
          <w:szCs w:val="24"/>
          <w14:ligatures w14:val="none"/>
        </w:rPr>
        <w:t>证明</w:t>
      </w:r>
      <w:r w:rsidR="001020B7">
        <w:rPr>
          <w:rFonts w:ascii="宋体" w:eastAsia="宋体" w:hAnsi="宋体" w:cs="宋体" w:hint="eastAsia"/>
          <w:kern w:val="0"/>
          <w:sz w:val="24"/>
          <w:szCs w:val="24"/>
          <w14:ligatures w14:val="none"/>
        </w:rPr>
        <w:t>遥</w:t>
      </w:r>
      <w:proofErr w:type="gramEnd"/>
      <w:r w:rsidR="001020B7">
        <w:rPr>
          <w:rFonts w:ascii="宋体" w:eastAsia="宋体" w:hAnsi="宋体" w:cs="宋体" w:hint="eastAsia"/>
          <w:kern w:val="0"/>
          <w:sz w:val="24"/>
          <w:szCs w:val="24"/>
          <w14:ligatures w14:val="none"/>
        </w:rPr>
        <w:t>操作</w:t>
      </w:r>
      <w:r w:rsidRPr="007D683B">
        <w:rPr>
          <w:rFonts w:ascii="宋体" w:eastAsia="宋体" w:hAnsi="宋体" w:cs="宋体" w:hint="eastAsia"/>
          <w:kern w:val="0"/>
          <w:sz w:val="24"/>
          <w:szCs w:val="24"/>
          <w14:ligatures w14:val="none"/>
        </w:rPr>
        <w:t>系统的无源性</w:t>
      </w:r>
      <w:r>
        <w:rPr>
          <w:rFonts w:ascii="宋体" w:eastAsia="宋体" w:hAnsi="宋体" w:cs="宋体" w:hint="eastAsia"/>
          <w:kern w:val="0"/>
          <w:sz w:val="24"/>
          <w:szCs w:val="24"/>
          <w14:ligatures w14:val="none"/>
        </w:rPr>
        <w:t>：</w:t>
      </w:r>
    </w:p>
    <w:p w14:paraId="33FE24FA" w14:textId="5528CA70" w:rsidR="007D683B" w:rsidRDefault="007D683B" w:rsidP="001020B7">
      <w:pPr>
        <w:widowControl/>
        <w:spacing w:line="360" w:lineRule="auto"/>
        <w:rPr>
          <w:rFonts w:ascii="宋体" w:eastAsia="宋体" w:hAnsi="宋体" w:cs="宋体"/>
          <w:b/>
          <w:bCs/>
          <w:kern w:val="0"/>
          <w:sz w:val="24"/>
          <w:szCs w:val="24"/>
          <w14:ligatures w14:val="none"/>
        </w:rPr>
      </w:pPr>
      <w:r>
        <w:rPr>
          <w:rFonts w:ascii="宋体" w:eastAsia="宋体" w:hAnsi="宋体" w:cs="宋体" w:hint="eastAsia"/>
          <w:b/>
          <w:bCs/>
          <w:kern w:val="0"/>
          <w:sz w:val="24"/>
          <w:szCs w:val="24"/>
          <w14:ligatures w14:val="none"/>
        </w:rPr>
        <w:t>定理</w:t>
      </w:r>
      <w:r w:rsidR="000F6218">
        <w:rPr>
          <w:rFonts w:ascii="宋体" w:eastAsia="宋体" w:hAnsi="宋体" w:cs="宋体" w:hint="eastAsia"/>
          <w:b/>
          <w:bCs/>
          <w:kern w:val="0"/>
          <w:sz w:val="24"/>
          <w:szCs w:val="24"/>
          <w14:ligatures w14:val="none"/>
        </w:rPr>
        <w:t xml:space="preserve"> 1</w:t>
      </w:r>
      <w:r>
        <w:rPr>
          <w:rFonts w:ascii="宋体" w:eastAsia="宋体" w:hAnsi="宋体" w:cs="宋体" w:hint="eastAsia"/>
          <w:b/>
          <w:bCs/>
          <w:kern w:val="0"/>
          <w:sz w:val="24"/>
          <w:szCs w:val="24"/>
          <w14:ligatures w14:val="none"/>
        </w:rPr>
        <w:t>：</w:t>
      </w:r>
      <w:r w:rsidRPr="007D683B">
        <w:rPr>
          <w:rFonts w:ascii="宋体" w:eastAsia="宋体" w:hAnsi="宋体" w:cs="宋体" w:hint="eastAsia"/>
          <w:b/>
          <w:bCs/>
          <w:kern w:val="0"/>
          <w:sz w:val="24"/>
          <w:szCs w:val="24"/>
          <w14:ligatures w14:val="none"/>
        </w:rPr>
        <w:t>如果散射范数小于</w:t>
      </w:r>
      <w:proofErr w:type="gramStart"/>
      <w:r w:rsidRPr="007D683B">
        <w:rPr>
          <w:rFonts w:ascii="宋体" w:eastAsia="宋体" w:hAnsi="宋体" w:cs="宋体" w:hint="eastAsia"/>
          <w:b/>
          <w:bCs/>
          <w:kern w:val="0"/>
          <w:sz w:val="24"/>
          <w:szCs w:val="24"/>
          <w14:ligatures w14:val="none"/>
        </w:rPr>
        <w:t>一</w:t>
      </w:r>
      <w:proofErr w:type="gramEnd"/>
      <w:r w:rsidRPr="007D683B">
        <w:rPr>
          <w:rFonts w:ascii="宋体" w:eastAsia="宋体" w:hAnsi="宋体" w:cs="宋体" w:hint="eastAsia"/>
          <w:b/>
          <w:bCs/>
          <w:kern w:val="0"/>
          <w:sz w:val="24"/>
          <w:szCs w:val="24"/>
          <w14:ligatures w14:val="none"/>
        </w:rPr>
        <w:t>，那么双边遥操作系统就是无源的，即</w:t>
      </w:r>
      <w:r w:rsidR="001020B7" w:rsidRPr="001020B7">
        <w:rPr>
          <w:rFonts w:ascii="宋体" w:eastAsia="宋体" w:hAnsi="宋体" w:cs="宋体"/>
          <w:b/>
          <w:bCs/>
          <w:kern w:val="0"/>
          <w:position w:val="-14"/>
          <w:sz w:val="24"/>
          <w:szCs w:val="24"/>
          <w14:ligatures w14:val="none"/>
        </w:rPr>
        <w:object w:dxaOrig="1040" w:dyaOrig="400" w14:anchorId="5FDA7DA5">
          <v:shape id="_x0000_i1029" type="#_x0000_t75" style="width:52pt;height:20pt" o:ole="">
            <v:imagedata r:id="rId19" o:title=""/>
          </v:shape>
          <o:OLEObject Type="Embed" ProgID="Equation.DSMT4" ShapeID="_x0000_i1029" DrawAspect="Content" ObjectID="_1775766728" r:id="rId20"/>
        </w:object>
      </w:r>
      <w:r w:rsidR="001020B7">
        <w:rPr>
          <w:rFonts w:ascii="宋体" w:eastAsia="宋体" w:hAnsi="宋体" w:cs="宋体" w:hint="eastAsia"/>
          <w:b/>
          <w:bCs/>
          <w:kern w:val="0"/>
          <w:sz w:val="24"/>
          <w:szCs w:val="24"/>
          <w14:ligatures w14:val="none"/>
        </w:rPr>
        <w:t>，</w:t>
      </w:r>
      <w:r w:rsidRPr="007D683B">
        <w:rPr>
          <w:rFonts w:ascii="宋体" w:eastAsia="宋体" w:hAnsi="宋体" w:cs="宋体" w:hint="eastAsia"/>
          <w:b/>
          <w:bCs/>
          <w:kern w:val="0"/>
          <w:sz w:val="24"/>
          <w:szCs w:val="24"/>
          <w14:ligatures w14:val="none"/>
        </w:rPr>
        <w:t>散射矩阵定义如下：</w:t>
      </w:r>
    </w:p>
    <w:p w14:paraId="6C1F5D78" w14:textId="70FC6C03" w:rsidR="001020B7" w:rsidRDefault="001020B7" w:rsidP="001020B7">
      <w:pPr>
        <w:pStyle w:val="MTDisplayEquation"/>
      </w:pPr>
      <w:r>
        <w:tab/>
      </w:r>
      <w:r w:rsidRPr="001020B7">
        <w:rPr>
          <w:position w:val="-30"/>
        </w:rPr>
        <w:object w:dxaOrig="3760" w:dyaOrig="720" w14:anchorId="0C72B211">
          <v:shape id="_x0000_i1030" type="#_x0000_t75" style="width:188pt;height:36.5pt" o:ole="">
            <v:imagedata r:id="rId21" o:title=""/>
          </v:shape>
          <o:OLEObject Type="Embed" ProgID="Equation.DSMT4" ShapeID="_x0000_i1030" DrawAspect="Content" ObjectID="_1775766729"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3</w:instrText>
        </w:r>
      </w:fldSimple>
      <w:r>
        <w:instrText>)</w:instrText>
      </w:r>
      <w:r>
        <w:fldChar w:fldCharType="end"/>
      </w:r>
    </w:p>
    <w:p w14:paraId="691AF9B0" w14:textId="708D06DF" w:rsidR="001020B7" w:rsidRDefault="001020B7" w:rsidP="001020B7">
      <w:pPr>
        <w:rPr>
          <w:rFonts w:ascii="宋体" w:eastAsia="宋体" w:hAnsi="宋体"/>
          <w:sz w:val="24"/>
          <w:szCs w:val="24"/>
        </w:rPr>
      </w:pPr>
      <w:r>
        <w:rPr>
          <w:rFonts w:ascii="宋体" w:eastAsia="宋体" w:hAnsi="宋体" w:hint="eastAsia"/>
          <w:sz w:val="24"/>
          <w:szCs w:val="24"/>
        </w:rPr>
        <w:t>与遥操作系统中的速度和力有关的混合矩阵</w:t>
      </w:r>
      <w:r w:rsidRPr="001020B7">
        <w:rPr>
          <w:rFonts w:ascii="宋体" w:eastAsia="宋体" w:hAnsi="宋体"/>
          <w:position w:val="-10"/>
          <w:sz w:val="24"/>
          <w:szCs w:val="24"/>
        </w:rPr>
        <w:object w:dxaOrig="560" w:dyaOrig="320" w14:anchorId="031F8E2F">
          <v:shape id="_x0000_i1031" type="#_x0000_t75" style="width:28pt;height:16.5pt" o:ole="">
            <v:imagedata r:id="rId23" o:title=""/>
          </v:shape>
          <o:OLEObject Type="Embed" ProgID="Equation.DSMT4" ShapeID="_x0000_i1031" DrawAspect="Content" ObjectID="_1775766730" r:id="rId24"/>
        </w:object>
      </w:r>
      <w:r>
        <w:rPr>
          <w:rFonts w:ascii="宋体" w:eastAsia="宋体" w:hAnsi="宋体" w:hint="eastAsia"/>
          <w:sz w:val="24"/>
          <w:szCs w:val="24"/>
        </w:rPr>
        <w:t>定义如下：</w:t>
      </w:r>
    </w:p>
    <w:p w14:paraId="3B1E40B2" w14:textId="77C74EE5" w:rsidR="001020B7" w:rsidRDefault="001020B7" w:rsidP="001020B7">
      <w:pPr>
        <w:pStyle w:val="MTDisplayEquation"/>
      </w:pPr>
      <w:r>
        <w:tab/>
      </w:r>
      <w:r w:rsidR="00134BDF" w:rsidRPr="00134BDF">
        <w:rPr>
          <w:position w:val="-32"/>
        </w:rPr>
        <w:object w:dxaOrig="2480" w:dyaOrig="760" w14:anchorId="03356406">
          <v:shape id="_x0000_i1032" type="#_x0000_t75" style="width:124pt;height:38pt" o:ole="">
            <v:imagedata r:id="rId25" o:title=""/>
          </v:shape>
          <o:OLEObject Type="Embed" ProgID="Equation.DSMT4" ShapeID="_x0000_i1032" DrawAspect="Content" ObjectID="_1775766731"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4</w:instrText>
        </w:r>
      </w:fldSimple>
      <w:r>
        <w:instrText>)</w:instrText>
      </w:r>
      <w:r>
        <w:fldChar w:fldCharType="end"/>
      </w:r>
    </w:p>
    <w:p w14:paraId="6533DC6F" w14:textId="3EE98D03" w:rsidR="00134BDF" w:rsidRDefault="00134BDF" w:rsidP="00134BDF">
      <w:pPr>
        <w:rPr>
          <w:rFonts w:ascii="宋体" w:eastAsia="宋体" w:hAnsi="宋体"/>
          <w:sz w:val="24"/>
          <w:szCs w:val="24"/>
        </w:rPr>
      </w:pPr>
      <w:r w:rsidRPr="00134BDF">
        <w:rPr>
          <w:rFonts w:ascii="宋体" w:eastAsia="宋体" w:hAnsi="宋体" w:hint="eastAsia"/>
          <w:sz w:val="24"/>
          <w:szCs w:val="24"/>
        </w:rPr>
        <w:t>那么根据上式，此框架</w:t>
      </w:r>
      <w:r w:rsidR="00FB3AFF">
        <w:rPr>
          <w:rFonts w:ascii="宋体" w:eastAsia="宋体" w:hAnsi="宋体" w:hint="eastAsia"/>
          <w:sz w:val="24"/>
          <w:szCs w:val="24"/>
        </w:rPr>
        <w:t>下的遥操作系统的混合矩阵为：</w:t>
      </w:r>
    </w:p>
    <w:p w14:paraId="7626BB05" w14:textId="66087F22" w:rsidR="00D5502F" w:rsidRPr="00D5502F" w:rsidRDefault="00FB3AFF" w:rsidP="000F6218">
      <w:pPr>
        <w:pStyle w:val="MTDisplayEquation"/>
      </w:pPr>
      <w:r>
        <w:tab/>
      </w:r>
      <w:r w:rsidRPr="00FB3AFF">
        <w:rPr>
          <w:position w:val="-46"/>
        </w:rPr>
        <w:object w:dxaOrig="2560" w:dyaOrig="1040" w14:anchorId="75E721F6">
          <v:shape id="_x0000_i1033" type="#_x0000_t75" style="width:127.5pt;height:52pt" o:ole="">
            <v:imagedata r:id="rId27" o:title=""/>
          </v:shape>
          <o:OLEObject Type="Embed" ProgID="Equation.DSMT4" ShapeID="_x0000_i1033" DrawAspect="Content" ObjectID="_1775766732"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5</w:instrText>
        </w:r>
      </w:fldSimple>
      <w:r>
        <w:instrText>)</w:instrText>
      </w:r>
      <w:r>
        <w:fldChar w:fldCharType="end"/>
      </w:r>
    </w:p>
    <w:p w14:paraId="64225D8B" w14:textId="752D1E34" w:rsidR="00A524FD" w:rsidRDefault="00A524FD" w:rsidP="00A524FD">
      <w:pPr>
        <w:widowControl/>
        <w:spacing w:line="360" w:lineRule="auto"/>
        <w:rPr>
          <w:rFonts w:ascii="宋体" w:eastAsia="宋体" w:hAnsi="宋体" w:cs="宋体"/>
          <w:b/>
          <w:bCs/>
          <w:kern w:val="0"/>
          <w:sz w:val="24"/>
          <w:szCs w:val="24"/>
          <w14:ligatures w14:val="none"/>
        </w:rPr>
      </w:pPr>
      <w:r>
        <w:rPr>
          <w:rFonts w:ascii="宋体" w:eastAsia="宋体" w:hAnsi="宋体" w:cs="宋体" w:hint="eastAsia"/>
          <w:b/>
          <w:bCs/>
          <w:kern w:val="0"/>
          <w:sz w:val="24"/>
          <w:szCs w:val="24"/>
          <w14:ligatures w14:val="none"/>
        </w:rPr>
        <w:t>误差存在</w:t>
      </w:r>
      <w:r w:rsidRPr="00204A78">
        <w:rPr>
          <w:rFonts w:ascii="宋体" w:eastAsia="宋体" w:hAnsi="宋体" w:cs="宋体" w:hint="eastAsia"/>
          <w:b/>
          <w:bCs/>
          <w:kern w:val="0"/>
          <w:sz w:val="24"/>
          <w:szCs w:val="24"/>
          <w14:ligatures w14:val="none"/>
        </w:rPr>
        <w:t>分析：</w:t>
      </w:r>
    </w:p>
    <w:p w14:paraId="156B8BF1" w14:textId="5C0E0CD3" w:rsidR="00A524FD" w:rsidRPr="00EA5313" w:rsidRDefault="00A524FD" w:rsidP="00A524FD">
      <w:pPr>
        <w:widowControl/>
        <w:jc w:val="left"/>
        <w:rPr>
          <w:rFonts w:ascii="宋体" w:eastAsia="宋体" w:hAnsi="宋体" w:cs="宋体"/>
          <w:kern w:val="0"/>
          <w:sz w:val="24"/>
          <w:szCs w:val="24"/>
          <w14:ligatures w14:val="none"/>
        </w:rPr>
      </w:pPr>
      <w:r w:rsidRPr="00EA5313">
        <w:rPr>
          <w:rFonts w:ascii="宋体" w:eastAsia="宋体" w:hAnsi="宋体" w:cs="宋体" w:hint="eastAsia"/>
          <w:kern w:val="0"/>
          <w:sz w:val="24"/>
          <w:szCs w:val="24"/>
          <w14:ligatures w14:val="none"/>
        </w:rPr>
        <w:t>根据</w:t>
      </w:r>
      <w:r>
        <w:rPr>
          <w:rFonts w:ascii="宋体" w:eastAsia="宋体" w:hAnsi="宋体" w:cs="宋体" w:hint="eastAsia"/>
          <w:kern w:val="0"/>
          <w:sz w:val="24"/>
          <w:szCs w:val="24"/>
          <w14:ligatures w14:val="none"/>
        </w:rPr>
        <w:t>(</w:t>
      </w:r>
      <w:r>
        <w:rPr>
          <w:rFonts w:ascii="宋体" w:eastAsia="宋体" w:hAnsi="宋体" w:cs="宋体"/>
          <w:kern w:val="0"/>
          <w:sz w:val="24"/>
          <w:szCs w:val="24"/>
          <w14:ligatures w14:val="none"/>
        </w:rPr>
        <w:t>1)</w:t>
      </w:r>
      <w:r>
        <w:rPr>
          <w:rFonts w:ascii="宋体" w:eastAsia="宋体" w:hAnsi="宋体" w:cs="宋体" w:hint="eastAsia"/>
          <w:kern w:val="0"/>
          <w:sz w:val="24"/>
          <w:szCs w:val="24"/>
          <w14:ligatures w14:val="none"/>
        </w:rPr>
        <w:t>式，且有</w:t>
      </w:r>
      <w:r w:rsidRPr="00A524FD">
        <w:rPr>
          <w:rFonts w:ascii="宋体" w:eastAsia="宋体" w:hAnsi="宋体" w:cs="宋体"/>
          <w:kern w:val="0"/>
          <w:position w:val="-26"/>
          <w:sz w:val="24"/>
          <w:szCs w:val="24"/>
          <w14:ligatures w14:val="none"/>
        </w:rPr>
        <w:object w:dxaOrig="1219" w:dyaOrig="700" w14:anchorId="38710B4A">
          <v:shape id="_x0000_i1034" type="#_x0000_t75" style="width:61.5pt;height:35pt" o:ole="">
            <v:imagedata r:id="rId29" o:title=""/>
          </v:shape>
          <o:OLEObject Type="Embed" ProgID="Equation.DSMT4" ShapeID="_x0000_i1034" DrawAspect="Content" ObjectID="_1775766733" r:id="rId30"/>
        </w:object>
      </w:r>
      <w:r>
        <w:rPr>
          <w:rFonts w:ascii="宋体" w:eastAsia="宋体" w:hAnsi="宋体" w:cs="宋体" w:hint="eastAsia"/>
          <w:kern w:val="0"/>
          <w:sz w:val="24"/>
          <w:szCs w:val="24"/>
          <w14:ligatures w14:val="none"/>
        </w:rPr>
        <w:t>很容易得出：</w:t>
      </w:r>
    </w:p>
    <w:p w14:paraId="59E46C59" w14:textId="689EE964" w:rsidR="00A524FD" w:rsidRPr="00EA5313" w:rsidRDefault="00A524FD" w:rsidP="00A524FD">
      <w:pPr>
        <w:pStyle w:val="MTDisplayEquation"/>
      </w:pPr>
      <w:r>
        <w:tab/>
      </w:r>
      <w:r w:rsidR="004D0BAA" w:rsidRPr="00A524FD">
        <w:rPr>
          <w:position w:val="-26"/>
        </w:rPr>
        <w:object w:dxaOrig="4020" w:dyaOrig="700" w14:anchorId="5C55D6E8">
          <v:shape id="_x0000_i1035" type="#_x0000_t75" style="width:201pt;height:35pt" o:ole="">
            <v:imagedata r:id="rId31" o:title=""/>
          </v:shape>
          <o:OLEObject Type="Embed" ProgID="Equation.DSMT4" ShapeID="_x0000_i1035" DrawAspect="Content" ObjectID="_1775766734"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6</w:instrText>
        </w:r>
      </w:fldSimple>
      <w:r>
        <w:instrText>)</w:instrText>
      </w:r>
      <w:r>
        <w:fldChar w:fldCharType="end"/>
      </w:r>
    </w:p>
    <w:p w14:paraId="2B1D7D55" w14:textId="77777777" w:rsidR="00A524FD" w:rsidRPr="00705857" w:rsidRDefault="00A524FD" w:rsidP="00A524FD">
      <w:pPr>
        <w:widowControl/>
        <w:spacing w:line="360" w:lineRule="auto"/>
        <w:ind w:firstLineChars="200" w:firstLine="480"/>
        <w:rPr>
          <w:rFonts w:ascii="宋体" w:eastAsia="宋体" w:hAnsi="宋体" w:cs="宋体"/>
          <w:kern w:val="0"/>
          <w:sz w:val="24"/>
          <w:szCs w:val="24"/>
          <w14:ligatures w14:val="none"/>
        </w:rPr>
      </w:pPr>
      <w:proofErr w:type="gramStart"/>
      <w:r>
        <w:rPr>
          <w:rFonts w:ascii="宋体" w:eastAsia="宋体" w:hAnsi="宋体" w:cs="宋体" w:hint="eastAsia"/>
          <w:kern w:val="0"/>
          <w:sz w:val="24"/>
          <w:szCs w:val="24"/>
          <w14:ligatures w14:val="none"/>
        </w:rPr>
        <w:t>对于定常时延</w:t>
      </w:r>
      <w:proofErr w:type="gramEnd"/>
      <w:r>
        <w:rPr>
          <w:rFonts w:ascii="宋体" w:eastAsia="宋体" w:hAnsi="宋体" w:cs="宋体" w:hint="eastAsia"/>
          <w:kern w:val="0"/>
          <w:sz w:val="24"/>
          <w:szCs w:val="24"/>
          <w14:ligatures w14:val="none"/>
        </w:rPr>
        <w:t>下，位置跟踪精度很高，稳态情况下</w:t>
      </w:r>
      <w:proofErr w:type="gramStart"/>
      <w:r>
        <w:rPr>
          <w:rFonts w:ascii="宋体" w:eastAsia="宋体" w:hAnsi="宋体" w:cs="宋体" w:hint="eastAsia"/>
          <w:kern w:val="0"/>
          <w:sz w:val="24"/>
          <w:szCs w:val="24"/>
          <w14:ligatures w14:val="none"/>
        </w:rPr>
        <w:t>从端最后</w:t>
      </w:r>
      <w:proofErr w:type="gramEnd"/>
      <w:r>
        <w:rPr>
          <w:rFonts w:ascii="宋体" w:eastAsia="宋体" w:hAnsi="宋体" w:cs="宋体" w:hint="eastAsia"/>
          <w:kern w:val="0"/>
          <w:sz w:val="24"/>
          <w:szCs w:val="24"/>
          <w14:ligatures w14:val="none"/>
        </w:rPr>
        <w:t>都能准确的跟随主端。因为</w:t>
      </w:r>
      <w:r w:rsidRPr="00EA5313">
        <w:rPr>
          <w:rFonts w:ascii="宋体" w:eastAsia="宋体" w:hAnsi="宋体" w:cs="宋体" w:hint="eastAsia"/>
          <w:kern w:val="0"/>
          <w:sz w:val="24"/>
          <w:szCs w:val="24"/>
          <w14:ligatures w14:val="none"/>
        </w:rPr>
        <w:t>系统的延迟是恒定的，</w:t>
      </w:r>
      <w:proofErr w:type="gramStart"/>
      <w:r w:rsidRPr="00705857">
        <w:rPr>
          <w:rFonts w:ascii="宋体" w:eastAsia="宋体" w:hAnsi="宋体" w:cs="宋体" w:hint="eastAsia"/>
          <w:kern w:val="0"/>
          <w:sz w:val="24"/>
          <w:szCs w:val="24"/>
          <w14:ligatures w14:val="none"/>
        </w:rPr>
        <w:t>从端接收</w:t>
      </w:r>
      <w:proofErr w:type="gramEnd"/>
      <w:r w:rsidRPr="00705857">
        <w:rPr>
          <w:rFonts w:ascii="宋体" w:eastAsia="宋体" w:hAnsi="宋体" w:cs="宋体" w:hint="eastAsia"/>
          <w:kern w:val="0"/>
          <w:sz w:val="24"/>
          <w:szCs w:val="24"/>
          <w14:ligatures w14:val="none"/>
        </w:rPr>
        <w:t>的速度信息在传输过程中</w:t>
      </w:r>
      <w:r w:rsidRPr="007E4DDD">
        <w:rPr>
          <w:rFonts w:ascii="宋体" w:eastAsia="宋体" w:hAnsi="宋体" w:cs="宋体" w:hint="eastAsia"/>
          <w:b/>
          <w:bCs/>
          <w:kern w:val="0"/>
          <w:sz w:val="24"/>
          <w:szCs w:val="24"/>
          <w14:ligatures w14:val="none"/>
        </w:rPr>
        <w:t>保持一致</w:t>
      </w:r>
      <w:r>
        <w:rPr>
          <w:rFonts w:ascii="宋体" w:eastAsia="宋体" w:hAnsi="宋体" w:cs="宋体" w:hint="eastAsia"/>
          <w:kern w:val="0"/>
          <w:sz w:val="24"/>
          <w:szCs w:val="24"/>
          <w14:ligatures w14:val="none"/>
        </w:rPr>
        <w:t>，</w:t>
      </w:r>
      <w:r w:rsidRPr="00705857">
        <w:rPr>
          <w:rFonts w:ascii="宋体" w:eastAsia="宋体" w:hAnsi="宋体" w:cs="宋体" w:hint="eastAsia"/>
          <w:kern w:val="0"/>
          <w:sz w:val="24"/>
          <w:szCs w:val="24"/>
          <w14:ligatures w14:val="none"/>
        </w:rPr>
        <w:t>控制系统可以相对容易地对其进行补偿，</w:t>
      </w:r>
      <w:proofErr w:type="gramStart"/>
      <w:r w:rsidRPr="00705857">
        <w:rPr>
          <w:rFonts w:ascii="宋体" w:eastAsia="宋体" w:hAnsi="宋体" w:cs="宋体" w:hint="eastAsia"/>
          <w:kern w:val="0"/>
          <w:sz w:val="24"/>
          <w:szCs w:val="24"/>
          <w14:ligatures w14:val="none"/>
        </w:rPr>
        <w:t>使得从端可以</w:t>
      </w:r>
      <w:proofErr w:type="gramEnd"/>
      <w:r w:rsidRPr="00705857">
        <w:rPr>
          <w:rFonts w:ascii="宋体" w:eastAsia="宋体" w:hAnsi="宋体" w:cs="宋体" w:hint="eastAsia"/>
          <w:kern w:val="0"/>
          <w:sz w:val="24"/>
          <w:szCs w:val="24"/>
          <w14:ligatures w14:val="none"/>
        </w:rPr>
        <w:t>准确地跟随主端。</w:t>
      </w:r>
    </w:p>
    <w:p w14:paraId="255DE80B" w14:textId="77777777" w:rsidR="00A524FD" w:rsidRDefault="00A524FD" w:rsidP="00A524FD">
      <w:pPr>
        <w:widowControl/>
        <w:spacing w:line="360" w:lineRule="auto"/>
        <w:ind w:firstLineChars="200" w:firstLine="480"/>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但是当时延为时变时延时，</w:t>
      </w:r>
      <w:r w:rsidRPr="00705857">
        <w:rPr>
          <w:rFonts w:ascii="宋体" w:eastAsia="宋体" w:hAnsi="宋体" w:cs="宋体" w:hint="eastAsia"/>
          <w:kern w:val="0"/>
          <w:sz w:val="24"/>
          <w:szCs w:val="24"/>
          <w14:ligatures w14:val="none"/>
        </w:rPr>
        <w:t>这</w:t>
      </w:r>
      <w:proofErr w:type="gramStart"/>
      <w:r w:rsidRPr="00705857">
        <w:rPr>
          <w:rFonts w:ascii="宋体" w:eastAsia="宋体" w:hAnsi="宋体" w:cs="宋体" w:hint="eastAsia"/>
          <w:kern w:val="0"/>
          <w:sz w:val="24"/>
          <w:szCs w:val="24"/>
          <w14:ligatures w14:val="none"/>
        </w:rPr>
        <w:t>导致从端接收</w:t>
      </w:r>
      <w:proofErr w:type="gramEnd"/>
      <w:r w:rsidRPr="00705857">
        <w:rPr>
          <w:rFonts w:ascii="宋体" w:eastAsia="宋体" w:hAnsi="宋体" w:cs="宋体" w:hint="eastAsia"/>
          <w:kern w:val="0"/>
          <w:sz w:val="24"/>
          <w:szCs w:val="24"/>
          <w14:ligatures w14:val="none"/>
        </w:rPr>
        <w:t>到的速度信息的</w:t>
      </w:r>
      <w:r w:rsidRPr="007E4DDD">
        <w:rPr>
          <w:rFonts w:ascii="宋体" w:eastAsia="宋体" w:hAnsi="宋体" w:cs="宋体" w:hint="eastAsia"/>
          <w:b/>
          <w:bCs/>
          <w:kern w:val="0"/>
          <w:sz w:val="24"/>
          <w:szCs w:val="24"/>
          <w14:ligatures w14:val="none"/>
        </w:rPr>
        <w:t>时效性发生变化</w:t>
      </w:r>
      <w:r w:rsidRPr="00705857">
        <w:rPr>
          <w:rFonts w:ascii="宋体" w:eastAsia="宋体" w:hAnsi="宋体" w:cs="宋体" w:hint="eastAsia"/>
          <w:kern w:val="0"/>
          <w:sz w:val="24"/>
          <w:szCs w:val="24"/>
          <w14:ligatures w14:val="none"/>
        </w:rPr>
        <w:t>，因为在信息到达之前，时延可能已经发生了变化。这种时变性使得在不进行适当补偿的情况下，</w:t>
      </w:r>
      <w:proofErr w:type="gramStart"/>
      <w:r w:rsidRPr="00705857">
        <w:rPr>
          <w:rFonts w:ascii="宋体" w:eastAsia="宋体" w:hAnsi="宋体" w:cs="宋体" w:hint="eastAsia"/>
          <w:kern w:val="0"/>
          <w:sz w:val="24"/>
          <w:szCs w:val="24"/>
          <w14:ligatures w14:val="none"/>
        </w:rPr>
        <w:t>从端可能</w:t>
      </w:r>
      <w:proofErr w:type="gramEnd"/>
      <w:r w:rsidRPr="00705857">
        <w:rPr>
          <w:rFonts w:ascii="宋体" w:eastAsia="宋体" w:hAnsi="宋体" w:cs="宋体" w:hint="eastAsia"/>
          <w:kern w:val="0"/>
          <w:sz w:val="24"/>
          <w:szCs w:val="24"/>
          <w14:ligatures w14:val="none"/>
        </w:rPr>
        <w:t>无法</w:t>
      </w:r>
      <w:r>
        <w:rPr>
          <w:rFonts w:ascii="宋体" w:eastAsia="宋体" w:hAnsi="宋体" w:cs="宋体" w:hint="eastAsia"/>
          <w:kern w:val="0"/>
          <w:sz w:val="24"/>
          <w:szCs w:val="24"/>
          <w14:ligatures w14:val="none"/>
        </w:rPr>
        <w:t>精确</w:t>
      </w:r>
      <w:r w:rsidRPr="00705857">
        <w:rPr>
          <w:rFonts w:ascii="宋体" w:eastAsia="宋体" w:hAnsi="宋体" w:cs="宋体" w:hint="eastAsia"/>
          <w:kern w:val="0"/>
          <w:sz w:val="24"/>
          <w:szCs w:val="24"/>
          <w14:ligatures w14:val="none"/>
        </w:rPr>
        <w:t>跟随主端，因为接收到的信息可能已经过时或者尚未到达</w:t>
      </w:r>
      <w:r>
        <w:rPr>
          <w:rFonts w:ascii="宋体" w:eastAsia="宋体" w:hAnsi="宋体" w:cs="宋体" w:hint="eastAsia"/>
          <w:kern w:val="0"/>
          <w:sz w:val="24"/>
          <w:szCs w:val="24"/>
          <w14:ligatures w14:val="none"/>
        </w:rPr>
        <w:t>，并且时延越大，误差越大。</w:t>
      </w:r>
    </w:p>
    <w:p w14:paraId="34BBAFB6" w14:textId="77777777" w:rsidR="004D0BAA" w:rsidRDefault="004D0BAA" w:rsidP="004D0BAA">
      <w:pPr>
        <w:widowControl/>
        <w:spacing w:line="360" w:lineRule="auto"/>
        <w:rPr>
          <w:rFonts w:ascii="宋体" w:eastAsia="宋体" w:hAnsi="宋体" w:cs="宋体"/>
          <w:b/>
          <w:bCs/>
          <w:kern w:val="0"/>
          <w:sz w:val="24"/>
          <w:szCs w:val="24"/>
          <w14:ligatures w14:val="none"/>
        </w:rPr>
      </w:pPr>
      <w:r w:rsidRPr="00E16298">
        <w:rPr>
          <w:rFonts w:ascii="宋体" w:eastAsia="宋体" w:hAnsi="宋体" w:cs="宋体" w:hint="eastAsia"/>
          <w:b/>
          <w:bCs/>
          <w:kern w:val="0"/>
          <w:sz w:val="24"/>
          <w:szCs w:val="24"/>
          <w14:ligatures w14:val="none"/>
        </w:rPr>
        <w:t>位置漂移直接补偿:</w:t>
      </w:r>
    </w:p>
    <w:p w14:paraId="40E2513C" w14:textId="3FFE75DC" w:rsidR="00DE5FE9" w:rsidRPr="00DE5FE9" w:rsidRDefault="00DE5FE9" w:rsidP="00333452">
      <w:pPr>
        <w:widowControl/>
        <w:spacing w:line="360" w:lineRule="auto"/>
        <w:ind w:firstLineChars="200" w:firstLine="480"/>
        <w:rPr>
          <w:rFonts w:ascii="宋体" w:eastAsia="宋体" w:hAnsi="宋体" w:cs="宋体"/>
          <w:kern w:val="0"/>
          <w:sz w:val="24"/>
          <w:szCs w:val="24"/>
          <w14:ligatures w14:val="none"/>
        </w:rPr>
      </w:pPr>
      <w:proofErr w:type="gramStart"/>
      <w:r w:rsidRPr="00DE5FE9">
        <w:rPr>
          <w:rFonts w:ascii="宋体" w:eastAsia="宋体" w:hAnsi="宋体" w:cs="宋体" w:hint="eastAsia"/>
          <w:kern w:val="0"/>
          <w:sz w:val="24"/>
          <w:szCs w:val="24"/>
          <w14:ligatures w14:val="none"/>
        </w:rPr>
        <w:lastRenderedPageBreak/>
        <w:t>在从端输入</w:t>
      </w:r>
      <w:proofErr w:type="gramEnd"/>
      <w:r w:rsidRPr="00DE5FE9">
        <w:rPr>
          <w:rFonts w:ascii="宋体" w:eastAsia="宋体" w:hAnsi="宋体" w:cs="宋体" w:hint="eastAsia"/>
          <w:kern w:val="0"/>
          <w:sz w:val="24"/>
          <w:szCs w:val="24"/>
          <w14:ligatures w14:val="none"/>
        </w:rPr>
        <w:t>波中进行补偿</w:t>
      </w:r>
      <w:r>
        <w:rPr>
          <w:rFonts w:ascii="宋体" w:eastAsia="宋体" w:hAnsi="宋体" w:cs="宋体" w:hint="eastAsia"/>
          <w:kern w:val="0"/>
          <w:sz w:val="24"/>
          <w:szCs w:val="24"/>
          <w14:ligatures w14:val="none"/>
        </w:rPr>
        <w:t>：</w:t>
      </w:r>
    </w:p>
    <w:p w14:paraId="1F50AD7D" w14:textId="77777777" w:rsidR="004D0BAA" w:rsidRDefault="004D0BAA" w:rsidP="004D0BAA">
      <w:pPr>
        <w:widowControl/>
        <w:spacing w:line="360" w:lineRule="auto"/>
        <w:jc w:val="center"/>
        <w:rPr>
          <w:rFonts w:ascii="宋体" w:eastAsia="宋体" w:hAnsi="宋体" w:cs="宋体"/>
          <w:b/>
          <w:bCs/>
          <w:kern w:val="0"/>
          <w:sz w:val="24"/>
          <w:szCs w:val="24"/>
          <w14:ligatures w14:val="none"/>
        </w:rPr>
      </w:pPr>
      <w:r w:rsidRPr="001B3BF5">
        <w:rPr>
          <w:rFonts w:ascii="宋体" w:eastAsia="宋体" w:hAnsi="宋体" w:cs="宋体"/>
          <w:b/>
          <w:bCs/>
          <w:kern w:val="0"/>
          <w:position w:val="-12"/>
          <w:sz w:val="24"/>
          <w:szCs w:val="24"/>
          <w14:ligatures w14:val="none"/>
        </w:rPr>
        <w:object w:dxaOrig="1260" w:dyaOrig="360" w14:anchorId="3AD91306">
          <v:shape id="_x0000_i1036" type="#_x0000_t75" style="width:63.5pt;height:18pt" o:ole="">
            <v:imagedata r:id="rId33" o:title=""/>
          </v:shape>
          <o:OLEObject Type="Embed" ProgID="Equation.DSMT4" ShapeID="_x0000_i1036" DrawAspect="Content" ObjectID="_1775766735" r:id="rId34"/>
        </w:object>
      </w:r>
    </w:p>
    <w:p w14:paraId="4440B8FD" w14:textId="77777777" w:rsidR="004D0BAA" w:rsidRDefault="004D0BAA" w:rsidP="004D0BAA">
      <w:pPr>
        <w:widowControl/>
        <w:spacing w:line="360" w:lineRule="auto"/>
        <w:ind w:firstLineChars="200" w:firstLine="480"/>
        <w:rPr>
          <w:rFonts w:ascii="宋体" w:eastAsia="宋体" w:hAnsi="宋体" w:cs="宋体"/>
          <w:kern w:val="0"/>
          <w:sz w:val="24"/>
          <w:szCs w:val="24"/>
          <w14:ligatures w14:val="none"/>
        </w:rPr>
      </w:pPr>
      <w:r>
        <w:rPr>
          <w:rFonts w:ascii="宋体" w:eastAsia="宋体" w:hAnsi="宋体" w:cs="宋体" w:hint="eastAsia"/>
          <w:kern w:val="0"/>
          <w:sz w:val="24"/>
          <w:szCs w:val="24"/>
          <w14:ligatures w14:val="none"/>
        </w:rPr>
        <w:t>额外的修正补偿不可避免的向系统注入能量并可能破坏整个系统的无源性从而导致不稳定。</w:t>
      </w:r>
      <w:r w:rsidRPr="00AA651C">
        <w:rPr>
          <w:rFonts w:ascii="宋体" w:eastAsia="宋体" w:hAnsi="宋体" w:cs="宋体" w:hint="eastAsia"/>
          <w:kern w:val="0"/>
          <w:sz w:val="24"/>
          <w:szCs w:val="24"/>
          <w14:ligatures w14:val="none"/>
        </w:rPr>
        <w:t>设计</w:t>
      </w:r>
      <w:r>
        <w:rPr>
          <w:rFonts w:ascii="宋体" w:eastAsia="宋体" w:hAnsi="宋体" w:cs="宋体" w:hint="eastAsia"/>
          <w:kern w:val="0"/>
          <w:sz w:val="24"/>
          <w:szCs w:val="24"/>
          <w14:ligatures w14:val="none"/>
        </w:rPr>
        <w:t>基于能量库的调节器来保证系统的无源性，其中能量库用来</w:t>
      </w:r>
      <w:proofErr w:type="gramStart"/>
      <w:r>
        <w:rPr>
          <w:rFonts w:ascii="宋体" w:eastAsia="宋体" w:hAnsi="宋体" w:cs="宋体" w:hint="eastAsia"/>
          <w:kern w:val="0"/>
          <w:sz w:val="24"/>
          <w:szCs w:val="24"/>
          <w14:ligatures w14:val="none"/>
        </w:rPr>
        <w:t>跟踪从端消耗</w:t>
      </w:r>
      <w:proofErr w:type="gramEnd"/>
      <w:r>
        <w:rPr>
          <w:rFonts w:ascii="宋体" w:eastAsia="宋体" w:hAnsi="宋体" w:cs="宋体" w:hint="eastAsia"/>
          <w:kern w:val="0"/>
          <w:sz w:val="24"/>
          <w:szCs w:val="24"/>
          <w14:ligatures w14:val="none"/>
        </w:rPr>
        <w:t>多少净能量。</w:t>
      </w:r>
    </w:p>
    <w:p w14:paraId="02058892" w14:textId="77777777" w:rsidR="004D0BAA" w:rsidRDefault="004D0BAA" w:rsidP="004D0BAA">
      <w:pPr>
        <w:widowControl/>
        <w:spacing w:line="360" w:lineRule="auto"/>
        <w:rPr>
          <w:rFonts w:ascii="宋体" w:eastAsia="宋体" w:hAnsi="宋体" w:cs="宋体"/>
          <w:kern w:val="0"/>
          <w:sz w:val="24"/>
          <w:szCs w:val="24"/>
          <w14:ligatures w14:val="none"/>
        </w:rPr>
      </w:pPr>
      <w:r w:rsidRPr="00AA651C">
        <w:rPr>
          <w:rFonts w:ascii="宋体" w:eastAsia="宋体" w:hAnsi="宋体" w:cs="宋体"/>
          <w:b/>
          <w:bCs/>
          <w:color w:val="FF0000"/>
          <w:kern w:val="0"/>
          <w:sz w:val="24"/>
          <w:szCs w:val="24"/>
          <w14:ligatures w14:val="none"/>
        </w:rPr>
        <w:t>E</w:t>
      </w:r>
      <w:r w:rsidRPr="00AA651C">
        <w:rPr>
          <w:rFonts w:ascii="宋体" w:eastAsia="宋体" w:hAnsi="宋体" w:cs="宋体" w:hint="eastAsia"/>
          <w:b/>
          <w:bCs/>
          <w:color w:val="FF0000"/>
          <w:kern w:val="0"/>
          <w:sz w:val="24"/>
          <w:szCs w:val="24"/>
          <w14:ligatures w14:val="none"/>
        </w:rPr>
        <w:t>nergy</w:t>
      </w:r>
      <w:r w:rsidRPr="00AA651C">
        <w:rPr>
          <w:rFonts w:ascii="宋体" w:eastAsia="宋体" w:hAnsi="宋体" w:cs="宋体"/>
          <w:b/>
          <w:bCs/>
          <w:color w:val="FF0000"/>
          <w:kern w:val="0"/>
          <w:sz w:val="24"/>
          <w:szCs w:val="24"/>
          <w14:ligatures w14:val="none"/>
        </w:rPr>
        <w:t xml:space="preserve"> </w:t>
      </w:r>
      <w:r w:rsidRPr="00AA651C">
        <w:rPr>
          <w:rFonts w:ascii="宋体" w:eastAsia="宋体" w:hAnsi="宋体" w:cs="宋体" w:hint="eastAsia"/>
          <w:b/>
          <w:bCs/>
          <w:color w:val="FF0000"/>
          <w:kern w:val="0"/>
          <w:sz w:val="24"/>
          <w:szCs w:val="24"/>
          <w14:ligatures w14:val="none"/>
        </w:rPr>
        <w:t>reservoir</w:t>
      </w:r>
      <w:r w:rsidRPr="00AA651C">
        <w:rPr>
          <w:rFonts w:ascii="宋体" w:eastAsia="宋体" w:hAnsi="宋体" w:cs="宋体"/>
          <w:color w:val="FF0000"/>
          <w:kern w:val="0"/>
          <w:sz w:val="24"/>
          <w:szCs w:val="24"/>
          <w14:ligatures w14:val="none"/>
        </w:rPr>
        <w:t xml:space="preserve"> </w:t>
      </w:r>
      <w:r>
        <w:rPr>
          <w:rFonts w:ascii="宋体" w:eastAsia="宋体" w:hAnsi="宋体" w:cs="宋体" w:hint="eastAsia"/>
          <w:kern w:val="0"/>
          <w:sz w:val="24"/>
          <w:szCs w:val="24"/>
          <w14:ligatures w14:val="none"/>
        </w:rPr>
        <w:t>：</w:t>
      </w:r>
    </w:p>
    <w:p w14:paraId="29550788" w14:textId="1BBEC337" w:rsidR="004D0BAA" w:rsidRDefault="004D0BAA" w:rsidP="004D0BAA">
      <w:pPr>
        <w:pStyle w:val="MTDisplayEquation"/>
      </w:pPr>
      <w:r>
        <w:tab/>
      </w:r>
      <w:r w:rsidRPr="00AA651C">
        <w:rPr>
          <w:position w:val="-18"/>
        </w:rPr>
        <w:object w:dxaOrig="2799" w:dyaOrig="520" w14:anchorId="755B3054">
          <v:shape id="_x0000_i1037" type="#_x0000_t75" style="width:140pt;height:26.5pt" o:ole="">
            <v:imagedata r:id="rId35" o:title=""/>
          </v:shape>
          <o:OLEObject Type="Embed" ProgID="Equation.DSMT4" ShapeID="_x0000_i1037" DrawAspect="Content" ObjectID="_1775766736"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7</w:instrText>
        </w:r>
      </w:fldSimple>
      <w:r>
        <w:instrText>)</w:instrText>
      </w:r>
      <w:r>
        <w:fldChar w:fldCharType="end"/>
      </w:r>
    </w:p>
    <w:p w14:paraId="3E0EB29E" w14:textId="77777777" w:rsidR="004D0BAA" w:rsidRDefault="004D0BAA" w:rsidP="004D0BAA">
      <w:pPr>
        <w:rPr>
          <w:rFonts w:ascii="宋体" w:eastAsia="宋体" w:hAnsi="宋体"/>
          <w:b/>
          <w:bCs/>
          <w:color w:val="FF0000"/>
          <w:sz w:val="24"/>
          <w:szCs w:val="24"/>
        </w:rPr>
      </w:pPr>
      <w:r w:rsidRPr="00AA651C">
        <w:rPr>
          <w:rFonts w:ascii="宋体" w:eastAsia="宋体" w:hAnsi="宋体"/>
          <w:b/>
          <w:bCs/>
          <w:color w:val="FF0000"/>
          <w:sz w:val="24"/>
          <w:szCs w:val="24"/>
        </w:rPr>
        <w:t>C</w:t>
      </w:r>
      <w:r w:rsidRPr="00AA651C">
        <w:rPr>
          <w:rFonts w:ascii="宋体" w:eastAsia="宋体" w:hAnsi="宋体" w:hint="eastAsia"/>
          <w:b/>
          <w:bCs/>
          <w:color w:val="FF0000"/>
          <w:sz w:val="24"/>
          <w:szCs w:val="24"/>
        </w:rPr>
        <w:t>orrection</w:t>
      </w:r>
      <w:r w:rsidRPr="00AA651C">
        <w:rPr>
          <w:rFonts w:ascii="宋体" w:eastAsia="宋体" w:hAnsi="宋体"/>
          <w:b/>
          <w:bCs/>
          <w:color w:val="FF0000"/>
          <w:sz w:val="24"/>
          <w:szCs w:val="24"/>
        </w:rPr>
        <w:t xml:space="preserve"> </w:t>
      </w:r>
      <w:r w:rsidRPr="00AA651C">
        <w:rPr>
          <w:rFonts w:ascii="宋体" w:eastAsia="宋体" w:hAnsi="宋体" w:hint="eastAsia"/>
          <w:b/>
          <w:bCs/>
          <w:color w:val="FF0000"/>
          <w:sz w:val="24"/>
          <w:szCs w:val="24"/>
        </w:rPr>
        <w:t>term</w:t>
      </w:r>
      <w:r w:rsidRPr="00AA651C">
        <w:rPr>
          <w:rFonts w:ascii="宋体" w:eastAsia="宋体" w:hAnsi="宋体"/>
          <w:b/>
          <w:bCs/>
          <w:color w:val="FF0000"/>
          <w:sz w:val="24"/>
          <w:szCs w:val="24"/>
        </w:rPr>
        <w:t>:</w:t>
      </w:r>
    </w:p>
    <w:p w14:paraId="54E72972" w14:textId="0BC339C9" w:rsidR="004D0BAA" w:rsidRPr="00B70F23" w:rsidRDefault="004D0BAA" w:rsidP="004D0BAA">
      <w:pPr>
        <w:rPr>
          <w:rFonts w:ascii="宋体" w:eastAsia="宋体" w:hAnsi="宋体"/>
          <w:sz w:val="24"/>
          <w:szCs w:val="24"/>
        </w:rPr>
      </w:pPr>
      <w:r w:rsidRPr="00B70F23">
        <w:rPr>
          <w:rFonts w:ascii="宋体" w:eastAsia="宋体" w:hAnsi="宋体" w:hint="eastAsia"/>
          <w:sz w:val="24"/>
          <w:szCs w:val="24"/>
        </w:rPr>
        <w:t>目标是</w:t>
      </w:r>
      <w:r>
        <w:rPr>
          <w:rFonts w:ascii="宋体" w:eastAsia="宋体" w:hAnsi="宋体" w:hint="eastAsia"/>
          <w:sz w:val="24"/>
          <w:szCs w:val="24"/>
        </w:rPr>
        <w:t>最小化‘distance</w:t>
      </w:r>
      <w:r>
        <w:rPr>
          <w:rFonts w:ascii="宋体" w:eastAsia="宋体" w:hAnsi="宋体"/>
          <w:sz w:val="24"/>
          <w:szCs w:val="24"/>
        </w:rPr>
        <w:t>-</w:t>
      </w:r>
      <w:r>
        <w:rPr>
          <w:rFonts w:ascii="宋体" w:eastAsia="宋体" w:hAnsi="宋体" w:hint="eastAsia"/>
          <w:sz w:val="24"/>
          <w:szCs w:val="24"/>
        </w:rPr>
        <w:t>to</w:t>
      </w:r>
      <w:r>
        <w:rPr>
          <w:rFonts w:ascii="宋体" w:eastAsia="宋体" w:hAnsi="宋体"/>
          <w:sz w:val="24"/>
          <w:szCs w:val="24"/>
        </w:rPr>
        <w:t>-go’</w:t>
      </w:r>
      <w:r w:rsidRPr="00B70F23">
        <w:rPr>
          <w:rFonts w:ascii="宋体" w:eastAsia="宋体" w:hAnsi="宋体" w:hint="eastAsia"/>
          <w:sz w:val="24"/>
          <w:szCs w:val="24"/>
        </w:rPr>
        <w:t xml:space="preserve"> </w:t>
      </w:r>
    </w:p>
    <w:p w14:paraId="432DD048" w14:textId="52132DED" w:rsidR="004D0BAA" w:rsidRDefault="004D0BAA" w:rsidP="004D0BAA">
      <w:pPr>
        <w:pStyle w:val="MTDisplayEquation"/>
      </w:pPr>
      <w:r>
        <w:tab/>
      </w:r>
      <w:r w:rsidR="00406B7B" w:rsidRPr="00B70F23">
        <w:rPr>
          <w:position w:val="-14"/>
        </w:rPr>
        <w:object w:dxaOrig="2220" w:dyaOrig="380" w14:anchorId="465A0512">
          <v:shape id="_x0000_i1038" type="#_x0000_t75" style="width:111pt;height:19pt" o:ole="">
            <v:imagedata r:id="rId37" o:title=""/>
          </v:shape>
          <o:OLEObject Type="Embed" ProgID="Equation.DSMT4" ShapeID="_x0000_i1038" DrawAspect="Content" ObjectID="_1775766737"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8</w:instrText>
        </w:r>
      </w:fldSimple>
      <w:r>
        <w:instrText>)</w:instrText>
      </w:r>
      <w:r>
        <w:fldChar w:fldCharType="end"/>
      </w:r>
    </w:p>
    <w:p w14:paraId="4F9C3A24" w14:textId="4CF50A94" w:rsidR="004D0BAA" w:rsidRDefault="004D0BAA" w:rsidP="004D0BAA">
      <w:pPr>
        <w:pStyle w:val="MTDisplayEquation"/>
      </w:pPr>
      <w:r>
        <w:tab/>
      </w:r>
      <w:r w:rsidR="00406B7B" w:rsidRPr="00406B7B">
        <w:rPr>
          <w:position w:val="-26"/>
        </w:rPr>
        <w:object w:dxaOrig="2680" w:dyaOrig="700" w14:anchorId="06815571">
          <v:shape id="_x0000_i1039" type="#_x0000_t75" style="width:134pt;height:34.5pt" o:ole="">
            <v:imagedata r:id="rId39" o:title=""/>
          </v:shape>
          <o:OLEObject Type="Embed" ProgID="Equation.DSMT4" ShapeID="_x0000_i1039" DrawAspect="Content" ObjectID="_1775766738"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9</w:instrText>
        </w:r>
      </w:fldSimple>
      <w:r>
        <w:instrText>)</w:instrText>
      </w:r>
      <w:r>
        <w:fldChar w:fldCharType="end"/>
      </w:r>
    </w:p>
    <w:p w14:paraId="376F44B4" w14:textId="77777777" w:rsidR="004D0BAA" w:rsidRPr="006365FA" w:rsidRDefault="004D0BAA" w:rsidP="004D0BAA">
      <w:pPr>
        <w:rPr>
          <w:rFonts w:ascii="宋体" w:eastAsia="宋体" w:hAnsi="宋体"/>
          <w:sz w:val="24"/>
          <w:szCs w:val="24"/>
        </w:rPr>
      </w:pPr>
      <w:r w:rsidRPr="006365FA">
        <w:rPr>
          <w:rFonts w:ascii="宋体" w:eastAsia="宋体" w:hAnsi="宋体" w:hint="eastAsia"/>
          <w:sz w:val="24"/>
          <w:szCs w:val="24"/>
        </w:rPr>
        <w:t>其中：</w:t>
      </w:r>
    </w:p>
    <w:p w14:paraId="42AB8E20" w14:textId="77777777" w:rsidR="004D0BAA" w:rsidRPr="006365FA" w:rsidRDefault="004D0BAA" w:rsidP="004D0BAA">
      <w:pPr>
        <w:pStyle w:val="a7"/>
        <w:numPr>
          <w:ilvl w:val="0"/>
          <w:numId w:val="2"/>
        </w:numPr>
        <w:ind w:firstLineChars="0"/>
        <w:rPr>
          <w:rFonts w:ascii="宋体" w:eastAsia="宋体" w:hAnsi="宋体"/>
          <w:sz w:val="24"/>
          <w:szCs w:val="24"/>
        </w:rPr>
      </w:pPr>
      <w:r w:rsidRPr="006365FA">
        <w:rPr>
          <w:rFonts w:ascii="宋体" w:eastAsia="宋体" w:hAnsi="宋体"/>
          <w:position w:val="-10"/>
          <w:sz w:val="24"/>
          <w:szCs w:val="24"/>
        </w:rPr>
        <w:object w:dxaOrig="380" w:dyaOrig="320" w14:anchorId="2AB7719F">
          <v:shape id="_x0000_i1040" type="#_x0000_t75" style="width:19pt;height:16.5pt" o:ole="">
            <v:imagedata r:id="rId41" o:title=""/>
          </v:shape>
          <o:OLEObject Type="Embed" ProgID="Equation.DSMT4" ShapeID="_x0000_i1040" DrawAspect="Content" ObjectID="_1775766739" r:id="rId42"/>
        </w:object>
      </w:r>
      <w:r w:rsidRPr="006365FA">
        <w:rPr>
          <w:rFonts w:ascii="宋体" w:eastAsia="宋体" w:hAnsi="宋体" w:hint="eastAsia"/>
          <w:sz w:val="24"/>
          <w:szCs w:val="24"/>
        </w:rPr>
        <w:t>为正常</w:t>
      </w:r>
      <w:proofErr w:type="gramStart"/>
      <w:r w:rsidRPr="006365FA">
        <w:rPr>
          <w:rFonts w:ascii="宋体" w:eastAsia="宋体" w:hAnsi="宋体" w:hint="eastAsia"/>
          <w:sz w:val="24"/>
          <w:szCs w:val="24"/>
        </w:rPr>
        <w:t>数用于</w:t>
      </w:r>
      <w:proofErr w:type="gramEnd"/>
      <w:r w:rsidRPr="006365FA">
        <w:rPr>
          <w:rFonts w:ascii="宋体" w:eastAsia="宋体" w:hAnsi="宋体" w:hint="eastAsia"/>
          <w:sz w:val="24"/>
          <w:szCs w:val="24"/>
        </w:rPr>
        <w:t>调节修正项的速度。</w:t>
      </w:r>
    </w:p>
    <w:p w14:paraId="4A782835" w14:textId="77777777" w:rsidR="004D0BAA" w:rsidRDefault="004D0BAA" w:rsidP="004D0BAA">
      <w:pPr>
        <w:pStyle w:val="a7"/>
        <w:numPr>
          <w:ilvl w:val="0"/>
          <w:numId w:val="2"/>
        </w:numPr>
        <w:ind w:firstLineChars="0"/>
        <w:rPr>
          <w:rFonts w:ascii="宋体" w:eastAsia="宋体" w:hAnsi="宋体"/>
          <w:sz w:val="24"/>
          <w:szCs w:val="24"/>
        </w:rPr>
      </w:pPr>
      <w:r w:rsidRPr="006365FA">
        <w:rPr>
          <w:rFonts w:ascii="宋体" w:eastAsia="宋体" w:hAnsi="宋体"/>
          <w:position w:val="-12"/>
          <w:sz w:val="24"/>
          <w:szCs w:val="24"/>
        </w:rPr>
        <w:object w:dxaOrig="560" w:dyaOrig="360" w14:anchorId="5A8EA29F">
          <v:shape id="_x0000_i1041" type="#_x0000_t75" style="width:28pt;height:18pt" o:ole="">
            <v:imagedata r:id="rId43" o:title=""/>
          </v:shape>
          <o:OLEObject Type="Embed" ProgID="Equation.DSMT4" ShapeID="_x0000_i1041" DrawAspect="Content" ObjectID="_1775766740" r:id="rId44"/>
        </w:object>
      </w:r>
      <w:r>
        <w:rPr>
          <w:rFonts w:ascii="宋体" w:eastAsia="宋体" w:hAnsi="宋体" w:hint="eastAsia"/>
          <w:sz w:val="24"/>
          <w:szCs w:val="24"/>
        </w:rPr>
        <w:t>为能量库</w:t>
      </w:r>
    </w:p>
    <w:p w14:paraId="7EAB5723" w14:textId="77777777" w:rsidR="004D0BAA" w:rsidRDefault="004D0BAA" w:rsidP="004D0BAA">
      <w:pPr>
        <w:pStyle w:val="a7"/>
        <w:numPr>
          <w:ilvl w:val="0"/>
          <w:numId w:val="2"/>
        </w:numPr>
        <w:ind w:firstLineChars="0"/>
        <w:rPr>
          <w:rFonts w:ascii="宋体" w:eastAsia="宋体" w:hAnsi="宋体"/>
          <w:sz w:val="24"/>
          <w:szCs w:val="24"/>
        </w:rPr>
      </w:pPr>
      <w:r w:rsidRPr="00C32DD9">
        <w:rPr>
          <w:position w:val="-14"/>
        </w:rPr>
        <w:object w:dxaOrig="360" w:dyaOrig="380" w14:anchorId="2D01A101">
          <v:shape id="_x0000_i1042" type="#_x0000_t75" style="width:18pt;height:19pt" o:ole="">
            <v:imagedata r:id="rId45" o:title=""/>
          </v:shape>
          <o:OLEObject Type="Embed" ProgID="Equation.DSMT4" ShapeID="_x0000_i1042" DrawAspect="Content" ObjectID="_1775766741" r:id="rId46"/>
        </w:object>
      </w:r>
      <w:proofErr w:type="gramStart"/>
      <w:r w:rsidRPr="006365FA">
        <w:rPr>
          <w:rFonts w:ascii="宋体" w:eastAsia="宋体" w:hAnsi="宋体" w:hint="eastAsia"/>
          <w:sz w:val="24"/>
          <w:szCs w:val="24"/>
        </w:rPr>
        <w:t>主端期望</w:t>
      </w:r>
      <w:proofErr w:type="gramEnd"/>
      <w:r w:rsidRPr="006365FA">
        <w:rPr>
          <w:rFonts w:ascii="宋体" w:eastAsia="宋体" w:hAnsi="宋体" w:hint="eastAsia"/>
          <w:sz w:val="24"/>
          <w:szCs w:val="24"/>
        </w:rPr>
        <w:t>位置和实际位置误差</w:t>
      </w:r>
    </w:p>
    <w:p w14:paraId="0E3ACA69" w14:textId="77777777" w:rsidR="004D0BAA" w:rsidRPr="00655A58" w:rsidRDefault="004D0BAA" w:rsidP="004D0BAA">
      <w:pPr>
        <w:pStyle w:val="a7"/>
        <w:numPr>
          <w:ilvl w:val="0"/>
          <w:numId w:val="2"/>
        </w:numPr>
        <w:ind w:firstLineChars="0"/>
        <w:rPr>
          <w:rFonts w:ascii="宋体" w:eastAsia="宋体" w:hAnsi="宋体"/>
          <w:sz w:val="24"/>
          <w:szCs w:val="24"/>
        </w:rPr>
      </w:pPr>
      <w:r w:rsidRPr="006365FA">
        <w:rPr>
          <w:rFonts w:ascii="宋体" w:eastAsia="宋体" w:hAnsi="宋体"/>
          <w:position w:val="-6"/>
          <w:sz w:val="24"/>
          <w:szCs w:val="24"/>
        </w:rPr>
        <w:object w:dxaOrig="200" w:dyaOrig="279" w14:anchorId="328A64C7">
          <v:shape id="_x0000_i1043" type="#_x0000_t75" style="width:10pt;height:14pt" o:ole="">
            <v:imagedata r:id="rId47" o:title=""/>
          </v:shape>
          <o:OLEObject Type="Embed" ProgID="Equation.DSMT4" ShapeID="_x0000_i1043" DrawAspect="Content" ObjectID="_1775766742" r:id="rId48"/>
        </w:object>
      </w:r>
      <w:r>
        <w:rPr>
          <w:rFonts w:ascii="宋体" w:eastAsia="宋体" w:hAnsi="宋体" w:hint="eastAsia"/>
          <w:sz w:val="24"/>
          <w:szCs w:val="24"/>
        </w:rPr>
        <w:t>为波阻抗</w:t>
      </w:r>
    </w:p>
    <w:p w14:paraId="0073D8D1" w14:textId="77777777" w:rsidR="004D0BAA" w:rsidRDefault="004D0BAA" w:rsidP="004D0BAA">
      <w:pPr>
        <w:rPr>
          <w:rFonts w:ascii="宋体" w:eastAsia="宋体" w:hAnsi="宋体"/>
          <w:sz w:val="24"/>
          <w:szCs w:val="24"/>
        </w:rPr>
      </w:pPr>
      <w:r w:rsidRPr="004740DB">
        <w:rPr>
          <w:rFonts w:ascii="宋体" w:eastAsia="宋体" w:hAnsi="宋体" w:hint="eastAsia"/>
          <w:sz w:val="24"/>
          <w:szCs w:val="24"/>
        </w:rPr>
        <w:t>括号中的项用于保证整个系统的</w:t>
      </w:r>
      <w:r w:rsidRPr="00F45FD1">
        <w:rPr>
          <w:rFonts w:ascii="宋体" w:eastAsia="宋体" w:hAnsi="宋体" w:hint="eastAsia"/>
          <w:b/>
          <w:bCs/>
          <w:sz w:val="24"/>
          <w:szCs w:val="24"/>
        </w:rPr>
        <w:t>无源性</w:t>
      </w:r>
      <w:r w:rsidRPr="004740DB">
        <w:rPr>
          <w:rFonts w:ascii="宋体" w:eastAsia="宋体" w:hAnsi="宋体" w:hint="eastAsia"/>
          <w:sz w:val="24"/>
          <w:szCs w:val="24"/>
        </w:rPr>
        <w:t>，当</w:t>
      </w:r>
      <w:r w:rsidRPr="004740DB">
        <w:rPr>
          <w:rFonts w:ascii="宋体" w:eastAsia="宋体" w:hAnsi="宋体"/>
          <w:position w:val="-12"/>
          <w:sz w:val="24"/>
          <w:szCs w:val="24"/>
        </w:rPr>
        <w:object w:dxaOrig="1020" w:dyaOrig="360" w14:anchorId="0248EFBA">
          <v:shape id="_x0000_i1044" type="#_x0000_t75" style="width:50.5pt;height:18pt" o:ole="">
            <v:imagedata r:id="rId49" o:title=""/>
          </v:shape>
          <o:OLEObject Type="Embed" ProgID="Equation.DSMT4" ShapeID="_x0000_i1044" DrawAspect="Content" ObjectID="_1775766743" r:id="rId50"/>
        </w:object>
      </w:r>
      <w:r w:rsidRPr="004740DB">
        <w:rPr>
          <w:rFonts w:ascii="宋体" w:eastAsia="宋体" w:hAnsi="宋体" w:hint="eastAsia"/>
          <w:sz w:val="24"/>
          <w:szCs w:val="24"/>
        </w:rPr>
        <w:t>时，</w:t>
      </w:r>
      <w:proofErr w:type="gramStart"/>
      <w:r w:rsidRPr="004740DB">
        <w:rPr>
          <w:rFonts w:ascii="宋体" w:eastAsia="宋体" w:hAnsi="宋体" w:hint="eastAsia"/>
          <w:sz w:val="24"/>
          <w:szCs w:val="24"/>
        </w:rPr>
        <w:t>即</w:t>
      </w:r>
      <w:r>
        <w:rPr>
          <w:rFonts w:ascii="宋体" w:eastAsia="宋体" w:hAnsi="宋体" w:hint="eastAsia"/>
          <w:sz w:val="24"/>
          <w:szCs w:val="24"/>
        </w:rPr>
        <w:t>从端消耗</w:t>
      </w:r>
      <w:proofErr w:type="gramEnd"/>
      <w:r>
        <w:rPr>
          <w:rFonts w:ascii="宋体" w:eastAsia="宋体" w:hAnsi="宋体" w:hint="eastAsia"/>
          <w:sz w:val="24"/>
          <w:szCs w:val="24"/>
        </w:rPr>
        <w:t>的能量为0时</w:t>
      </w:r>
      <w:r w:rsidRPr="004740DB">
        <w:rPr>
          <w:rFonts w:ascii="宋体" w:eastAsia="宋体" w:hAnsi="宋体"/>
          <w:position w:val="-12"/>
          <w:sz w:val="24"/>
          <w:szCs w:val="24"/>
        </w:rPr>
        <w:object w:dxaOrig="880" w:dyaOrig="360" w14:anchorId="43216659">
          <v:shape id="_x0000_i1045" type="#_x0000_t75" style="width:44pt;height:18pt" o:ole="">
            <v:imagedata r:id="rId51" o:title=""/>
          </v:shape>
          <o:OLEObject Type="Embed" ProgID="Equation.DSMT4" ShapeID="_x0000_i1045" DrawAspect="Content" ObjectID="_1775766744" r:id="rId52"/>
        </w:object>
      </w:r>
      <w:r>
        <w:rPr>
          <w:rFonts w:ascii="宋体" w:eastAsia="宋体" w:hAnsi="宋体" w:hint="eastAsia"/>
          <w:sz w:val="24"/>
          <w:szCs w:val="24"/>
        </w:rPr>
        <w:t>，可以切断修正项。</w:t>
      </w:r>
    </w:p>
    <w:p w14:paraId="77518604" w14:textId="77777777" w:rsidR="004D0BAA" w:rsidRDefault="004D0BAA" w:rsidP="004D0BAA">
      <w:pPr>
        <w:rPr>
          <w:rFonts w:ascii="宋体" w:eastAsia="宋体" w:hAnsi="宋体"/>
          <w:b/>
          <w:bCs/>
          <w:sz w:val="24"/>
          <w:szCs w:val="24"/>
        </w:rPr>
      </w:pPr>
      <w:r w:rsidRPr="006245B0">
        <w:rPr>
          <w:rFonts w:ascii="宋体" w:eastAsia="宋体" w:hAnsi="宋体" w:hint="eastAsia"/>
          <w:b/>
          <w:bCs/>
          <w:sz w:val="24"/>
          <w:szCs w:val="24"/>
        </w:rPr>
        <w:t>透明性分析：</w:t>
      </w:r>
    </w:p>
    <w:p w14:paraId="0D8F3B39" w14:textId="77777777" w:rsidR="004D0BAA" w:rsidRPr="007E790C" w:rsidRDefault="004D0BAA" w:rsidP="004D0BAA">
      <w:pPr>
        <w:spacing w:line="360" w:lineRule="auto"/>
        <w:rPr>
          <w:rFonts w:ascii="宋体" w:eastAsia="宋体" w:hAnsi="宋体"/>
          <w:b/>
          <w:bCs/>
          <w:sz w:val="24"/>
          <w:szCs w:val="24"/>
        </w:rPr>
      </w:pPr>
      <w:r>
        <w:rPr>
          <w:rFonts w:ascii="宋体" w:eastAsia="宋体" w:hAnsi="宋体" w:hint="eastAsia"/>
          <w:b/>
          <w:bCs/>
          <w:sz w:val="24"/>
          <w:szCs w:val="24"/>
        </w:rPr>
        <w:t>①</w:t>
      </w:r>
      <w:r w:rsidRPr="007E790C">
        <w:rPr>
          <w:rFonts w:ascii="宋体" w:eastAsia="宋体" w:hAnsi="宋体" w:hint="eastAsia"/>
          <w:b/>
          <w:bCs/>
          <w:sz w:val="24"/>
          <w:szCs w:val="24"/>
        </w:rPr>
        <w:t>暂态响应：</w:t>
      </w:r>
    </w:p>
    <w:p w14:paraId="4ADFAAC9" w14:textId="25C00BC8" w:rsidR="004D0BAA" w:rsidRDefault="004D0BAA" w:rsidP="004D0BAA">
      <w:pPr>
        <w:spacing w:line="360" w:lineRule="auto"/>
        <w:ind w:firstLineChars="200" w:firstLine="480"/>
        <w:rPr>
          <w:rFonts w:ascii="宋体" w:eastAsia="宋体" w:hAnsi="宋体"/>
          <w:sz w:val="24"/>
          <w:szCs w:val="24"/>
        </w:rPr>
      </w:pPr>
      <w:r w:rsidRPr="006245B0">
        <w:rPr>
          <w:rFonts w:ascii="宋体" w:eastAsia="宋体" w:hAnsi="宋体" w:hint="eastAsia"/>
          <w:sz w:val="24"/>
          <w:szCs w:val="24"/>
        </w:rPr>
        <w:t>从</w:t>
      </w:r>
      <w:r>
        <w:rPr>
          <w:rFonts w:ascii="宋体" w:eastAsia="宋体" w:hAnsi="宋体" w:hint="eastAsia"/>
          <w:sz w:val="24"/>
          <w:szCs w:val="24"/>
        </w:rPr>
        <w:t>（2）式</w:t>
      </w:r>
      <w:proofErr w:type="gramStart"/>
      <w:r>
        <w:rPr>
          <w:rFonts w:ascii="宋体" w:eastAsia="宋体" w:hAnsi="宋体" w:hint="eastAsia"/>
          <w:sz w:val="24"/>
          <w:szCs w:val="24"/>
        </w:rPr>
        <w:t>可知主端传出</w:t>
      </w:r>
      <w:proofErr w:type="gramEnd"/>
      <w:r>
        <w:rPr>
          <w:rFonts w:ascii="宋体" w:eastAsia="宋体" w:hAnsi="宋体" w:hint="eastAsia"/>
          <w:sz w:val="24"/>
          <w:szCs w:val="24"/>
        </w:rPr>
        <w:t>波</w:t>
      </w:r>
      <w:r w:rsidRPr="006245B0">
        <w:rPr>
          <w:rFonts w:ascii="宋体" w:eastAsia="宋体" w:hAnsi="宋体"/>
          <w:position w:val="-12"/>
          <w:sz w:val="24"/>
          <w:szCs w:val="24"/>
        </w:rPr>
        <w:object w:dxaOrig="300" w:dyaOrig="360" w14:anchorId="73602B83">
          <v:shape id="_x0000_i1046" type="#_x0000_t75" style="width:15pt;height:18pt" o:ole="">
            <v:imagedata r:id="rId53" o:title=""/>
          </v:shape>
          <o:OLEObject Type="Embed" ProgID="Equation.DSMT4" ShapeID="_x0000_i1046" DrawAspect="Content" ObjectID="_1775766745" r:id="rId54"/>
        </w:object>
      </w:r>
      <w:r>
        <w:rPr>
          <w:rFonts w:ascii="宋体" w:eastAsia="宋体" w:hAnsi="宋体" w:hint="eastAsia"/>
          <w:sz w:val="24"/>
          <w:szCs w:val="24"/>
        </w:rPr>
        <w:t>只包含速度信号。因此</w:t>
      </w:r>
      <w:r w:rsidRPr="006245B0">
        <w:rPr>
          <w:rFonts w:ascii="宋体" w:eastAsia="宋体" w:hAnsi="宋体"/>
          <w:position w:val="-12"/>
          <w:sz w:val="24"/>
          <w:szCs w:val="24"/>
        </w:rPr>
        <w:object w:dxaOrig="260" w:dyaOrig="360" w14:anchorId="7A1552F0">
          <v:shape id="_x0000_i1047" type="#_x0000_t75" style="width:13pt;height:18pt" o:ole="">
            <v:imagedata r:id="rId55" o:title=""/>
          </v:shape>
          <o:OLEObject Type="Embed" ProgID="Equation.DSMT4" ShapeID="_x0000_i1047" DrawAspect="Content" ObjectID="_1775766746" r:id="rId56"/>
        </w:object>
      </w:r>
      <w:r>
        <w:rPr>
          <w:rFonts w:ascii="宋体" w:eastAsia="宋体" w:hAnsi="宋体" w:hint="eastAsia"/>
          <w:sz w:val="24"/>
          <w:szCs w:val="24"/>
        </w:rPr>
        <w:t>没有反映在</w:t>
      </w:r>
      <w:r w:rsidRPr="006245B0">
        <w:rPr>
          <w:rFonts w:ascii="宋体" w:eastAsia="宋体" w:hAnsi="宋体"/>
          <w:position w:val="-12"/>
          <w:sz w:val="24"/>
          <w:szCs w:val="24"/>
        </w:rPr>
        <w:object w:dxaOrig="240" w:dyaOrig="360" w14:anchorId="1F1BCC68">
          <v:shape id="_x0000_i1048" type="#_x0000_t75" style="width:12pt;height:18pt" o:ole="">
            <v:imagedata r:id="rId57" o:title=""/>
          </v:shape>
          <o:OLEObject Type="Embed" ProgID="Equation.DSMT4" ShapeID="_x0000_i1048" DrawAspect="Content" ObjectID="_1775766747" r:id="rId58"/>
        </w:object>
      </w:r>
      <w:r>
        <w:rPr>
          <w:rFonts w:ascii="宋体" w:eastAsia="宋体" w:hAnsi="宋体" w:hint="eastAsia"/>
          <w:sz w:val="24"/>
          <w:szCs w:val="24"/>
        </w:rPr>
        <w:t>中，这有效地消除了因为波变量引起的循环波反射问题。</w:t>
      </w:r>
    </w:p>
    <w:p w14:paraId="60C4B3A8" w14:textId="2FE40413" w:rsidR="007D683B" w:rsidRDefault="009471EA" w:rsidP="007D683B">
      <w:pPr>
        <w:spacing w:line="360" w:lineRule="auto"/>
        <w:rPr>
          <w:rFonts w:ascii="宋体" w:eastAsia="宋体" w:hAnsi="宋体"/>
          <w:b/>
          <w:bCs/>
          <w:sz w:val="24"/>
          <w:szCs w:val="24"/>
        </w:rPr>
      </w:pPr>
      <w:r w:rsidRPr="009471EA">
        <w:rPr>
          <w:rFonts w:ascii="宋体" w:eastAsia="宋体" w:hAnsi="宋体" w:hint="eastAsia"/>
          <w:b/>
          <w:bCs/>
          <w:sz w:val="24"/>
          <w:szCs w:val="24"/>
        </w:rPr>
        <w:t>②稳态响应：</w:t>
      </w:r>
    </w:p>
    <w:p w14:paraId="57AACE89" w14:textId="0CF6A57D" w:rsidR="00EC6F1C" w:rsidRDefault="00EC6F1C" w:rsidP="00EC6F1C">
      <w:pPr>
        <w:pStyle w:val="MTDisplayEquation"/>
      </w:pPr>
      <w:r>
        <w:tab/>
      </w:r>
      <w:r w:rsidRPr="00EC6F1C">
        <w:rPr>
          <w:position w:val="-24"/>
        </w:rPr>
        <w:object w:dxaOrig="1980" w:dyaOrig="620" w14:anchorId="0241E1FA">
          <v:shape id="_x0000_i1049" type="#_x0000_t75" style="width:99pt;height:31.5pt" o:ole="">
            <v:imagedata r:id="rId59" o:title=""/>
          </v:shape>
          <o:OLEObject Type="Embed" ProgID="Equation.DSMT4" ShapeID="_x0000_i1049" DrawAspect="Content" ObjectID="_1775766748"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10</w:instrText>
        </w:r>
      </w:fldSimple>
      <w:r>
        <w:instrText>)</w:instrText>
      </w:r>
      <w:r>
        <w:fldChar w:fldCharType="end"/>
      </w:r>
    </w:p>
    <w:p w14:paraId="4EC23536" w14:textId="072635DC" w:rsidR="00EC6F1C" w:rsidRDefault="00EC6F1C" w:rsidP="00EC6F1C">
      <w:pPr>
        <w:pStyle w:val="MTDisplayEquation"/>
        <w:spacing w:line="360" w:lineRule="auto"/>
      </w:pPr>
      <w:r>
        <w:tab/>
      </w:r>
      <w:r w:rsidRPr="007E790C">
        <w:rPr>
          <w:position w:val="-12"/>
        </w:rPr>
        <w:object w:dxaOrig="1260" w:dyaOrig="360" w14:anchorId="2C6B6287">
          <v:shape id="_x0000_i1050" type="#_x0000_t75" style="width:63.5pt;height:18pt" o:ole="">
            <v:imagedata r:id="rId61" o:title=""/>
          </v:shape>
          <o:OLEObject Type="Embed" ProgID="Equation.DSMT4" ShapeID="_x0000_i1050" DrawAspect="Content" ObjectID="_1775766749"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11</w:instrText>
        </w:r>
      </w:fldSimple>
      <w:r>
        <w:instrText>)</w:instrText>
      </w:r>
      <w:r>
        <w:fldChar w:fldCharType="end"/>
      </w:r>
    </w:p>
    <w:p w14:paraId="0B80317C" w14:textId="4621CE38" w:rsidR="00EC6F1C" w:rsidRDefault="00EC6F1C" w:rsidP="00EC6F1C">
      <w:pPr>
        <w:pStyle w:val="MTDisplayEquation"/>
        <w:spacing w:line="360" w:lineRule="auto"/>
      </w:pPr>
      <w:r>
        <w:lastRenderedPageBreak/>
        <w:tab/>
      </w:r>
      <w:r w:rsidRPr="00EC6F1C">
        <w:rPr>
          <w:position w:val="-28"/>
        </w:rPr>
        <w:object w:dxaOrig="2520" w:dyaOrig="660" w14:anchorId="2EAFAB70">
          <v:shape id="_x0000_i1051" type="#_x0000_t75" style="width:126.5pt;height:32.5pt" o:ole="">
            <v:imagedata r:id="rId63" o:title=""/>
          </v:shape>
          <o:OLEObject Type="Embed" ProgID="Equation.DSMT4" ShapeID="_x0000_i1051" DrawAspect="Content" ObjectID="_1775766750"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12</w:instrText>
        </w:r>
      </w:fldSimple>
      <w:r>
        <w:instrText>)</w:instrText>
      </w:r>
      <w:r>
        <w:fldChar w:fldCharType="end"/>
      </w:r>
    </w:p>
    <w:p w14:paraId="4FF725DB" w14:textId="65AAA278" w:rsidR="00EC6F1C" w:rsidRDefault="00EC6F1C" w:rsidP="00EC6F1C">
      <w:pPr>
        <w:pStyle w:val="MTDisplayEquation"/>
        <w:spacing w:line="360" w:lineRule="auto"/>
      </w:pPr>
      <w:r>
        <w:tab/>
      </w:r>
      <w:r w:rsidRPr="00EC6F1C">
        <w:rPr>
          <w:position w:val="-28"/>
        </w:rPr>
        <w:object w:dxaOrig="2140" w:dyaOrig="660" w14:anchorId="2450ABB9">
          <v:shape id="_x0000_i1052" type="#_x0000_t75" style="width:106.5pt;height:32.5pt" o:ole="">
            <v:imagedata r:id="rId65" o:title=""/>
          </v:shape>
          <o:OLEObject Type="Embed" ProgID="Equation.DSMT4" ShapeID="_x0000_i1052" DrawAspect="Content" ObjectID="_1775766751"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13</w:instrText>
        </w:r>
      </w:fldSimple>
      <w:r>
        <w:instrText>)</w:instrText>
      </w:r>
      <w:r>
        <w:fldChar w:fldCharType="end"/>
      </w:r>
    </w:p>
    <w:p w14:paraId="57742B28" w14:textId="07AC1C6F" w:rsidR="00EC6F1C" w:rsidRDefault="00EC6F1C" w:rsidP="00EC6F1C">
      <w:pPr>
        <w:pStyle w:val="MTDisplayEquation"/>
        <w:spacing w:line="360" w:lineRule="auto"/>
      </w:pPr>
      <w:r>
        <w:tab/>
      </w:r>
      <w:r w:rsidRPr="00EC6F1C">
        <w:rPr>
          <w:position w:val="-26"/>
        </w:rPr>
        <w:object w:dxaOrig="1100" w:dyaOrig="700" w14:anchorId="45D8AF59">
          <v:shape id="_x0000_i1053" type="#_x0000_t75" style="width:54.5pt;height:34.5pt" o:ole="">
            <v:imagedata r:id="rId67" o:title=""/>
          </v:shape>
          <o:OLEObject Type="Embed" ProgID="Equation.DSMT4" ShapeID="_x0000_i1053" DrawAspect="Content" ObjectID="_1775766752"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14</w:instrText>
        </w:r>
      </w:fldSimple>
      <w:r>
        <w:instrText>)</w:instrText>
      </w:r>
      <w:r>
        <w:fldChar w:fldCharType="end"/>
      </w:r>
    </w:p>
    <w:p w14:paraId="1EA88D40" w14:textId="0C0E03D2" w:rsidR="00EC6F1C" w:rsidRDefault="00EC6F1C" w:rsidP="00EC6F1C">
      <w:pPr>
        <w:pStyle w:val="MTDisplayEquation"/>
        <w:spacing w:line="360" w:lineRule="auto"/>
      </w:pPr>
      <w:r>
        <w:tab/>
      </w:r>
      <w:r w:rsidRPr="007E790C">
        <w:rPr>
          <w:position w:val="-12"/>
        </w:rPr>
        <w:object w:dxaOrig="1340" w:dyaOrig="360" w14:anchorId="24CBCCB0">
          <v:shape id="_x0000_i1054" type="#_x0000_t75" style="width:67pt;height:18pt" o:ole="">
            <v:imagedata r:id="rId69" o:title=""/>
          </v:shape>
          <o:OLEObject Type="Embed" ProgID="Equation.DSMT4" ShapeID="_x0000_i1054" DrawAspect="Content" ObjectID="_1775766753" r:id="rId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15</w:instrText>
        </w:r>
      </w:fldSimple>
      <w:r>
        <w:instrText>)</w:instrText>
      </w:r>
      <w:r>
        <w:fldChar w:fldCharType="end"/>
      </w:r>
    </w:p>
    <w:p w14:paraId="433FA36C" w14:textId="29AEFF72" w:rsidR="00EC6F1C" w:rsidRDefault="00EC6F1C" w:rsidP="00EC6F1C">
      <w:pPr>
        <w:pStyle w:val="MTDisplayEquation"/>
        <w:spacing w:line="360" w:lineRule="auto"/>
      </w:pPr>
      <w:r>
        <w:tab/>
      </w:r>
      <w:r w:rsidRPr="007E790C">
        <w:rPr>
          <w:position w:val="-12"/>
        </w:rPr>
        <w:object w:dxaOrig="1359" w:dyaOrig="360" w14:anchorId="3978503C">
          <v:shape id="_x0000_i1055" type="#_x0000_t75" style="width:68pt;height:18pt" o:ole="">
            <v:imagedata r:id="rId71" o:title=""/>
          </v:shape>
          <o:OLEObject Type="Embed" ProgID="Equation.DSMT4" ShapeID="_x0000_i1055" DrawAspect="Content" ObjectID="_1775766754"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16</w:instrText>
        </w:r>
      </w:fldSimple>
      <w:r>
        <w:instrText>)</w:instrText>
      </w:r>
      <w:r>
        <w:fldChar w:fldCharType="end"/>
      </w:r>
    </w:p>
    <w:p w14:paraId="4D1CDCD9" w14:textId="77777777" w:rsidR="00EC6F1C" w:rsidRPr="00C522C6" w:rsidRDefault="00EC6F1C" w:rsidP="00EC6F1C">
      <w:pPr>
        <w:spacing w:line="360" w:lineRule="auto"/>
        <w:rPr>
          <w:rFonts w:ascii="宋体" w:eastAsia="宋体" w:hAnsi="宋体"/>
          <w:b/>
          <w:bCs/>
          <w:sz w:val="24"/>
          <w:szCs w:val="24"/>
        </w:rPr>
      </w:pPr>
      <w:r w:rsidRPr="00C522C6">
        <w:rPr>
          <w:rFonts w:ascii="宋体" w:eastAsia="宋体" w:hAnsi="宋体" w:hint="eastAsia"/>
          <w:b/>
          <w:bCs/>
          <w:sz w:val="24"/>
          <w:szCs w:val="24"/>
        </w:rPr>
        <w:t>假设</w:t>
      </w:r>
      <w:r>
        <w:rPr>
          <w:rFonts w:ascii="宋体" w:eastAsia="宋体" w:hAnsi="宋体" w:hint="eastAsia"/>
          <w:b/>
          <w:bCs/>
          <w:sz w:val="24"/>
          <w:szCs w:val="24"/>
        </w:rPr>
        <w:t xml:space="preserve"> </w:t>
      </w:r>
      <w:r>
        <w:rPr>
          <w:rFonts w:ascii="宋体" w:eastAsia="宋体" w:hAnsi="宋体"/>
          <w:b/>
          <w:bCs/>
          <w:sz w:val="24"/>
          <w:szCs w:val="24"/>
        </w:rPr>
        <w:t>1</w:t>
      </w:r>
      <w:r w:rsidRPr="00C522C6">
        <w:rPr>
          <w:rFonts w:ascii="宋体" w:eastAsia="宋体" w:hAnsi="宋体" w:hint="eastAsia"/>
          <w:b/>
          <w:bCs/>
          <w:sz w:val="24"/>
          <w:szCs w:val="24"/>
        </w:rPr>
        <w:t>：</w:t>
      </w:r>
    </w:p>
    <w:p w14:paraId="67514952" w14:textId="22D55DB3" w:rsidR="00EC6F1C" w:rsidRDefault="00EC6F1C" w:rsidP="00EC6F1C">
      <w:pPr>
        <w:spacing w:line="360" w:lineRule="auto"/>
        <w:ind w:firstLineChars="200" w:firstLine="480"/>
        <w:rPr>
          <w:rFonts w:ascii="宋体" w:eastAsia="宋体" w:hAnsi="宋体"/>
          <w:sz w:val="24"/>
          <w:szCs w:val="24"/>
        </w:rPr>
      </w:pPr>
      <w:r w:rsidRPr="007E790C">
        <w:rPr>
          <w:rFonts w:ascii="宋体" w:eastAsia="宋体" w:hAnsi="宋体" w:hint="eastAsia"/>
          <w:sz w:val="24"/>
          <w:szCs w:val="24"/>
        </w:rPr>
        <w:t>考虑</w:t>
      </w:r>
      <w:r>
        <w:rPr>
          <w:rFonts w:ascii="宋体" w:eastAsia="宋体" w:hAnsi="宋体" w:hint="eastAsia"/>
          <w:sz w:val="24"/>
          <w:szCs w:val="24"/>
        </w:rPr>
        <w:t>稳态情况下，有</w:t>
      </w:r>
      <w:r w:rsidRPr="00C522C6">
        <w:rPr>
          <w:rFonts w:ascii="宋体" w:eastAsia="宋体" w:hAnsi="宋体"/>
          <w:position w:val="-12"/>
          <w:sz w:val="24"/>
          <w:szCs w:val="24"/>
        </w:rPr>
        <w:object w:dxaOrig="720" w:dyaOrig="360" w14:anchorId="6A7931CA">
          <v:shape id="_x0000_i1056" type="#_x0000_t75" style="width:36.5pt;height:18pt" o:ole="">
            <v:imagedata r:id="rId73" o:title=""/>
          </v:shape>
          <o:OLEObject Type="Embed" ProgID="Equation.DSMT4" ShapeID="_x0000_i1056" DrawAspect="Content" ObjectID="_1775766755" r:id="rId74"/>
        </w:object>
      </w:r>
      <w:r>
        <w:rPr>
          <w:rFonts w:ascii="宋体" w:eastAsia="宋体" w:hAnsi="宋体" w:hint="eastAsia"/>
          <w:sz w:val="24"/>
          <w:szCs w:val="24"/>
        </w:rPr>
        <w:t>近似为常数，并且此情况下传输延时也无关紧要，则有</w:t>
      </w:r>
      <w:r w:rsidR="003A1DF5" w:rsidRPr="00C522C6">
        <w:rPr>
          <w:rFonts w:ascii="宋体" w:eastAsia="宋体" w:hAnsi="宋体"/>
          <w:position w:val="-12"/>
          <w:sz w:val="24"/>
          <w:szCs w:val="24"/>
        </w:rPr>
        <w:object w:dxaOrig="1600" w:dyaOrig="360" w14:anchorId="46780CF7">
          <v:shape id="_x0000_i1057" type="#_x0000_t75" style="width:80pt;height:18pt" o:ole="">
            <v:imagedata r:id="rId75" o:title=""/>
          </v:shape>
          <o:OLEObject Type="Embed" ProgID="Equation.DSMT4" ShapeID="_x0000_i1057" DrawAspect="Content" ObjectID="_1775766756" r:id="rId76"/>
        </w:object>
      </w:r>
      <w:r>
        <w:rPr>
          <w:rFonts w:ascii="宋体" w:eastAsia="宋体" w:hAnsi="宋体" w:hint="eastAsia"/>
          <w:sz w:val="24"/>
          <w:szCs w:val="24"/>
        </w:rPr>
        <w:t>。假设系统已经运行了足够长时间使得能量库足够大，满足</w:t>
      </w:r>
      <w:r w:rsidRPr="00C522C6">
        <w:rPr>
          <w:rFonts w:ascii="宋体" w:eastAsia="宋体" w:hAnsi="宋体"/>
          <w:position w:val="-6"/>
          <w:sz w:val="24"/>
          <w:szCs w:val="24"/>
        </w:rPr>
        <w:object w:dxaOrig="1180" w:dyaOrig="320" w14:anchorId="06963FDE">
          <v:shape id="_x0000_i1058" type="#_x0000_t75" style="width:59pt;height:16.5pt" o:ole="">
            <v:imagedata r:id="rId77" o:title=""/>
          </v:shape>
          <o:OLEObject Type="Embed" ProgID="Equation.DSMT4" ShapeID="_x0000_i1058" DrawAspect="Content" ObjectID="_1775766757" r:id="rId78"/>
        </w:object>
      </w:r>
      <w:r>
        <w:rPr>
          <w:rFonts w:ascii="宋体" w:eastAsia="宋体" w:hAnsi="宋体" w:hint="eastAsia"/>
          <w:sz w:val="24"/>
          <w:szCs w:val="24"/>
        </w:rPr>
        <w:t>。</w:t>
      </w:r>
    </w:p>
    <w:p w14:paraId="0F05ED3D" w14:textId="4FDFB00F" w:rsidR="00EC6F1C" w:rsidRDefault="00EC6F1C" w:rsidP="00EC6F1C">
      <w:pPr>
        <w:spacing w:line="360" w:lineRule="auto"/>
        <w:rPr>
          <w:rFonts w:ascii="宋体" w:eastAsia="宋体" w:hAnsi="宋体"/>
          <w:sz w:val="24"/>
          <w:szCs w:val="24"/>
        </w:rPr>
      </w:pPr>
      <w:r>
        <w:rPr>
          <w:rFonts w:ascii="宋体" w:eastAsia="宋体" w:hAnsi="宋体" w:hint="eastAsia"/>
          <w:sz w:val="24"/>
          <w:szCs w:val="24"/>
        </w:rPr>
        <w:t>根据（1</w:t>
      </w:r>
      <w:r w:rsidR="003A1DF5">
        <w:rPr>
          <w:rFonts w:ascii="宋体" w:eastAsia="宋体" w:hAnsi="宋体"/>
          <w:sz w:val="24"/>
          <w:szCs w:val="24"/>
        </w:rPr>
        <w:t>2</w:t>
      </w:r>
      <w:r>
        <w:rPr>
          <w:rFonts w:ascii="宋体" w:eastAsia="宋体" w:hAnsi="宋体" w:hint="eastAsia"/>
          <w:sz w:val="24"/>
          <w:szCs w:val="24"/>
        </w:rPr>
        <w:t>）、（1</w:t>
      </w:r>
      <w:r w:rsidR="003A1DF5">
        <w:rPr>
          <w:rFonts w:ascii="宋体" w:eastAsia="宋体" w:hAnsi="宋体"/>
          <w:sz w:val="24"/>
          <w:szCs w:val="24"/>
        </w:rPr>
        <w:t>3</w:t>
      </w:r>
      <w:r>
        <w:rPr>
          <w:rFonts w:ascii="宋体" w:eastAsia="宋体" w:hAnsi="宋体" w:hint="eastAsia"/>
          <w:sz w:val="24"/>
          <w:szCs w:val="24"/>
        </w:rPr>
        <w:t>）式</w:t>
      </w:r>
      <w:r w:rsidR="003A1DF5">
        <w:rPr>
          <w:rFonts w:ascii="宋体" w:eastAsia="宋体" w:hAnsi="宋体" w:hint="eastAsia"/>
          <w:sz w:val="24"/>
          <w:szCs w:val="24"/>
        </w:rPr>
        <w:t>以及假设</w:t>
      </w:r>
      <w:r>
        <w:rPr>
          <w:rFonts w:ascii="宋体" w:eastAsia="宋体" w:hAnsi="宋体" w:hint="eastAsia"/>
          <w:sz w:val="24"/>
          <w:szCs w:val="24"/>
        </w:rPr>
        <w:t>得到：</w:t>
      </w:r>
    </w:p>
    <w:p w14:paraId="716AE8EA" w14:textId="4AA769BA" w:rsidR="00EC6F1C" w:rsidRPr="00C522C6" w:rsidRDefault="001E4EEA" w:rsidP="001E4EEA">
      <w:pPr>
        <w:pStyle w:val="MTDisplayEquation"/>
      </w:pPr>
      <w:r>
        <w:tab/>
      </w:r>
      <w:r w:rsidRPr="001E4EEA">
        <w:rPr>
          <w:position w:val="-30"/>
        </w:rPr>
        <w:object w:dxaOrig="2880" w:dyaOrig="720" w14:anchorId="55D39631">
          <v:shape id="_x0000_i1059" type="#_x0000_t75" style="width:2in;height:36.5pt" o:ole="">
            <v:imagedata r:id="rId79" o:title=""/>
          </v:shape>
          <o:OLEObject Type="Embed" ProgID="Equation.DSMT4" ShapeID="_x0000_i1059" DrawAspect="Content" ObjectID="_1775766758"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17</w:instrText>
        </w:r>
      </w:fldSimple>
      <w:r>
        <w:instrText>)</w:instrText>
      </w:r>
      <w:r>
        <w:fldChar w:fldCharType="end"/>
      </w:r>
    </w:p>
    <w:p w14:paraId="2D765C35" w14:textId="3C9F7617" w:rsidR="00EC6F1C" w:rsidRDefault="00EC6F1C" w:rsidP="00EC6F1C">
      <w:pPr>
        <w:rPr>
          <w:rFonts w:ascii="宋体" w:eastAsia="宋体" w:hAnsi="宋体"/>
          <w:sz w:val="24"/>
          <w:szCs w:val="24"/>
        </w:rPr>
      </w:pPr>
      <w:r>
        <w:rPr>
          <w:rFonts w:ascii="宋体" w:eastAsia="宋体" w:hAnsi="宋体" w:hint="eastAsia"/>
          <w:sz w:val="24"/>
          <w:szCs w:val="24"/>
        </w:rPr>
        <w:t>将（</w:t>
      </w:r>
      <w:r w:rsidR="003A1DF5">
        <w:rPr>
          <w:rFonts w:ascii="宋体" w:eastAsia="宋体" w:hAnsi="宋体" w:hint="eastAsia"/>
          <w:sz w:val="24"/>
          <w:szCs w:val="24"/>
        </w:rPr>
        <w:t>1</w:t>
      </w:r>
      <w:r w:rsidR="003A1DF5">
        <w:rPr>
          <w:rFonts w:ascii="宋体" w:eastAsia="宋体" w:hAnsi="宋体"/>
          <w:sz w:val="24"/>
          <w:szCs w:val="24"/>
        </w:rPr>
        <w:t>1</w:t>
      </w:r>
      <w:r w:rsidR="003A1DF5">
        <w:rPr>
          <w:rFonts w:ascii="宋体" w:eastAsia="宋体" w:hAnsi="宋体" w:hint="eastAsia"/>
          <w:sz w:val="24"/>
          <w:szCs w:val="24"/>
        </w:rPr>
        <w:t>）</w:t>
      </w:r>
      <w:r>
        <w:rPr>
          <w:rFonts w:ascii="宋体" w:eastAsia="宋体" w:hAnsi="宋体" w:hint="eastAsia"/>
          <w:sz w:val="24"/>
          <w:szCs w:val="24"/>
        </w:rPr>
        <w:t>式代入（</w:t>
      </w:r>
      <w:r w:rsidR="003A1DF5">
        <w:rPr>
          <w:rFonts w:ascii="宋体" w:eastAsia="宋体" w:hAnsi="宋体"/>
          <w:sz w:val="24"/>
          <w:szCs w:val="24"/>
        </w:rPr>
        <w:t>10</w:t>
      </w:r>
      <w:r>
        <w:rPr>
          <w:rFonts w:ascii="宋体" w:eastAsia="宋体" w:hAnsi="宋体" w:hint="eastAsia"/>
          <w:sz w:val="24"/>
          <w:szCs w:val="24"/>
        </w:rPr>
        <w:t>）式</w:t>
      </w:r>
      <w:r w:rsidR="0029745D">
        <w:rPr>
          <w:rFonts w:ascii="宋体" w:eastAsia="宋体" w:hAnsi="宋体" w:hint="eastAsia"/>
          <w:sz w:val="24"/>
          <w:szCs w:val="24"/>
        </w:rPr>
        <w:t>并结合（1）式</w:t>
      </w:r>
      <w:r>
        <w:rPr>
          <w:rFonts w:ascii="宋体" w:eastAsia="宋体" w:hAnsi="宋体" w:hint="eastAsia"/>
          <w:sz w:val="24"/>
          <w:szCs w:val="24"/>
        </w:rPr>
        <w:t>得：</w:t>
      </w:r>
    </w:p>
    <w:p w14:paraId="30BC3931" w14:textId="5D347302" w:rsidR="00EC6F1C" w:rsidRDefault="00634140" w:rsidP="00EC6F1C">
      <w:pPr>
        <w:pStyle w:val="MTDisplayEquation"/>
        <w:ind w:left="0"/>
        <w:jc w:val="center"/>
      </w:pPr>
      <w:r w:rsidRPr="00503D4D">
        <w:rPr>
          <w:position w:val="-92"/>
        </w:rPr>
        <w:object w:dxaOrig="3540" w:dyaOrig="1960" w14:anchorId="7122E2A0">
          <v:shape id="_x0000_i1060" type="#_x0000_t75" style="width:177pt;height:97.5pt" o:ole="">
            <v:imagedata r:id="rId81" o:title=""/>
          </v:shape>
          <o:OLEObject Type="Embed" ProgID="Equation.DSMT4" ShapeID="_x0000_i1060" DrawAspect="Content" ObjectID="_1775766759" r:id="rId82"/>
        </w:object>
      </w:r>
    </w:p>
    <w:p w14:paraId="3FEAE1C5" w14:textId="308742C6" w:rsidR="00EC6F1C" w:rsidRDefault="00503D4D" w:rsidP="00EC6F1C">
      <w:pPr>
        <w:rPr>
          <w:rFonts w:ascii="宋体" w:eastAsia="宋体" w:hAnsi="宋体"/>
          <w:sz w:val="24"/>
          <w:szCs w:val="24"/>
        </w:rPr>
      </w:pPr>
      <w:r>
        <w:rPr>
          <w:rFonts w:ascii="宋体" w:eastAsia="宋体" w:hAnsi="宋体" w:hint="eastAsia"/>
          <w:sz w:val="24"/>
          <w:szCs w:val="24"/>
        </w:rPr>
        <w:t>且有稳态时</w:t>
      </w:r>
      <w:r w:rsidRPr="00503D4D">
        <w:rPr>
          <w:rFonts w:ascii="宋体" w:eastAsia="宋体" w:hAnsi="宋体"/>
          <w:position w:val="-12"/>
          <w:sz w:val="24"/>
          <w:szCs w:val="24"/>
        </w:rPr>
        <w:object w:dxaOrig="680" w:dyaOrig="360" w14:anchorId="3184B213">
          <v:shape id="_x0000_i1061" type="#_x0000_t75" style="width:34pt;height:18pt" o:ole="">
            <v:imagedata r:id="rId83" o:title=""/>
          </v:shape>
          <o:OLEObject Type="Embed" ProgID="Equation.DSMT4" ShapeID="_x0000_i1061" DrawAspect="Content" ObjectID="_1775766760" r:id="rId84"/>
        </w:object>
      </w:r>
      <w:r>
        <w:rPr>
          <w:rFonts w:ascii="宋体" w:eastAsia="宋体" w:hAnsi="宋体" w:hint="eastAsia"/>
          <w:sz w:val="24"/>
          <w:szCs w:val="24"/>
        </w:rPr>
        <w:t>，</w:t>
      </w:r>
      <w:r w:rsidR="00EC6F1C" w:rsidRPr="001535D3">
        <w:rPr>
          <w:rFonts w:ascii="宋体" w:eastAsia="宋体" w:hAnsi="宋体" w:hint="eastAsia"/>
          <w:sz w:val="24"/>
          <w:szCs w:val="24"/>
        </w:rPr>
        <w:t>解得：</w:t>
      </w:r>
    </w:p>
    <w:p w14:paraId="30E41BA8" w14:textId="7F7664DA" w:rsidR="00EC6F1C" w:rsidRDefault="00EC6F1C" w:rsidP="00EC6F1C">
      <w:pPr>
        <w:pStyle w:val="MTDisplayEquation"/>
      </w:pPr>
      <w:r>
        <w:tab/>
      </w:r>
      <w:r w:rsidR="00FA339C" w:rsidRPr="00FA339C">
        <w:rPr>
          <w:position w:val="-28"/>
        </w:rPr>
        <w:object w:dxaOrig="2200" w:dyaOrig="660" w14:anchorId="625CFEE5">
          <v:shape id="_x0000_i1062" type="#_x0000_t75" style="width:110pt;height:33pt" o:ole="">
            <v:imagedata r:id="rId85" o:title=""/>
          </v:shape>
          <o:OLEObject Type="Embed" ProgID="Equation.DSMT4" ShapeID="_x0000_i1062" DrawAspect="Content" ObjectID="_1775766761" r:id="rId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18</w:instrText>
        </w:r>
      </w:fldSimple>
      <w:r>
        <w:instrText>)</w:instrText>
      </w:r>
      <w:r>
        <w:fldChar w:fldCharType="end"/>
      </w:r>
    </w:p>
    <w:p w14:paraId="3A05D4BF" w14:textId="240CE958" w:rsidR="00EC6F1C" w:rsidRDefault="00EC6F1C" w:rsidP="00EC6F1C">
      <w:pPr>
        <w:rPr>
          <w:rFonts w:ascii="宋体" w:eastAsia="宋体" w:hAnsi="宋体"/>
          <w:sz w:val="24"/>
          <w:szCs w:val="24"/>
        </w:rPr>
      </w:pPr>
      <w:r w:rsidRPr="00ED378D">
        <w:rPr>
          <w:rFonts w:ascii="宋体" w:eastAsia="宋体" w:hAnsi="宋体" w:hint="eastAsia"/>
          <w:sz w:val="24"/>
          <w:szCs w:val="24"/>
        </w:rPr>
        <w:t>设</w:t>
      </w:r>
      <w:r w:rsidR="00634140" w:rsidRPr="00FA339C">
        <w:rPr>
          <w:rFonts w:ascii="宋体" w:eastAsia="宋体" w:hAnsi="宋体"/>
          <w:position w:val="-24"/>
        </w:rPr>
        <w:object w:dxaOrig="720" w:dyaOrig="620" w14:anchorId="24AB9140">
          <v:shape id="_x0000_i1063" type="#_x0000_t75" style="width:36.5pt;height:31.5pt" o:ole="">
            <v:imagedata r:id="rId87" o:title=""/>
          </v:shape>
          <o:OLEObject Type="Embed" ProgID="Equation.DSMT4" ShapeID="_x0000_i1063" DrawAspect="Content" ObjectID="_1775766762" r:id="rId88"/>
        </w:object>
      </w:r>
      <w:r>
        <w:rPr>
          <w:rFonts w:hint="eastAsia"/>
        </w:rPr>
        <w:t>，</w:t>
      </w:r>
      <w:r w:rsidRPr="00ED378D">
        <w:rPr>
          <w:rFonts w:ascii="宋体" w:eastAsia="宋体" w:hAnsi="宋体" w:hint="eastAsia"/>
          <w:sz w:val="24"/>
          <w:szCs w:val="24"/>
        </w:rPr>
        <w:t>将</w:t>
      </w:r>
      <w:r>
        <w:rPr>
          <w:rFonts w:ascii="宋体" w:eastAsia="宋体" w:hAnsi="宋体" w:hint="eastAsia"/>
          <w:sz w:val="24"/>
          <w:szCs w:val="24"/>
        </w:rPr>
        <w:t>（</w:t>
      </w:r>
      <w:r w:rsidR="001E4EEA">
        <w:rPr>
          <w:rFonts w:ascii="宋体" w:eastAsia="宋体" w:hAnsi="宋体"/>
          <w:sz w:val="24"/>
          <w:szCs w:val="24"/>
        </w:rPr>
        <w:t>8</w:t>
      </w:r>
      <w:r>
        <w:rPr>
          <w:rFonts w:ascii="宋体" w:eastAsia="宋体" w:hAnsi="宋体" w:hint="eastAsia"/>
          <w:sz w:val="24"/>
          <w:szCs w:val="24"/>
        </w:rPr>
        <w:t>）、</w:t>
      </w:r>
      <w:r w:rsidRPr="00ED378D">
        <w:rPr>
          <w:rFonts w:ascii="宋体" w:eastAsia="宋体" w:hAnsi="宋体" w:hint="eastAsia"/>
          <w:sz w:val="24"/>
          <w:szCs w:val="24"/>
        </w:rPr>
        <w:t>（1</w:t>
      </w:r>
      <w:r w:rsidR="001E4EEA">
        <w:rPr>
          <w:rFonts w:ascii="宋体" w:eastAsia="宋体" w:hAnsi="宋体"/>
          <w:sz w:val="24"/>
          <w:szCs w:val="24"/>
        </w:rPr>
        <w:t>8</w:t>
      </w:r>
      <w:r w:rsidRPr="00ED378D">
        <w:rPr>
          <w:rFonts w:ascii="宋体" w:eastAsia="宋体" w:hAnsi="宋体" w:hint="eastAsia"/>
          <w:sz w:val="24"/>
          <w:szCs w:val="24"/>
        </w:rPr>
        <w:t>）式代入（</w:t>
      </w:r>
      <w:r w:rsidR="001E4EEA">
        <w:rPr>
          <w:rFonts w:ascii="宋体" w:eastAsia="宋体" w:hAnsi="宋体"/>
          <w:sz w:val="24"/>
          <w:szCs w:val="24"/>
        </w:rPr>
        <w:t>9</w:t>
      </w:r>
      <w:r w:rsidRPr="00ED378D">
        <w:rPr>
          <w:rFonts w:ascii="宋体" w:eastAsia="宋体" w:hAnsi="宋体" w:hint="eastAsia"/>
          <w:sz w:val="24"/>
          <w:szCs w:val="24"/>
        </w:rPr>
        <w:t>）式</w:t>
      </w:r>
      <w:r>
        <w:rPr>
          <w:rFonts w:ascii="宋体" w:eastAsia="宋体" w:hAnsi="宋体" w:hint="eastAsia"/>
          <w:sz w:val="24"/>
          <w:szCs w:val="24"/>
        </w:rPr>
        <w:t>得：</w:t>
      </w:r>
    </w:p>
    <w:p w14:paraId="0CBF7FA0" w14:textId="03AB6C94" w:rsidR="00EC6F1C" w:rsidRDefault="00AB167A" w:rsidP="00EC6F1C">
      <w:pPr>
        <w:jc w:val="center"/>
        <w:rPr>
          <w:rFonts w:ascii="宋体" w:eastAsia="宋体" w:hAnsi="宋体"/>
          <w:sz w:val="24"/>
          <w:szCs w:val="24"/>
        </w:rPr>
      </w:pPr>
      <w:r w:rsidRPr="00FA339C">
        <w:rPr>
          <w:rFonts w:ascii="宋体" w:eastAsia="宋体" w:hAnsi="宋体"/>
          <w:position w:val="-28"/>
          <w:sz w:val="24"/>
          <w:szCs w:val="24"/>
        </w:rPr>
        <w:object w:dxaOrig="5220" w:dyaOrig="720" w14:anchorId="64F019F7">
          <v:shape id="_x0000_i1064" type="#_x0000_t75" style="width:261pt;height:35.5pt" o:ole="">
            <v:imagedata r:id="rId89" o:title=""/>
          </v:shape>
          <o:OLEObject Type="Embed" ProgID="Equation.DSMT4" ShapeID="_x0000_i1064" DrawAspect="Content" ObjectID="_1775766763" r:id="rId90"/>
        </w:object>
      </w:r>
    </w:p>
    <w:p w14:paraId="298FE79B" w14:textId="77777777" w:rsidR="00EC6F1C" w:rsidRDefault="00EC6F1C" w:rsidP="00EC6F1C">
      <w:pPr>
        <w:rPr>
          <w:rFonts w:ascii="宋体" w:eastAsia="宋体" w:hAnsi="宋体"/>
          <w:sz w:val="24"/>
          <w:szCs w:val="24"/>
        </w:rPr>
      </w:pPr>
      <w:r>
        <w:rPr>
          <w:rFonts w:ascii="宋体" w:eastAsia="宋体" w:hAnsi="宋体" w:hint="eastAsia"/>
          <w:sz w:val="24"/>
          <w:szCs w:val="24"/>
        </w:rPr>
        <w:lastRenderedPageBreak/>
        <w:t>又根据假设有</w:t>
      </w:r>
      <w:r w:rsidRPr="00C522C6">
        <w:rPr>
          <w:rFonts w:ascii="宋体" w:eastAsia="宋体" w:hAnsi="宋体"/>
          <w:position w:val="-6"/>
          <w:sz w:val="24"/>
          <w:szCs w:val="24"/>
        </w:rPr>
        <w:object w:dxaOrig="1180" w:dyaOrig="320" w14:anchorId="6A211123">
          <v:shape id="_x0000_i1065" type="#_x0000_t75" style="width:59pt;height:16.5pt" o:ole="">
            <v:imagedata r:id="rId77" o:title=""/>
          </v:shape>
          <o:OLEObject Type="Embed" ProgID="Equation.DSMT4" ShapeID="_x0000_i1065" DrawAspect="Content" ObjectID="_1775766764" r:id="rId91"/>
        </w:object>
      </w:r>
      <w:r>
        <w:rPr>
          <w:rFonts w:ascii="宋体" w:eastAsia="宋体" w:hAnsi="宋体" w:hint="eastAsia"/>
          <w:sz w:val="24"/>
          <w:szCs w:val="24"/>
        </w:rPr>
        <w:t>，可得：</w:t>
      </w:r>
    </w:p>
    <w:p w14:paraId="10B4EDEB" w14:textId="1EB1DB1E" w:rsidR="00EC6F1C" w:rsidRDefault="00AB167A" w:rsidP="00EC6F1C">
      <w:pPr>
        <w:jc w:val="center"/>
        <w:rPr>
          <w:rFonts w:ascii="宋体" w:eastAsia="宋体" w:hAnsi="宋体"/>
          <w:sz w:val="24"/>
          <w:szCs w:val="24"/>
        </w:rPr>
      </w:pPr>
      <w:r w:rsidRPr="00AB167A">
        <w:rPr>
          <w:rFonts w:ascii="宋体" w:eastAsia="宋体" w:hAnsi="宋体"/>
          <w:position w:val="-66"/>
          <w:sz w:val="24"/>
          <w:szCs w:val="24"/>
        </w:rPr>
        <w:object w:dxaOrig="4239" w:dyaOrig="1440" w14:anchorId="119B67F3">
          <v:shape id="_x0000_i1066" type="#_x0000_t75" style="width:212pt;height:72.5pt" o:ole="">
            <v:imagedata r:id="rId92" o:title=""/>
          </v:shape>
          <o:OLEObject Type="Embed" ProgID="Equation.DSMT4" ShapeID="_x0000_i1066" DrawAspect="Content" ObjectID="_1775766765" r:id="rId93"/>
        </w:object>
      </w:r>
    </w:p>
    <w:p w14:paraId="0818043A" w14:textId="77777777" w:rsidR="00EC6F1C" w:rsidRDefault="00EC6F1C" w:rsidP="00EC6F1C">
      <w:pPr>
        <w:rPr>
          <w:rFonts w:ascii="宋体" w:eastAsia="宋体" w:hAnsi="宋体"/>
          <w:sz w:val="24"/>
          <w:szCs w:val="24"/>
        </w:rPr>
      </w:pPr>
      <w:r>
        <w:rPr>
          <w:rFonts w:ascii="宋体" w:eastAsia="宋体" w:hAnsi="宋体" w:hint="eastAsia"/>
          <w:sz w:val="24"/>
          <w:szCs w:val="24"/>
        </w:rPr>
        <w:t>化简后，有：</w:t>
      </w:r>
    </w:p>
    <w:p w14:paraId="1C66CCDC" w14:textId="5FB1F696" w:rsidR="00EC6F1C" w:rsidRDefault="00EC6F1C" w:rsidP="00EC6F1C">
      <w:pPr>
        <w:pStyle w:val="MTDisplayEquation"/>
      </w:pPr>
      <w:r>
        <w:tab/>
      </w:r>
      <w:r w:rsidRPr="00EA0CB7">
        <w:rPr>
          <w:position w:val="-24"/>
        </w:rPr>
        <w:object w:dxaOrig="2040" w:dyaOrig="620" w14:anchorId="11EF8EE6">
          <v:shape id="_x0000_i1067" type="#_x0000_t75" style="width:102pt;height:31.5pt" o:ole="">
            <v:imagedata r:id="rId94" o:title=""/>
          </v:shape>
          <o:OLEObject Type="Embed" ProgID="Equation.DSMT4" ShapeID="_x0000_i1067" DrawAspect="Content" ObjectID="_1775766766" r:id="rId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A5FAE">
          <w:rPr>
            <w:noProof/>
          </w:rPr>
          <w:instrText>19</w:instrText>
        </w:r>
      </w:fldSimple>
      <w:r>
        <w:instrText>)</w:instrText>
      </w:r>
      <w:r>
        <w:fldChar w:fldCharType="end"/>
      </w:r>
    </w:p>
    <w:p w14:paraId="463FF6B4" w14:textId="119D0EBF" w:rsidR="00EC6F1C" w:rsidRPr="00013AFB" w:rsidRDefault="00EC6F1C" w:rsidP="001F1657">
      <w:pPr>
        <w:rPr>
          <w:rFonts w:ascii="宋体" w:eastAsia="宋体" w:hAnsi="宋体"/>
          <w:sz w:val="24"/>
          <w:szCs w:val="24"/>
        </w:rPr>
      </w:pPr>
      <w:r>
        <w:rPr>
          <w:rFonts w:ascii="宋体" w:eastAsia="宋体" w:hAnsi="宋体" w:hint="eastAsia"/>
          <w:sz w:val="24"/>
          <w:szCs w:val="24"/>
        </w:rPr>
        <w:t>考虑（1）式以及假设</w:t>
      </w:r>
      <w:r>
        <w:rPr>
          <w:rFonts w:ascii="宋体" w:eastAsia="宋体" w:hAnsi="宋体"/>
          <w:sz w:val="24"/>
          <w:szCs w:val="24"/>
        </w:rPr>
        <w:t>1</w:t>
      </w:r>
      <w:r>
        <w:rPr>
          <w:rFonts w:ascii="宋体" w:eastAsia="宋体" w:hAnsi="宋体" w:hint="eastAsia"/>
          <w:sz w:val="24"/>
          <w:szCs w:val="24"/>
        </w:rPr>
        <w:t>，</w:t>
      </w:r>
      <w:r w:rsidR="00AB167A">
        <w:rPr>
          <w:rFonts w:ascii="宋体" w:eastAsia="宋体" w:hAnsi="宋体" w:hint="eastAsia"/>
          <w:sz w:val="24"/>
          <w:szCs w:val="24"/>
        </w:rPr>
        <w:t>根据对透明性的需求选取</w:t>
      </w:r>
      <w:r w:rsidRPr="00EA0CB7">
        <w:rPr>
          <w:rFonts w:ascii="宋体" w:eastAsia="宋体" w:hAnsi="宋体"/>
          <w:position w:val="-6"/>
          <w:sz w:val="24"/>
          <w:szCs w:val="24"/>
        </w:rPr>
        <w:object w:dxaOrig="200" w:dyaOrig="279" w14:anchorId="2E49DB2F">
          <v:shape id="_x0000_i1068" type="#_x0000_t75" style="width:10pt;height:14pt" o:ole="">
            <v:imagedata r:id="rId96" o:title=""/>
          </v:shape>
          <o:OLEObject Type="Embed" ProgID="Equation.DSMT4" ShapeID="_x0000_i1068" DrawAspect="Content" ObjectID="_1775766767" r:id="rId97"/>
        </w:object>
      </w:r>
      <w:r>
        <w:rPr>
          <w:rFonts w:ascii="宋体" w:eastAsia="宋体" w:hAnsi="宋体" w:hint="eastAsia"/>
          <w:sz w:val="24"/>
          <w:szCs w:val="24"/>
        </w:rPr>
        <w:t>值</w:t>
      </w:r>
      <w:r w:rsidR="00AB167A">
        <w:rPr>
          <w:rFonts w:ascii="宋体" w:eastAsia="宋体" w:hAnsi="宋体" w:hint="eastAsia"/>
          <w:sz w:val="24"/>
          <w:szCs w:val="24"/>
        </w:rPr>
        <w:t>，如果偏向于速度的精确度则</w:t>
      </w:r>
      <w:r w:rsidR="00AB167A" w:rsidRPr="00EA0CB7">
        <w:rPr>
          <w:rFonts w:ascii="宋体" w:eastAsia="宋体" w:hAnsi="宋体"/>
          <w:position w:val="-6"/>
          <w:sz w:val="24"/>
          <w:szCs w:val="24"/>
        </w:rPr>
        <w:object w:dxaOrig="200" w:dyaOrig="279" w14:anchorId="32CC5E0E">
          <v:shape id="_x0000_i1069" type="#_x0000_t75" style="width:10pt;height:14pt" o:ole="">
            <v:imagedata r:id="rId96" o:title=""/>
          </v:shape>
          <o:OLEObject Type="Embed" ProgID="Equation.DSMT4" ShapeID="_x0000_i1069" DrawAspect="Content" ObjectID="_1775766768" r:id="rId98"/>
        </w:object>
      </w:r>
      <w:r w:rsidR="00AB167A">
        <w:rPr>
          <w:rFonts w:ascii="宋体" w:eastAsia="宋体" w:hAnsi="宋体" w:hint="eastAsia"/>
          <w:sz w:val="24"/>
          <w:szCs w:val="24"/>
        </w:rPr>
        <w:t>值</w:t>
      </w:r>
      <w:r>
        <w:rPr>
          <w:rFonts w:ascii="宋体" w:eastAsia="宋体" w:hAnsi="宋体" w:hint="eastAsia"/>
          <w:sz w:val="24"/>
          <w:szCs w:val="24"/>
        </w:rPr>
        <w:t>应该较大，</w:t>
      </w:r>
      <w:r w:rsidR="00AB167A">
        <w:rPr>
          <w:rFonts w:ascii="宋体" w:eastAsia="宋体" w:hAnsi="宋体" w:hint="eastAsia"/>
          <w:sz w:val="24"/>
          <w:szCs w:val="24"/>
        </w:rPr>
        <w:t>且通常</w:t>
      </w:r>
      <w:r>
        <w:rPr>
          <w:rFonts w:ascii="宋体" w:eastAsia="宋体" w:hAnsi="宋体" w:hint="eastAsia"/>
          <w:sz w:val="24"/>
          <w:szCs w:val="24"/>
        </w:rPr>
        <w:t>力反馈值不会很大，因此有右边第一项有</w:t>
      </w:r>
      <w:r w:rsidR="001F1657" w:rsidRPr="00EA0CB7">
        <w:rPr>
          <w:rFonts w:ascii="宋体" w:eastAsia="宋体" w:hAnsi="宋体"/>
          <w:position w:val="-24"/>
          <w:sz w:val="24"/>
          <w:szCs w:val="24"/>
        </w:rPr>
        <w:object w:dxaOrig="1320" w:dyaOrig="620" w14:anchorId="057ABA03">
          <v:shape id="_x0000_i1070" type="#_x0000_t75" style="width:66.5pt;height:31.5pt" o:ole="">
            <v:imagedata r:id="rId99" o:title=""/>
          </v:shape>
          <o:OLEObject Type="Embed" ProgID="Equation.DSMT4" ShapeID="_x0000_i1070" DrawAspect="Content" ObjectID="_1775766769" r:id="rId100"/>
        </w:object>
      </w:r>
      <w:r>
        <w:rPr>
          <w:rFonts w:ascii="宋体" w:eastAsia="宋体" w:hAnsi="宋体" w:hint="eastAsia"/>
          <w:sz w:val="24"/>
          <w:szCs w:val="24"/>
        </w:rPr>
        <w:t>，</w:t>
      </w:r>
      <w:r w:rsidR="001F1657">
        <w:rPr>
          <w:rFonts w:ascii="宋体" w:eastAsia="宋体" w:hAnsi="宋体" w:hint="eastAsia"/>
          <w:sz w:val="24"/>
          <w:szCs w:val="24"/>
        </w:rPr>
        <w:t>则</w:t>
      </w:r>
      <w:r w:rsidRPr="00013AFB">
        <w:rPr>
          <w:rFonts w:ascii="宋体" w:eastAsia="宋体" w:hAnsi="宋体" w:hint="eastAsia"/>
          <w:sz w:val="24"/>
          <w:szCs w:val="24"/>
        </w:rPr>
        <w:t>（1</w:t>
      </w:r>
      <w:r w:rsidR="001F1657">
        <w:rPr>
          <w:rFonts w:ascii="宋体" w:eastAsia="宋体" w:hAnsi="宋体"/>
          <w:sz w:val="24"/>
          <w:szCs w:val="24"/>
        </w:rPr>
        <w:t>9</w:t>
      </w:r>
      <w:r w:rsidRPr="00013AFB">
        <w:rPr>
          <w:rFonts w:ascii="宋体" w:eastAsia="宋体" w:hAnsi="宋体" w:hint="eastAsia"/>
          <w:sz w:val="24"/>
          <w:szCs w:val="24"/>
        </w:rPr>
        <w:t>）式有：</w:t>
      </w:r>
    </w:p>
    <w:p w14:paraId="1EE82F6F" w14:textId="3A3332C7" w:rsidR="00EC6F1C" w:rsidRPr="00013AFB" w:rsidRDefault="00EC6F1C" w:rsidP="00EC6F1C">
      <w:pPr>
        <w:pStyle w:val="MTDisplayEquation"/>
        <w:spacing w:line="360" w:lineRule="auto"/>
        <w:rPr>
          <w:rFonts w:ascii="宋体" w:eastAsia="宋体" w:hAnsi="宋体"/>
          <w:sz w:val="24"/>
          <w:szCs w:val="24"/>
        </w:rPr>
      </w:pPr>
      <w:r w:rsidRPr="00013AFB">
        <w:rPr>
          <w:rFonts w:ascii="宋体" w:eastAsia="宋体" w:hAnsi="宋体"/>
          <w:sz w:val="24"/>
          <w:szCs w:val="24"/>
        </w:rPr>
        <w:tab/>
      </w:r>
      <w:r w:rsidRPr="00013AFB">
        <w:rPr>
          <w:rFonts w:ascii="宋体" w:eastAsia="宋体" w:hAnsi="宋体"/>
          <w:position w:val="-14"/>
          <w:sz w:val="24"/>
          <w:szCs w:val="24"/>
        </w:rPr>
        <w:object w:dxaOrig="1660" w:dyaOrig="400" w14:anchorId="0FB931E7">
          <v:shape id="_x0000_i1071" type="#_x0000_t75" style="width:82.5pt;height:20pt" o:ole="">
            <v:imagedata r:id="rId101" o:title=""/>
          </v:shape>
          <o:OLEObject Type="Embed" ProgID="Equation.DSMT4" ShapeID="_x0000_i1071" DrawAspect="Content" ObjectID="_1775766770" r:id="rId102"/>
        </w:object>
      </w:r>
      <w:r w:rsidRPr="00013AFB">
        <w:rPr>
          <w:rFonts w:ascii="宋体" w:eastAsia="宋体" w:hAnsi="宋体"/>
          <w:sz w:val="24"/>
          <w:szCs w:val="24"/>
        </w:rPr>
        <w:tab/>
      </w:r>
      <w:r w:rsidRPr="00013AFB">
        <w:rPr>
          <w:rFonts w:ascii="宋体" w:eastAsia="宋体" w:hAnsi="宋体"/>
          <w:sz w:val="24"/>
          <w:szCs w:val="24"/>
        </w:rPr>
        <w:fldChar w:fldCharType="begin"/>
      </w:r>
      <w:r w:rsidRPr="00013AFB">
        <w:rPr>
          <w:rFonts w:ascii="宋体" w:eastAsia="宋体" w:hAnsi="宋体"/>
          <w:sz w:val="24"/>
          <w:szCs w:val="24"/>
        </w:rPr>
        <w:instrText xml:space="preserve"> MACROBUTTON MTPlaceRef \* MERGEFORMAT </w:instrText>
      </w:r>
      <w:r w:rsidRPr="00013AFB">
        <w:rPr>
          <w:rFonts w:ascii="宋体" w:eastAsia="宋体" w:hAnsi="宋体"/>
          <w:sz w:val="24"/>
          <w:szCs w:val="24"/>
        </w:rPr>
        <w:fldChar w:fldCharType="begin"/>
      </w:r>
      <w:r w:rsidRPr="00013AFB">
        <w:rPr>
          <w:rFonts w:ascii="宋体" w:eastAsia="宋体" w:hAnsi="宋体"/>
          <w:sz w:val="24"/>
          <w:szCs w:val="24"/>
        </w:rPr>
        <w:instrText xml:space="preserve"> SEQ MTEqn \h \* MERGEFORMAT </w:instrText>
      </w:r>
      <w:r w:rsidRPr="00013AFB">
        <w:rPr>
          <w:rFonts w:ascii="宋体" w:eastAsia="宋体" w:hAnsi="宋体"/>
          <w:sz w:val="24"/>
          <w:szCs w:val="24"/>
        </w:rPr>
        <w:fldChar w:fldCharType="end"/>
      </w:r>
      <w:r w:rsidRPr="00013AFB">
        <w:rPr>
          <w:rFonts w:ascii="宋体" w:eastAsia="宋体" w:hAnsi="宋体"/>
          <w:sz w:val="24"/>
          <w:szCs w:val="24"/>
        </w:rPr>
        <w:instrText>(</w:instrText>
      </w:r>
      <w:r w:rsidRPr="00013AFB">
        <w:rPr>
          <w:rFonts w:ascii="宋体" w:eastAsia="宋体" w:hAnsi="宋体"/>
          <w:sz w:val="24"/>
          <w:szCs w:val="24"/>
        </w:rPr>
        <w:fldChar w:fldCharType="begin"/>
      </w:r>
      <w:r w:rsidRPr="00013AFB">
        <w:rPr>
          <w:rFonts w:ascii="宋体" w:eastAsia="宋体" w:hAnsi="宋体"/>
          <w:sz w:val="24"/>
          <w:szCs w:val="24"/>
        </w:rPr>
        <w:instrText xml:space="preserve"> SEQ MTEqn \c \* Arabic \* MERGEFORMAT </w:instrText>
      </w:r>
      <w:r w:rsidRPr="00013AFB">
        <w:rPr>
          <w:rFonts w:ascii="宋体" w:eastAsia="宋体" w:hAnsi="宋体"/>
          <w:sz w:val="24"/>
          <w:szCs w:val="24"/>
        </w:rPr>
        <w:fldChar w:fldCharType="separate"/>
      </w:r>
      <w:r w:rsidR="009A5FAE">
        <w:rPr>
          <w:rFonts w:ascii="宋体" w:eastAsia="宋体" w:hAnsi="宋体"/>
          <w:noProof/>
          <w:sz w:val="24"/>
          <w:szCs w:val="24"/>
        </w:rPr>
        <w:instrText>20</w:instrText>
      </w:r>
      <w:r w:rsidRPr="00013AFB">
        <w:rPr>
          <w:rFonts w:ascii="宋体" w:eastAsia="宋体" w:hAnsi="宋体"/>
          <w:sz w:val="24"/>
          <w:szCs w:val="24"/>
        </w:rPr>
        <w:fldChar w:fldCharType="end"/>
      </w:r>
      <w:r w:rsidRPr="00013AFB">
        <w:rPr>
          <w:rFonts w:ascii="宋体" w:eastAsia="宋体" w:hAnsi="宋体"/>
          <w:sz w:val="24"/>
          <w:szCs w:val="24"/>
        </w:rPr>
        <w:instrText>)</w:instrText>
      </w:r>
      <w:r w:rsidRPr="00013AFB">
        <w:rPr>
          <w:rFonts w:ascii="宋体" w:eastAsia="宋体" w:hAnsi="宋体"/>
          <w:sz w:val="24"/>
          <w:szCs w:val="24"/>
        </w:rPr>
        <w:fldChar w:fldCharType="end"/>
      </w:r>
    </w:p>
    <w:p w14:paraId="4C707935" w14:textId="58F3AA90" w:rsidR="00EC6F1C" w:rsidRDefault="00EC6F1C" w:rsidP="00EC6F1C">
      <w:pPr>
        <w:spacing w:line="360" w:lineRule="auto"/>
        <w:rPr>
          <w:rFonts w:ascii="宋体" w:eastAsia="宋体" w:hAnsi="宋体"/>
          <w:sz w:val="24"/>
          <w:szCs w:val="24"/>
        </w:rPr>
      </w:pPr>
      <w:r w:rsidRPr="00013AFB">
        <w:rPr>
          <w:rFonts w:ascii="宋体" w:eastAsia="宋体" w:hAnsi="宋体" w:hint="eastAsia"/>
          <w:sz w:val="24"/>
          <w:szCs w:val="24"/>
        </w:rPr>
        <w:t>从上式很容易看出，（</w:t>
      </w:r>
      <w:r w:rsidR="001F1657">
        <w:rPr>
          <w:rFonts w:ascii="宋体" w:eastAsia="宋体" w:hAnsi="宋体"/>
          <w:sz w:val="24"/>
          <w:szCs w:val="24"/>
        </w:rPr>
        <w:t>9</w:t>
      </w:r>
      <w:r w:rsidRPr="00013AFB">
        <w:rPr>
          <w:rFonts w:ascii="宋体" w:eastAsia="宋体" w:hAnsi="宋体" w:hint="eastAsia"/>
          <w:sz w:val="24"/>
          <w:szCs w:val="24"/>
        </w:rPr>
        <w:t>）式是如何使得</w:t>
      </w:r>
      <w:r w:rsidRPr="00013AFB">
        <w:rPr>
          <w:rFonts w:ascii="宋体" w:eastAsia="宋体" w:hAnsi="宋体"/>
          <w:position w:val="-12"/>
          <w:sz w:val="24"/>
          <w:szCs w:val="24"/>
        </w:rPr>
        <w:object w:dxaOrig="340" w:dyaOrig="360" w14:anchorId="4EBC1780">
          <v:shape id="_x0000_i1072" type="#_x0000_t75" style="width:17.5pt;height:18pt" o:ole="">
            <v:imagedata r:id="rId103" o:title=""/>
          </v:shape>
          <o:OLEObject Type="Embed" ProgID="Equation.DSMT4" ShapeID="_x0000_i1072" DrawAspect="Content" ObjectID="_1775766771" r:id="rId104"/>
        </w:object>
      </w:r>
      <w:r w:rsidRPr="00013AFB">
        <w:rPr>
          <w:rFonts w:ascii="宋体" w:eastAsia="宋体" w:hAnsi="宋体" w:hint="eastAsia"/>
          <w:sz w:val="24"/>
          <w:szCs w:val="24"/>
        </w:rPr>
        <w:t>渐进趋近于</w:t>
      </w:r>
      <w:r w:rsidRPr="00013AFB">
        <w:rPr>
          <w:rFonts w:ascii="宋体" w:eastAsia="宋体" w:hAnsi="宋体"/>
          <w:position w:val="-12"/>
          <w:sz w:val="24"/>
          <w:szCs w:val="24"/>
        </w:rPr>
        <w:object w:dxaOrig="300" w:dyaOrig="360" w14:anchorId="20DE6643">
          <v:shape id="_x0000_i1073" type="#_x0000_t75" style="width:15pt;height:18pt" o:ole="">
            <v:imagedata r:id="rId105" o:title=""/>
          </v:shape>
          <o:OLEObject Type="Embed" ProgID="Equation.DSMT4" ShapeID="_x0000_i1073" DrawAspect="Content" ObjectID="_1775766772" r:id="rId106"/>
        </w:object>
      </w:r>
      <w:r w:rsidRPr="00013AFB">
        <w:rPr>
          <w:rFonts w:ascii="宋体" w:eastAsia="宋体" w:hAnsi="宋体" w:hint="eastAsia"/>
          <w:sz w:val="24"/>
          <w:szCs w:val="24"/>
        </w:rPr>
        <w:t>的。</w:t>
      </w:r>
    </w:p>
    <w:p w14:paraId="686FAF39" w14:textId="77777777" w:rsidR="00CA2359" w:rsidRDefault="00CA2359" w:rsidP="00CA2359">
      <w:pPr>
        <w:spacing w:line="360" w:lineRule="auto"/>
        <w:rPr>
          <w:rFonts w:ascii="宋体" w:eastAsia="宋体" w:hAnsi="宋体"/>
          <w:b/>
          <w:bCs/>
          <w:sz w:val="24"/>
          <w:szCs w:val="24"/>
        </w:rPr>
      </w:pPr>
      <w:r>
        <w:rPr>
          <w:rFonts w:ascii="宋体" w:eastAsia="宋体" w:hAnsi="宋体" w:hint="eastAsia"/>
          <w:b/>
          <w:bCs/>
          <w:sz w:val="24"/>
          <w:szCs w:val="24"/>
        </w:rPr>
        <w:t>方案</w:t>
      </w:r>
      <w:r w:rsidRPr="008B5E25">
        <w:rPr>
          <w:rFonts w:ascii="宋体" w:eastAsia="宋体" w:hAnsi="宋体" w:hint="eastAsia"/>
          <w:b/>
          <w:bCs/>
          <w:sz w:val="24"/>
          <w:szCs w:val="24"/>
        </w:rPr>
        <w:t>优点</w:t>
      </w:r>
      <w:r>
        <w:rPr>
          <w:rFonts w:ascii="宋体" w:eastAsia="宋体" w:hAnsi="宋体" w:hint="eastAsia"/>
          <w:b/>
          <w:bCs/>
          <w:sz w:val="24"/>
          <w:szCs w:val="24"/>
        </w:rPr>
        <w:t>：</w:t>
      </w:r>
    </w:p>
    <w:p w14:paraId="1FA21286" w14:textId="77777777" w:rsidR="00CA2359" w:rsidRDefault="00CA2359" w:rsidP="00CA2359">
      <w:pPr>
        <w:spacing w:line="360" w:lineRule="auto"/>
        <w:rPr>
          <w:rFonts w:ascii="宋体" w:eastAsia="宋体" w:hAnsi="宋体"/>
          <w:sz w:val="24"/>
          <w:szCs w:val="24"/>
        </w:rPr>
      </w:pPr>
      <w:r w:rsidRPr="008E275B">
        <w:rPr>
          <w:rFonts w:ascii="宋体" w:eastAsia="宋体" w:hAnsi="宋体" w:hint="eastAsia"/>
          <w:sz w:val="24"/>
          <w:szCs w:val="24"/>
        </w:rPr>
        <w:t>①利用新的波变量框架</w:t>
      </w:r>
      <w:r>
        <w:rPr>
          <w:rFonts w:ascii="宋体" w:eastAsia="宋体" w:hAnsi="宋体" w:hint="eastAsia"/>
          <w:sz w:val="24"/>
          <w:szCs w:val="24"/>
        </w:rPr>
        <w:t>，在保证稳定性的前提下，根据对透明性的需求</w:t>
      </w:r>
      <w:r w:rsidRPr="008E275B">
        <w:rPr>
          <w:rFonts w:ascii="宋体" w:eastAsia="宋体" w:hAnsi="宋体" w:hint="eastAsia"/>
          <w:sz w:val="24"/>
          <w:szCs w:val="24"/>
        </w:rPr>
        <w:t>采用两个</w:t>
      </w:r>
      <w:r>
        <w:rPr>
          <w:rFonts w:ascii="宋体" w:eastAsia="宋体" w:hAnsi="宋体" w:hint="eastAsia"/>
          <w:sz w:val="24"/>
          <w:szCs w:val="24"/>
        </w:rPr>
        <w:t>参数分别进行调节，明显改善了位置跟踪和力反馈。</w:t>
      </w:r>
    </w:p>
    <w:p w14:paraId="27AD58FA" w14:textId="77777777" w:rsidR="00CA2359" w:rsidRDefault="00CA2359" w:rsidP="00CA2359">
      <w:pPr>
        <w:spacing w:line="360" w:lineRule="auto"/>
        <w:rPr>
          <w:rFonts w:ascii="宋体" w:eastAsia="宋体" w:hAnsi="宋体"/>
          <w:sz w:val="24"/>
          <w:szCs w:val="24"/>
        </w:rPr>
      </w:pPr>
      <w:r>
        <w:rPr>
          <w:rFonts w:ascii="宋体" w:eastAsia="宋体" w:hAnsi="宋体" w:hint="eastAsia"/>
          <w:sz w:val="24"/>
          <w:szCs w:val="24"/>
        </w:rPr>
        <w:t>②针对时变时延下存在位置漂移的问题，采用直接补偿控制，这种控制不需要考虑漂移的来源，仅取决于主从端的位置误差。</w:t>
      </w:r>
    </w:p>
    <w:p w14:paraId="403B2E6F" w14:textId="77777777" w:rsidR="00CA2359" w:rsidRPr="008E275B" w:rsidRDefault="00CA2359" w:rsidP="00CA2359">
      <w:pPr>
        <w:spacing w:line="360" w:lineRule="auto"/>
        <w:rPr>
          <w:rFonts w:ascii="宋体" w:eastAsia="宋体" w:hAnsi="宋体"/>
          <w:sz w:val="24"/>
          <w:szCs w:val="24"/>
        </w:rPr>
      </w:pPr>
      <w:r>
        <w:rPr>
          <w:rFonts w:ascii="宋体" w:eastAsia="宋体" w:hAnsi="宋体" w:hint="eastAsia"/>
          <w:sz w:val="24"/>
          <w:szCs w:val="24"/>
        </w:rPr>
        <w:t>③即使主从位置在初始条件下不一致，修正项也能快速</w:t>
      </w:r>
      <w:proofErr w:type="gramStart"/>
      <w:r>
        <w:rPr>
          <w:rFonts w:ascii="宋体" w:eastAsia="宋体" w:hAnsi="宋体" w:hint="eastAsia"/>
          <w:sz w:val="24"/>
          <w:szCs w:val="24"/>
        </w:rPr>
        <w:t>将从端位置</w:t>
      </w:r>
      <w:proofErr w:type="gramEnd"/>
      <w:r>
        <w:rPr>
          <w:rFonts w:ascii="宋体" w:eastAsia="宋体" w:hAnsi="宋体" w:hint="eastAsia"/>
          <w:sz w:val="24"/>
          <w:szCs w:val="24"/>
        </w:rPr>
        <w:t>驱动到主端，使得二者保持同步。</w:t>
      </w:r>
    </w:p>
    <w:p w14:paraId="1AFA4678" w14:textId="77777777" w:rsidR="003B3315" w:rsidRDefault="003B3315" w:rsidP="007D683B">
      <w:pPr>
        <w:spacing w:line="360" w:lineRule="auto"/>
        <w:rPr>
          <w:rFonts w:ascii="宋体" w:eastAsia="宋体" w:hAnsi="宋体"/>
          <w:b/>
          <w:bCs/>
          <w:sz w:val="24"/>
          <w:szCs w:val="24"/>
        </w:rPr>
      </w:pPr>
    </w:p>
    <w:p w14:paraId="33A872D4" w14:textId="4BFE99B0" w:rsidR="003B3315" w:rsidRDefault="003B3315" w:rsidP="007D683B">
      <w:pPr>
        <w:spacing w:line="360" w:lineRule="auto"/>
        <w:rPr>
          <w:rFonts w:ascii="宋体" w:eastAsia="宋体" w:hAnsi="宋体"/>
          <w:b/>
          <w:bCs/>
          <w:sz w:val="24"/>
          <w:szCs w:val="24"/>
        </w:rPr>
      </w:pPr>
      <w:r>
        <w:rPr>
          <w:rFonts w:ascii="宋体" w:eastAsia="宋体" w:hAnsi="宋体" w:hint="eastAsia"/>
          <w:b/>
          <w:bCs/>
          <w:sz w:val="24"/>
          <w:szCs w:val="24"/>
        </w:rPr>
        <w:t>仿真实验：</w:t>
      </w:r>
    </w:p>
    <w:p w14:paraId="19D65659" w14:textId="77777777" w:rsidR="004A058F" w:rsidRDefault="004A518D" w:rsidP="004A058F">
      <w:pPr>
        <w:keepNext/>
        <w:spacing w:line="360" w:lineRule="auto"/>
      </w:pPr>
      <w:r>
        <w:rPr>
          <w:noProof/>
        </w:rPr>
        <w:drawing>
          <wp:inline distT="0" distB="0" distL="0" distR="0" wp14:anchorId="57A4501B" wp14:editId="14558ED6">
            <wp:extent cx="5274310" cy="1577882"/>
            <wp:effectExtent l="0" t="0" r="2540" b="3810"/>
            <wp:docPr id="983709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1" t="44157" r="-770"/>
                    <a:stretch/>
                  </pic:blipFill>
                  <pic:spPr bwMode="auto">
                    <a:xfrm>
                      <a:off x="0" y="0"/>
                      <a:ext cx="5274310" cy="1577882"/>
                    </a:xfrm>
                    <a:prstGeom prst="rect">
                      <a:avLst/>
                    </a:prstGeom>
                    <a:noFill/>
                    <a:ln>
                      <a:noFill/>
                    </a:ln>
                    <a:extLst>
                      <a:ext uri="{53640926-AAD7-44D8-BBD7-CCE9431645EC}">
                        <a14:shadowObscured xmlns:a14="http://schemas.microsoft.com/office/drawing/2010/main"/>
                      </a:ext>
                    </a:extLst>
                  </pic:spPr>
                </pic:pic>
              </a:graphicData>
            </a:graphic>
          </wp:inline>
        </w:drawing>
      </w:r>
    </w:p>
    <w:p w14:paraId="5EEF5AA2" w14:textId="055BDD53" w:rsidR="004A518D" w:rsidRPr="004A058F" w:rsidRDefault="004A058F" w:rsidP="004A058F">
      <w:pPr>
        <w:pStyle w:val="ab"/>
        <w:jc w:val="center"/>
        <w:rPr>
          <w:rFonts w:ascii="宋体" w:eastAsia="宋体" w:hAnsi="宋体"/>
          <w:b/>
          <w:bCs/>
          <w:sz w:val="21"/>
          <w:szCs w:val="21"/>
        </w:rPr>
      </w:pPr>
      <w:r w:rsidRPr="004A058F">
        <w:rPr>
          <w:rFonts w:ascii="宋体" w:eastAsia="宋体" w:hAnsi="宋体"/>
          <w:b/>
          <w:bCs/>
          <w:sz w:val="21"/>
          <w:szCs w:val="21"/>
        </w:rPr>
        <w:t xml:space="preserve">图  </w:t>
      </w:r>
      <w:r w:rsidRPr="004A058F">
        <w:rPr>
          <w:rFonts w:ascii="宋体" w:eastAsia="宋体" w:hAnsi="宋体"/>
          <w:b/>
          <w:bCs/>
          <w:sz w:val="21"/>
          <w:szCs w:val="21"/>
        </w:rPr>
        <w:fldChar w:fldCharType="begin"/>
      </w:r>
      <w:r w:rsidRPr="004A058F">
        <w:rPr>
          <w:rFonts w:ascii="宋体" w:eastAsia="宋体" w:hAnsi="宋体"/>
          <w:b/>
          <w:bCs/>
          <w:sz w:val="21"/>
          <w:szCs w:val="21"/>
        </w:rPr>
        <w:instrText xml:space="preserve"> SEQ 图_ \* ARABIC </w:instrText>
      </w:r>
      <w:r w:rsidRPr="004A058F">
        <w:rPr>
          <w:rFonts w:ascii="宋体" w:eastAsia="宋体" w:hAnsi="宋体"/>
          <w:b/>
          <w:bCs/>
          <w:sz w:val="21"/>
          <w:szCs w:val="21"/>
        </w:rPr>
        <w:fldChar w:fldCharType="separate"/>
      </w:r>
      <w:r w:rsidRPr="004A058F">
        <w:rPr>
          <w:rFonts w:ascii="宋体" w:eastAsia="宋体" w:hAnsi="宋体"/>
          <w:b/>
          <w:bCs/>
          <w:noProof/>
          <w:sz w:val="21"/>
          <w:szCs w:val="21"/>
        </w:rPr>
        <w:t>3</w:t>
      </w:r>
      <w:r w:rsidRPr="004A058F">
        <w:rPr>
          <w:rFonts w:ascii="宋体" w:eastAsia="宋体" w:hAnsi="宋体"/>
          <w:b/>
          <w:bCs/>
          <w:sz w:val="21"/>
          <w:szCs w:val="21"/>
        </w:rPr>
        <w:fldChar w:fldCharType="end"/>
      </w:r>
      <w:r w:rsidRPr="004A058F">
        <w:rPr>
          <w:rFonts w:ascii="宋体" w:eastAsia="宋体" w:hAnsi="宋体" w:hint="eastAsia"/>
          <w:b/>
          <w:bCs/>
          <w:sz w:val="21"/>
          <w:szCs w:val="21"/>
        </w:rPr>
        <w:t xml:space="preserve"> 整体控制框架</w:t>
      </w:r>
    </w:p>
    <w:p w14:paraId="3E6F9489" w14:textId="77777777" w:rsidR="00501801" w:rsidRDefault="00501801" w:rsidP="007D683B">
      <w:pPr>
        <w:spacing w:line="360" w:lineRule="auto"/>
        <w:rPr>
          <w:rFonts w:ascii="宋体" w:eastAsia="宋体" w:hAnsi="宋体"/>
          <w:b/>
          <w:bCs/>
          <w:sz w:val="24"/>
          <w:szCs w:val="24"/>
        </w:rPr>
      </w:pPr>
    </w:p>
    <w:p w14:paraId="0B0E013C" w14:textId="53ECCC89" w:rsidR="000F6218" w:rsidRDefault="000F6218" w:rsidP="007D683B">
      <w:pPr>
        <w:spacing w:line="360" w:lineRule="auto"/>
        <w:rPr>
          <w:rFonts w:ascii="宋体" w:eastAsia="宋体" w:hAnsi="宋体"/>
          <w:b/>
          <w:bCs/>
          <w:sz w:val="24"/>
          <w:szCs w:val="24"/>
        </w:rPr>
      </w:pPr>
      <w:r>
        <w:rPr>
          <w:rFonts w:ascii="宋体" w:eastAsia="宋体" w:hAnsi="宋体" w:hint="eastAsia"/>
          <w:b/>
          <w:bCs/>
          <w:sz w:val="24"/>
          <w:szCs w:val="24"/>
        </w:rPr>
        <w:lastRenderedPageBreak/>
        <w:t>稳定性</w:t>
      </w:r>
      <w:r w:rsidR="00FD2EE7">
        <w:rPr>
          <w:rFonts w:ascii="宋体" w:eastAsia="宋体" w:hAnsi="宋体" w:hint="eastAsia"/>
          <w:b/>
          <w:bCs/>
          <w:sz w:val="24"/>
          <w:szCs w:val="24"/>
        </w:rPr>
        <w:t>证明</w:t>
      </w:r>
      <w:r>
        <w:rPr>
          <w:rFonts w:ascii="宋体" w:eastAsia="宋体" w:hAnsi="宋体" w:hint="eastAsia"/>
          <w:b/>
          <w:bCs/>
          <w:sz w:val="24"/>
          <w:szCs w:val="24"/>
        </w:rPr>
        <w:t>（根据定理 1）：</w:t>
      </w:r>
    </w:p>
    <w:p w14:paraId="013B55C3" w14:textId="4653841F" w:rsidR="00A524FD" w:rsidRPr="000B4A39" w:rsidRDefault="000F6218" w:rsidP="000B4A39">
      <w:pPr>
        <w:spacing w:line="360" w:lineRule="auto"/>
        <w:ind w:firstLineChars="200" w:firstLine="480"/>
        <w:rPr>
          <w:rFonts w:ascii="宋体" w:eastAsia="宋体" w:hAnsi="宋体"/>
          <w:sz w:val="24"/>
          <w:szCs w:val="24"/>
        </w:rPr>
      </w:pPr>
      <w:r w:rsidRPr="000F6218">
        <w:rPr>
          <w:rFonts w:ascii="宋体" w:eastAsia="宋体" w:hAnsi="宋体" w:hint="eastAsia"/>
          <w:sz w:val="24"/>
          <w:szCs w:val="24"/>
        </w:rPr>
        <w:t>选取</w:t>
      </w:r>
      <w:r w:rsidRPr="000F6218">
        <w:rPr>
          <w:rFonts w:ascii="宋体" w:eastAsia="宋体" w:hAnsi="宋体"/>
          <w:position w:val="-4"/>
          <w:sz w:val="24"/>
          <w:szCs w:val="24"/>
        </w:rPr>
        <w:object w:dxaOrig="600" w:dyaOrig="279" w14:anchorId="2EFFB8FB">
          <v:shape id="_x0000_i1074" type="#_x0000_t75" style="width:30pt;height:14pt" o:ole="">
            <v:imagedata r:id="rId108" o:title=""/>
          </v:shape>
          <o:OLEObject Type="Embed" ProgID="Equation.DSMT4" ShapeID="_x0000_i1074" DrawAspect="Content" ObjectID="_1775766773" r:id="rId109"/>
        </w:object>
      </w:r>
      <w:r w:rsidRPr="000F6218">
        <w:rPr>
          <w:rFonts w:ascii="宋体" w:eastAsia="宋体" w:hAnsi="宋体" w:hint="eastAsia"/>
          <w:sz w:val="24"/>
          <w:szCs w:val="24"/>
        </w:rPr>
        <w:t>，</w:t>
      </w:r>
      <w:r w:rsidRPr="000F6218">
        <w:rPr>
          <w:rFonts w:ascii="宋体" w:eastAsia="宋体" w:hAnsi="宋体"/>
          <w:position w:val="-6"/>
          <w:sz w:val="24"/>
          <w:szCs w:val="24"/>
        </w:rPr>
        <w:object w:dxaOrig="1260" w:dyaOrig="300" w14:anchorId="2C38C059">
          <v:shape id="_x0000_i1075" type="#_x0000_t75" style="width:63pt;height:15pt" o:ole="">
            <v:imagedata r:id="rId110" o:title=""/>
          </v:shape>
          <o:OLEObject Type="Embed" ProgID="Equation.DSMT4" ShapeID="_x0000_i1075" DrawAspect="Content" ObjectID="_1775766774" r:id="rId111"/>
        </w:object>
      </w:r>
      <w:r w:rsidRPr="000F6218">
        <w:rPr>
          <w:rFonts w:ascii="宋体" w:eastAsia="宋体" w:hAnsi="宋体" w:hint="eastAsia"/>
          <w:sz w:val="24"/>
          <w:szCs w:val="24"/>
        </w:rPr>
        <w:t>，得到如下的散射范数</w:t>
      </w:r>
      <w:proofErr w:type="gramStart"/>
      <w:r>
        <w:rPr>
          <w:rFonts w:ascii="宋体" w:eastAsia="宋体" w:hAnsi="宋体" w:hint="eastAsia"/>
          <w:sz w:val="24"/>
          <w:szCs w:val="24"/>
        </w:rPr>
        <w:t>恒</w:t>
      </w:r>
      <w:proofErr w:type="gramEnd"/>
      <w:r>
        <w:rPr>
          <w:rFonts w:ascii="宋体" w:eastAsia="宋体" w:hAnsi="宋体" w:hint="eastAsia"/>
          <w:sz w:val="24"/>
          <w:szCs w:val="24"/>
        </w:rPr>
        <w:t>小于1，证明系统稳定。</w:t>
      </w:r>
    </w:p>
    <w:p w14:paraId="796317B3" w14:textId="7CCFFD61" w:rsidR="000B4A39" w:rsidRDefault="000B4A39" w:rsidP="000F6218">
      <w:pPr>
        <w:widowControl/>
        <w:jc w:val="center"/>
        <w:rPr>
          <w:rFonts w:ascii="宋体" w:eastAsia="宋体" w:hAnsi="宋体" w:cs="宋体"/>
          <w:kern w:val="0"/>
          <w:sz w:val="24"/>
          <w:szCs w:val="24"/>
          <w14:ligatures w14:val="none"/>
        </w:rPr>
      </w:pPr>
      <w:r w:rsidRPr="000B4A39">
        <w:rPr>
          <w:rFonts w:ascii="宋体" w:eastAsia="宋体" w:hAnsi="宋体" w:cs="宋体"/>
          <w:noProof/>
          <w:kern w:val="0"/>
          <w:sz w:val="24"/>
          <w:szCs w:val="24"/>
          <w14:ligatures w14:val="none"/>
        </w:rPr>
        <w:drawing>
          <wp:inline distT="0" distB="0" distL="0" distR="0" wp14:anchorId="523875E3" wp14:editId="12C7D243">
            <wp:extent cx="3640374" cy="2730500"/>
            <wp:effectExtent l="0" t="0" r="0" b="0"/>
            <wp:docPr id="1175207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07540" name=""/>
                    <pic:cNvPicPr/>
                  </pic:nvPicPr>
                  <pic:blipFill>
                    <a:blip r:embed="rId112"/>
                    <a:stretch>
                      <a:fillRect/>
                    </a:stretch>
                  </pic:blipFill>
                  <pic:spPr>
                    <a:xfrm>
                      <a:off x="0" y="0"/>
                      <a:ext cx="3650138" cy="2737824"/>
                    </a:xfrm>
                    <a:prstGeom prst="rect">
                      <a:avLst/>
                    </a:prstGeom>
                  </pic:spPr>
                </pic:pic>
              </a:graphicData>
            </a:graphic>
          </wp:inline>
        </w:drawing>
      </w:r>
    </w:p>
    <w:p w14:paraId="481EC925" w14:textId="77777777" w:rsidR="00491BD7" w:rsidRPr="00482FE1" w:rsidRDefault="00491BD7" w:rsidP="00491BD7">
      <w:pPr>
        <w:rPr>
          <w:rFonts w:ascii="宋体" w:eastAsia="宋体" w:hAnsi="宋体"/>
          <w:b/>
          <w:bCs/>
          <w:sz w:val="24"/>
          <w:szCs w:val="24"/>
        </w:rPr>
      </w:pPr>
      <w:r w:rsidRPr="00482FE1">
        <w:rPr>
          <w:rFonts w:ascii="宋体" w:eastAsia="宋体" w:hAnsi="宋体" w:hint="eastAsia"/>
          <w:b/>
          <w:bCs/>
          <w:sz w:val="24"/>
          <w:szCs w:val="24"/>
        </w:rPr>
        <w:t>操作者建模：</w:t>
      </w:r>
    </w:p>
    <w:p w14:paraId="601765A2" w14:textId="77777777" w:rsidR="00491BD7" w:rsidRPr="00482FE1" w:rsidRDefault="00491BD7" w:rsidP="00491BD7">
      <w:pPr>
        <w:jc w:val="center"/>
        <w:rPr>
          <w:rFonts w:ascii="宋体" w:eastAsia="宋体" w:hAnsi="宋体"/>
          <w:b/>
          <w:bCs/>
          <w:sz w:val="24"/>
          <w:szCs w:val="24"/>
        </w:rPr>
      </w:pPr>
      <w:r w:rsidRPr="00482FE1">
        <w:rPr>
          <w:rFonts w:ascii="宋体" w:eastAsia="宋体" w:hAnsi="宋体"/>
          <w:b/>
          <w:bCs/>
          <w:position w:val="-18"/>
          <w:sz w:val="24"/>
          <w:szCs w:val="24"/>
        </w:rPr>
        <w:object w:dxaOrig="3420" w:dyaOrig="520" w14:anchorId="5D17ACC2">
          <v:shape id="_x0000_i1076" type="#_x0000_t75" style="width:171.5pt;height:25.5pt" o:ole="">
            <v:imagedata r:id="rId113" o:title=""/>
          </v:shape>
          <o:OLEObject Type="Embed" ProgID="Equation.DSMT4" ShapeID="_x0000_i1076" DrawAspect="Content" ObjectID="_1775766775" r:id="rId114"/>
        </w:object>
      </w:r>
    </w:p>
    <w:p w14:paraId="7CA2E5D8" w14:textId="77777777" w:rsidR="00491BD7" w:rsidRPr="00482FE1" w:rsidRDefault="00491BD7" w:rsidP="00491BD7">
      <w:pPr>
        <w:spacing w:line="360" w:lineRule="auto"/>
        <w:rPr>
          <w:rFonts w:ascii="宋体" w:eastAsia="宋体" w:hAnsi="宋体"/>
          <w:b/>
          <w:bCs/>
          <w:sz w:val="24"/>
          <w:szCs w:val="24"/>
        </w:rPr>
      </w:pPr>
      <w:r w:rsidRPr="00482FE1">
        <w:rPr>
          <w:rFonts w:ascii="宋体" w:eastAsia="宋体" w:hAnsi="宋体" w:hint="eastAsia"/>
          <w:b/>
          <w:bCs/>
          <w:sz w:val="24"/>
          <w:szCs w:val="24"/>
        </w:rPr>
        <w:t>其中</w:t>
      </w:r>
      <w:r w:rsidRPr="00482FE1">
        <w:rPr>
          <w:rFonts w:ascii="宋体" w:eastAsia="宋体" w:hAnsi="宋体"/>
          <w:position w:val="-12"/>
          <w:sz w:val="24"/>
          <w:szCs w:val="24"/>
        </w:rPr>
        <w:object w:dxaOrig="340" w:dyaOrig="360" w14:anchorId="704B8203">
          <v:shape id="_x0000_i1077" type="#_x0000_t75" style="width:17.5pt;height:18pt" o:ole="">
            <v:imagedata r:id="rId115" o:title=""/>
          </v:shape>
          <o:OLEObject Type="Embed" ProgID="Equation.DSMT4" ShapeID="_x0000_i1077" DrawAspect="Content" ObjectID="_1775766776" r:id="rId116"/>
        </w:object>
      </w:r>
      <w:r w:rsidRPr="00482FE1">
        <w:rPr>
          <w:rFonts w:ascii="宋体" w:eastAsia="宋体" w:hAnsi="宋体" w:hint="eastAsia"/>
          <w:sz w:val="24"/>
          <w:szCs w:val="24"/>
        </w:rPr>
        <w:t>和</w:t>
      </w:r>
      <w:r w:rsidRPr="00482FE1">
        <w:rPr>
          <w:rFonts w:ascii="宋体" w:eastAsia="宋体" w:hAnsi="宋体"/>
          <w:position w:val="-12"/>
          <w:sz w:val="24"/>
          <w:szCs w:val="24"/>
        </w:rPr>
        <w:object w:dxaOrig="300" w:dyaOrig="360" w14:anchorId="1BC7B0BE">
          <v:shape id="_x0000_i1078" type="#_x0000_t75" style="width:15.5pt;height:18pt" o:ole="">
            <v:imagedata r:id="rId117" o:title=""/>
          </v:shape>
          <o:OLEObject Type="Embed" ProgID="Equation.DSMT4" ShapeID="_x0000_i1078" DrawAspect="Content" ObjectID="_1775766777" r:id="rId118"/>
        </w:object>
      </w:r>
      <w:r w:rsidRPr="00482FE1">
        <w:rPr>
          <w:rFonts w:ascii="宋体" w:eastAsia="宋体" w:hAnsi="宋体" w:hint="eastAsia"/>
          <w:sz w:val="24"/>
          <w:szCs w:val="24"/>
        </w:rPr>
        <w:t>分别表示操作者的弹性和阻尼系数。</w:t>
      </w:r>
    </w:p>
    <w:p w14:paraId="10588230" w14:textId="77777777" w:rsidR="00491BD7" w:rsidRPr="00482FE1" w:rsidRDefault="00491BD7" w:rsidP="00491BD7">
      <w:pPr>
        <w:spacing w:line="360" w:lineRule="auto"/>
        <w:rPr>
          <w:rFonts w:ascii="宋体" w:eastAsia="宋体" w:hAnsi="宋体"/>
          <w:b/>
          <w:bCs/>
          <w:sz w:val="24"/>
          <w:szCs w:val="24"/>
        </w:rPr>
      </w:pPr>
      <w:proofErr w:type="gramStart"/>
      <w:r w:rsidRPr="00482FE1">
        <w:rPr>
          <w:rFonts w:ascii="宋体" w:eastAsia="宋体" w:hAnsi="宋体" w:hint="eastAsia"/>
          <w:b/>
          <w:bCs/>
          <w:sz w:val="24"/>
          <w:szCs w:val="24"/>
        </w:rPr>
        <w:t>从端采用</w:t>
      </w:r>
      <w:proofErr w:type="gramEnd"/>
      <w:r w:rsidRPr="00482FE1">
        <w:rPr>
          <w:rFonts w:ascii="宋体" w:eastAsia="宋体" w:hAnsi="宋体" w:hint="eastAsia"/>
          <w:b/>
          <w:bCs/>
          <w:sz w:val="24"/>
          <w:szCs w:val="24"/>
        </w:rPr>
        <w:t>P</w:t>
      </w:r>
      <w:r w:rsidRPr="00482FE1">
        <w:rPr>
          <w:rFonts w:ascii="宋体" w:eastAsia="宋体" w:hAnsi="宋体"/>
          <w:b/>
          <w:bCs/>
          <w:sz w:val="24"/>
          <w:szCs w:val="24"/>
        </w:rPr>
        <w:t>D</w:t>
      </w:r>
      <w:r w:rsidRPr="00482FE1">
        <w:rPr>
          <w:rFonts w:ascii="宋体" w:eastAsia="宋体" w:hAnsi="宋体" w:hint="eastAsia"/>
          <w:b/>
          <w:bCs/>
          <w:sz w:val="24"/>
          <w:szCs w:val="24"/>
        </w:rPr>
        <w:t>控制</w:t>
      </w:r>
    </w:p>
    <w:tbl>
      <w:tblPr>
        <w:tblStyle w:val="ac"/>
        <w:tblW w:w="0" w:type="auto"/>
        <w:tblBorders>
          <w:left w:val="none" w:sz="0" w:space="0" w:color="auto"/>
          <w:right w:val="none" w:sz="0" w:space="0" w:color="auto"/>
        </w:tblBorders>
        <w:tblLook w:val="04A0" w:firstRow="1" w:lastRow="0" w:firstColumn="1" w:lastColumn="0" w:noHBand="0" w:noVBand="1"/>
      </w:tblPr>
      <w:tblGrid>
        <w:gridCol w:w="4148"/>
        <w:gridCol w:w="4148"/>
      </w:tblGrid>
      <w:tr w:rsidR="00491BD7" w14:paraId="6F886F5A" w14:textId="77777777" w:rsidTr="00907E08">
        <w:tc>
          <w:tcPr>
            <w:tcW w:w="4148" w:type="dxa"/>
            <w:tcBorders>
              <w:bottom w:val="single" w:sz="4" w:space="0" w:color="auto"/>
            </w:tcBorders>
          </w:tcPr>
          <w:p w14:paraId="2E872283" w14:textId="77777777" w:rsidR="00491BD7" w:rsidRPr="008D3D2A" w:rsidRDefault="00491BD7" w:rsidP="00907E08">
            <w:pPr>
              <w:spacing w:line="360" w:lineRule="auto"/>
              <w:jc w:val="center"/>
              <w:rPr>
                <w:rFonts w:ascii="宋体" w:eastAsia="宋体" w:hAnsi="宋体"/>
                <w:b/>
                <w:bCs/>
                <w:sz w:val="24"/>
                <w:szCs w:val="24"/>
              </w:rPr>
            </w:pPr>
            <w:r w:rsidRPr="008D3D2A">
              <w:rPr>
                <w:rFonts w:ascii="宋体" w:eastAsia="宋体" w:hAnsi="宋体" w:hint="eastAsia"/>
                <w:b/>
                <w:bCs/>
                <w:sz w:val="24"/>
                <w:szCs w:val="24"/>
              </w:rPr>
              <w:t>控制参数</w:t>
            </w:r>
          </w:p>
        </w:tc>
        <w:tc>
          <w:tcPr>
            <w:tcW w:w="4148" w:type="dxa"/>
            <w:tcBorders>
              <w:bottom w:val="single" w:sz="4" w:space="0" w:color="auto"/>
            </w:tcBorders>
          </w:tcPr>
          <w:p w14:paraId="1143C27A" w14:textId="77777777" w:rsidR="00491BD7" w:rsidRPr="008D3D2A" w:rsidRDefault="00491BD7" w:rsidP="00907E08">
            <w:pPr>
              <w:spacing w:line="360" w:lineRule="auto"/>
              <w:jc w:val="center"/>
              <w:rPr>
                <w:rFonts w:ascii="宋体" w:eastAsia="宋体" w:hAnsi="宋体"/>
                <w:b/>
                <w:bCs/>
                <w:sz w:val="24"/>
                <w:szCs w:val="24"/>
              </w:rPr>
            </w:pPr>
            <w:r w:rsidRPr="008D3D2A">
              <w:rPr>
                <w:rFonts w:ascii="宋体" w:eastAsia="宋体" w:hAnsi="宋体" w:hint="eastAsia"/>
                <w:b/>
                <w:bCs/>
                <w:sz w:val="24"/>
                <w:szCs w:val="24"/>
              </w:rPr>
              <w:t>值</w:t>
            </w:r>
          </w:p>
        </w:tc>
      </w:tr>
      <w:tr w:rsidR="00491BD7" w14:paraId="2B5FF726" w14:textId="77777777" w:rsidTr="00907E08">
        <w:tc>
          <w:tcPr>
            <w:tcW w:w="4148" w:type="dxa"/>
            <w:tcBorders>
              <w:bottom w:val="nil"/>
            </w:tcBorders>
          </w:tcPr>
          <w:p w14:paraId="6024AFE7"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6"/>
                <w:sz w:val="24"/>
                <w:szCs w:val="24"/>
              </w:rPr>
              <w:object w:dxaOrig="200" w:dyaOrig="300" w14:anchorId="56D4220B">
                <v:shape id="_x0000_i1079" type="#_x0000_t75" style="width:10pt;height:15.5pt" o:ole="">
                  <v:imagedata r:id="rId119" o:title=""/>
                </v:shape>
                <o:OLEObject Type="Embed" ProgID="Equation.DSMT4" ShapeID="_x0000_i1079" DrawAspect="Content" ObjectID="_1775766778" r:id="rId120"/>
              </w:object>
            </w:r>
          </w:p>
        </w:tc>
        <w:tc>
          <w:tcPr>
            <w:tcW w:w="4148" w:type="dxa"/>
            <w:tcBorders>
              <w:bottom w:val="nil"/>
            </w:tcBorders>
          </w:tcPr>
          <w:p w14:paraId="7A7D1372"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6"/>
                <w:sz w:val="24"/>
                <w:szCs w:val="24"/>
              </w:rPr>
              <w:object w:dxaOrig="200" w:dyaOrig="300" w14:anchorId="232AE29B">
                <v:shape id="_x0000_i1080" type="#_x0000_t75" style="width:10pt;height:15.5pt" o:ole="">
                  <v:imagedata r:id="rId121" o:title=""/>
                </v:shape>
                <o:OLEObject Type="Embed" ProgID="Equation.DSMT4" ShapeID="_x0000_i1080" DrawAspect="Content" ObjectID="_1775766779" r:id="rId122"/>
              </w:object>
            </w:r>
          </w:p>
        </w:tc>
      </w:tr>
      <w:tr w:rsidR="00491BD7" w14:paraId="366C8FAB" w14:textId="77777777" w:rsidTr="00907E08">
        <w:tc>
          <w:tcPr>
            <w:tcW w:w="4148" w:type="dxa"/>
            <w:tcBorders>
              <w:top w:val="nil"/>
              <w:bottom w:val="nil"/>
            </w:tcBorders>
          </w:tcPr>
          <w:p w14:paraId="1B9934AA"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4"/>
                <w:sz w:val="24"/>
                <w:szCs w:val="24"/>
              </w:rPr>
              <w:object w:dxaOrig="300" w:dyaOrig="279" w14:anchorId="3F440949">
                <v:shape id="_x0000_i1081" type="#_x0000_t75" style="width:15.5pt;height:14pt" o:ole="">
                  <v:imagedata r:id="rId123" o:title=""/>
                </v:shape>
                <o:OLEObject Type="Embed" ProgID="Equation.DSMT4" ShapeID="_x0000_i1081" DrawAspect="Content" ObjectID="_1775766780" r:id="rId124"/>
              </w:object>
            </w:r>
          </w:p>
        </w:tc>
        <w:tc>
          <w:tcPr>
            <w:tcW w:w="4148" w:type="dxa"/>
            <w:tcBorders>
              <w:top w:val="nil"/>
              <w:bottom w:val="nil"/>
            </w:tcBorders>
          </w:tcPr>
          <w:p w14:paraId="5F8618A6"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6"/>
                <w:sz w:val="24"/>
                <w:szCs w:val="24"/>
              </w:rPr>
              <w:object w:dxaOrig="460" w:dyaOrig="300" w14:anchorId="3024F91B">
                <v:shape id="_x0000_i1082" type="#_x0000_t75" style="width:22.5pt;height:15.5pt" o:ole="">
                  <v:imagedata r:id="rId125" o:title=""/>
                </v:shape>
                <o:OLEObject Type="Embed" ProgID="Equation.DSMT4" ShapeID="_x0000_i1082" DrawAspect="Content" ObjectID="_1775766781" r:id="rId126"/>
              </w:object>
            </w:r>
          </w:p>
        </w:tc>
      </w:tr>
      <w:tr w:rsidR="00491BD7" w14:paraId="036ACE4B" w14:textId="77777777" w:rsidTr="00907E08">
        <w:tc>
          <w:tcPr>
            <w:tcW w:w="4148" w:type="dxa"/>
            <w:tcBorders>
              <w:top w:val="nil"/>
              <w:bottom w:val="nil"/>
            </w:tcBorders>
          </w:tcPr>
          <w:p w14:paraId="7DD05428" w14:textId="77777777" w:rsidR="00491BD7" w:rsidRPr="008D3D2A" w:rsidRDefault="00491BD7" w:rsidP="00907E08">
            <w:pPr>
              <w:spacing w:line="360" w:lineRule="auto"/>
              <w:jc w:val="center"/>
              <w:rPr>
                <w:rFonts w:ascii="宋体" w:eastAsia="宋体" w:hAnsi="宋体"/>
                <w:sz w:val="24"/>
                <w:szCs w:val="24"/>
              </w:rPr>
            </w:pPr>
            <w:r w:rsidRPr="008D3D2A">
              <w:rPr>
                <w:rFonts w:ascii="宋体" w:eastAsia="宋体" w:hAnsi="宋体"/>
                <w:position w:val="-4"/>
                <w:sz w:val="24"/>
                <w:szCs w:val="24"/>
              </w:rPr>
              <w:object w:dxaOrig="260" w:dyaOrig="279" w14:anchorId="15755482">
                <v:shape id="_x0000_i1083" type="#_x0000_t75" style="width:13.5pt;height:14pt" o:ole="">
                  <v:imagedata r:id="rId127" o:title=""/>
                </v:shape>
                <o:OLEObject Type="Embed" ProgID="Equation.DSMT4" ShapeID="_x0000_i1083" DrawAspect="Content" ObjectID="_1775766782" r:id="rId128"/>
              </w:object>
            </w:r>
          </w:p>
        </w:tc>
        <w:tc>
          <w:tcPr>
            <w:tcW w:w="4148" w:type="dxa"/>
            <w:tcBorders>
              <w:top w:val="nil"/>
              <w:bottom w:val="nil"/>
            </w:tcBorders>
          </w:tcPr>
          <w:p w14:paraId="3C3975D9" w14:textId="77777777" w:rsidR="00491BD7" w:rsidRPr="008D3D2A" w:rsidRDefault="00491BD7" w:rsidP="00907E08">
            <w:pPr>
              <w:spacing w:line="360" w:lineRule="auto"/>
              <w:jc w:val="center"/>
              <w:rPr>
                <w:rFonts w:ascii="宋体" w:eastAsia="宋体" w:hAnsi="宋体"/>
                <w:sz w:val="24"/>
                <w:szCs w:val="24"/>
              </w:rPr>
            </w:pPr>
            <w:r w:rsidRPr="00606F06">
              <w:rPr>
                <w:rFonts w:ascii="宋体" w:eastAsia="宋体" w:hAnsi="宋体"/>
                <w:position w:val="-6"/>
                <w:sz w:val="24"/>
                <w:szCs w:val="24"/>
              </w:rPr>
              <w:object w:dxaOrig="320" w:dyaOrig="300" w14:anchorId="5137AE95">
                <v:shape id="_x0000_i1084" type="#_x0000_t75" style="width:16.5pt;height:15pt" o:ole="">
                  <v:imagedata r:id="rId129" o:title=""/>
                </v:shape>
                <o:OLEObject Type="Embed" ProgID="Equation.DSMT4" ShapeID="_x0000_i1084" DrawAspect="Content" ObjectID="_1775766783" r:id="rId130"/>
              </w:object>
            </w:r>
          </w:p>
        </w:tc>
      </w:tr>
      <w:tr w:rsidR="00491BD7" w14:paraId="539D4AEB" w14:textId="77777777" w:rsidTr="00907E08">
        <w:tc>
          <w:tcPr>
            <w:tcW w:w="4148" w:type="dxa"/>
            <w:tcBorders>
              <w:top w:val="nil"/>
              <w:bottom w:val="nil"/>
            </w:tcBorders>
          </w:tcPr>
          <w:p w14:paraId="3378B929"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12"/>
                <w:sz w:val="24"/>
                <w:szCs w:val="24"/>
              </w:rPr>
              <w:object w:dxaOrig="380" w:dyaOrig="380" w14:anchorId="60315C2C">
                <v:shape id="_x0000_i1085" type="#_x0000_t75" style="width:19.5pt;height:19.5pt" o:ole="">
                  <v:imagedata r:id="rId131" o:title=""/>
                </v:shape>
                <o:OLEObject Type="Embed" ProgID="Equation.DSMT4" ShapeID="_x0000_i1085" DrawAspect="Content" ObjectID="_1775766784" r:id="rId132"/>
              </w:object>
            </w:r>
          </w:p>
        </w:tc>
        <w:tc>
          <w:tcPr>
            <w:tcW w:w="4148" w:type="dxa"/>
            <w:tcBorders>
              <w:top w:val="nil"/>
              <w:bottom w:val="nil"/>
            </w:tcBorders>
          </w:tcPr>
          <w:p w14:paraId="3964304A"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6"/>
                <w:sz w:val="24"/>
                <w:szCs w:val="24"/>
              </w:rPr>
              <w:object w:dxaOrig="320" w:dyaOrig="300" w14:anchorId="60AA0037">
                <v:shape id="_x0000_i1086" type="#_x0000_t75" style="width:15.5pt;height:15.5pt" o:ole="">
                  <v:imagedata r:id="rId133" o:title=""/>
                </v:shape>
                <o:OLEObject Type="Embed" ProgID="Equation.DSMT4" ShapeID="_x0000_i1086" DrawAspect="Content" ObjectID="_1775766785" r:id="rId134"/>
              </w:object>
            </w:r>
          </w:p>
        </w:tc>
      </w:tr>
      <w:tr w:rsidR="00491BD7" w14:paraId="108C7C36" w14:textId="77777777" w:rsidTr="00907E08">
        <w:tc>
          <w:tcPr>
            <w:tcW w:w="4148" w:type="dxa"/>
            <w:tcBorders>
              <w:top w:val="nil"/>
              <w:bottom w:val="nil"/>
            </w:tcBorders>
          </w:tcPr>
          <w:p w14:paraId="544FF083"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12"/>
                <w:sz w:val="24"/>
                <w:szCs w:val="24"/>
              </w:rPr>
              <w:object w:dxaOrig="340" w:dyaOrig="380" w14:anchorId="74D71DF6">
                <v:shape id="_x0000_i1087" type="#_x0000_t75" style="width:16.5pt;height:19.5pt" o:ole="">
                  <v:imagedata r:id="rId135" o:title=""/>
                </v:shape>
                <o:OLEObject Type="Embed" ProgID="Equation.DSMT4" ShapeID="_x0000_i1087" DrawAspect="Content" ObjectID="_1775766786" r:id="rId136"/>
              </w:object>
            </w:r>
          </w:p>
        </w:tc>
        <w:tc>
          <w:tcPr>
            <w:tcW w:w="4148" w:type="dxa"/>
            <w:tcBorders>
              <w:top w:val="nil"/>
              <w:bottom w:val="nil"/>
            </w:tcBorders>
          </w:tcPr>
          <w:p w14:paraId="19CAB4F3" w14:textId="77777777" w:rsidR="00491BD7" w:rsidRDefault="00491BD7" w:rsidP="00907E08">
            <w:pPr>
              <w:spacing w:line="360" w:lineRule="auto"/>
              <w:jc w:val="center"/>
              <w:rPr>
                <w:rFonts w:ascii="宋体" w:eastAsia="宋体" w:hAnsi="宋体"/>
                <w:sz w:val="24"/>
                <w:szCs w:val="24"/>
              </w:rPr>
            </w:pPr>
            <w:r w:rsidRPr="00606F06">
              <w:rPr>
                <w:rFonts w:ascii="宋体" w:eastAsia="宋体" w:hAnsi="宋体"/>
                <w:position w:val="-6"/>
                <w:sz w:val="24"/>
                <w:szCs w:val="24"/>
              </w:rPr>
              <w:object w:dxaOrig="360" w:dyaOrig="300" w14:anchorId="7BA55A5A">
                <v:shape id="_x0000_i1088" type="#_x0000_t75" style="width:18pt;height:15pt" o:ole="">
                  <v:imagedata r:id="rId137" o:title=""/>
                </v:shape>
                <o:OLEObject Type="Embed" ProgID="Equation.DSMT4" ShapeID="_x0000_i1088" DrawAspect="Content" ObjectID="_1775766787" r:id="rId138"/>
              </w:object>
            </w:r>
          </w:p>
        </w:tc>
      </w:tr>
      <w:tr w:rsidR="00491BD7" w14:paraId="784E5D70" w14:textId="77777777" w:rsidTr="00907E08">
        <w:tc>
          <w:tcPr>
            <w:tcW w:w="4148" w:type="dxa"/>
            <w:tcBorders>
              <w:top w:val="nil"/>
              <w:bottom w:val="nil"/>
            </w:tcBorders>
          </w:tcPr>
          <w:p w14:paraId="7885E45A"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12"/>
                <w:sz w:val="24"/>
                <w:szCs w:val="24"/>
              </w:rPr>
              <w:object w:dxaOrig="340" w:dyaOrig="380" w14:anchorId="118835CB">
                <v:shape id="_x0000_i1089" type="#_x0000_t75" style="width:16.5pt;height:19.5pt" o:ole="">
                  <v:imagedata r:id="rId139" o:title=""/>
                </v:shape>
                <o:OLEObject Type="Embed" ProgID="Equation.DSMT4" ShapeID="_x0000_i1089" DrawAspect="Content" ObjectID="_1775766788" r:id="rId140"/>
              </w:object>
            </w:r>
          </w:p>
        </w:tc>
        <w:tc>
          <w:tcPr>
            <w:tcW w:w="4148" w:type="dxa"/>
            <w:tcBorders>
              <w:top w:val="nil"/>
              <w:bottom w:val="nil"/>
            </w:tcBorders>
          </w:tcPr>
          <w:p w14:paraId="43964E80"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4"/>
                <w:sz w:val="24"/>
                <w:szCs w:val="24"/>
              </w:rPr>
              <w:object w:dxaOrig="160" w:dyaOrig="279" w14:anchorId="31847368">
                <v:shape id="_x0000_i1090" type="#_x0000_t75" style="width:8pt;height:14pt" o:ole="">
                  <v:imagedata r:id="rId141" o:title=""/>
                </v:shape>
                <o:OLEObject Type="Embed" ProgID="Equation.DSMT4" ShapeID="_x0000_i1090" DrawAspect="Content" ObjectID="_1775766789" r:id="rId142"/>
              </w:object>
            </w:r>
          </w:p>
        </w:tc>
      </w:tr>
      <w:tr w:rsidR="00491BD7" w14:paraId="179008AF" w14:textId="77777777" w:rsidTr="00907E08">
        <w:tc>
          <w:tcPr>
            <w:tcW w:w="4148" w:type="dxa"/>
            <w:tcBorders>
              <w:top w:val="nil"/>
              <w:bottom w:val="nil"/>
            </w:tcBorders>
          </w:tcPr>
          <w:p w14:paraId="716382D4"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12"/>
                <w:sz w:val="24"/>
                <w:szCs w:val="24"/>
              </w:rPr>
              <w:object w:dxaOrig="400" w:dyaOrig="380" w14:anchorId="414C1B46">
                <v:shape id="_x0000_i1091" type="#_x0000_t75" style="width:20pt;height:19.5pt" o:ole="">
                  <v:imagedata r:id="rId143" o:title=""/>
                </v:shape>
                <o:OLEObject Type="Embed" ProgID="Equation.DSMT4" ShapeID="_x0000_i1091" DrawAspect="Content" ObjectID="_1775766790" r:id="rId144"/>
              </w:object>
            </w:r>
          </w:p>
        </w:tc>
        <w:tc>
          <w:tcPr>
            <w:tcW w:w="4148" w:type="dxa"/>
            <w:tcBorders>
              <w:top w:val="nil"/>
              <w:bottom w:val="nil"/>
            </w:tcBorders>
          </w:tcPr>
          <w:p w14:paraId="119EE3A6"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4"/>
                <w:sz w:val="24"/>
                <w:szCs w:val="24"/>
              </w:rPr>
              <w:object w:dxaOrig="160" w:dyaOrig="279" w14:anchorId="1FBF12A4">
                <v:shape id="_x0000_i1092" type="#_x0000_t75" style="width:8pt;height:14pt" o:ole="">
                  <v:imagedata r:id="rId145" o:title=""/>
                </v:shape>
                <o:OLEObject Type="Embed" ProgID="Equation.DSMT4" ShapeID="_x0000_i1092" DrawAspect="Content" ObjectID="_1775766791" r:id="rId146"/>
              </w:object>
            </w:r>
          </w:p>
        </w:tc>
      </w:tr>
      <w:tr w:rsidR="00491BD7" w14:paraId="3AE8EBD4" w14:textId="77777777" w:rsidTr="00907E08">
        <w:tc>
          <w:tcPr>
            <w:tcW w:w="4148" w:type="dxa"/>
            <w:tcBorders>
              <w:top w:val="nil"/>
              <w:bottom w:val="nil"/>
            </w:tcBorders>
          </w:tcPr>
          <w:p w14:paraId="0BA9EFF4"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6"/>
                <w:sz w:val="24"/>
                <w:szCs w:val="24"/>
              </w:rPr>
              <w:object w:dxaOrig="200" w:dyaOrig="300" w14:anchorId="003AD8A0">
                <v:shape id="_x0000_i1093" type="#_x0000_t75" style="width:10pt;height:15.5pt" o:ole="">
                  <v:imagedata r:id="rId147" o:title=""/>
                </v:shape>
                <o:OLEObject Type="Embed" ProgID="Equation.DSMT4" ShapeID="_x0000_i1093" DrawAspect="Content" ObjectID="_1775766792" r:id="rId148"/>
              </w:object>
            </w:r>
          </w:p>
        </w:tc>
        <w:tc>
          <w:tcPr>
            <w:tcW w:w="4148" w:type="dxa"/>
            <w:tcBorders>
              <w:top w:val="nil"/>
              <w:bottom w:val="nil"/>
            </w:tcBorders>
          </w:tcPr>
          <w:p w14:paraId="116716F8"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6"/>
                <w:sz w:val="24"/>
                <w:szCs w:val="24"/>
              </w:rPr>
              <w:object w:dxaOrig="420" w:dyaOrig="300" w14:anchorId="6C952AB2">
                <v:shape id="_x0000_i1094" type="#_x0000_t75" style="width:21.5pt;height:15.5pt" o:ole="">
                  <v:imagedata r:id="rId149" o:title=""/>
                </v:shape>
                <o:OLEObject Type="Embed" ProgID="Equation.DSMT4" ShapeID="_x0000_i1094" DrawAspect="Content" ObjectID="_1775766793" r:id="rId150"/>
              </w:object>
            </w:r>
          </w:p>
        </w:tc>
      </w:tr>
      <w:tr w:rsidR="00491BD7" w14:paraId="05499175" w14:textId="77777777" w:rsidTr="00907E08">
        <w:tc>
          <w:tcPr>
            <w:tcW w:w="4148" w:type="dxa"/>
            <w:tcBorders>
              <w:top w:val="nil"/>
              <w:bottom w:val="nil"/>
            </w:tcBorders>
          </w:tcPr>
          <w:p w14:paraId="14AC05A6"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10"/>
                <w:sz w:val="24"/>
                <w:szCs w:val="24"/>
              </w:rPr>
              <w:object w:dxaOrig="200" w:dyaOrig="279" w14:anchorId="3193CDD3">
                <v:shape id="_x0000_i1095" type="#_x0000_t75" style="width:10pt;height:14pt" o:ole="">
                  <v:imagedata r:id="rId151" o:title=""/>
                </v:shape>
                <o:OLEObject Type="Embed" ProgID="Equation.DSMT4" ShapeID="_x0000_i1095" DrawAspect="Content" ObjectID="_1775766794" r:id="rId152"/>
              </w:object>
            </w:r>
          </w:p>
        </w:tc>
        <w:tc>
          <w:tcPr>
            <w:tcW w:w="4148" w:type="dxa"/>
            <w:tcBorders>
              <w:top w:val="nil"/>
              <w:bottom w:val="nil"/>
            </w:tcBorders>
          </w:tcPr>
          <w:p w14:paraId="26617EC8"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6"/>
                <w:sz w:val="24"/>
                <w:szCs w:val="24"/>
              </w:rPr>
              <w:object w:dxaOrig="200" w:dyaOrig="300" w14:anchorId="0E4BF3BE">
                <v:shape id="_x0000_i1096" type="#_x0000_t75" style="width:10pt;height:15.5pt" o:ole="">
                  <v:imagedata r:id="rId153" o:title=""/>
                </v:shape>
                <o:OLEObject Type="Embed" ProgID="Equation.DSMT4" ShapeID="_x0000_i1096" DrawAspect="Content" ObjectID="_1775766795" r:id="rId154"/>
              </w:object>
            </w:r>
          </w:p>
        </w:tc>
      </w:tr>
      <w:tr w:rsidR="00491BD7" w14:paraId="5E67FB18" w14:textId="77777777" w:rsidTr="00907E08">
        <w:tc>
          <w:tcPr>
            <w:tcW w:w="4148" w:type="dxa"/>
            <w:tcBorders>
              <w:top w:val="nil"/>
            </w:tcBorders>
          </w:tcPr>
          <w:p w14:paraId="725DDDF6"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12"/>
                <w:sz w:val="24"/>
                <w:szCs w:val="24"/>
              </w:rPr>
              <w:object w:dxaOrig="320" w:dyaOrig="380" w14:anchorId="12D27C92">
                <v:shape id="_x0000_i1097" type="#_x0000_t75" style="width:16pt;height:19.5pt" o:ole="">
                  <v:imagedata r:id="rId155" o:title=""/>
                </v:shape>
                <o:OLEObject Type="Embed" ProgID="Equation.DSMT4" ShapeID="_x0000_i1097" DrawAspect="Content" ObjectID="_1775766796" r:id="rId156"/>
              </w:object>
            </w:r>
          </w:p>
        </w:tc>
        <w:tc>
          <w:tcPr>
            <w:tcW w:w="4148" w:type="dxa"/>
            <w:tcBorders>
              <w:top w:val="nil"/>
            </w:tcBorders>
          </w:tcPr>
          <w:p w14:paraId="161929DF" w14:textId="77777777" w:rsidR="00491BD7" w:rsidRDefault="00491BD7" w:rsidP="00907E08">
            <w:pPr>
              <w:spacing w:line="360" w:lineRule="auto"/>
              <w:jc w:val="center"/>
              <w:rPr>
                <w:rFonts w:ascii="宋体" w:eastAsia="宋体" w:hAnsi="宋体"/>
                <w:sz w:val="24"/>
                <w:szCs w:val="24"/>
              </w:rPr>
            </w:pPr>
            <w:r w:rsidRPr="008D3D2A">
              <w:rPr>
                <w:rFonts w:ascii="宋体" w:eastAsia="宋体" w:hAnsi="宋体"/>
                <w:position w:val="-6"/>
                <w:sz w:val="24"/>
                <w:szCs w:val="24"/>
              </w:rPr>
              <w:object w:dxaOrig="420" w:dyaOrig="300" w14:anchorId="30019786">
                <v:shape id="_x0000_i1098" type="#_x0000_t75" style="width:21.5pt;height:15.5pt" o:ole="">
                  <v:imagedata r:id="rId157" o:title=""/>
                </v:shape>
                <o:OLEObject Type="Embed" ProgID="Equation.DSMT4" ShapeID="_x0000_i1098" DrawAspect="Content" ObjectID="_1775766797" r:id="rId158"/>
              </w:object>
            </w:r>
          </w:p>
        </w:tc>
      </w:tr>
    </w:tbl>
    <w:p w14:paraId="6FF30521" w14:textId="77777777" w:rsidR="00A419CC" w:rsidRDefault="00A419CC" w:rsidP="00A419CC">
      <w:pPr>
        <w:widowControl/>
        <w:rPr>
          <w:rFonts w:ascii="宋体" w:eastAsia="宋体" w:hAnsi="宋体" w:cs="宋体"/>
          <w:kern w:val="0"/>
          <w:sz w:val="24"/>
          <w:szCs w:val="24"/>
          <w14:ligatures w14:val="none"/>
        </w:rPr>
      </w:pPr>
    </w:p>
    <w:p w14:paraId="5D778E26" w14:textId="5F8B11AD" w:rsidR="009A5FAE" w:rsidRPr="009A5FAE" w:rsidRDefault="009A5FAE" w:rsidP="009A5FAE">
      <w:pPr>
        <w:pStyle w:val="a7"/>
        <w:widowControl/>
        <w:numPr>
          <w:ilvl w:val="0"/>
          <w:numId w:val="3"/>
        </w:numPr>
        <w:ind w:firstLineChars="0"/>
        <w:rPr>
          <w:rFonts w:ascii="宋体" w:eastAsia="宋体" w:hAnsi="宋体" w:cs="宋体"/>
          <w:b/>
          <w:bCs/>
          <w:kern w:val="0"/>
          <w:sz w:val="24"/>
          <w:szCs w:val="24"/>
          <w14:ligatures w14:val="none"/>
        </w:rPr>
      </w:pPr>
      <w:proofErr w:type="gramStart"/>
      <w:r w:rsidRPr="009A5FAE">
        <w:rPr>
          <w:rFonts w:ascii="宋体" w:eastAsia="宋体" w:hAnsi="宋体" w:cs="宋体" w:hint="eastAsia"/>
          <w:b/>
          <w:bCs/>
          <w:kern w:val="0"/>
          <w:sz w:val="24"/>
          <w:szCs w:val="24"/>
          <w14:ligatures w14:val="none"/>
        </w:rPr>
        <w:t>定常时延</w:t>
      </w:r>
      <w:proofErr w:type="gramEnd"/>
    </w:p>
    <w:p w14:paraId="0BF6CB2B" w14:textId="28ACD54C" w:rsidR="009A5FAE" w:rsidRPr="000F4C4B" w:rsidRDefault="000F4C4B" w:rsidP="009A5FAE">
      <w:pPr>
        <w:pStyle w:val="MTDisplayEquation"/>
        <w:ind w:left="0"/>
        <w:rPr>
          <w:rFonts w:ascii="宋体" w:eastAsia="宋体" w:hAnsi="宋体"/>
        </w:rPr>
      </w:pPr>
      <w:r w:rsidRPr="000F4C4B">
        <w:rPr>
          <w:rFonts w:ascii="宋体" w:eastAsia="宋体" w:hAnsi="宋体" w:hint="eastAsia"/>
        </w:rPr>
        <w:lastRenderedPageBreak/>
        <w:t>Time delay:</w:t>
      </w:r>
      <w:r w:rsidR="009A5FAE" w:rsidRPr="000F4C4B">
        <w:rPr>
          <w:rFonts w:ascii="宋体" w:eastAsia="宋体" w:hAnsi="宋体"/>
          <w:position w:val="-6"/>
        </w:rPr>
        <w:object w:dxaOrig="740" w:dyaOrig="300" w14:anchorId="37B32CC7">
          <v:shape id="_x0000_i1099" type="#_x0000_t75" style="width:37pt;height:15pt" o:ole="">
            <v:imagedata r:id="rId159" o:title=""/>
          </v:shape>
          <o:OLEObject Type="Embed" ProgID="Equation.DSMT4" ShapeID="_x0000_i1099" DrawAspect="Content" ObjectID="_1775766798" r:id="rId160"/>
        </w:object>
      </w:r>
    </w:p>
    <w:p w14:paraId="1E3DC7A5" w14:textId="1EEE5019" w:rsidR="000F4C4B" w:rsidRPr="000F4C4B" w:rsidRDefault="000F4C4B" w:rsidP="000F4C4B">
      <w:pPr>
        <w:rPr>
          <w:rFonts w:ascii="宋体" w:eastAsia="宋体" w:hAnsi="宋体"/>
          <w:b/>
          <w:bCs/>
        </w:rPr>
      </w:pPr>
      <w:r w:rsidRPr="000F4C4B">
        <w:rPr>
          <w:rFonts w:ascii="宋体" w:eastAsia="宋体" w:hAnsi="宋体" w:hint="eastAsia"/>
          <w:b/>
          <w:bCs/>
        </w:rPr>
        <w:t>Input</w:t>
      </w:r>
      <w:r>
        <w:rPr>
          <w:rFonts w:ascii="宋体" w:eastAsia="宋体" w:hAnsi="宋体" w:hint="eastAsia"/>
          <w:b/>
          <w:bCs/>
        </w:rPr>
        <w:t>:</w:t>
      </w:r>
      <w:r w:rsidRPr="000F4C4B">
        <w:rPr>
          <w:rFonts w:ascii="宋体" w:eastAsia="宋体" w:hAnsi="宋体"/>
          <w:b/>
          <w:bCs/>
          <w:position w:val="-6"/>
        </w:rPr>
        <w:object w:dxaOrig="580" w:dyaOrig="300" w14:anchorId="38EC9ECE">
          <v:shape id="_x0000_i1100" type="#_x0000_t75" style="width:29pt;height:15pt" o:ole="">
            <v:imagedata r:id="rId161" o:title=""/>
          </v:shape>
          <o:OLEObject Type="Embed" ProgID="Equation.DSMT4" ShapeID="_x0000_i1100" DrawAspect="Content" ObjectID="_1775766799" r:id="rId162"/>
        </w:object>
      </w:r>
    </w:p>
    <w:p w14:paraId="1980CB8D" w14:textId="6B287860" w:rsidR="009A5FAE" w:rsidRDefault="0083367B" w:rsidP="006A0350">
      <w:pPr>
        <w:jc w:val="center"/>
      </w:pPr>
      <w:r w:rsidRPr="003D6005">
        <w:rPr>
          <w:rFonts w:ascii="宋体" w:eastAsia="宋体" w:hAnsi="宋体" w:cs="宋体" w:hint="eastAsia"/>
          <w:noProof/>
          <w:kern w:val="0"/>
          <w:sz w:val="24"/>
          <w:szCs w:val="24"/>
          <w14:ligatures w14:val="none"/>
        </w:rPr>
        <w:drawing>
          <wp:anchor distT="0" distB="0" distL="114300" distR="114300" simplePos="0" relativeHeight="251661312" behindDoc="0" locked="0" layoutInCell="1" allowOverlap="1" wp14:anchorId="1D96C323" wp14:editId="105199D6">
            <wp:simplePos x="0" y="0"/>
            <wp:positionH relativeFrom="column">
              <wp:posOffset>2971800</wp:posOffset>
            </wp:positionH>
            <wp:positionV relativeFrom="paragraph">
              <wp:posOffset>2600960</wp:posOffset>
            </wp:positionV>
            <wp:extent cx="3041650" cy="2278380"/>
            <wp:effectExtent l="0" t="0" r="0" b="0"/>
            <wp:wrapSquare wrapText="bothSides"/>
            <wp:docPr id="2227969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41650" cy="2278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0350">
        <w:rPr>
          <w:rFonts w:hint="eastAsia"/>
          <w:noProof/>
        </w:rPr>
        <w:drawing>
          <wp:anchor distT="0" distB="0" distL="114300" distR="114300" simplePos="0" relativeHeight="251659264" behindDoc="0" locked="0" layoutInCell="1" allowOverlap="1" wp14:anchorId="2B1C51D1" wp14:editId="34881D60">
            <wp:simplePos x="0" y="0"/>
            <wp:positionH relativeFrom="margin">
              <wp:posOffset>114300</wp:posOffset>
            </wp:positionH>
            <wp:positionV relativeFrom="paragraph">
              <wp:posOffset>2594610</wp:posOffset>
            </wp:positionV>
            <wp:extent cx="3032125" cy="2273181"/>
            <wp:effectExtent l="0" t="0" r="0" b="0"/>
            <wp:wrapSquare wrapText="bothSides"/>
            <wp:docPr id="21395355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32125" cy="2273181"/>
                    </a:xfrm>
                    <a:prstGeom prst="rect">
                      <a:avLst/>
                    </a:prstGeom>
                    <a:noFill/>
                    <a:ln>
                      <a:noFill/>
                    </a:ln>
                  </pic:spPr>
                </pic:pic>
              </a:graphicData>
            </a:graphic>
            <wp14:sizeRelH relativeFrom="page">
              <wp14:pctWidth>0</wp14:pctWidth>
            </wp14:sizeRelH>
            <wp14:sizeRelV relativeFrom="page">
              <wp14:pctHeight>0</wp14:pctHeight>
            </wp14:sizeRelV>
          </wp:anchor>
        </w:drawing>
      </w:r>
      <w:r w:rsidR="003D6005" w:rsidRPr="000F4C4B">
        <w:rPr>
          <w:rFonts w:ascii="宋体" w:eastAsia="宋体" w:hAnsi="宋体" w:cs="宋体" w:hint="eastAsia"/>
          <w:noProof/>
          <w:kern w:val="0"/>
          <w:sz w:val="24"/>
          <w:szCs w:val="24"/>
          <w14:ligatures w14:val="none"/>
        </w:rPr>
        <w:drawing>
          <wp:anchor distT="0" distB="0" distL="114300" distR="114300" simplePos="0" relativeHeight="251660288" behindDoc="0" locked="0" layoutInCell="1" allowOverlap="1" wp14:anchorId="290AC614" wp14:editId="46899CC7">
            <wp:simplePos x="0" y="0"/>
            <wp:positionH relativeFrom="page">
              <wp:posOffset>4103370</wp:posOffset>
            </wp:positionH>
            <wp:positionV relativeFrom="paragraph">
              <wp:posOffset>308610</wp:posOffset>
            </wp:positionV>
            <wp:extent cx="3006725" cy="2254250"/>
            <wp:effectExtent l="0" t="0" r="0" b="0"/>
            <wp:wrapSquare wrapText="bothSides"/>
            <wp:docPr id="701439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06725" cy="2254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6005" w:rsidRPr="006A0350">
        <w:rPr>
          <w:noProof/>
        </w:rPr>
        <w:drawing>
          <wp:anchor distT="0" distB="0" distL="114300" distR="114300" simplePos="0" relativeHeight="251658240" behindDoc="0" locked="0" layoutInCell="1" allowOverlap="1" wp14:anchorId="671576BB" wp14:editId="5B5196FA">
            <wp:simplePos x="0" y="0"/>
            <wp:positionH relativeFrom="column">
              <wp:posOffset>94615</wp:posOffset>
            </wp:positionH>
            <wp:positionV relativeFrom="paragraph">
              <wp:posOffset>327660</wp:posOffset>
            </wp:positionV>
            <wp:extent cx="2947035" cy="2209800"/>
            <wp:effectExtent l="0" t="0" r="0" b="0"/>
            <wp:wrapSquare wrapText="bothSides"/>
            <wp:docPr id="12005903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947035"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E3228" w14:textId="31323247" w:rsidR="003D6005" w:rsidRDefault="003D6005" w:rsidP="00FB5F5E"/>
    <w:p w14:paraId="2375B417" w14:textId="31A1215F" w:rsidR="008C0AAF" w:rsidRPr="008C0AAF" w:rsidRDefault="00FB5F5E" w:rsidP="008C0AAF">
      <w:pPr>
        <w:pStyle w:val="a7"/>
        <w:numPr>
          <w:ilvl w:val="0"/>
          <w:numId w:val="3"/>
        </w:numPr>
        <w:ind w:firstLineChars="0"/>
        <w:rPr>
          <w:rFonts w:ascii="宋体" w:eastAsia="宋体" w:hAnsi="宋体"/>
          <w:b/>
          <w:bCs/>
          <w:sz w:val="24"/>
          <w:szCs w:val="24"/>
        </w:rPr>
      </w:pPr>
      <w:r w:rsidRPr="008C0AAF">
        <w:rPr>
          <w:rFonts w:ascii="宋体" w:eastAsia="宋体" w:hAnsi="宋体" w:hint="eastAsia"/>
          <w:b/>
          <w:bCs/>
          <w:sz w:val="24"/>
          <w:szCs w:val="24"/>
        </w:rPr>
        <w:t>时变时延</w:t>
      </w:r>
    </w:p>
    <w:p w14:paraId="541F1C29" w14:textId="059AFFC8" w:rsidR="009A5FAE" w:rsidRDefault="00FB5F5E" w:rsidP="00FB5F5E">
      <w:pPr>
        <w:widowControl/>
        <w:jc w:val="center"/>
        <w:rPr>
          <w:rFonts w:ascii="宋体" w:eastAsia="宋体" w:hAnsi="宋体" w:cs="宋体"/>
          <w:kern w:val="0"/>
          <w:sz w:val="24"/>
          <w:szCs w:val="24"/>
          <w14:ligatures w14:val="none"/>
        </w:rPr>
      </w:pPr>
      <w:r w:rsidRPr="00FB5F5E">
        <w:rPr>
          <w:rFonts w:ascii="宋体" w:eastAsia="宋体" w:hAnsi="宋体" w:cs="宋体" w:hint="eastAsia"/>
          <w:noProof/>
          <w:kern w:val="0"/>
          <w:sz w:val="24"/>
          <w:szCs w:val="24"/>
          <w14:ligatures w14:val="none"/>
        </w:rPr>
        <w:drawing>
          <wp:inline distT="0" distB="0" distL="0" distR="0" wp14:anchorId="74CD2C04" wp14:editId="659996D0">
            <wp:extent cx="3735299" cy="2800350"/>
            <wp:effectExtent l="0" t="0" r="0" b="0"/>
            <wp:docPr id="3669614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740647" cy="2804360"/>
                    </a:xfrm>
                    <a:prstGeom prst="rect">
                      <a:avLst/>
                    </a:prstGeom>
                    <a:noFill/>
                    <a:ln>
                      <a:noFill/>
                    </a:ln>
                  </pic:spPr>
                </pic:pic>
              </a:graphicData>
            </a:graphic>
          </wp:inline>
        </w:drawing>
      </w:r>
    </w:p>
    <w:p w14:paraId="0F28124E" w14:textId="6C880C52" w:rsidR="00FB5F5E" w:rsidRDefault="00FB5F5E" w:rsidP="00FB5F5E">
      <w:pPr>
        <w:widowControl/>
        <w:rPr>
          <w:rFonts w:ascii="宋体" w:eastAsia="宋体" w:hAnsi="宋体" w:cs="宋体"/>
          <w:kern w:val="0"/>
          <w:sz w:val="24"/>
          <w:szCs w:val="24"/>
          <w14:ligatures w14:val="none"/>
        </w:rPr>
      </w:pPr>
    </w:p>
    <w:p w14:paraId="799E6441" w14:textId="308C9ABA" w:rsidR="00FB5F5E" w:rsidRDefault="00FB5F5E" w:rsidP="00FB5F5E">
      <w:pPr>
        <w:widowControl/>
        <w:rPr>
          <w:rFonts w:ascii="宋体" w:eastAsia="宋体" w:hAnsi="宋体" w:cs="宋体"/>
          <w:kern w:val="0"/>
          <w:sz w:val="24"/>
          <w:szCs w:val="24"/>
          <w14:ligatures w14:val="none"/>
        </w:rPr>
      </w:pPr>
      <w:r w:rsidRPr="00FB5F5E">
        <w:rPr>
          <w:rFonts w:ascii="宋体" w:eastAsia="宋体" w:hAnsi="宋体" w:cs="宋体"/>
          <w:noProof/>
          <w:sz w:val="24"/>
          <w:szCs w:val="24"/>
        </w:rPr>
        <w:lastRenderedPageBreak/>
        <w:drawing>
          <wp:anchor distT="0" distB="0" distL="114300" distR="114300" simplePos="0" relativeHeight="251664384" behindDoc="0" locked="0" layoutInCell="1" allowOverlap="1" wp14:anchorId="0C8BA6E2" wp14:editId="3D99B7FD">
            <wp:simplePos x="0" y="0"/>
            <wp:positionH relativeFrom="page">
              <wp:posOffset>3702050</wp:posOffset>
            </wp:positionH>
            <wp:positionV relativeFrom="paragraph">
              <wp:posOffset>2254250</wp:posOffset>
            </wp:positionV>
            <wp:extent cx="2927350" cy="2193290"/>
            <wp:effectExtent l="0" t="0" r="0" b="0"/>
            <wp:wrapSquare wrapText="bothSides"/>
            <wp:docPr id="15671595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927350" cy="2193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F5E">
        <w:rPr>
          <w:rFonts w:ascii="宋体" w:eastAsia="宋体" w:hAnsi="宋体" w:cs="宋体" w:hint="eastAsia"/>
          <w:noProof/>
          <w:kern w:val="0"/>
          <w:sz w:val="24"/>
          <w:szCs w:val="24"/>
          <w14:ligatures w14:val="none"/>
        </w:rPr>
        <w:drawing>
          <wp:anchor distT="0" distB="0" distL="114300" distR="114300" simplePos="0" relativeHeight="251663360" behindDoc="0" locked="0" layoutInCell="1" allowOverlap="1" wp14:anchorId="332F5D36" wp14:editId="0B9FAE02">
            <wp:simplePos x="0" y="0"/>
            <wp:positionH relativeFrom="margin">
              <wp:posOffset>-270510</wp:posOffset>
            </wp:positionH>
            <wp:positionV relativeFrom="paragraph">
              <wp:posOffset>2247900</wp:posOffset>
            </wp:positionV>
            <wp:extent cx="2905125" cy="2178050"/>
            <wp:effectExtent l="0" t="0" r="0" b="0"/>
            <wp:wrapSquare wrapText="bothSides"/>
            <wp:docPr id="14260226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905125" cy="217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F5E">
        <w:rPr>
          <w:rFonts w:ascii="宋体" w:eastAsia="宋体" w:hAnsi="宋体" w:cs="宋体" w:hint="eastAsia"/>
          <w:noProof/>
          <w:kern w:val="0"/>
          <w:sz w:val="24"/>
          <w:szCs w:val="24"/>
          <w14:ligatures w14:val="none"/>
        </w:rPr>
        <w:drawing>
          <wp:anchor distT="0" distB="0" distL="114300" distR="114300" simplePos="0" relativeHeight="251662336" behindDoc="0" locked="0" layoutInCell="1" allowOverlap="1" wp14:anchorId="337EA58C" wp14:editId="407686A7">
            <wp:simplePos x="0" y="0"/>
            <wp:positionH relativeFrom="margin">
              <wp:posOffset>-152400</wp:posOffset>
            </wp:positionH>
            <wp:positionV relativeFrom="paragraph">
              <wp:posOffset>0</wp:posOffset>
            </wp:positionV>
            <wp:extent cx="2806700" cy="2103755"/>
            <wp:effectExtent l="0" t="0" r="0" b="0"/>
            <wp:wrapSquare wrapText="bothSides"/>
            <wp:docPr id="17529184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806700" cy="2103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F5E">
        <w:rPr>
          <w:rFonts w:ascii="宋体" w:eastAsia="宋体" w:hAnsi="宋体" w:cs="宋体" w:hint="eastAsia"/>
          <w:noProof/>
          <w:sz w:val="24"/>
          <w:szCs w:val="24"/>
        </w:rPr>
        <w:drawing>
          <wp:anchor distT="0" distB="0" distL="114300" distR="114300" simplePos="0" relativeHeight="251665408" behindDoc="0" locked="0" layoutInCell="1" allowOverlap="1" wp14:anchorId="226CAD00" wp14:editId="01F83EA2">
            <wp:simplePos x="0" y="0"/>
            <wp:positionH relativeFrom="column">
              <wp:posOffset>2603500</wp:posOffset>
            </wp:positionH>
            <wp:positionV relativeFrom="paragraph">
              <wp:posOffset>38100</wp:posOffset>
            </wp:positionV>
            <wp:extent cx="2832100" cy="2122805"/>
            <wp:effectExtent l="0" t="0" r="0" b="0"/>
            <wp:wrapSquare wrapText="bothSides"/>
            <wp:docPr id="3104979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832100" cy="2122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4BA05" w14:textId="63F3D743" w:rsidR="003D6005" w:rsidRDefault="003D6005" w:rsidP="00FB5F5E">
      <w:pPr>
        <w:widowControl/>
        <w:jc w:val="left"/>
        <w:rPr>
          <w:rFonts w:ascii="宋体" w:eastAsia="宋体" w:hAnsi="宋体" w:cs="宋体"/>
          <w:kern w:val="0"/>
          <w:sz w:val="24"/>
          <w:szCs w:val="24"/>
          <w14:ligatures w14:val="none"/>
        </w:rPr>
      </w:pPr>
    </w:p>
    <w:p w14:paraId="476532D4" w14:textId="4620CD04" w:rsidR="00FB5F5E" w:rsidRPr="00FB5F5E" w:rsidRDefault="00FB5F5E" w:rsidP="00FB5F5E">
      <w:pPr>
        <w:rPr>
          <w:rFonts w:ascii="宋体" w:eastAsia="宋体" w:hAnsi="宋体" w:cs="宋体"/>
          <w:sz w:val="24"/>
          <w:szCs w:val="24"/>
        </w:rPr>
      </w:pPr>
    </w:p>
    <w:p w14:paraId="2AF359B7" w14:textId="720217D6" w:rsidR="00FB5F5E" w:rsidRPr="00FB5F5E" w:rsidRDefault="00FB5F5E" w:rsidP="00FB5F5E">
      <w:pPr>
        <w:rPr>
          <w:rFonts w:ascii="宋体" w:eastAsia="宋体" w:hAnsi="宋体" w:cs="宋体"/>
          <w:sz w:val="24"/>
          <w:szCs w:val="24"/>
        </w:rPr>
      </w:pPr>
    </w:p>
    <w:p w14:paraId="3C01292B" w14:textId="0D181B6C" w:rsidR="00FB5F5E" w:rsidRPr="00FB5F5E" w:rsidRDefault="00FB5F5E" w:rsidP="00FB5F5E">
      <w:pPr>
        <w:rPr>
          <w:rFonts w:ascii="宋体" w:eastAsia="宋体" w:hAnsi="宋体" w:cs="宋体"/>
          <w:sz w:val="24"/>
          <w:szCs w:val="24"/>
        </w:rPr>
      </w:pPr>
    </w:p>
    <w:p w14:paraId="5CF2763A" w14:textId="21A2C22C" w:rsidR="00FB5F5E" w:rsidRPr="00FB5F5E" w:rsidRDefault="00FB5F5E" w:rsidP="00FB5F5E">
      <w:pPr>
        <w:rPr>
          <w:rFonts w:ascii="宋体" w:eastAsia="宋体" w:hAnsi="宋体" w:cs="宋体"/>
          <w:sz w:val="24"/>
          <w:szCs w:val="24"/>
        </w:rPr>
      </w:pPr>
    </w:p>
    <w:p w14:paraId="2E1794FC" w14:textId="5E77BC17" w:rsidR="00FB5F5E" w:rsidRPr="00FB5F5E" w:rsidRDefault="00FB5F5E" w:rsidP="00FB5F5E">
      <w:pPr>
        <w:rPr>
          <w:rFonts w:ascii="宋体" w:eastAsia="宋体" w:hAnsi="宋体" w:cs="宋体"/>
          <w:sz w:val="24"/>
          <w:szCs w:val="24"/>
        </w:rPr>
      </w:pPr>
    </w:p>
    <w:p w14:paraId="02B0FA5E" w14:textId="4639B9F2" w:rsidR="00FB5F5E" w:rsidRPr="00FB5F5E" w:rsidRDefault="00FB5F5E" w:rsidP="00FB5F5E">
      <w:pPr>
        <w:rPr>
          <w:rFonts w:ascii="宋体" w:eastAsia="宋体" w:hAnsi="宋体" w:cs="宋体"/>
          <w:sz w:val="24"/>
          <w:szCs w:val="24"/>
        </w:rPr>
      </w:pPr>
    </w:p>
    <w:p w14:paraId="396FD879" w14:textId="68B9F834" w:rsidR="00FB5F5E" w:rsidRPr="00FB5F5E" w:rsidRDefault="00FB5F5E" w:rsidP="00FB5F5E">
      <w:pPr>
        <w:rPr>
          <w:rFonts w:ascii="宋体" w:eastAsia="宋体" w:hAnsi="宋体" w:cs="宋体"/>
          <w:sz w:val="24"/>
          <w:szCs w:val="24"/>
        </w:rPr>
      </w:pPr>
    </w:p>
    <w:p w14:paraId="5FFA61AC" w14:textId="23BDAA55" w:rsidR="00FB5F5E" w:rsidRPr="00FB5F5E" w:rsidRDefault="00FB5F5E" w:rsidP="00FB5F5E">
      <w:pPr>
        <w:rPr>
          <w:rFonts w:ascii="宋体" w:eastAsia="宋体" w:hAnsi="宋体" w:cs="宋体"/>
          <w:sz w:val="24"/>
          <w:szCs w:val="24"/>
        </w:rPr>
      </w:pPr>
    </w:p>
    <w:p w14:paraId="48176AB2" w14:textId="5A41D08A" w:rsidR="00FB5F5E" w:rsidRPr="00FB5F5E" w:rsidRDefault="00FB5F5E" w:rsidP="00FB5F5E">
      <w:pPr>
        <w:rPr>
          <w:rFonts w:ascii="宋体" w:eastAsia="宋体" w:hAnsi="宋体" w:cs="宋体"/>
          <w:sz w:val="24"/>
          <w:szCs w:val="24"/>
        </w:rPr>
      </w:pPr>
    </w:p>
    <w:p w14:paraId="4F54B66C" w14:textId="7536E7D6" w:rsidR="00FB5F5E" w:rsidRPr="00FB5F5E" w:rsidRDefault="00FB5F5E" w:rsidP="00FB5F5E">
      <w:pPr>
        <w:rPr>
          <w:rFonts w:ascii="宋体" w:eastAsia="宋体" w:hAnsi="宋体" w:cs="宋体"/>
          <w:sz w:val="24"/>
          <w:szCs w:val="24"/>
        </w:rPr>
      </w:pPr>
    </w:p>
    <w:p w14:paraId="64EF11C0" w14:textId="017146CE" w:rsidR="00FB5F5E" w:rsidRPr="00FB5F5E" w:rsidRDefault="00FB5F5E" w:rsidP="00FB5F5E">
      <w:pPr>
        <w:rPr>
          <w:rFonts w:ascii="宋体" w:eastAsia="宋体" w:hAnsi="宋体" w:cs="宋体"/>
          <w:sz w:val="24"/>
          <w:szCs w:val="24"/>
        </w:rPr>
      </w:pPr>
    </w:p>
    <w:p w14:paraId="16767F03" w14:textId="337851DD" w:rsidR="00FB5F5E" w:rsidRPr="00FB5F5E" w:rsidRDefault="00FB5F5E" w:rsidP="00FB5F5E">
      <w:pPr>
        <w:rPr>
          <w:rFonts w:ascii="宋体" w:eastAsia="宋体" w:hAnsi="宋体" w:cs="宋体"/>
          <w:sz w:val="24"/>
          <w:szCs w:val="24"/>
        </w:rPr>
      </w:pPr>
    </w:p>
    <w:p w14:paraId="42E9CAE2" w14:textId="0A907908" w:rsidR="00FB5F5E" w:rsidRPr="00FB5F5E" w:rsidRDefault="00FB5F5E" w:rsidP="00FB5F5E">
      <w:pPr>
        <w:rPr>
          <w:rFonts w:ascii="宋体" w:eastAsia="宋体" w:hAnsi="宋体" w:cs="宋体"/>
          <w:sz w:val="24"/>
          <w:szCs w:val="24"/>
        </w:rPr>
      </w:pPr>
    </w:p>
    <w:p w14:paraId="41D19D92" w14:textId="5E5997BE" w:rsidR="00FB5F5E" w:rsidRPr="00FB5F5E" w:rsidRDefault="00FB5F5E" w:rsidP="00FB5F5E">
      <w:pPr>
        <w:rPr>
          <w:rFonts w:ascii="宋体" w:eastAsia="宋体" w:hAnsi="宋体" w:cs="宋体"/>
          <w:sz w:val="24"/>
          <w:szCs w:val="24"/>
        </w:rPr>
      </w:pPr>
    </w:p>
    <w:p w14:paraId="30249D91" w14:textId="1AAAC48B" w:rsidR="00FB5F5E" w:rsidRPr="00FB5F5E" w:rsidRDefault="00FB5F5E" w:rsidP="00FB5F5E">
      <w:pPr>
        <w:rPr>
          <w:rFonts w:ascii="宋体" w:eastAsia="宋体" w:hAnsi="宋体" w:cs="宋体"/>
          <w:sz w:val="24"/>
          <w:szCs w:val="24"/>
        </w:rPr>
      </w:pPr>
    </w:p>
    <w:p w14:paraId="0E28BB75" w14:textId="77777777" w:rsidR="00FB5F5E" w:rsidRPr="00FB5F5E" w:rsidRDefault="00FB5F5E" w:rsidP="00FB5F5E">
      <w:pPr>
        <w:rPr>
          <w:rFonts w:ascii="宋体" w:eastAsia="宋体" w:hAnsi="宋体" w:cs="宋体"/>
          <w:sz w:val="24"/>
          <w:szCs w:val="24"/>
        </w:rPr>
      </w:pPr>
    </w:p>
    <w:p w14:paraId="2A804840" w14:textId="77777777" w:rsidR="00FB5F5E" w:rsidRPr="00FB5F5E" w:rsidRDefault="00FB5F5E" w:rsidP="00FB5F5E">
      <w:pPr>
        <w:rPr>
          <w:rFonts w:ascii="宋体" w:eastAsia="宋体" w:hAnsi="宋体" w:cs="宋体"/>
          <w:sz w:val="24"/>
          <w:szCs w:val="24"/>
        </w:rPr>
      </w:pPr>
    </w:p>
    <w:p w14:paraId="0E998A2D" w14:textId="39C315EC" w:rsidR="00FB5F5E" w:rsidRPr="00FB5F5E" w:rsidRDefault="00FB5F5E" w:rsidP="00FB5F5E">
      <w:pPr>
        <w:rPr>
          <w:rFonts w:ascii="宋体" w:eastAsia="宋体" w:hAnsi="宋体" w:cs="宋体"/>
          <w:sz w:val="24"/>
          <w:szCs w:val="24"/>
        </w:rPr>
      </w:pPr>
    </w:p>
    <w:p w14:paraId="1BB206B4" w14:textId="56F38D9A" w:rsidR="00FB5F5E" w:rsidRPr="00FB5F5E" w:rsidRDefault="00FB5F5E" w:rsidP="00944939">
      <w:pPr>
        <w:tabs>
          <w:tab w:val="left" w:pos="1000"/>
        </w:tabs>
        <w:rPr>
          <w:rFonts w:ascii="宋体" w:eastAsia="宋体" w:hAnsi="宋体" w:cs="宋体" w:hint="eastAsia"/>
          <w:sz w:val="24"/>
          <w:szCs w:val="24"/>
        </w:rPr>
      </w:pPr>
    </w:p>
    <w:sectPr w:rsidR="00FB5F5E" w:rsidRPr="00FB5F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6CC148" w14:textId="77777777" w:rsidR="007725C5" w:rsidRDefault="007725C5" w:rsidP="007E5662">
      <w:r>
        <w:separator/>
      </w:r>
    </w:p>
  </w:endnote>
  <w:endnote w:type="continuationSeparator" w:id="0">
    <w:p w14:paraId="089E3A88" w14:textId="77777777" w:rsidR="007725C5" w:rsidRDefault="007725C5" w:rsidP="007E5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CACD2" w14:textId="77777777" w:rsidR="007725C5" w:rsidRDefault="007725C5" w:rsidP="007E5662">
      <w:r>
        <w:separator/>
      </w:r>
    </w:p>
  </w:footnote>
  <w:footnote w:type="continuationSeparator" w:id="0">
    <w:p w14:paraId="4931F3C9" w14:textId="77777777" w:rsidR="007725C5" w:rsidRDefault="007725C5" w:rsidP="007E56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E96A09"/>
    <w:multiLevelType w:val="hybridMultilevel"/>
    <w:tmpl w:val="8D987E28"/>
    <w:lvl w:ilvl="0" w:tplc="48F2BE9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9902DBA"/>
    <w:multiLevelType w:val="hybridMultilevel"/>
    <w:tmpl w:val="10A26DD6"/>
    <w:lvl w:ilvl="0" w:tplc="2C6C7B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2DF4EB6"/>
    <w:multiLevelType w:val="hybridMultilevel"/>
    <w:tmpl w:val="DA2C42E0"/>
    <w:lvl w:ilvl="0" w:tplc="4BF8E91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38207435">
    <w:abstractNumId w:val="1"/>
  </w:num>
  <w:num w:numId="2" w16cid:durableId="2141343753">
    <w:abstractNumId w:val="0"/>
  </w:num>
  <w:num w:numId="3" w16cid:durableId="98988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618"/>
    <w:rsid w:val="00013AFB"/>
    <w:rsid w:val="00016AC6"/>
    <w:rsid w:val="00032240"/>
    <w:rsid w:val="00057541"/>
    <w:rsid w:val="000A3750"/>
    <w:rsid w:val="000B4A39"/>
    <w:rsid w:val="000C5BE8"/>
    <w:rsid w:val="000F4C4B"/>
    <w:rsid w:val="000F6218"/>
    <w:rsid w:val="001020B7"/>
    <w:rsid w:val="00103618"/>
    <w:rsid w:val="001216EB"/>
    <w:rsid w:val="00130B31"/>
    <w:rsid w:val="00134BDF"/>
    <w:rsid w:val="00137448"/>
    <w:rsid w:val="00147BF3"/>
    <w:rsid w:val="001535D3"/>
    <w:rsid w:val="00165606"/>
    <w:rsid w:val="00167CF3"/>
    <w:rsid w:val="001A7EB3"/>
    <w:rsid w:val="001B3BF5"/>
    <w:rsid w:val="001D7E4B"/>
    <w:rsid w:val="001E4EEA"/>
    <w:rsid w:val="001F1657"/>
    <w:rsid w:val="001F2641"/>
    <w:rsid w:val="00204A78"/>
    <w:rsid w:val="00244F59"/>
    <w:rsid w:val="0029745D"/>
    <w:rsid w:val="002B2A19"/>
    <w:rsid w:val="002B4832"/>
    <w:rsid w:val="002D1DA5"/>
    <w:rsid w:val="002F6AF6"/>
    <w:rsid w:val="00333452"/>
    <w:rsid w:val="00346F88"/>
    <w:rsid w:val="00353EAE"/>
    <w:rsid w:val="00385351"/>
    <w:rsid w:val="003A1DF5"/>
    <w:rsid w:val="003B3315"/>
    <w:rsid w:val="003D6005"/>
    <w:rsid w:val="00406B7B"/>
    <w:rsid w:val="00417C8A"/>
    <w:rsid w:val="00466EB2"/>
    <w:rsid w:val="004740DB"/>
    <w:rsid w:val="0048267D"/>
    <w:rsid w:val="0048520A"/>
    <w:rsid w:val="00491BD7"/>
    <w:rsid w:val="00491F87"/>
    <w:rsid w:val="004A058F"/>
    <w:rsid w:val="004A518D"/>
    <w:rsid w:val="004D0BAA"/>
    <w:rsid w:val="004D3DC9"/>
    <w:rsid w:val="004F3802"/>
    <w:rsid w:val="00501801"/>
    <w:rsid w:val="00503D4D"/>
    <w:rsid w:val="00514AE9"/>
    <w:rsid w:val="005D6A15"/>
    <w:rsid w:val="006245B0"/>
    <w:rsid w:val="00634140"/>
    <w:rsid w:val="006365FA"/>
    <w:rsid w:val="006402A0"/>
    <w:rsid w:val="006442E2"/>
    <w:rsid w:val="00644441"/>
    <w:rsid w:val="00655A58"/>
    <w:rsid w:val="006A0350"/>
    <w:rsid w:val="006D32EB"/>
    <w:rsid w:val="006E7DFA"/>
    <w:rsid w:val="00705857"/>
    <w:rsid w:val="007548AC"/>
    <w:rsid w:val="00760F41"/>
    <w:rsid w:val="00770960"/>
    <w:rsid w:val="007725C5"/>
    <w:rsid w:val="00783393"/>
    <w:rsid w:val="0079292B"/>
    <w:rsid w:val="00797FE5"/>
    <w:rsid w:val="007D4ED6"/>
    <w:rsid w:val="007D683B"/>
    <w:rsid w:val="007E4DDD"/>
    <w:rsid w:val="007E5662"/>
    <w:rsid w:val="007E790C"/>
    <w:rsid w:val="00801178"/>
    <w:rsid w:val="0083367B"/>
    <w:rsid w:val="008651DA"/>
    <w:rsid w:val="008B5E25"/>
    <w:rsid w:val="008C0AAF"/>
    <w:rsid w:val="008C0AC4"/>
    <w:rsid w:val="008E275B"/>
    <w:rsid w:val="008F42F8"/>
    <w:rsid w:val="009018BC"/>
    <w:rsid w:val="009201B9"/>
    <w:rsid w:val="00944939"/>
    <w:rsid w:val="009471EA"/>
    <w:rsid w:val="009523BC"/>
    <w:rsid w:val="0098012C"/>
    <w:rsid w:val="00996307"/>
    <w:rsid w:val="009A5FAE"/>
    <w:rsid w:val="009A6035"/>
    <w:rsid w:val="009C3609"/>
    <w:rsid w:val="009D666B"/>
    <w:rsid w:val="009E48EE"/>
    <w:rsid w:val="009E7B2A"/>
    <w:rsid w:val="009F3FD5"/>
    <w:rsid w:val="00A113EE"/>
    <w:rsid w:val="00A419CC"/>
    <w:rsid w:val="00A524FD"/>
    <w:rsid w:val="00A57119"/>
    <w:rsid w:val="00A64FCF"/>
    <w:rsid w:val="00AA0F04"/>
    <w:rsid w:val="00AA1C50"/>
    <w:rsid w:val="00AA651C"/>
    <w:rsid w:val="00AB01EA"/>
    <w:rsid w:val="00AB167A"/>
    <w:rsid w:val="00B43802"/>
    <w:rsid w:val="00B672B4"/>
    <w:rsid w:val="00B70F23"/>
    <w:rsid w:val="00B84B06"/>
    <w:rsid w:val="00BA3C63"/>
    <w:rsid w:val="00C522C6"/>
    <w:rsid w:val="00CA2359"/>
    <w:rsid w:val="00CB33FB"/>
    <w:rsid w:val="00CC7289"/>
    <w:rsid w:val="00CF7FBA"/>
    <w:rsid w:val="00D07054"/>
    <w:rsid w:val="00D5502F"/>
    <w:rsid w:val="00D9576A"/>
    <w:rsid w:val="00DB4285"/>
    <w:rsid w:val="00DE5FE9"/>
    <w:rsid w:val="00DF7C03"/>
    <w:rsid w:val="00E16298"/>
    <w:rsid w:val="00E17609"/>
    <w:rsid w:val="00E22E88"/>
    <w:rsid w:val="00E840E0"/>
    <w:rsid w:val="00EA0CB7"/>
    <w:rsid w:val="00EA5313"/>
    <w:rsid w:val="00EB3502"/>
    <w:rsid w:val="00EC6F1C"/>
    <w:rsid w:val="00ED378D"/>
    <w:rsid w:val="00ED40CD"/>
    <w:rsid w:val="00EF1D63"/>
    <w:rsid w:val="00F31FD9"/>
    <w:rsid w:val="00F45FD1"/>
    <w:rsid w:val="00FA159F"/>
    <w:rsid w:val="00FA339C"/>
    <w:rsid w:val="00FB3AFF"/>
    <w:rsid w:val="00FB5F5E"/>
    <w:rsid w:val="00FD2E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CF5B9"/>
  <w15:chartTrackingRefBased/>
  <w15:docId w15:val="{74323B29-D279-42C1-B9F7-C1CDBCF8F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5662"/>
    <w:pPr>
      <w:tabs>
        <w:tab w:val="center" w:pos="4153"/>
        <w:tab w:val="right" w:pos="8306"/>
      </w:tabs>
      <w:snapToGrid w:val="0"/>
      <w:jc w:val="center"/>
    </w:pPr>
    <w:rPr>
      <w:sz w:val="18"/>
      <w:szCs w:val="18"/>
    </w:rPr>
  </w:style>
  <w:style w:type="character" w:customStyle="1" w:styleId="a4">
    <w:name w:val="页眉 字符"/>
    <w:basedOn w:val="a0"/>
    <w:link w:val="a3"/>
    <w:uiPriority w:val="99"/>
    <w:rsid w:val="007E5662"/>
    <w:rPr>
      <w:sz w:val="18"/>
      <w:szCs w:val="18"/>
    </w:rPr>
  </w:style>
  <w:style w:type="paragraph" w:styleId="a5">
    <w:name w:val="footer"/>
    <w:basedOn w:val="a"/>
    <w:link w:val="a6"/>
    <w:uiPriority w:val="99"/>
    <w:unhideWhenUsed/>
    <w:rsid w:val="007E5662"/>
    <w:pPr>
      <w:tabs>
        <w:tab w:val="center" w:pos="4153"/>
        <w:tab w:val="right" w:pos="8306"/>
      </w:tabs>
      <w:snapToGrid w:val="0"/>
      <w:jc w:val="left"/>
    </w:pPr>
    <w:rPr>
      <w:sz w:val="18"/>
      <w:szCs w:val="18"/>
    </w:rPr>
  </w:style>
  <w:style w:type="character" w:customStyle="1" w:styleId="a6">
    <w:name w:val="页脚 字符"/>
    <w:basedOn w:val="a0"/>
    <w:link w:val="a5"/>
    <w:uiPriority w:val="99"/>
    <w:rsid w:val="007E5662"/>
    <w:rPr>
      <w:sz w:val="18"/>
      <w:szCs w:val="18"/>
    </w:rPr>
  </w:style>
  <w:style w:type="paragraph" w:styleId="a7">
    <w:name w:val="List Paragraph"/>
    <w:basedOn w:val="a"/>
    <w:link w:val="a8"/>
    <w:uiPriority w:val="34"/>
    <w:qFormat/>
    <w:rsid w:val="00DB4285"/>
    <w:pPr>
      <w:ind w:firstLineChars="200" w:firstLine="420"/>
    </w:pPr>
  </w:style>
  <w:style w:type="character" w:customStyle="1" w:styleId="MTEquationSection">
    <w:name w:val="MTEquationSection"/>
    <w:basedOn w:val="a0"/>
    <w:rsid w:val="009F3FD5"/>
    <w:rPr>
      <w:b/>
      <w:bCs/>
      <w:vanish/>
      <w:color w:val="FF0000"/>
      <w:sz w:val="28"/>
      <w:szCs w:val="28"/>
    </w:rPr>
  </w:style>
  <w:style w:type="paragraph" w:customStyle="1" w:styleId="MTDisplayEquation">
    <w:name w:val="MTDisplayEquation"/>
    <w:basedOn w:val="a7"/>
    <w:next w:val="a"/>
    <w:link w:val="MTDisplayEquation0"/>
    <w:rsid w:val="009F3FD5"/>
    <w:pPr>
      <w:tabs>
        <w:tab w:val="center" w:pos="4320"/>
        <w:tab w:val="right" w:pos="8300"/>
      </w:tabs>
      <w:ind w:left="360" w:firstLineChars="0" w:firstLine="0"/>
    </w:pPr>
    <w:rPr>
      <w:b/>
      <w:bCs/>
    </w:rPr>
  </w:style>
  <w:style w:type="character" w:customStyle="1" w:styleId="a8">
    <w:name w:val="列表段落 字符"/>
    <w:basedOn w:val="a0"/>
    <w:link w:val="a7"/>
    <w:uiPriority w:val="34"/>
    <w:rsid w:val="009F3FD5"/>
  </w:style>
  <w:style w:type="character" w:customStyle="1" w:styleId="MTDisplayEquation0">
    <w:name w:val="MTDisplayEquation 字符"/>
    <w:basedOn w:val="a8"/>
    <w:link w:val="MTDisplayEquation"/>
    <w:rsid w:val="009F3FD5"/>
    <w:rPr>
      <w:b/>
      <w:bCs/>
    </w:rPr>
  </w:style>
  <w:style w:type="paragraph" w:styleId="a9">
    <w:name w:val="Revision"/>
    <w:hidden/>
    <w:uiPriority w:val="99"/>
    <w:semiHidden/>
    <w:rsid w:val="004F3802"/>
  </w:style>
  <w:style w:type="paragraph" w:styleId="aa">
    <w:name w:val="Normal (Web)"/>
    <w:basedOn w:val="a"/>
    <w:uiPriority w:val="99"/>
    <w:unhideWhenUsed/>
    <w:rsid w:val="00385351"/>
    <w:pPr>
      <w:widowControl/>
      <w:spacing w:before="100" w:beforeAutospacing="1" w:after="100" w:afterAutospacing="1"/>
      <w:jc w:val="left"/>
    </w:pPr>
    <w:rPr>
      <w:rFonts w:ascii="宋体" w:eastAsia="宋体" w:hAnsi="宋体" w:cs="宋体"/>
      <w:kern w:val="0"/>
      <w:sz w:val="24"/>
      <w:szCs w:val="24"/>
      <w14:ligatures w14:val="none"/>
    </w:rPr>
  </w:style>
  <w:style w:type="paragraph" w:styleId="ab">
    <w:name w:val="caption"/>
    <w:basedOn w:val="a"/>
    <w:next w:val="a"/>
    <w:uiPriority w:val="35"/>
    <w:unhideWhenUsed/>
    <w:qFormat/>
    <w:rsid w:val="00CB33FB"/>
    <w:rPr>
      <w:rFonts w:asciiTheme="majorHAnsi" w:eastAsia="黑体" w:hAnsiTheme="majorHAnsi" w:cstheme="majorBidi"/>
      <w:sz w:val="20"/>
      <w:szCs w:val="20"/>
    </w:rPr>
  </w:style>
  <w:style w:type="table" w:styleId="ac">
    <w:name w:val="Table Grid"/>
    <w:basedOn w:val="a1"/>
    <w:uiPriority w:val="39"/>
    <w:rsid w:val="00491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941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0.wmf"/><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8.wmf"/><Relationship Id="rId170" Type="http://schemas.openxmlformats.org/officeDocument/2006/relationships/image" Target="media/image87.emf"/><Relationship Id="rId107" Type="http://schemas.openxmlformats.org/officeDocument/2006/relationships/image" Target="media/image51.jpeg"/><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3.wmf"/><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5.bin"/><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image" Target="media/image68.wmf"/><Relationship Id="rId85" Type="http://schemas.openxmlformats.org/officeDocument/2006/relationships/image" Target="media/image41.wmf"/><Relationship Id="rId150" Type="http://schemas.openxmlformats.org/officeDocument/2006/relationships/oleObject" Target="embeddings/oleObject70.bin"/><Relationship Id="rId171" Type="http://schemas.openxmlformats.org/officeDocument/2006/relationships/image" Target="media/image88.emf"/><Relationship Id="rId12" Type="http://schemas.openxmlformats.org/officeDocument/2006/relationships/oleObject" Target="embeddings/oleObject2.bin"/><Relationship Id="rId33" Type="http://schemas.openxmlformats.org/officeDocument/2006/relationships/image" Target="media/image15.wmf"/><Relationship Id="rId108" Type="http://schemas.openxmlformats.org/officeDocument/2006/relationships/image" Target="media/image52.wmf"/><Relationship Id="rId129" Type="http://schemas.openxmlformats.org/officeDocument/2006/relationships/image" Target="media/image63.wmf"/><Relationship Id="rId54" Type="http://schemas.openxmlformats.org/officeDocument/2006/relationships/oleObject" Target="embeddings/oleObject22.bin"/><Relationship Id="rId75" Type="http://schemas.openxmlformats.org/officeDocument/2006/relationships/image" Target="media/image36.wmf"/><Relationship Id="rId96" Type="http://schemas.openxmlformats.org/officeDocument/2006/relationships/image" Target="media/image46.wmf"/><Relationship Id="rId140" Type="http://schemas.openxmlformats.org/officeDocument/2006/relationships/oleObject" Target="embeddings/oleObject65.bin"/><Relationship Id="rId161" Type="http://schemas.openxmlformats.org/officeDocument/2006/relationships/image" Target="media/image79.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52.bin"/><Relationship Id="rId119" Type="http://schemas.openxmlformats.org/officeDocument/2006/relationships/image" Target="media/image58.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6.wmf"/><Relationship Id="rId151" Type="http://schemas.openxmlformats.org/officeDocument/2006/relationships/image" Target="media/image74.wmf"/><Relationship Id="rId156" Type="http://schemas.openxmlformats.org/officeDocument/2006/relationships/oleObject" Target="embeddings/oleObject73.bin"/><Relationship Id="rId172"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oleObject" Target="embeddings/oleObject50.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oleObject" Target="embeddings/oleObject44.bin"/><Relationship Id="rId104" Type="http://schemas.openxmlformats.org/officeDocument/2006/relationships/oleObject" Target="embeddings/oleObject48.bin"/><Relationship Id="rId120" Type="http://schemas.openxmlformats.org/officeDocument/2006/relationships/oleObject" Target="embeddings/oleObject55.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68.bin"/><Relationship Id="rId167" Type="http://schemas.openxmlformats.org/officeDocument/2006/relationships/image" Target="media/image84.e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4.wmf"/><Relationship Id="rId162" Type="http://schemas.openxmlformats.org/officeDocument/2006/relationships/oleObject" Target="embeddings/oleObject76.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3.wmf"/><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63.bin"/><Relationship Id="rId157" Type="http://schemas.openxmlformats.org/officeDocument/2006/relationships/image" Target="media/image77.wmf"/><Relationship Id="rId61" Type="http://schemas.openxmlformats.org/officeDocument/2006/relationships/image" Target="media/image29.wmf"/><Relationship Id="rId82" Type="http://schemas.openxmlformats.org/officeDocument/2006/relationships/oleObject" Target="embeddings/oleObject36.bin"/><Relationship Id="rId152" Type="http://schemas.openxmlformats.org/officeDocument/2006/relationships/oleObject" Target="embeddings/oleObject71.bin"/><Relationship Id="rId173" Type="http://schemas.openxmlformats.org/officeDocument/2006/relationships/theme" Target="theme/theme1.xml"/><Relationship Id="rId19" Type="http://schemas.openxmlformats.org/officeDocument/2006/relationships/image" Target="media/image8.wmf"/><Relationship Id="rId14" Type="http://schemas.openxmlformats.org/officeDocument/2006/relationships/image" Target="media/image5.png"/><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image" Target="media/image85.e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image" Target="media/image59.wmf"/><Relationship Id="rId142" Type="http://schemas.openxmlformats.org/officeDocument/2006/relationships/oleObject" Target="embeddings/oleObject66.bin"/><Relationship Id="rId163" Type="http://schemas.openxmlformats.org/officeDocument/2006/relationships/image" Target="media/image80.e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2.wmf"/><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oleObject" Target="embeddings/oleObject61.bin"/><Relationship Id="rId153" Type="http://schemas.openxmlformats.org/officeDocument/2006/relationships/image" Target="media/image75.wmf"/><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49.bin"/><Relationship Id="rId127" Type="http://schemas.openxmlformats.org/officeDocument/2006/relationships/image" Target="media/image62.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image" Target="media/image45.wmf"/><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6.bin"/><Relationship Id="rId143" Type="http://schemas.openxmlformats.org/officeDocument/2006/relationships/image" Target="media/image70.wmf"/><Relationship Id="rId148" Type="http://schemas.openxmlformats.org/officeDocument/2006/relationships/oleObject" Target="embeddings/oleObject69.bin"/><Relationship Id="rId164" Type="http://schemas.openxmlformats.org/officeDocument/2006/relationships/image" Target="media/image81.emf"/><Relationship Id="rId169" Type="http://schemas.openxmlformats.org/officeDocument/2006/relationships/image" Target="media/image86.emf"/><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oleObject" Target="embeddings/oleObject8.bin"/><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image" Target="media/image54.png"/><Relationship Id="rId133" Type="http://schemas.openxmlformats.org/officeDocument/2006/relationships/image" Target="media/image65.wmf"/><Relationship Id="rId154" Type="http://schemas.openxmlformats.org/officeDocument/2006/relationships/oleObject" Target="embeddings/oleObject72.bin"/><Relationship Id="rId16" Type="http://schemas.openxmlformats.org/officeDocument/2006/relationships/oleObject" Target="embeddings/oleObject3.bin"/><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7.bin"/><Relationship Id="rId123" Type="http://schemas.openxmlformats.org/officeDocument/2006/relationships/image" Target="media/image60.wmf"/><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82.e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6.wmf"/><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image" Target="media/image49.wmf"/><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image" Target="media/image71.wmf"/><Relationship Id="rId166" Type="http://schemas.openxmlformats.org/officeDocument/2006/relationships/image" Target="media/image8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AA88B-BF6B-4265-9CA3-BE031BB5D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7546</TotalTime>
  <Pages>9</Pages>
  <Words>985</Words>
  <Characters>5619</Characters>
  <Application>Microsoft Office Word</Application>
  <DocSecurity>0</DocSecurity>
  <Lines>46</Lines>
  <Paragraphs>13</Paragraphs>
  <ScaleCrop>false</ScaleCrop>
  <Company/>
  <LinksUpToDate>false</LinksUpToDate>
  <CharactersWithSpaces>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2424972864@qq.com</dc:creator>
  <cp:keywords/>
  <dc:description/>
  <cp:lastModifiedBy>辉 陈</cp:lastModifiedBy>
  <cp:revision>92</cp:revision>
  <dcterms:created xsi:type="dcterms:W3CDTF">2023-10-24T03:47:00Z</dcterms:created>
  <dcterms:modified xsi:type="dcterms:W3CDTF">2024-04-27T15:41:00Z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uationSection">
    <vt:lpwstr>1</vt:lpwstr>
  </property>
</Properties>
</file>