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E8B41" w14:textId="1D2CFFAA" w:rsidR="007E5662" w:rsidRDefault="009F3FD5" w:rsidP="007E566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MACROBUTTON MTEditEquationSection2 </w:instrText>
      </w:r>
      <w:r w:rsidRPr="009F3FD5">
        <w:rPr>
          <w:rStyle w:val="MTEquationSection"/>
          <w:rFonts w:hint="eastAsia"/>
        </w:rPr>
        <w:instrText>公式章</w:instrText>
      </w:r>
      <w:r w:rsidRPr="009F3FD5">
        <w:rPr>
          <w:rStyle w:val="MTEquationSection"/>
        </w:rPr>
        <w:instrText xml:space="preserve"> 1 节 1</w:instrText>
      </w: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SEQ MTEqn \r \h \* MERGEFORMAT </w:instrText>
      </w:r>
      <w:r>
        <w:rPr>
          <w:b/>
          <w:bCs/>
          <w:sz w:val="28"/>
          <w:szCs w:val="28"/>
        </w:rPr>
        <w:fldChar w:fldCharType="end"/>
      </w: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SEQ MTSec \r 1 \h \* MERGEFORMAT </w:instrText>
      </w:r>
      <w:r>
        <w:rPr>
          <w:b/>
          <w:bCs/>
          <w:sz w:val="28"/>
          <w:szCs w:val="28"/>
        </w:rPr>
        <w:fldChar w:fldCharType="end"/>
      </w: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SEQ MTChap \r 1 \h \* MERGEFORMAT </w:instrText>
      </w:r>
      <w:r>
        <w:rPr>
          <w:b/>
          <w:bCs/>
          <w:sz w:val="28"/>
          <w:szCs w:val="28"/>
        </w:rPr>
        <w:fldChar w:fldCharType="end"/>
      </w:r>
      <w:r>
        <w:rPr>
          <w:b/>
          <w:bCs/>
          <w:sz w:val="28"/>
          <w:szCs w:val="28"/>
        </w:rPr>
        <w:fldChar w:fldCharType="end"/>
      </w:r>
      <w:r w:rsidR="007E5662" w:rsidRPr="007E5662">
        <w:rPr>
          <w:rFonts w:hint="eastAsia"/>
          <w:b/>
          <w:bCs/>
          <w:sz w:val="28"/>
          <w:szCs w:val="28"/>
        </w:rPr>
        <w:t>前向波补偿，利用从端的信息</w:t>
      </w:r>
    </w:p>
    <w:p w14:paraId="293BAA0B" w14:textId="218D24B5" w:rsidR="007E5662" w:rsidRDefault="007E5662" w:rsidP="00DB4285">
      <w:pPr>
        <w:jc w:val="center"/>
        <w:rPr>
          <w:b/>
          <w:bCs/>
          <w:szCs w:val="21"/>
        </w:rPr>
      </w:pPr>
      <w:r w:rsidRPr="007E5662">
        <w:rPr>
          <w:rFonts w:hint="eastAsia"/>
          <w:b/>
          <w:bCs/>
          <w:szCs w:val="21"/>
        </w:rPr>
        <w:t>（</w:t>
      </w:r>
      <w:r w:rsidRPr="007E5662">
        <w:rPr>
          <w:b/>
          <w:bCs/>
          <w:szCs w:val="21"/>
        </w:rPr>
        <w:t>The Wave-Variable Teleoperator with Improved Trajectory Tracking</w:t>
      </w:r>
      <w:r w:rsidRPr="007E5662">
        <w:rPr>
          <w:rFonts w:hint="eastAsia"/>
          <w:b/>
          <w:bCs/>
          <w:szCs w:val="21"/>
        </w:rPr>
        <w:t>）</w:t>
      </w:r>
    </w:p>
    <w:p w14:paraId="4AA90412" w14:textId="77777777" w:rsidR="00DB4285" w:rsidRPr="00DB4285" w:rsidRDefault="00DB4285" w:rsidP="00DB4285">
      <w:pPr>
        <w:jc w:val="center"/>
        <w:rPr>
          <w:b/>
          <w:bCs/>
          <w:szCs w:val="21"/>
        </w:rPr>
      </w:pPr>
    </w:p>
    <w:p w14:paraId="42B7249F" w14:textId="497CA897" w:rsidR="00DB4285" w:rsidRDefault="007E5662">
      <w:r w:rsidRPr="007E5662">
        <w:rPr>
          <w:noProof/>
        </w:rPr>
        <w:drawing>
          <wp:inline distT="0" distB="0" distL="0" distR="0" wp14:anchorId="1DC8D02E" wp14:editId="6038E62D">
            <wp:extent cx="5009515" cy="2216505"/>
            <wp:effectExtent l="0" t="0" r="635" b="0"/>
            <wp:docPr id="470905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05200" name=""/>
                    <pic:cNvPicPr/>
                  </pic:nvPicPr>
                  <pic:blipFill rotWithShape="1">
                    <a:blip r:embed="rId8"/>
                    <a:srcRect t="3406" b="2749"/>
                    <a:stretch/>
                  </pic:blipFill>
                  <pic:spPr bwMode="auto">
                    <a:xfrm>
                      <a:off x="0" y="0"/>
                      <a:ext cx="5010849" cy="221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FF78F" w14:textId="6D873BBF" w:rsidR="00DB4285" w:rsidRPr="00057541" w:rsidRDefault="00DB4285" w:rsidP="009F3FD5">
      <w:pPr>
        <w:spacing w:line="360" w:lineRule="auto"/>
        <w:rPr>
          <w:rFonts w:ascii="宋体" w:eastAsia="宋体" w:hAnsi="宋体"/>
          <w:b/>
          <w:bCs/>
        </w:rPr>
      </w:pPr>
      <w:r w:rsidRPr="00057541">
        <w:rPr>
          <w:rFonts w:ascii="宋体" w:eastAsia="宋体" w:hAnsi="宋体" w:hint="eastAsia"/>
          <w:b/>
          <w:bCs/>
        </w:rPr>
        <w:t>具体推导补偿项:</w:t>
      </w:r>
    </w:p>
    <w:p w14:paraId="7DA4B61F" w14:textId="2C90BF86" w:rsidR="00DB4285" w:rsidRPr="00057541" w:rsidRDefault="00DB4285" w:rsidP="009F3FD5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</w:rPr>
      </w:pPr>
      <w:r w:rsidRPr="00057541">
        <w:rPr>
          <w:rFonts w:ascii="宋体" w:eastAsia="宋体" w:hAnsi="宋体" w:hint="eastAsia"/>
          <w:b/>
          <w:bCs/>
        </w:rPr>
        <w:t>带有低通滤波器无补偿项时，主从端速度和力的关系为：</w:t>
      </w:r>
    </w:p>
    <w:p w14:paraId="65856870" w14:textId="4DF112AD" w:rsidR="00057541" w:rsidRDefault="00057541" w:rsidP="00057541">
      <w:pPr>
        <w:pStyle w:val="MTDisplayEquation"/>
      </w:pPr>
      <w:r>
        <w:tab/>
      </w:r>
      <w:r w:rsidRPr="00057541">
        <w:rPr>
          <w:position w:val="-46"/>
        </w:rPr>
        <w:object w:dxaOrig="4380" w:dyaOrig="1040" w14:anchorId="5EE3D3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.5pt;height:52pt" o:ole="">
            <v:imagedata r:id="rId9" o:title=""/>
          </v:shape>
          <o:OLEObject Type="Embed" ProgID="Equation.DSMT4" ShapeID="_x0000_i1025" DrawAspect="Content" ObjectID="_1774556739" r:id="rId10"/>
        </w:object>
      </w:r>
      <w:r>
        <w:tab/>
      </w:r>
      <w:r w:rsidR="001A7EB3">
        <w:fldChar w:fldCharType="begin"/>
      </w:r>
      <w:r w:rsidR="001A7EB3">
        <w:instrText xml:space="preserve"> MACROBUTTON MTPlaceRef \* MERGEFORMAT </w:instrText>
      </w:r>
      <w:r w:rsidR="001A7EB3">
        <w:fldChar w:fldCharType="begin"/>
      </w:r>
      <w:r w:rsidR="001A7EB3">
        <w:instrText xml:space="preserve"> SEQ MTEqn \h \* MERGEFORMAT </w:instrText>
      </w:r>
      <w:r w:rsidR="001A7EB3">
        <w:fldChar w:fldCharType="end"/>
      </w:r>
      <w:r w:rsidR="001A7EB3">
        <w:instrText>(</w:instrText>
      </w:r>
      <w:fldSimple w:instr=" SEQ MTEqn \c \* Arabic \* MERGEFORMAT ">
        <w:r w:rsidR="00E840E0">
          <w:rPr>
            <w:noProof/>
          </w:rPr>
          <w:instrText>1</w:instrText>
        </w:r>
      </w:fldSimple>
      <w:r w:rsidR="001A7EB3">
        <w:instrText>)</w:instrText>
      </w:r>
      <w:r w:rsidR="001A7EB3">
        <w:fldChar w:fldCharType="end"/>
      </w:r>
    </w:p>
    <w:p w14:paraId="083E142D" w14:textId="77777777" w:rsidR="00057541" w:rsidRPr="00057541" w:rsidRDefault="00057541" w:rsidP="00057541">
      <w:pPr>
        <w:rPr>
          <w:rFonts w:ascii="宋体" w:eastAsia="宋体" w:hAnsi="宋体"/>
          <w:b/>
          <w:bCs/>
        </w:rPr>
      </w:pPr>
      <w:r w:rsidRPr="00057541">
        <w:rPr>
          <w:rFonts w:ascii="宋体" w:eastAsia="宋体" w:hAnsi="宋体" w:hint="eastAsia"/>
          <w:b/>
          <w:bCs/>
        </w:rPr>
        <w:t>理想参考跟踪</w:t>
      </w:r>
      <w:r w:rsidRPr="00057541">
        <w:rPr>
          <w:rFonts w:ascii="宋体" w:eastAsia="宋体" w:hAnsi="宋体"/>
          <w:b/>
          <w:bCs/>
        </w:rPr>
        <w:t>I</w:t>
      </w:r>
      <w:r w:rsidRPr="00057541">
        <w:rPr>
          <w:rFonts w:ascii="宋体" w:eastAsia="宋体" w:hAnsi="宋体" w:hint="eastAsia"/>
          <w:b/>
          <w:bCs/>
        </w:rPr>
        <w:t>dea</w:t>
      </w:r>
      <w:r w:rsidRPr="00057541">
        <w:rPr>
          <w:rFonts w:ascii="宋体" w:eastAsia="宋体" w:hAnsi="宋体"/>
          <w:b/>
          <w:bCs/>
        </w:rPr>
        <w:t xml:space="preserve"> trajectory:</w:t>
      </w:r>
    </w:p>
    <w:p w14:paraId="3CC26233" w14:textId="77777777" w:rsidR="00057541" w:rsidRPr="00057541" w:rsidRDefault="00057541" w:rsidP="00057541"/>
    <w:p w14:paraId="2058B19A" w14:textId="6A1E7EA4" w:rsidR="00057541" w:rsidRDefault="00057541" w:rsidP="00057541">
      <w:pPr>
        <w:pStyle w:val="MTDisplayEquation"/>
      </w:pPr>
      <w:r>
        <w:tab/>
      </w:r>
      <w:r w:rsidRPr="00057541">
        <w:rPr>
          <w:position w:val="-46"/>
        </w:rPr>
        <w:object w:dxaOrig="2060" w:dyaOrig="1040" w14:anchorId="57F350E0">
          <v:shape id="_x0000_i1026" type="#_x0000_t75" style="width:103.5pt;height:52pt" o:ole="">
            <v:imagedata r:id="rId11" o:title=""/>
          </v:shape>
          <o:OLEObject Type="Embed" ProgID="Equation.DSMT4" ShapeID="_x0000_i1026" DrawAspect="Content" ObjectID="_1774556740" r:id="rId12"/>
        </w:object>
      </w:r>
      <w:r>
        <w:tab/>
      </w:r>
      <w:r w:rsidR="001A7EB3">
        <w:fldChar w:fldCharType="begin"/>
      </w:r>
      <w:r w:rsidR="001A7EB3">
        <w:instrText xml:space="preserve"> MACROBUTTON MTPlaceRef \* MERGEFORMAT </w:instrText>
      </w:r>
      <w:r w:rsidR="001A7EB3">
        <w:fldChar w:fldCharType="begin"/>
      </w:r>
      <w:r w:rsidR="001A7EB3">
        <w:instrText xml:space="preserve"> SEQ MTEqn \h \* MERGEFORMAT </w:instrText>
      </w:r>
      <w:r w:rsidR="001A7EB3">
        <w:fldChar w:fldCharType="end"/>
      </w:r>
      <w:r w:rsidR="001A7EB3">
        <w:instrText>(</w:instrText>
      </w:r>
      <w:fldSimple w:instr=" SEQ MTEqn \c \* Arabic \* MERGEFORMAT ">
        <w:r w:rsidR="00E840E0">
          <w:rPr>
            <w:noProof/>
          </w:rPr>
          <w:instrText>2</w:instrText>
        </w:r>
      </w:fldSimple>
      <w:r w:rsidR="001A7EB3">
        <w:instrText>)</w:instrText>
      </w:r>
      <w:r w:rsidR="001A7EB3">
        <w:fldChar w:fldCharType="end"/>
      </w:r>
    </w:p>
    <w:p w14:paraId="470D9A78" w14:textId="6E64E8C6" w:rsidR="00057541" w:rsidRPr="00057541" w:rsidRDefault="00057541" w:rsidP="00057541">
      <w:pPr>
        <w:pStyle w:val="MTDisplayEquation"/>
        <w:ind w:left="0"/>
      </w:pPr>
    </w:p>
    <w:p w14:paraId="134C318B" w14:textId="3FB0B355" w:rsidR="009F3FD5" w:rsidRPr="00057541" w:rsidRDefault="00057541" w:rsidP="009F3FD5">
      <w:pPr>
        <w:rPr>
          <w:rFonts w:ascii="宋体" w:eastAsia="宋体" w:hAnsi="宋体"/>
        </w:rPr>
      </w:pPr>
      <w:r w:rsidRPr="00057541">
        <w:rPr>
          <w:rFonts w:ascii="宋体" w:eastAsia="宋体" w:hAnsi="宋体" w:hint="eastAsia"/>
        </w:rPr>
        <w:t>那么</w:t>
      </w:r>
      <w:r w:rsidRPr="00057541">
        <w:rPr>
          <w:rFonts w:ascii="宋体" w:eastAsia="宋体" w:hAnsi="宋体" w:hint="eastAsia"/>
          <w:b/>
          <w:bCs/>
        </w:rPr>
        <w:t>bias项</w:t>
      </w:r>
      <w:r w:rsidRPr="00057541">
        <w:rPr>
          <w:rFonts w:ascii="宋体" w:eastAsia="宋体" w:hAnsi="宋体" w:hint="eastAsia"/>
        </w:rPr>
        <w:t>就是：</w:t>
      </w:r>
    </w:p>
    <w:p w14:paraId="44CBF44C" w14:textId="63D6E212" w:rsidR="00057541" w:rsidRDefault="00057541" w:rsidP="00057541">
      <w:pPr>
        <w:pStyle w:val="MTDisplayEquation"/>
      </w:pPr>
      <w:r>
        <w:tab/>
      </w:r>
      <w:r w:rsidR="00ED40CD" w:rsidRPr="00057541">
        <w:rPr>
          <w:position w:val="-46"/>
        </w:rPr>
        <w:object w:dxaOrig="2640" w:dyaOrig="1040" w14:anchorId="10233EF4">
          <v:shape id="_x0000_i1027" type="#_x0000_t75" style="width:132pt;height:52pt" o:ole="">
            <v:imagedata r:id="rId13" o:title=""/>
          </v:shape>
          <o:OLEObject Type="Embed" ProgID="Equation.DSMT4" ShapeID="_x0000_i1027" DrawAspect="Content" ObjectID="_1774556741" r:id="rId14"/>
        </w:object>
      </w:r>
      <w:r>
        <w:tab/>
      </w:r>
      <w:r w:rsidR="001A7EB3">
        <w:fldChar w:fldCharType="begin"/>
      </w:r>
      <w:r w:rsidR="001A7EB3">
        <w:instrText xml:space="preserve"> MACROBUTTON MTPlaceRef \* MERGEFORMAT </w:instrText>
      </w:r>
      <w:r w:rsidR="001A7EB3">
        <w:fldChar w:fldCharType="begin"/>
      </w:r>
      <w:r w:rsidR="001A7EB3">
        <w:instrText xml:space="preserve"> SEQ MTEqn \h \* MERGEFORMAT </w:instrText>
      </w:r>
      <w:r w:rsidR="001A7EB3">
        <w:fldChar w:fldCharType="end"/>
      </w:r>
      <w:r w:rsidR="001A7EB3">
        <w:instrText>(</w:instrText>
      </w:r>
      <w:fldSimple w:instr=" SEQ MTEqn \c \* Arabic \* MERGEFORMAT ">
        <w:r w:rsidR="00E840E0">
          <w:rPr>
            <w:noProof/>
          </w:rPr>
          <w:instrText>3</w:instrText>
        </w:r>
      </w:fldSimple>
      <w:r w:rsidR="001A7EB3">
        <w:instrText>)</w:instrText>
      </w:r>
      <w:r w:rsidR="001A7EB3">
        <w:fldChar w:fldCharType="end"/>
      </w:r>
    </w:p>
    <w:p w14:paraId="2F80079B" w14:textId="2FD75E62" w:rsidR="00057541" w:rsidRDefault="00ED40CD" w:rsidP="009F3FD5">
      <w:r>
        <w:rPr>
          <w:rFonts w:hint="eastAsia"/>
        </w:rPr>
        <w:t>令：</w:t>
      </w:r>
    </w:p>
    <w:p w14:paraId="5F639569" w14:textId="1D75DAF1" w:rsidR="00ED40CD" w:rsidRDefault="00ED40CD" w:rsidP="00ED40CD">
      <w:pPr>
        <w:pStyle w:val="MTDisplayEquation"/>
      </w:pPr>
      <w:r>
        <w:tab/>
      </w:r>
      <w:r w:rsidRPr="00ED40CD">
        <w:rPr>
          <w:position w:val="-24"/>
        </w:rPr>
        <w:object w:dxaOrig="2320" w:dyaOrig="620" w14:anchorId="61ADF96B">
          <v:shape id="_x0000_i1028" type="#_x0000_t75" style="width:115.5pt;height:31.5pt" o:ole="">
            <v:imagedata r:id="rId15" o:title=""/>
          </v:shape>
          <o:OLEObject Type="Embed" ProgID="Equation.DSMT4" ShapeID="_x0000_i1028" DrawAspect="Content" ObjectID="_1774556742" r:id="rId16"/>
        </w:object>
      </w:r>
      <w:r>
        <w:tab/>
      </w:r>
      <w:r w:rsidR="001A7EB3">
        <w:fldChar w:fldCharType="begin"/>
      </w:r>
      <w:r w:rsidR="001A7EB3">
        <w:instrText xml:space="preserve"> MACROBUTTON MTPlaceRef \* MERGEFORMAT </w:instrText>
      </w:r>
      <w:r w:rsidR="001A7EB3">
        <w:fldChar w:fldCharType="begin"/>
      </w:r>
      <w:r w:rsidR="001A7EB3">
        <w:instrText xml:space="preserve"> SEQ MTEqn \h \* MERGEFORMAT </w:instrText>
      </w:r>
      <w:r w:rsidR="001A7EB3">
        <w:fldChar w:fldCharType="end"/>
      </w:r>
      <w:r w:rsidR="001A7EB3">
        <w:instrText>(</w:instrText>
      </w:r>
      <w:fldSimple w:instr=" SEQ MTEqn \c \* Arabic \* MERGEFORMAT ">
        <w:r w:rsidR="00E840E0">
          <w:rPr>
            <w:noProof/>
          </w:rPr>
          <w:instrText>4</w:instrText>
        </w:r>
      </w:fldSimple>
      <w:r w:rsidR="001A7EB3">
        <w:instrText>)</w:instrText>
      </w:r>
      <w:r w:rsidR="001A7EB3">
        <w:fldChar w:fldCharType="end"/>
      </w:r>
    </w:p>
    <w:p w14:paraId="4CE89969" w14:textId="5C51711A" w:rsidR="00ED40CD" w:rsidRPr="00ED40CD" w:rsidRDefault="00ED40CD" w:rsidP="009F3FD5">
      <w:pPr>
        <w:rPr>
          <w:rFonts w:ascii="宋体" w:eastAsia="宋体" w:hAnsi="宋体"/>
          <w:szCs w:val="21"/>
        </w:rPr>
      </w:pPr>
      <w:r w:rsidRPr="00ED40CD">
        <w:rPr>
          <w:rFonts w:ascii="宋体" w:eastAsia="宋体" w:hAnsi="宋体" w:hint="eastAsia"/>
          <w:szCs w:val="21"/>
        </w:rPr>
        <w:t>其中</w:t>
      </w:r>
      <w:r w:rsidRPr="00ED40CD">
        <w:rPr>
          <w:rFonts w:ascii="宋体" w:eastAsia="宋体" w:hAnsi="宋体"/>
          <w:position w:val="-6"/>
          <w:szCs w:val="21"/>
        </w:rPr>
        <w:object w:dxaOrig="420" w:dyaOrig="279" w14:anchorId="2CEFC184">
          <v:shape id="_x0000_i1029" type="#_x0000_t75" style="width:20.5pt;height:13.5pt" o:ole="">
            <v:imagedata r:id="rId17" o:title=""/>
          </v:shape>
          <o:OLEObject Type="Embed" ProgID="Equation.DSMT4" ShapeID="_x0000_i1029" DrawAspect="Content" ObjectID="_1774556743" r:id="rId18"/>
        </w:object>
      </w:r>
      <w:r w:rsidRPr="00ED40CD">
        <w:rPr>
          <w:rFonts w:ascii="宋体" w:eastAsia="宋体" w:hAnsi="宋体" w:hint="eastAsia"/>
          <w:szCs w:val="21"/>
        </w:rPr>
        <w:t>为补偿项。</w:t>
      </w:r>
    </w:p>
    <w:p w14:paraId="5C8BE8A6" w14:textId="518E1E45" w:rsidR="00ED40CD" w:rsidRDefault="00ED40CD" w:rsidP="009F3FD5">
      <w:pPr>
        <w:rPr>
          <w:rFonts w:ascii="宋体" w:eastAsia="宋体" w:hAnsi="宋体"/>
          <w:szCs w:val="21"/>
        </w:rPr>
      </w:pPr>
      <w:r w:rsidRPr="00ED40CD">
        <w:rPr>
          <w:rFonts w:ascii="宋体" w:eastAsia="宋体" w:hAnsi="宋体" w:hint="eastAsia"/>
          <w:szCs w:val="21"/>
        </w:rPr>
        <w:t>由波变量的转换公式又有：</w:t>
      </w:r>
    </w:p>
    <w:p w14:paraId="25F73F7B" w14:textId="2E6B4657" w:rsidR="00ED40CD" w:rsidRDefault="00ED40CD" w:rsidP="00ED40CD">
      <w:pPr>
        <w:pStyle w:val="MTDisplayEquation"/>
      </w:pPr>
      <w:r>
        <w:tab/>
      </w:r>
      <w:r w:rsidR="00167CF3" w:rsidRPr="00167CF3">
        <w:rPr>
          <w:position w:val="-28"/>
        </w:rPr>
        <w:object w:dxaOrig="1600" w:dyaOrig="700" w14:anchorId="72F1A5A8">
          <v:shape id="_x0000_i1030" type="#_x0000_t75" style="width:80pt;height:34.5pt" o:ole="">
            <v:imagedata r:id="rId19" o:title=""/>
          </v:shape>
          <o:OLEObject Type="Embed" ProgID="Equation.DSMT4" ShapeID="_x0000_i1030" DrawAspect="Content" ObjectID="_1774556744" r:id="rId20"/>
        </w:object>
      </w:r>
      <w:r>
        <w:tab/>
      </w:r>
      <w:r w:rsidR="001A7EB3">
        <w:fldChar w:fldCharType="begin"/>
      </w:r>
      <w:r w:rsidR="001A7EB3">
        <w:instrText xml:space="preserve"> MACROBUTTON MTPlaceRef \* MERGEFORMAT </w:instrText>
      </w:r>
      <w:r w:rsidR="001A7EB3">
        <w:fldChar w:fldCharType="begin"/>
      </w:r>
      <w:r w:rsidR="001A7EB3">
        <w:instrText xml:space="preserve"> SEQ MTEqn \h \* MERGEFORMAT </w:instrText>
      </w:r>
      <w:r w:rsidR="001A7EB3">
        <w:fldChar w:fldCharType="end"/>
      </w:r>
      <w:r w:rsidR="001A7EB3">
        <w:instrText>(</w:instrText>
      </w:r>
      <w:fldSimple w:instr=" SEQ MTEqn \c \* Arabic \* MERGEFORMAT ">
        <w:r w:rsidR="00E840E0">
          <w:rPr>
            <w:noProof/>
          </w:rPr>
          <w:instrText>5</w:instrText>
        </w:r>
      </w:fldSimple>
      <w:r w:rsidR="001A7EB3">
        <w:instrText>)</w:instrText>
      </w:r>
      <w:r w:rsidR="001A7EB3">
        <w:fldChar w:fldCharType="end"/>
      </w:r>
    </w:p>
    <w:p w14:paraId="3F3E308E" w14:textId="1D6D90D1" w:rsidR="00167CF3" w:rsidRDefault="00167CF3" w:rsidP="00167CF3">
      <w:pPr>
        <w:pStyle w:val="MTDisplayEquation"/>
      </w:pPr>
      <w:r>
        <w:lastRenderedPageBreak/>
        <w:tab/>
      </w:r>
      <w:r w:rsidRPr="00167CF3">
        <w:rPr>
          <w:position w:val="-28"/>
        </w:rPr>
        <w:object w:dxaOrig="1540" w:dyaOrig="700" w14:anchorId="32BD011D">
          <v:shape id="_x0000_i1031" type="#_x0000_t75" style="width:77.5pt;height:34.5pt" o:ole="">
            <v:imagedata r:id="rId21" o:title=""/>
          </v:shape>
          <o:OLEObject Type="Embed" ProgID="Equation.DSMT4" ShapeID="_x0000_i1031" DrawAspect="Content" ObjectID="_1774556745" r:id="rId22"/>
        </w:object>
      </w:r>
      <w:r>
        <w:tab/>
      </w:r>
      <w:r w:rsidR="001A7EB3">
        <w:fldChar w:fldCharType="begin"/>
      </w:r>
      <w:r w:rsidR="001A7EB3">
        <w:instrText xml:space="preserve"> MACROBUTTON MTPlaceRef \* MERGEFORMAT </w:instrText>
      </w:r>
      <w:r w:rsidR="001A7EB3">
        <w:fldChar w:fldCharType="begin"/>
      </w:r>
      <w:r w:rsidR="001A7EB3">
        <w:instrText xml:space="preserve"> SEQ MTEqn \h \* MERGEFORMAT </w:instrText>
      </w:r>
      <w:r w:rsidR="001A7EB3">
        <w:fldChar w:fldCharType="end"/>
      </w:r>
      <w:r w:rsidR="001A7EB3">
        <w:instrText>(</w:instrText>
      </w:r>
      <w:fldSimple w:instr=" SEQ MTEqn \c \* Arabic \* MERGEFORMAT ">
        <w:r w:rsidR="00E840E0">
          <w:rPr>
            <w:noProof/>
          </w:rPr>
          <w:instrText>6</w:instrText>
        </w:r>
      </w:fldSimple>
      <w:r w:rsidR="001A7EB3">
        <w:instrText>)</w:instrText>
      </w:r>
      <w:r w:rsidR="001A7EB3">
        <w:fldChar w:fldCharType="end"/>
      </w:r>
    </w:p>
    <w:p w14:paraId="71C09D25" w14:textId="26CFE692" w:rsidR="00ED40CD" w:rsidRDefault="00167CF3" w:rsidP="00167CF3">
      <w:pPr>
        <w:pStyle w:val="MTDisplayEquation"/>
      </w:pPr>
      <w:r>
        <w:tab/>
      </w:r>
      <w:r w:rsidRPr="00167CF3">
        <w:rPr>
          <w:position w:val="-28"/>
        </w:rPr>
        <w:object w:dxaOrig="1540" w:dyaOrig="700" w14:anchorId="0E9B3B1E">
          <v:shape id="_x0000_i1032" type="#_x0000_t75" style="width:77.5pt;height:34.5pt" o:ole="">
            <v:imagedata r:id="rId23" o:title=""/>
          </v:shape>
          <o:OLEObject Type="Embed" ProgID="Equation.DSMT4" ShapeID="_x0000_i1032" DrawAspect="Content" ObjectID="_1774556746" r:id="rId24"/>
        </w:object>
      </w:r>
      <w:r>
        <w:tab/>
      </w:r>
      <w:r w:rsidR="001A7EB3">
        <w:fldChar w:fldCharType="begin"/>
      </w:r>
      <w:r w:rsidR="001A7EB3">
        <w:instrText xml:space="preserve"> MACROBUTTON MTPlaceRef \* MERGEFORMAT </w:instrText>
      </w:r>
      <w:r w:rsidR="001A7EB3">
        <w:fldChar w:fldCharType="begin"/>
      </w:r>
      <w:r w:rsidR="001A7EB3">
        <w:instrText xml:space="preserve"> SEQ MTEqn \h \* MERGEFORMAT </w:instrText>
      </w:r>
      <w:r w:rsidR="001A7EB3">
        <w:fldChar w:fldCharType="end"/>
      </w:r>
      <w:r w:rsidR="001A7EB3">
        <w:instrText>(</w:instrText>
      </w:r>
      <w:fldSimple w:instr=" SEQ MTEqn \c \* Arabic \* MERGEFORMAT ">
        <w:r w:rsidR="00E840E0">
          <w:rPr>
            <w:noProof/>
          </w:rPr>
          <w:instrText>7</w:instrText>
        </w:r>
      </w:fldSimple>
      <w:r w:rsidR="001A7EB3">
        <w:instrText>)</w:instrText>
      </w:r>
      <w:r w:rsidR="001A7EB3">
        <w:fldChar w:fldCharType="end"/>
      </w:r>
    </w:p>
    <w:p w14:paraId="0D08C094" w14:textId="247617DE" w:rsidR="00167CF3" w:rsidRDefault="00167CF3" w:rsidP="00167CF3">
      <w:pPr>
        <w:pStyle w:val="MTDisplayEquation"/>
      </w:pPr>
      <w:r>
        <w:tab/>
      </w:r>
      <w:r w:rsidRPr="00167CF3">
        <w:rPr>
          <w:position w:val="-28"/>
        </w:rPr>
        <w:object w:dxaOrig="1480" w:dyaOrig="700" w14:anchorId="724B4707">
          <v:shape id="_x0000_i1033" type="#_x0000_t75" style="width:73.5pt;height:34.5pt" o:ole="">
            <v:imagedata r:id="rId25" o:title=""/>
          </v:shape>
          <o:OLEObject Type="Embed" ProgID="Equation.DSMT4" ShapeID="_x0000_i1033" DrawAspect="Content" ObjectID="_1774556747" r:id="rId26"/>
        </w:object>
      </w:r>
      <w:r>
        <w:tab/>
      </w:r>
      <w:r w:rsidR="001A7EB3">
        <w:fldChar w:fldCharType="begin"/>
      </w:r>
      <w:r w:rsidR="001A7EB3">
        <w:instrText xml:space="preserve"> MACROBUTTON MTPlaceRef \* MERGEFORMAT </w:instrText>
      </w:r>
      <w:r w:rsidR="001A7EB3">
        <w:fldChar w:fldCharType="begin"/>
      </w:r>
      <w:r w:rsidR="001A7EB3">
        <w:instrText xml:space="preserve"> SEQ MTEqn \h \* MERGEFORMAT </w:instrText>
      </w:r>
      <w:r w:rsidR="001A7EB3">
        <w:fldChar w:fldCharType="end"/>
      </w:r>
      <w:r w:rsidR="001A7EB3">
        <w:instrText>(</w:instrText>
      </w:r>
      <w:fldSimple w:instr=" SEQ MTEqn \c \* Arabic \* MERGEFORMAT ">
        <w:r w:rsidR="00E840E0">
          <w:rPr>
            <w:noProof/>
          </w:rPr>
          <w:instrText>8</w:instrText>
        </w:r>
      </w:fldSimple>
      <w:r w:rsidR="001A7EB3">
        <w:instrText>)</w:instrText>
      </w:r>
      <w:r w:rsidR="001A7EB3">
        <w:fldChar w:fldCharType="end"/>
      </w:r>
    </w:p>
    <w:p w14:paraId="10037E8E" w14:textId="75A4A254" w:rsidR="00167CF3" w:rsidRDefault="00167CF3" w:rsidP="009F3FD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将(</w:t>
      </w:r>
      <w:r>
        <w:rPr>
          <w:rFonts w:ascii="宋体" w:eastAsia="宋体" w:hAnsi="宋体"/>
          <w:szCs w:val="21"/>
        </w:rPr>
        <w:t>5)</w:t>
      </w:r>
      <w:r>
        <w:rPr>
          <w:rFonts w:ascii="宋体" w:eastAsia="宋体" w:hAnsi="宋体" w:hint="eastAsia"/>
          <w:szCs w:val="21"/>
        </w:rPr>
        <w:t>、</w:t>
      </w:r>
      <w:r>
        <w:rPr>
          <w:rFonts w:ascii="宋体" w:eastAsia="宋体" w:hAnsi="宋体"/>
          <w:szCs w:val="21"/>
        </w:rPr>
        <w:t>(7)</w:t>
      </w:r>
      <w:r>
        <w:rPr>
          <w:rFonts w:ascii="宋体" w:eastAsia="宋体" w:hAnsi="宋体" w:hint="eastAsia"/>
          <w:szCs w:val="21"/>
        </w:rPr>
        <w:t>式带入(</w:t>
      </w:r>
      <w:r>
        <w:rPr>
          <w:rFonts w:ascii="宋体" w:eastAsia="宋体" w:hAnsi="宋体"/>
          <w:szCs w:val="21"/>
        </w:rPr>
        <w:t>4)</w:t>
      </w:r>
      <w:r>
        <w:rPr>
          <w:rFonts w:ascii="宋体" w:eastAsia="宋体" w:hAnsi="宋体" w:hint="eastAsia"/>
          <w:szCs w:val="21"/>
        </w:rPr>
        <w:t>式，得到：</w:t>
      </w:r>
    </w:p>
    <w:p w14:paraId="04DA93F2" w14:textId="7A4196F7" w:rsidR="00167CF3" w:rsidRDefault="00167CF3" w:rsidP="00167CF3">
      <w:pPr>
        <w:pStyle w:val="MTDisplayEquation"/>
      </w:pPr>
      <w:r>
        <w:tab/>
      </w:r>
      <w:r w:rsidRPr="00167CF3">
        <w:rPr>
          <w:position w:val="-28"/>
        </w:rPr>
        <w:object w:dxaOrig="6000" w:dyaOrig="720" w14:anchorId="642B51B7">
          <v:shape id="_x0000_i1034" type="#_x0000_t75" style="width:300pt;height:36.5pt" o:ole="">
            <v:imagedata r:id="rId27" o:title=""/>
          </v:shape>
          <o:OLEObject Type="Embed" ProgID="Equation.DSMT4" ShapeID="_x0000_i1034" DrawAspect="Content" ObjectID="_1774556748" r:id="rId28"/>
        </w:object>
      </w:r>
      <w:r>
        <w:tab/>
      </w:r>
      <w:r w:rsidR="001A7EB3">
        <w:fldChar w:fldCharType="begin"/>
      </w:r>
      <w:r w:rsidR="001A7EB3">
        <w:instrText xml:space="preserve"> MACROBUTTON MTPlaceRef \* MERGEFORMAT </w:instrText>
      </w:r>
      <w:r w:rsidR="001A7EB3">
        <w:fldChar w:fldCharType="begin"/>
      </w:r>
      <w:r w:rsidR="001A7EB3">
        <w:instrText xml:space="preserve"> SEQ MTEqn \h \* MERGEFORMAT </w:instrText>
      </w:r>
      <w:r w:rsidR="001A7EB3">
        <w:fldChar w:fldCharType="end"/>
      </w:r>
      <w:r w:rsidR="001A7EB3">
        <w:instrText>(</w:instrText>
      </w:r>
      <w:fldSimple w:instr=" SEQ MTEqn \c \* Arabic \* MERGEFORMAT ">
        <w:r w:rsidR="00E840E0">
          <w:rPr>
            <w:noProof/>
          </w:rPr>
          <w:instrText>9</w:instrText>
        </w:r>
      </w:fldSimple>
      <w:r w:rsidR="001A7EB3">
        <w:instrText>)</w:instrText>
      </w:r>
      <w:r w:rsidR="001A7EB3">
        <w:fldChar w:fldCharType="end"/>
      </w:r>
    </w:p>
    <w:p w14:paraId="1C3B0DED" w14:textId="7568634D" w:rsidR="00167CF3" w:rsidRDefault="00167CF3" w:rsidP="009F3FD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所以，如果：</w:t>
      </w:r>
    </w:p>
    <w:p w14:paraId="309E1A1A" w14:textId="0F41F569" w:rsidR="00167CF3" w:rsidRDefault="00167CF3" w:rsidP="00167CF3">
      <w:pPr>
        <w:pStyle w:val="MTDisplayEquation"/>
      </w:pPr>
      <w:r>
        <w:tab/>
      </w:r>
      <w:r w:rsidRPr="00167CF3">
        <w:rPr>
          <w:position w:val="-28"/>
        </w:rPr>
        <w:object w:dxaOrig="3500" w:dyaOrig="660" w14:anchorId="727DA407">
          <v:shape id="_x0000_i1035" type="#_x0000_t75" style="width:175.5pt;height:32.5pt" o:ole="">
            <v:imagedata r:id="rId29" o:title=""/>
          </v:shape>
          <o:OLEObject Type="Embed" ProgID="Equation.DSMT4" ShapeID="_x0000_i1035" DrawAspect="Content" ObjectID="_1774556749" r:id="rId30"/>
        </w:object>
      </w:r>
      <w:r>
        <w:tab/>
      </w:r>
      <w:r w:rsidR="001A7EB3">
        <w:fldChar w:fldCharType="begin"/>
      </w:r>
      <w:r w:rsidR="001A7EB3">
        <w:instrText xml:space="preserve"> MACROBUTTON MTPlaceRef \* MERGEFORMAT </w:instrText>
      </w:r>
      <w:r w:rsidR="001A7EB3">
        <w:fldChar w:fldCharType="begin"/>
      </w:r>
      <w:r w:rsidR="001A7EB3">
        <w:instrText xml:space="preserve"> SEQ MTEqn \h \* MERGEFORMAT </w:instrText>
      </w:r>
      <w:r w:rsidR="001A7EB3">
        <w:fldChar w:fldCharType="end"/>
      </w:r>
      <w:r w:rsidR="001A7EB3">
        <w:instrText>(</w:instrText>
      </w:r>
      <w:fldSimple w:instr=" SEQ MTEqn \c \* Arabic \* MERGEFORMAT ">
        <w:r w:rsidR="00E840E0">
          <w:rPr>
            <w:noProof/>
          </w:rPr>
          <w:instrText>10</w:instrText>
        </w:r>
      </w:fldSimple>
      <w:r w:rsidR="001A7EB3">
        <w:instrText>)</w:instrText>
      </w:r>
      <w:r w:rsidR="001A7EB3">
        <w:fldChar w:fldCharType="end"/>
      </w:r>
    </w:p>
    <w:p w14:paraId="35494CCF" w14:textId="2620735F" w:rsidR="00167CF3" w:rsidRPr="0098012C" w:rsidRDefault="00167CF3" w:rsidP="0098012C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Cs w:val="21"/>
        </w:rPr>
        <w:t>那么</w:t>
      </w:r>
      <w:r w:rsidR="00E17609">
        <w:rPr>
          <w:rFonts w:ascii="宋体" w:eastAsia="宋体" w:hAnsi="宋体" w:hint="eastAsia"/>
          <w:szCs w:val="21"/>
        </w:rPr>
        <w:t>从端参考的速度和理想的参考速度之间的差异将消除。同时</w:t>
      </w:r>
      <w:r w:rsidR="00E17609" w:rsidRPr="00E17609">
        <w:rPr>
          <w:rFonts w:ascii="宋体" w:eastAsia="宋体" w:hAnsi="宋体" w:hint="eastAsia"/>
          <w:szCs w:val="21"/>
        </w:rPr>
        <w:t>为了减少通过通信信道传输的</w:t>
      </w:r>
      <w:r w:rsidR="00E17609" w:rsidRPr="00E17609">
        <w:rPr>
          <w:rFonts w:ascii="宋体" w:eastAsia="宋体" w:hAnsi="宋体" w:hint="eastAsia"/>
          <w:b/>
          <w:bCs/>
          <w:szCs w:val="21"/>
        </w:rPr>
        <w:t>数据量和类型</w:t>
      </w:r>
      <w:r w:rsidR="00E17609" w:rsidRPr="00E17609">
        <w:rPr>
          <w:rFonts w:ascii="宋体" w:eastAsia="宋体" w:hAnsi="宋体" w:hint="eastAsia"/>
          <w:szCs w:val="21"/>
        </w:rPr>
        <w:t>，理想的补偿器在从机侧实现，并且不需要来自</w:t>
      </w:r>
      <w:r w:rsidR="00E17609" w:rsidRPr="00E17609">
        <w:rPr>
          <w:rFonts w:ascii="宋体" w:eastAsia="宋体" w:hAnsi="宋体" w:hint="eastAsia"/>
          <w:b/>
          <w:bCs/>
          <w:szCs w:val="21"/>
        </w:rPr>
        <w:t>主机侧</w:t>
      </w:r>
      <w:r w:rsidR="00E17609" w:rsidRPr="00E17609">
        <w:rPr>
          <w:rFonts w:ascii="宋体" w:eastAsia="宋体" w:hAnsi="宋体" w:hint="eastAsia"/>
          <w:szCs w:val="21"/>
        </w:rPr>
        <w:t>的任何附加信息。</w:t>
      </w:r>
      <w:r w:rsidR="00E17609">
        <w:rPr>
          <w:rFonts w:ascii="宋体" w:eastAsia="宋体" w:hAnsi="宋体" w:hint="eastAsia"/>
          <w:szCs w:val="21"/>
        </w:rPr>
        <w:t>即</w:t>
      </w:r>
      <w:r w:rsidR="00E17609" w:rsidRPr="00E17609">
        <w:rPr>
          <w:rFonts w:ascii="宋体" w:eastAsia="宋体" w:hAnsi="宋体"/>
          <w:position w:val="-6"/>
          <w:szCs w:val="21"/>
        </w:rPr>
        <w:object w:dxaOrig="420" w:dyaOrig="279" w14:anchorId="3E6D9650">
          <v:shape id="_x0000_i1036" type="#_x0000_t75" style="width:20.5pt;height:13.5pt" o:ole="">
            <v:imagedata r:id="rId31" o:title=""/>
          </v:shape>
          <o:OLEObject Type="Embed" ProgID="Equation.DSMT4" ShapeID="_x0000_i1036" DrawAspect="Content" ObjectID="_1774556750" r:id="rId32"/>
        </w:object>
      </w:r>
      <w:r w:rsidR="00E17609" w:rsidRPr="00E17609">
        <w:rPr>
          <w:rFonts w:ascii="宋体" w:eastAsia="宋体" w:hAnsi="宋体"/>
          <w:szCs w:val="21"/>
        </w:rPr>
        <w:t>理想情况下应该仅由</w:t>
      </w:r>
      <w:r w:rsidR="00E17609" w:rsidRPr="00E17609">
        <w:rPr>
          <w:rFonts w:ascii="宋体" w:eastAsia="宋体" w:hAnsi="宋体"/>
          <w:b/>
          <w:bCs/>
          <w:szCs w:val="21"/>
        </w:rPr>
        <w:t>从端</w:t>
      </w:r>
      <w:r w:rsidR="00E17609" w:rsidRPr="00E17609">
        <w:rPr>
          <w:rFonts w:ascii="宋体" w:eastAsia="宋体" w:hAnsi="宋体"/>
          <w:szCs w:val="21"/>
        </w:rPr>
        <w:t>的变量构建</w:t>
      </w:r>
      <w:r w:rsidR="00E17609" w:rsidRPr="007E5662">
        <w:rPr>
          <w:rFonts w:ascii="宋体" w:eastAsia="宋体" w:hAnsi="宋体"/>
          <w:sz w:val="24"/>
          <w:szCs w:val="24"/>
        </w:rPr>
        <w:t>。</w:t>
      </w:r>
      <w:r w:rsidR="00E17609">
        <w:rPr>
          <w:rFonts w:ascii="宋体" w:eastAsia="宋体" w:hAnsi="宋体" w:hint="eastAsia"/>
          <w:szCs w:val="21"/>
        </w:rPr>
        <w:t>根据(</w:t>
      </w:r>
      <w:r w:rsidR="00E17609">
        <w:rPr>
          <w:rFonts w:ascii="宋体" w:eastAsia="宋体" w:hAnsi="宋体"/>
          <w:szCs w:val="21"/>
        </w:rPr>
        <w:t>5)~(8)</w:t>
      </w:r>
      <w:r w:rsidR="00E17609">
        <w:rPr>
          <w:rFonts w:ascii="宋体" w:eastAsia="宋体" w:hAnsi="宋体" w:hint="eastAsia"/>
          <w:szCs w:val="21"/>
        </w:rPr>
        <w:t>式可以得到：</w:t>
      </w:r>
    </w:p>
    <w:p w14:paraId="104A01C6" w14:textId="0BCC1B4B" w:rsidR="00E17609" w:rsidRDefault="00E17609" w:rsidP="00E17609">
      <w:pPr>
        <w:pStyle w:val="MTDisplayEquation"/>
      </w:pPr>
      <w:r>
        <w:tab/>
      </w:r>
      <w:r w:rsidRPr="00E17609">
        <w:rPr>
          <w:position w:val="-26"/>
        </w:rPr>
        <w:object w:dxaOrig="1900" w:dyaOrig="700" w14:anchorId="5D0D544B">
          <v:shape id="_x0000_i1037" type="#_x0000_t75" style="width:94.5pt;height:34.5pt" o:ole="">
            <v:imagedata r:id="rId33" o:title=""/>
          </v:shape>
          <o:OLEObject Type="Embed" ProgID="Equation.DSMT4" ShapeID="_x0000_i1037" DrawAspect="Content" ObjectID="_1774556751" r:id="rId34"/>
        </w:object>
      </w:r>
      <w:r>
        <w:tab/>
      </w:r>
      <w:r w:rsidR="001A7EB3">
        <w:fldChar w:fldCharType="begin"/>
      </w:r>
      <w:r w:rsidR="001A7EB3">
        <w:instrText xml:space="preserve"> MACROBUTTON MTPlaceRef \* MERGEFORMAT </w:instrText>
      </w:r>
      <w:r w:rsidR="001A7EB3">
        <w:fldChar w:fldCharType="begin"/>
      </w:r>
      <w:r w:rsidR="001A7EB3">
        <w:instrText xml:space="preserve"> SEQ MTEqn \h \* MERGEFORMAT </w:instrText>
      </w:r>
      <w:r w:rsidR="001A7EB3">
        <w:fldChar w:fldCharType="end"/>
      </w:r>
      <w:r w:rsidR="001A7EB3">
        <w:instrText>(</w:instrText>
      </w:r>
      <w:fldSimple w:instr=" SEQ MTEqn \c \* Arabic \* MERGEFORMAT ">
        <w:r w:rsidR="00E840E0">
          <w:rPr>
            <w:noProof/>
          </w:rPr>
          <w:instrText>11</w:instrText>
        </w:r>
      </w:fldSimple>
      <w:r w:rsidR="001A7EB3">
        <w:instrText>)</w:instrText>
      </w:r>
      <w:r w:rsidR="001A7EB3">
        <w:fldChar w:fldCharType="end"/>
      </w:r>
    </w:p>
    <w:p w14:paraId="4F1490B9" w14:textId="4B8BAC83" w:rsidR="00E17609" w:rsidRDefault="00E17609" w:rsidP="00E17609">
      <w:pPr>
        <w:pStyle w:val="MTDisplayEquation"/>
      </w:pPr>
      <w:r>
        <w:tab/>
      </w:r>
      <w:r w:rsidRPr="00E17609">
        <w:rPr>
          <w:position w:val="-26"/>
        </w:rPr>
        <w:object w:dxaOrig="1780" w:dyaOrig="700" w14:anchorId="7D14CA49">
          <v:shape id="_x0000_i1038" type="#_x0000_t75" style="width:89.5pt;height:34.5pt" o:ole="">
            <v:imagedata r:id="rId35" o:title=""/>
          </v:shape>
          <o:OLEObject Type="Embed" ProgID="Equation.DSMT4" ShapeID="_x0000_i1038" DrawAspect="Content" ObjectID="_1774556752" r:id="rId36"/>
        </w:object>
      </w:r>
      <w:r>
        <w:tab/>
      </w:r>
      <w:r w:rsidR="001A7EB3">
        <w:fldChar w:fldCharType="begin"/>
      </w:r>
      <w:r w:rsidR="001A7EB3">
        <w:instrText xml:space="preserve"> MACROBUTTON MTPlaceRef \* MERGEFORMAT </w:instrText>
      </w:r>
      <w:r w:rsidR="001A7EB3">
        <w:fldChar w:fldCharType="begin"/>
      </w:r>
      <w:r w:rsidR="001A7EB3">
        <w:instrText xml:space="preserve"> SEQ MTEqn \h \* MERGEFORMAT </w:instrText>
      </w:r>
      <w:r w:rsidR="001A7EB3">
        <w:fldChar w:fldCharType="end"/>
      </w:r>
      <w:r w:rsidR="001A7EB3">
        <w:instrText>(</w:instrText>
      </w:r>
      <w:fldSimple w:instr=" SEQ MTEqn \c \* Arabic \* MERGEFORMAT ">
        <w:r w:rsidR="00E840E0">
          <w:rPr>
            <w:noProof/>
          </w:rPr>
          <w:instrText>12</w:instrText>
        </w:r>
      </w:fldSimple>
      <w:r w:rsidR="001A7EB3">
        <w:instrText>)</w:instrText>
      </w:r>
      <w:r w:rsidR="001A7EB3">
        <w:fldChar w:fldCharType="end"/>
      </w:r>
    </w:p>
    <w:p w14:paraId="2F51F40C" w14:textId="2E949C65" w:rsidR="00E17609" w:rsidRDefault="00E17609" w:rsidP="009F3FD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将(</w:t>
      </w:r>
      <w:r>
        <w:rPr>
          <w:rFonts w:ascii="宋体" w:eastAsia="宋体" w:hAnsi="宋体"/>
          <w:szCs w:val="21"/>
        </w:rPr>
        <w:t>11)</w:t>
      </w:r>
      <w:r>
        <w:rPr>
          <w:rFonts w:ascii="宋体" w:eastAsia="宋体" w:hAnsi="宋体" w:hint="eastAsia"/>
          <w:szCs w:val="21"/>
        </w:rPr>
        <w:t>、(</w:t>
      </w:r>
      <w:r>
        <w:rPr>
          <w:rFonts w:ascii="宋体" w:eastAsia="宋体" w:hAnsi="宋体"/>
          <w:szCs w:val="21"/>
        </w:rPr>
        <w:t>12)</w:t>
      </w:r>
      <w:r>
        <w:rPr>
          <w:rFonts w:ascii="宋体" w:eastAsia="宋体" w:hAnsi="宋体" w:hint="eastAsia"/>
          <w:szCs w:val="21"/>
        </w:rPr>
        <w:t>式带入（1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）式，得到：</w:t>
      </w:r>
    </w:p>
    <w:p w14:paraId="457ACA06" w14:textId="6C1AEA65" w:rsidR="00E17609" w:rsidRDefault="00E17609" w:rsidP="00E17609">
      <w:pPr>
        <w:pStyle w:val="MTDisplayEquation"/>
      </w:pPr>
      <w:r>
        <w:tab/>
      </w:r>
      <w:r w:rsidR="004F3802" w:rsidRPr="00E17609">
        <w:rPr>
          <w:position w:val="-24"/>
        </w:rPr>
        <w:object w:dxaOrig="3920" w:dyaOrig="620" w14:anchorId="4D7E5E37">
          <v:shape id="_x0000_i1039" type="#_x0000_t75" style="width:196pt;height:31.5pt" o:ole="">
            <v:imagedata r:id="rId37" o:title=""/>
          </v:shape>
          <o:OLEObject Type="Embed" ProgID="Equation.DSMT4" ShapeID="_x0000_i1039" DrawAspect="Content" ObjectID="_1774556753" r:id="rId38"/>
        </w:object>
      </w:r>
      <w:r>
        <w:tab/>
      </w:r>
      <w:r w:rsidR="001A7EB3">
        <w:fldChar w:fldCharType="begin"/>
      </w:r>
      <w:r w:rsidR="001A7EB3">
        <w:instrText xml:space="preserve"> MACROBUTTON MTPlaceRef \* MERGEFORMAT </w:instrText>
      </w:r>
      <w:r w:rsidR="001A7EB3">
        <w:fldChar w:fldCharType="begin"/>
      </w:r>
      <w:r w:rsidR="001A7EB3">
        <w:instrText xml:space="preserve"> SEQ MTEqn \h \* MERGEFORMAT </w:instrText>
      </w:r>
      <w:r w:rsidR="001A7EB3">
        <w:fldChar w:fldCharType="end"/>
      </w:r>
      <w:r w:rsidR="001A7EB3">
        <w:instrText>(</w:instrText>
      </w:r>
      <w:fldSimple w:instr=" SEQ MTEqn \c \* Arabic \* MERGEFORMAT ">
        <w:r w:rsidR="00E840E0">
          <w:rPr>
            <w:noProof/>
          </w:rPr>
          <w:instrText>13</w:instrText>
        </w:r>
      </w:fldSimple>
      <w:r w:rsidR="001A7EB3">
        <w:instrText>)</w:instrText>
      </w:r>
      <w:r w:rsidR="001A7EB3">
        <w:fldChar w:fldCharType="end"/>
      </w:r>
    </w:p>
    <w:p w14:paraId="63FD0CA6" w14:textId="2B2D26EA" w:rsidR="00E17609" w:rsidRDefault="00E17609" w:rsidP="009F3FD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令</w:t>
      </w:r>
      <w:r w:rsidRPr="00E17609">
        <w:rPr>
          <w:rFonts w:ascii="宋体" w:eastAsia="宋体" w:hAnsi="宋体"/>
          <w:position w:val="-24"/>
          <w:szCs w:val="21"/>
        </w:rPr>
        <w:object w:dxaOrig="1760" w:dyaOrig="620" w14:anchorId="1A5FB9BF">
          <v:shape id="_x0000_i1040" type="#_x0000_t75" style="width:88.5pt;height:31.5pt" o:ole="">
            <v:imagedata r:id="rId39" o:title=""/>
          </v:shape>
          <o:OLEObject Type="Embed" ProgID="Equation.DSMT4" ShapeID="_x0000_i1040" DrawAspect="Content" ObjectID="_1774556754" r:id="rId40"/>
        </w:object>
      </w:r>
      <w:r>
        <w:rPr>
          <w:rFonts w:ascii="宋体" w:eastAsia="宋体" w:hAnsi="宋体" w:hint="eastAsia"/>
          <w:szCs w:val="21"/>
        </w:rPr>
        <w:t>，那么从端前向波可以表示为：</w:t>
      </w:r>
    </w:p>
    <w:p w14:paraId="58C8D200" w14:textId="4D4C0329" w:rsidR="00E17609" w:rsidRDefault="00E17609" w:rsidP="00E17609">
      <w:pPr>
        <w:pStyle w:val="MTDisplayEquation"/>
      </w:pPr>
      <w:r>
        <w:tab/>
      </w:r>
      <w:r w:rsidRPr="00E17609">
        <w:rPr>
          <w:position w:val="-24"/>
        </w:rPr>
        <w:object w:dxaOrig="4320" w:dyaOrig="620" w14:anchorId="5B6C054B">
          <v:shape id="_x0000_i1041" type="#_x0000_t75" style="width:3in;height:31.5pt" o:ole="">
            <v:imagedata r:id="rId41" o:title=""/>
          </v:shape>
          <o:OLEObject Type="Embed" ProgID="Equation.DSMT4" ShapeID="_x0000_i1041" DrawAspect="Content" ObjectID="_1774556755" r:id="rId42"/>
        </w:object>
      </w:r>
      <w:r>
        <w:tab/>
      </w:r>
      <w:r w:rsidR="001A7EB3">
        <w:fldChar w:fldCharType="begin"/>
      </w:r>
      <w:r w:rsidR="001A7EB3">
        <w:instrText xml:space="preserve"> MACROBUTTON MTPlaceRef \* MERGEFORMAT </w:instrText>
      </w:r>
      <w:r w:rsidR="001A7EB3">
        <w:fldChar w:fldCharType="begin"/>
      </w:r>
      <w:r w:rsidR="001A7EB3">
        <w:instrText xml:space="preserve"> SEQ MTEqn \h \* MERGEFORMAT </w:instrText>
      </w:r>
      <w:r w:rsidR="001A7EB3">
        <w:fldChar w:fldCharType="end"/>
      </w:r>
      <w:r w:rsidR="001A7EB3">
        <w:instrText>(</w:instrText>
      </w:r>
      <w:fldSimple w:instr=" SEQ MTEqn \c \* Arabic \* MERGEFORMAT ">
        <w:r w:rsidR="00E840E0">
          <w:rPr>
            <w:noProof/>
          </w:rPr>
          <w:instrText>14</w:instrText>
        </w:r>
      </w:fldSimple>
      <w:r w:rsidR="001A7EB3">
        <w:instrText>)</w:instrText>
      </w:r>
      <w:r w:rsidR="001A7EB3">
        <w:fldChar w:fldCharType="end"/>
      </w:r>
    </w:p>
    <w:p w14:paraId="296B6134" w14:textId="6984095D" w:rsidR="00E17609" w:rsidRDefault="00E17609" w:rsidP="009F3FD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又由：</w:t>
      </w:r>
      <w:r w:rsidR="004F3802" w:rsidRPr="004F3802">
        <w:rPr>
          <w:rFonts w:ascii="宋体" w:eastAsia="宋体" w:hAnsi="宋体"/>
          <w:position w:val="-12"/>
          <w:szCs w:val="21"/>
        </w:rPr>
        <w:object w:dxaOrig="1100" w:dyaOrig="380" w14:anchorId="66A4AAFC">
          <v:shape id="_x0000_i1042" type="#_x0000_t75" style="width:54.5pt;height:19.5pt" o:ole="">
            <v:imagedata r:id="rId43" o:title=""/>
          </v:shape>
          <o:OLEObject Type="Embed" ProgID="Equation.DSMT4" ShapeID="_x0000_i1042" DrawAspect="Content" ObjectID="_1774556756" r:id="rId44"/>
        </w:object>
      </w:r>
      <w:r w:rsidR="004F3802">
        <w:rPr>
          <w:rFonts w:ascii="宋体" w:eastAsia="宋体" w:hAnsi="宋体" w:hint="eastAsia"/>
          <w:szCs w:val="21"/>
        </w:rPr>
        <w:t>，可得：</w:t>
      </w:r>
    </w:p>
    <w:p w14:paraId="7975D13D" w14:textId="06F0160D" w:rsidR="004F3802" w:rsidRDefault="004F3802" w:rsidP="004F3802">
      <w:pPr>
        <w:pStyle w:val="MTDisplayEquation"/>
      </w:pPr>
      <w:r>
        <w:tab/>
      </w:r>
      <w:r w:rsidRPr="004F3802">
        <w:rPr>
          <w:position w:val="-24"/>
        </w:rPr>
        <w:object w:dxaOrig="2659" w:dyaOrig="620" w14:anchorId="58D5E660">
          <v:shape id="_x0000_i1043" type="#_x0000_t75" style="width:133.5pt;height:31.5pt" o:ole="">
            <v:imagedata r:id="rId45" o:title=""/>
          </v:shape>
          <o:OLEObject Type="Embed" ProgID="Equation.DSMT4" ShapeID="_x0000_i1043" DrawAspect="Content" ObjectID="_1774556757" r:id="rId46"/>
        </w:object>
      </w:r>
      <w:r>
        <w:tab/>
      </w:r>
      <w:r w:rsidR="001A7EB3">
        <w:fldChar w:fldCharType="begin"/>
      </w:r>
      <w:r w:rsidR="001A7EB3">
        <w:instrText xml:space="preserve"> MACROBUTTON MTPlaceRef \* MERGEFORMAT </w:instrText>
      </w:r>
      <w:r w:rsidR="001A7EB3">
        <w:fldChar w:fldCharType="begin"/>
      </w:r>
      <w:r w:rsidR="001A7EB3">
        <w:instrText xml:space="preserve"> SEQ MTEqn \h \* MERGEFORMAT </w:instrText>
      </w:r>
      <w:r w:rsidR="001A7EB3">
        <w:fldChar w:fldCharType="end"/>
      </w:r>
      <w:r w:rsidR="001A7EB3">
        <w:instrText>(</w:instrText>
      </w:r>
      <w:fldSimple w:instr=" SEQ MTEqn \c \* Arabic \* MERGEFORMAT ">
        <w:r w:rsidR="00E840E0">
          <w:rPr>
            <w:noProof/>
          </w:rPr>
          <w:instrText>15</w:instrText>
        </w:r>
      </w:fldSimple>
      <w:r w:rsidR="001A7EB3">
        <w:instrText>)</w:instrText>
      </w:r>
      <w:r w:rsidR="001A7EB3">
        <w:fldChar w:fldCharType="end"/>
      </w:r>
    </w:p>
    <w:p w14:paraId="73235193" w14:textId="77777777" w:rsidR="00AB01EA" w:rsidRDefault="00CF7FBA" w:rsidP="00491F87">
      <w:pPr>
        <w:spacing w:line="360" w:lineRule="auto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利用无源性，证明整个</w:t>
      </w:r>
      <w:r w:rsidRPr="00CF7FBA">
        <w:rPr>
          <w:rFonts w:ascii="宋体" w:eastAsia="宋体" w:hAnsi="宋体" w:hint="eastAsia"/>
          <w:b/>
          <w:bCs/>
          <w:szCs w:val="21"/>
        </w:rPr>
        <w:t>系统稳定性证明</w:t>
      </w:r>
      <w:r>
        <w:rPr>
          <w:rFonts w:ascii="宋体" w:eastAsia="宋体" w:hAnsi="宋体" w:hint="eastAsia"/>
          <w:b/>
          <w:bCs/>
          <w:szCs w:val="21"/>
        </w:rPr>
        <w:t>。</w:t>
      </w:r>
      <w:r w:rsidR="00AB01EA">
        <w:rPr>
          <w:rFonts w:ascii="宋体" w:eastAsia="宋体" w:hAnsi="宋体" w:hint="eastAsia"/>
          <w:b/>
          <w:bCs/>
          <w:szCs w:val="21"/>
        </w:rPr>
        <w:t>、</w:t>
      </w:r>
    </w:p>
    <w:p w14:paraId="04AA9EC2" w14:textId="14008803" w:rsidR="001A7EB3" w:rsidRDefault="00491F87" w:rsidP="00AB01EA">
      <w:pPr>
        <w:spacing w:line="360" w:lineRule="auto"/>
        <w:ind w:firstLineChars="200" w:firstLine="422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lastRenderedPageBreak/>
        <w:t>具体参考文献，</w:t>
      </w:r>
      <w:r w:rsidRPr="00491F87">
        <w:rPr>
          <w:rFonts w:ascii="宋体" w:eastAsia="宋体" w:hAnsi="宋体" w:hint="eastAsia"/>
          <w:b/>
          <w:bCs/>
          <w:color w:val="FF0000"/>
          <w:szCs w:val="21"/>
        </w:rPr>
        <w:t>核心问题</w:t>
      </w:r>
      <w:r>
        <w:rPr>
          <w:rFonts w:ascii="宋体" w:eastAsia="宋体" w:hAnsi="宋体" w:hint="eastAsia"/>
          <w:b/>
          <w:bCs/>
          <w:szCs w:val="21"/>
        </w:rPr>
        <w:t>就是证明：</w:t>
      </w:r>
      <w:r w:rsidRPr="00491F87">
        <w:rPr>
          <w:rFonts w:ascii="宋体" w:eastAsia="宋体" w:hAnsi="宋体"/>
          <w:b/>
          <w:bCs/>
          <w:position w:val="-14"/>
          <w:szCs w:val="21"/>
        </w:rPr>
        <w:object w:dxaOrig="1160" w:dyaOrig="400" w14:anchorId="7C73C9A0">
          <v:shape id="_x0000_i1044" type="#_x0000_t75" style="width:58.5pt;height:20pt" o:ole="">
            <v:imagedata r:id="rId47" o:title=""/>
          </v:shape>
          <o:OLEObject Type="Embed" ProgID="Equation.DSMT4" ShapeID="_x0000_i1044" DrawAspect="Content" ObjectID="_1774556758" r:id="rId48"/>
        </w:object>
      </w:r>
      <w:r>
        <w:rPr>
          <w:rFonts w:ascii="宋体" w:eastAsia="宋体" w:hAnsi="宋体" w:hint="eastAsia"/>
          <w:b/>
          <w:bCs/>
          <w:szCs w:val="21"/>
        </w:rPr>
        <w:t>，该传函包括通信环节，从端和环境，由于无源的子系统级联在一起还是无源的，而主端、从端、环境已无源，只需证明通讯环节是无源的即可。</w:t>
      </w:r>
      <w:r w:rsidR="001A7EB3">
        <w:rPr>
          <w:rFonts w:ascii="宋体" w:eastAsia="宋体" w:hAnsi="宋体"/>
          <w:b/>
          <w:bCs/>
          <w:szCs w:val="21"/>
        </w:rPr>
        <w:br w:type="page"/>
      </w:r>
    </w:p>
    <w:p w14:paraId="668FA79D" w14:textId="77777777" w:rsidR="001A7EB3" w:rsidRDefault="001A7EB3" w:rsidP="001A7EB3">
      <w:pPr>
        <w:spacing w:line="360" w:lineRule="auto"/>
        <w:ind w:firstLineChars="200" w:firstLine="562"/>
        <w:jc w:val="center"/>
        <w:rPr>
          <w:rFonts w:ascii="宋体" w:eastAsia="宋体" w:hAnsi="宋体"/>
          <w:b/>
          <w:bCs/>
          <w:sz w:val="28"/>
          <w:szCs w:val="28"/>
        </w:rPr>
        <w:sectPr w:rsidR="001A7EB3" w:rsidSect="00633D3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77E1630" w14:textId="77777777" w:rsidR="001A7EB3" w:rsidRPr="002B2A19" w:rsidRDefault="001A7EB3" w:rsidP="001A7EB3">
      <w:pPr>
        <w:spacing w:line="360" w:lineRule="auto"/>
        <w:ind w:firstLineChars="200" w:firstLine="562"/>
        <w:jc w:val="center"/>
        <w:rPr>
          <w:rFonts w:ascii="宋体" w:eastAsia="宋体" w:hAnsi="宋体"/>
          <w:b/>
          <w:bCs/>
          <w:sz w:val="28"/>
          <w:szCs w:val="28"/>
        </w:rPr>
      </w:pPr>
      <w:r w:rsidRPr="002B2A19">
        <w:rPr>
          <w:rFonts w:ascii="宋体" w:eastAsia="宋体" w:hAnsi="宋体" w:hint="eastAsia"/>
          <w:b/>
          <w:bCs/>
          <w:sz w:val="28"/>
          <w:szCs w:val="28"/>
        </w:rPr>
        <w:lastRenderedPageBreak/>
        <w:t>在前向波补偿的基础上加上后向波补偿</w:t>
      </w:r>
    </w:p>
    <w:p w14:paraId="1B2624ED" w14:textId="7452D061" w:rsidR="001A7EB3" w:rsidRPr="00D07054" w:rsidRDefault="001A7EB3" w:rsidP="00D07054">
      <w:pPr>
        <w:spacing w:line="360" w:lineRule="auto"/>
        <w:ind w:firstLineChars="200" w:firstLine="422"/>
        <w:jc w:val="center"/>
        <w:rPr>
          <w:rFonts w:ascii="宋体" w:eastAsia="宋体" w:hAnsi="宋体"/>
          <w:b/>
          <w:bCs/>
          <w:szCs w:val="21"/>
        </w:rPr>
      </w:pPr>
      <w:r w:rsidRPr="00D07054">
        <w:rPr>
          <w:rFonts w:ascii="宋体" w:eastAsia="宋体" w:hAnsi="宋体"/>
          <w:b/>
          <w:bCs/>
          <w:szCs w:val="21"/>
        </w:rPr>
        <w:t>Time Delayed Teleoperation with Stable Tracking and High Feedback Fidelity Using Modified Wave Variable</w:t>
      </w:r>
      <w:r w:rsidR="008413B5">
        <w:rPr>
          <w:rFonts w:ascii="宋体" w:eastAsia="宋体" w:hAnsi="宋体"/>
          <w:b/>
          <w:bCs/>
          <w:szCs w:val="21"/>
        </w:rPr>
        <w:t xml:space="preserve"> 2015</w:t>
      </w:r>
    </w:p>
    <w:p w14:paraId="21636ABF" w14:textId="77777777" w:rsidR="001A7EB3" w:rsidRDefault="001A7EB3" w:rsidP="001A7EB3">
      <w:pPr>
        <w:spacing w:line="360" w:lineRule="auto"/>
        <w:ind w:firstLineChars="200" w:firstLine="422"/>
        <w:rPr>
          <w:rFonts w:ascii="宋体" w:eastAsia="宋体" w:hAnsi="宋体"/>
          <w:b/>
          <w:bCs/>
          <w:szCs w:val="21"/>
        </w:rPr>
      </w:pPr>
      <w:r w:rsidRPr="001A7EB3">
        <w:rPr>
          <w:rFonts w:ascii="宋体" w:eastAsia="宋体" w:hAnsi="宋体"/>
          <w:b/>
          <w:bCs/>
          <w:noProof/>
          <w:szCs w:val="21"/>
        </w:rPr>
        <w:drawing>
          <wp:inline distT="0" distB="0" distL="0" distR="0" wp14:anchorId="4FAF7CCF" wp14:editId="1A53E1E6">
            <wp:extent cx="5274310" cy="2527300"/>
            <wp:effectExtent l="0" t="0" r="2540" b="6350"/>
            <wp:docPr id="1273354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5459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0702" w14:textId="01E44294" w:rsidR="008413B5" w:rsidRDefault="008413B5" w:rsidP="001A7EB3">
      <w:pPr>
        <w:spacing w:line="360" w:lineRule="auto"/>
        <w:ind w:firstLineChars="200" w:firstLine="422"/>
        <w:rPr>
          <w:rFonts w:ascii="宋体" w:eastAsia="宋体" w:hAnsi="宋体"/>
          <w:b/>
          <w:bCs/>
          <w:szCs w:val="21"/>
        </w:rPr>
      </w:pPr>
      <w:r w:rsidRPr="008413B5">
        <w:rPr>
          <w:rFonts w:ascii="宋体" w:eastAsia="宋体" w:hAnsi="宋体"/>
          <w:b/>
          <w:bCs/>
          <w:noProof/>
          <w:szCs w:val="21"/>
        </w:rPr>
        <w:drawing>
          <wp:inline distT="0" distB="0" distL="0" distR="0" wp14:anchorId="2CDADDCA" wp14:editId="43C4D54B">
            <wp:extent cx="5274310" cy="2811145"/>
            <wp:effectExtent l="0" t="0" r="2540" b="8255"/>
            <wp:docPr id="611602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026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70C7" w14:textId="77777777" w:rsidR="00A33419" w:rsidRDefault="00A33419" w:rsidP="001A7EB3">
      <w:pPr>
        <w:spacing w:line="360" w:lineRule="auto"/>
        <w:ind w:firstLineChars="200" w:firstLine="422"/>
        <w:rPr>
          <w:rFonts w:ascii="宋体" w:eastAsia="宋体" w:hAnsi="宋体"/>
          <w:b/>
          <w:bCs/>
          <w:szCs w:val="21"/>
        </w:rPr>
      </w:pPr>
    </w:p>
    <w:p w14:paraId="00E53BB4" w14:textId="108585F9" w:rsidR="001A7EB3" w:rsidRPr="001A7EB3" w:rsidRDefault="001A7EB3" w:rsidP="001A7EB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A7EB3">
        <w:rPr>
          <w:rFonts w:ascii="宋体" w:eastAsia="宋体" w:hAnsi="宋体" w:hint="eastAsia"/>
          <w:szCs w:val="21"/>
        </w:rPr>
        <w:t>在后向波中加入修正项，即：</w:t>
      </w:r>
    </w:p>
    <w:p w14:paraId="736E9EBF" w14:textId="0FD3F833" w:rsidR="004F3802" w:rsidRDefault="001A7EB3" w:rsidP="001A7EB3">
      <w:pPr>
        <w:pStyle w:val="MTDisplayEquation"/>
      </w:pPr>
      <w:r>
        <w:tab/>
      </w:r>
      <w:r w:rsidRPr="001A7EB3">
        <w:rPr>
          <w:position w:val="-12"/>
        </w:rPr>
        <w:object w:dxaOrig="1740" w:dyaOrig="380" w14:anchorId="0660A909">
          <v:shape id="_x0000_i1045" type="#_x0000_t75" style="width:87.5pt;height:19.5pt" o:ole="">
            <v:imagedata r:id="rId51" o:title=""/>
          </v:shape>
          <o:OLEObject Type="Embed" ProgID="Equation.DSMT4" ShapeID="_x0000_i1045" DrawAspect="Content" ObjectID="_1774556759" r:id="rId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840E0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591CE521" w14:textId="1BC83AAC" w:rsidR="001A7EB3" w:rsidRDefault="001A7EB3" w:rsidP="001A7EB3">
      <w:pPr>
        <w:rPr>
          <w:rFonts w:ascii="宋体" w:eastAsia="宋体" w:hAnsi="宋体"/>
        </w:rPr>
      </w:pPr>
      <w:r w:rsidRPr="001A7EB3">
        <w:rPr>
          <w:rFonts w:ascii="宋体" w:eastAsia="宋体" w:hAnsi="宋体" w:hint="eastAsia"/>
        </w:rPr>
        <w:t>由于</w:t>
      </w:r>
      <w:r>
        <w:rPr>
          <w:rFonts w:ascii="宋体" w:eastAsia="宋体" w:hAnsi="宋体" w:hint="eastAsia"/>
        </w:rPr>
        <w:t>：</w:t>
      </w:r>
    </w:p>
    <w:p w14:paraId="1B50BE31" w14:textId="71243EDA" w:rsidR="001A7EB3" w:rsidRDefault="001A7EB3" w:rsidP="001A7EB3">
      <w:pPr>
        <w:pStyle w:val="MTDisplayEquation"/>
      </w:pPr>
      <w:r>
        <w:tab/>
      </w:r>
      <w:r w:rsidRPr="001A7EB3">
        <w:rPr>
          <w:position w:val="-12"/>
        </w:rPr>
        <w:object w:dxaOrig="1980" w:dyaOrig="400" w14:anchorId="468967AC">
          <v:shape id="_x0000_i1046" type="#_x0000_t75" style="width:99.5pt;height:20pt" o:ole="">
            <v:imagedata r:id="rId53" o:title=""/>
          </v:shape>
          <o:OLEObject Type="Embed" ProgID="Equation.DSMT4" ShapeID="_x0000_i1046" DrawAspect="Content" ObjectID="_1774556760" r:id="rId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840E0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3D11126E" w14:textId="7BD92D54" w:rsidR="001A7EB3" w:rsidRDefault="000A3750" w:rsidP="001A7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将(</w:t>
      </w:r>
      <w:r>
        <w:rPr>
          <w:rFonts w:ascii="宋体" w:eastAsia="宋体" w:hAnsi="宋体"/>
        </w:rPr>
        <w:t>8)</w:t>
      </w:r>
      <w:r>
        <w:rPr>
          <w:rFonts w:ascii="宋体" w:eastAsia="宋体" w:hAnsi="宋体" w:hint="eastAsia"/>
        </w:rPr>
        <w:t>、(</w:t>
      </w:r>
      <w:r>
        <w:rPr>
          <w:rFonts w:ascii="宋体" w:eastAsia="宋体" w:hAnsi="宋体"/>
        </w:rPr>
        <w:t>16)</w:t>
      </w:r>
      <w:r>
        <w:rPr>
          <w:rFonts w:ascii="宋体" w:eastAsia="宋体" w:hAnsi="宋体" w:hint="eastAsia"/>
        </w:rPr>
        <w:t>式代入(</w:t>
      </w:r>
      <w:r>
        <w:rPr>
          <w:rFonts w:ascii="宋体" w:eastAsia="宋体" w:hAnsi="宋体"/>
        </w:rPr>
        <w:t>17)</w:t>
      </w:r>
      <w:r>
        <w:rPr>
          <w:rFonts w:ascii="宋体" w:eastAsia="宋体" w:hAnsi="宋体" w:hint="eastAsia"/>
        </w:rPr>
        <w:t>中，得：</w:t>
      </w:r>
    </w:p>
    <w:p w14:paraId="6319BE2F" w14:textId="13F8EAED" w:rsidR="000A3750" w:rsidRDefault="000A3750" w:rsidP="000A3750">
      <w:pPr>
        <w:pStyle w:val="MTDisplayEquation"/>
      </w:pPr>
      <w:r>
        <w:tab/>
      </w:r>
      <w:r w:rsidRPr="000A3750">
        <w:rPr>
          <w:position w:val="-16"/>
        </w:rPr>
        <w:object w:dxaOrig="4200" w:dyaOrig="440" w14:anchorId="32F86B31">
          <v:shape id="_x0000_i1047" type="#_x0000_t75" style="width:210pt;height:22pt" o:ole="">
            <v:imagedata r:id="rId55" o:title=""/>
          </v:shape>
          <o:OLEObject Type="Embed" ProgID="Equation.DSMT4" ShapeID="_x0000_i1047" DrawAspect="Content" ObjectID="_1774556761" r:id="rId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840E0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14:paraId="316839DA" w14:textId="5869CE08" w:rsidR="000A3750" w:rsidRDefault="000A3750" w:rsidP="001A7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如果：</w:t>
      </w:r>
    </w:p>
    <w:p w14:paraId="41BB4DF6" w14:textId="200E8FCA" w:rsidR="000A3750" w:rsidRDefault="000A3750" w:rsidP="000A3750">
      <w:pPr>
        <w:pStyle w:val="MTDisplayEquation"/>
      </w:pPr>
      <w:r>
        <w:tab/>
      </w:r>
      <w:r w:rsidRPr="000A3750">
        <w:rPr>
          <w:position w:val="-26"/>
        </w:rPr>
        <w:object w:dxaOrig="2640" w:dyaOrig="700" w14:anchorId="6870B0D2">
          <v:shape id="_x0000_i1048" type="#_x0000_t75" style="width:132pt;height:34.5pt" o:ole="">
            <v:imagedata r:id="rId57" o:title=""/>
          </v:shape>
          <o:OLEObject Type="Embed" ProgID="Equation.DSMT4" ShapeID="_x0000_i1048" DrawAspect="Content" ObjectID="_1774556762" r:id="rId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840E0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332E3ED3" w14:textId="782E9EFB" w:rsidR="000A3750" w:rsidRDefault="000A3750" w:rsidP="001A7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那么(</w:t>
      </w:r>
      <w:r>
        <w:rPr>
          <w:rFonts w:ascii="宋体" w:eastAsia="宋体" w:hAnsi="宋体"/>
        </w:rPr>
        <w:t>18)</w:t>
      </w:r>
      <w:r>
        <w:rPr>
          <w:rFonts w:ascii="宋体" w:eastAsia="宋体" w:hAnsi="宋体" w:hint="eastAsia"/>
        </w:rPr>
        <w:t>式中得后两项将被消除。</w:t>
      </w:r>
    </w:p>
    <w:p w14:paraId="271E54F5" w14:textId="1683CF1A" w:rsidR="000A3750" w:rsidRDefault="0048520A" w:rsidP="001A7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利用(</w:t>
      </w:r>
      <w:r>
        <w:rPr>
          <w:rFonts w:ascii="宋体" w:eastAsia="宋体" w:hAnsi="宋体"/>
        </w:rPr>
        <w:t>5)~(8)</w:t>
      </w:r>
      <w:r>
        <w:rPr>
          <w:rFonts w:ascii="宋体" w:eastAsia="宋体" w:hAnsi="宋体" w:hint="eastAsia"/>
        </w:rPr>
        <w:t>式，</w:t>
      </w:r>
      <w:r w:rsidR="000A3750">
        <w:rPr>
          <w:rFonts w:ascii="宋体" w:eastAsia="宋体" w:hAnsi="宋体" w:hint="eastAsia"/>
        </w:rPr>
        <w:t>可以将(</w:t>
      </w:r>
      <w:r w:rsidR="000A3750">
        <w:rPr>
          <w:rFonts w:ascii="宋体" w:eastAsia="宋体" w:hAnsi="宋体"/>
        </w:rPr>
        <w:t>19)</w:t>
      </w:r>
      <w:r w:rsidR="000A3750">
        <w:rPr>
          <w:rFonts w:ascii="宋体" w:eastAsia="宋体" w:hAnsi="宋体" w:hint="eastAsia"/>
        </w:rPr>
        <w:t>式</w:t>
      </w:r>
      <w:r>
        <w:rPr>
          <w:rFonts w:ascii="宋体" w:eastAsia="宋体" w:hAnsi="宋体" w:hint="eastAsia"/>
        </w:rPr>
        <w:t>写成如下：</w:t>
      </w:r>
    </w:p>
    <w:p w14:paraId="55F26494" w14:textId="3960E24B" w:rsidR="0048520A" w:rsidRDefault="0048520A" w:rsidP="0048520A">
      <w:pPr>
        <w:pStyle w:val="MTDisplayEquation"/>
      </w:pPr>
      <w:r>
        <w:tab/>
      </w:r>
      <w:r w:rsidRPr="0048520A">
        <w:rPr>
          <w:position w:val="-64"/>
        </w:rPr>
        <w:object w:dxaOrig="3440" w:dyaOrig="1400" w14:anchorId="5B84446F">
          <v:shape id="_x0000_i1049" type="#_x0000_t75" style="width:172.5pt;height:70.5pt" o:ole="">
            <v:imagedata r:id="rId59" o:title=""/>
          </v:shape>
          <o:OLEObject Type="Embed" ProgID="Equation.DSMT4" ShapeID="_x0000_i1049" DrawAspect="Content" ObjectID="_1774556763" r:id="rId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840E0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14:paraId="3E8F7EA9" w14:textId="716D15A2" w:rsidR="0048520A" w:rsidRDefault="0048520A" w:rsidP="001A7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将(</w:t>
      </w:r>
      <w:r>
        <w:rPr>
          <w:rFonts w:ascii="宋体" w:eastAsia="宋体" w:hAnsi="宋体"/>
        </w:rPr>
        <w:t>16)</w:t>
      </w:r>
      <w:r>
        <w:rPr>
          <w:rFonts w:ascii="宋体" w:eastAsia="宋体" w:hAnsi="宋体" w:hint="eastAsia"/>
        </w:rPr>
        <w:t>式代入(</w:t>
      </w:r>
      <w:r>
        <w:rPr>
          <w:rFonts w:ascii="宋体" w:eastAsia="宋体" w:hAnsi="宋体"/>
        </w:rPr>
        <w:t>20)</w:t>
      </w:r>
      <w:r>
        <w:rPr>
          <w:rFonts w:ascii="宋体" w:eastAsia="宋体" w:hAnsi="宋体" w:hint="eastAsia"/>
        </w:rPr>
        <w:t>式，得：</w:t>
      </w:r>
    </w:p>
    <w:p w14:paraId="3E78DECE" w14:textId="3D90805D" w:rsidR="0048520A" w:rsidRDefault="0048520A" w:rsidP="0048520A">
      <w:pPr>
        <w:pStyle w:val="MTDisplayEquation"/>
      </w:pPr>
      <w:r>
        <w:tab/>
      </w:r>
      <w:r w:rsidRPr="0048520A">
        <w:rPr>
          <w:position w:val="-12"/>
        </w:rPr>
        <w:object w:dxaOrig="1840" w:dyaOrig="380" w14:anchorId="5CB1224B">
          <v:shape id="_x0000_i1050" type="#_x0000_t75" style="width:92pt;height:19.5pt" o:ole="">
            <v:imagedata r:id="rId61" o:title=""/>
          </v:shape>
          <o:OLEObject Type="Embed" ProgID="Equation.DSMT4" ShapeID="_x0000_i1050" DrawAspect="Content" ObjectID="_1774556764" r:id="rId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840E0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14:paraId="6061A449" w14:textId="7A33FB67" w:rsidR="0048520A" w:rsidRDefault="00016AC6" w:rsidP="001A7EB3">
      <w:pPr>
        <w:rPr>
          <w:rFonts w:ascii="宋体" w:eastAsia="宋体" w:hAnsi="宋体"/>
          <w:b/>
          <w:bCs/>
        </w:rPr>
      </w:pPr>
      <w:r w:rsidRPr="00016AC6">
        <w:rPr>
          <w:rFonts w:ascii="宋体" w:eastAsia="宋体" w:hAnsi="宋体" w:hint="eastAsia"/>
          <w:b/>
          <w:bCs/>
        </w:rPr>
        <w:t>但由于</w:t>
      </w:r>
      <w:r>
        <w:rPr>
          <w:rFonts w:ascii="宋体" w:eastAsia="宋体" w:hAnsi="宋体" w:hint="eastAsia"/>
          <w:b/>
          <w:bCs/>
        </w:rPr>
        <w:t>后向</w:t>
      </w:r>
      <w:r w:rsidRPr="00016AC6">
        <w:rPr>
          <w:rFonts w:ascii="宋体" w:eastAsia="宋体" w:hAnsi="宋体" w:hint="eastAsia"/>
          <w:b/>
          <w:bCs/>
        </w:rPr>
        <w:t>补偿项存</w:t>
      </w:r>
      <w:r>
        <w:rPr>
          <w:rFonts w:ascii="宋体" w:eastAsia="宋体" w:hAnsi="宋体" w:hint="eastAsia"/>
          <w:b/>
          <w:bCs/>
        </w:rPr>
        <w:t>在</w:t>
      </w:r>
      <w:r w:rsidRPr="00016AC6">
        <w:rPr>
          <w:rFonts w:ascii="宋体" w:eastAsia="宋体" w:hAnsi="宋体" w:hint="eastAsia"/>
          <w:b/>
          <w:bCs/>
        </w:rPr>
        <w:t>，该方法不可避免地将能量注入到遥操作系统中。</w:t>
      </w:r>
      <w:r w:rsidR="002D1DA5" w:rsidRPr="002D1DA5">
        <w:rPr>
          <w:rFonts w:ascii="宋体" w:eastAsia="宋体" w:hAnsi="宋体" w:hint="eastAsia"/>
          <w:b/>
          <w:bCs/>
        </w:rPr>
        <w:t>因此，引入能量</w:t>
      </w:r>
      <w:r w:rsidR="002D1DA5">
        <w:rPr>
          <w:rFonts w:ascii="宋体" w:eastAsia="宋体" w:hAnsi="宋体" w:hint="eastAsia"/>
          <w:b/>
          <w:bCs/>
        </w:rPr>
        <w:t>库</w:t>
      </w:r>
      <w:r w:rsidR="002D1DA5" w:rsidRPr="002D1DA5">
        <w:rPr>
          <w:rFonts w:ascii="宋体" w:eastAsia="宋体" w:hAnsi="宋体" w:hint="eastAsia"/>
          <w:b/>
          <w:bCs/>
        </w:rPr>
        <w:t>来跟踪主</w:t>
      </w:r>
      <w:r w:rsidR="002D1DA5">
        <w:rPr>
          <w:rFonts w:ascii="宋体" w:eastAsia="宋体" w:hAnsi="宋体" w:hint="eastAsia"/>
          <w:b/>
          <w:bCs/>
        </w:rPr>
        <w:t>端</w:t>
      </w:r>
      <w:r w:rsidR="002D1DA5" w:rsidRPr="002D1DA5">
        <w:rPr>
          <w:rFonts w:ascii="宋体" w:eastAsia="宋体" w:hAnsi="宋体" w:hint="eastAsia"/>
          <w:b/>
          <w:bCs/>
        </w:rPr>
        <w:t>消耗了多少净能量</w:t>
      </w:r>
      <w:r w:rsidR="002D1DA5">
        <w:rPr>
          <w:rFonts w:ascii="宋体" w:eastAsia="宋体" w:hAnsi="宋体" w:hint="eastAsia"/>
          <w:b/>
          <w:bCs/>
        </w:rPr>
        <w:t>。</w:t>
      </w:r>
      <w:r w:rsidR="002D1DA5" w:rsidRPr="002D1DA5">
        <w:rPr>
          <w:rFonts w:ascii="宋体" w:eastAsia="宋体" w:hAnsi="宋体" w:hint="eastAsia"/>
        </w:rPr>
        <w:t>能量</w:t>
      </w:r>
      <w:r w:rsidR="002D1DA5">
        <w:rPr>
          <w:rFonts w:ascii="宋体" w:eastAsia="宋体" w:hAnsi="宋体" w:hint="eastAsia"/>
        </w:rPr>
        <w:t>库</w:t>
      </w:r>
      <w:r w:rsidR="002D1DA5" w:rsidRPr="002D1DA5">
        <w:rPr>
          <w:rFonts w:ascii="宋体" w:eastAsia="宋体" w:hAnsi="宋体" w:hint="eastAsia"/>
        </w:rPr>
        <w:t>定义为</w:t>
      </w:r>
      <w:r w:rsidR="002D1DA5">
        <w:rPr>
          <w:rFonts w:ascii="宋体" w:eastAsia="宋体" w:hAnsi="宋体" w:hint="eastAsia"/>
          <w:b/>
          <w:bCs/>
        </w:rPr>
        <w:t>：</w:t>
      </w:r>
    </w:p>
    <w:p w14:paraId="41BF31CA" w14:textId="78328C16" w:rsidR="002D1DA5" w:rsidRDefault="002D1DA5" w:rsidP="002D1DA5">
      <w:pPr>
        <w:pStyle w:val="MTDisplayEquation"/>
      </w:pPr>
      <w:r>
        <w:tab/>
      </w:r>
      <w:r w:rsidRPr="002D1DA5">
        <w:rPr>
          <w:position w:val="-18"/>
        </w:rPr>
        <w:object w:dxaOrig="3000" w:dyaOrig="520" w14:anchorId="36809F2A">
          <v:shape id="_x0000_i1051" type="#_x0000_t75" style="width:149.5pt;height:25.5pt" o:ole="">
            <v:imagedata r:id="rId63" o:title=""/>
          </v:shape>
          <o:OLEObject Type="Embed" ProgID="Equation.DSMT4" ShapeID="_x0000_i1051" DrawAspect="Content" ObjectID="_1774556765" r:id="rId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840E0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14:paraId="40E4DB52" w14:textId="6D874C1B" w:rsidR="002D1DA5" w:rsidRDefault="002D1DA5" w:rsidP="001A7EB3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后向波补偿项为：</w:t>
      </w:r>
    </w:p>
    <w:p w14:paraId="0966C601" w14:textId="208628CC" w:rsidR="002D1DA5" w:rsidRDefault="002D1DA5" w:rsidP="002D1DA5">
      <w:pPr>
        <w:pStyle w:val="MTDisplayEquation"/>
      </w:pPr>
      <w:r>
        <w:tab/>
      </w:r>
      <w:r w:rsidR="00B43802" w:rsidRPr="002D1DA5">
        <w:rPr>
          <w:position w:val="-14"/>
        </w:rPr>
        <w:object w:dxaOrig="3700" w:dyaOrig="400" w14:anchorId="79E2FAE9">
          <v:shape id="_x0000_i1052" type="#_x0000_t75" style="width:184pt;height:20pt" o:ole="">
            <v:imagedata r:id="rId65" o:title=""/>
          </v:shape>
          <o:OLEObject Type="Embed" ProgID="Equation.DSMT4" ShapeID="_x0000_i1052" DrawAspect="Content" ObjectID="_1774556766" r:id="rId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840E0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0559E7F7" w14:textId="60EBA03A" w:rsidR="00BA3C63" w:rsidRDefault="00B43802" w:rsidP="001A7EB3">
      <w:pPr>
        <w:rPr>
          <w:rFonts w:ascii="宋体" w:eastAsia="宋体" w:hAnsi="宋体"/>
        </w:rPr>
      </w:pPr>
      <w:r w:rsidRPr="00BA3C63">
        <w:rPr>
          <w:rFonts w:ascii="宋体" w:eastAsia="宋体" w:hAnsi="宋体" w:hint="eastAsia"/>
        </w:rPr>
        <w:t>其中，</w:t>
      </w:r>
      <w:r w:rsidRPr="00BA3C63">
        <w:rPr>
          <w:rFonts w:ascii="宋体" w:eastAsia="宋体" w:hAnsi="宋体"/>
          <w:position w:val="-10"/>
        </w:rPr>
        <w:object w:dxaOrig="180" w:dyaOrig="260" w14:anchorId="0C38D810">
          <v:shape id="_x0000_i1053" type="#_x0000_t75" style="width:9.5pt;height:13.5pt" o:ole="">
            <v:imagedata r:id="rId67" o:title=""/>
          </v:shape>
          <o:OLEObject Type="Embed" ProgID="Equation.DSMT4" ShapeID="_x0000_i1053" DrawAspect="Content" ObjectID="_1774556767" r:id="rId68"/>
        </w:object>
      </w:r>
      <w:r w:rsidRPr="00BA3C63">
        <w:rPr>
          <w:rFonts w:ascii="宋体" w:eastAsia="宋体" w:hAnsi="宋体" w:hint="eastAsia"/>
        </w:rPr>
        <w:t>和</w:t>
      </w:r>
      <w:r w:rsidRPr="00BA3C63">
        <w:rPr>
          <w:rFonts w:ascii="宋体" w:eastAsia="宋体" w:hAnsi="宋体"/>
          <w:position w:val="-6"/>
        </w:rPr>
        <w:object w:dxaOrig="200" w:dyaOrig="279" w14:anchorId="7F1A1D52">
          <v:shape id="_x0000_i1054" type="#_x0000_t75" style="width:10pt;height:13.5pt" o:ole="">
            <v:imagedata r:id="rId69" o:title=""/>
          </v:shape>
          <o:OLEObject Type="Embed" ProgID="Equation.DSMT4" ShapeID="_x0000_i1054" DrawAspect="Content" ObjectID="_1774556768" r:id="rId70"/>
        </w:object>
      </w:r>
      <w:r w:rsidRPr="00BA3C63">
        <w:rPr>
          <w:rFonts w:ascii="宋体" w:eastAsia="宋体" w:hAnsi="宋体" w:hint="eastAsia"/>
        </w:rPr>
        <w:t>是用来调节补偿项速度的正常数，*表示卷积。</w:t>
      </w:r>
      <w:r w:rsidR="004D3DC9" w:rsidRPr="00BA3C63">
        <w:rPr>
          <w:rFonts w:ascii="宋体" w:eastAsia="宋体" w:hAnsi="宋体" w:hint="eastAsia"/>
        </w:rPr>
        <w:t>当能量库为零时，(</w:t>
      </w:r>
      <w:r w:rsidR="004D3DC9" w:rsidRPr="00BA3C63">
        <w:rPr>
          <w:rFonts w:ascii="宋体" w:eastAsia="宋体" w:hAnsi="宋体"/>
        </w:rPr>
        <w:t>23)</w:t>
      </w:r>
      <w:r w:rsidR="004D3DC9" w:rsidRPr="00BA3C63">
        <w:rPr>
          <w:rFonts w:ascii="宋体" w:eastAsia="宋体" w:hAnsi="宋体" w:hint="eastAsia"/>
        </w:rPr>
        <w:t>式中括号里的项可以通过抑制补偿波变量的方式确保系统的无源性。</w:t>
      </w:r>
    </w:p>
    <w:p w14:paraId="12A81DEE" w14:textId="77777777" w:rsidR="00BA3C63" w:rsidRDefault="00BA3C63" w:rsidP="001A7EB3">
      <w:pPr>
        <w:rPr>
          <w:rFonts w:ascii="宋体" w:eastAsia="宋体" w:hAnsi="宋体"/>
        </w:rPr>
      </w:pPr>
    </w:p>
    <w:p w14:paraId="4271204A" w14:textId="77777777" w:rsidR="00BA3C63" w:rsidRDefault="00BA3C63" w:rsidP="001A7EB3">
      <w:pPr>
        <w:rPr>
          <w:rFonts w:ascii="宋体" w:eastAsia="宋体" w:hAnsi="宋体"/>
        </w:rPr>
      </w:pPr>
    </w:p>
    <w:p w14:paraId="0EF885E0" w14:textId="77777777" w:rsidR="00BA3C63" w:rsidRDefault="00BA3C63" w:rsidP="001A7EB3">
      <w:pPr>
        <w:rPr>
          <w:rFonts w:ascii="宋体" w:eastAsia="宋体" w:hAnsi="宋体"/>
        </w:rPr>
      </w:pPr>
    </w:p>
    <w:p w14:paraId="5014F5FA" w14:textId="77777777" w:rsidR="00BA3C63" w:rsidRDefault="00BA3C63" w:rsidP="001A7EB3">
      <w:pPr>
        <w:rPr>
          <w:rFonts w:ascii="宋体" w:eastAsia="宋体" w:hAnsi="宋体"/>
        </w:rPr>
      </w:pPr>
    </w:p>
    <w:p w14:paraId="1E6E96F9" w14:textId="77777777" w:rsidR="008C0AC4" w:rsidRDefault="008C0AC4" w:rsidP="001A7EB3">
      <w:pPr>
        <w:rPr>
          <w:rFonts w:ascii="宋体" w:eastAsia="宋体" w:hAnsi="宋体"/>
        </w:rPr>
      </w:pPr>
    </w:p>
    <w:p w14:paraId="6078B04A" w14:textId="3455CB2B" w:rsidR="008C0AC4" w:rsidRDefault="008C0AC4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6A822E25" w14:textId="77777777" w:rsidR="008C0AC4" w:rsidRDefault="008C0AC4" w:rsidP="00CC7289">
      <w:pPr>
        <w:pageBreakBefore/>
        <w:jc w:val="center"/>
        <w:rPr>
          <w:rFonts w:ascii="宋体" w:eastAsia="宋体" w:hAnsi="宋体"/>
          <w:b/>
          <w:bCs/>
          <w:sz w:val="28"/>
          <w:szCs w:val="28"/>
        </w:rPr>
      </w:pPr>
      <w:r w:rsidRPr="008C0AC4">
        <w:rPr>
          <w:rFonts w:ascii="宋体" w:eastAsia="宋体" w:hAnsi="宋体" w:hint="eastAsia"/>
          <w:b/>
          <w:bCs/>
          <w:sz w:val="28"/>
          <w:szCs w:val="28"/>
        </w:rPr>
        <w:lastRenderedPageBreak/>
        <w:t>位置误差校正</w:t>
      </w:r>
    </w:p>
    <w:p w14:paraId="5A5FF6AE" w14:textId="31CEBF4C" w:rsidR="008C0AC4" w:rsidRPr="00D07054" w:rsidRDefault="008C0AC4" w:rsidP="008C0AC4">
      <w:pPr>
        <w:jc w:val="center"/>
        <w:rPr>
          <w:rFonts w:ascii="宋体" w:eastAsia="宋体" w:hAnsi="宋体"/>
          <w:b/>
          <w:bCs/>
          <w:szCs w:val="21"/>
        </w:rPr>
      </w:pPr>
      <w:r w:rsidRPr="00D07054">
        <w:rPr>
          <w:rFonts w:ascii="宋体" w:eastAsia="宋体" w:hAnsi="宋体"/>
          <w:b/>
          <w:bCs/>
          <w:szCs w:val="21"/>
        </w:rPr>
        <w:t>Internet-Based Teleoperation Using Wave Variables and Correction of Position Error</w:t>
      </w:r>
      <w:r w:rsidR="00DF7C03">
        <w:rPr>
          <w:rFonts w:ascii="宋体" w:eastAsia="宋体" w:hAnsi="宋体"/>
          <w:b/>
          <w:bCs/>
          <w:szCs w:val="21"/>
        </w:rPr>
        <w:t xml:space="preserve"> 2016</w:t>
      </w:r>
    </w:p>
    <w:p w14:paraId="2DA7D747" w14:textId="6C189163" w:rsidR="008C0AC4" w:rsidRDefault="0079292B" w:rsidP="001A7EB3">
      <w:pPr>
        <w:rPr>
          <w:rFonts w:ascii="宋体" w:eastAsia="宋体" w:hAnsi="宋体"/>
        </w:rPr>
      </w:pPr>
      <w:r w:rsidRPr="0079292B">
        <w:rPr>
          <w:rFonts w:ascii="宋体" w:eastAsia="宋体" w:hAnsi="宋体"/>
          <w:noProof/>
        </w:rPr>
        <w:drawing>
          <wp:inline distT="0" distB="0" distL="0" distR="0" wp14:anchorId="058E6773" wp14:editId="60AA96C5">
            <wp:extent cx="5274310" cy="2685415"/>
            <wp:effectExtent l="0" t="0" r="2540" b="635"/>
            <wp:docPr id="1515387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8775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0D56" w14:textId="1AF05B97" w:rsidR="009523BC" w:rsidRDefault="009523BC" w:rsidP="009523BC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011</w:t>
      </w:r>
      <w:r>
        <w:rPr>
          <w:rFonts w:ascii="宋体" w:eastAsia="宋体" w:hAnsi="宋体" w:hint="eastAsia"/>
        </w:rPr>
        <w:t>波变量框架</w:t>
      </w:r>
    </w:p>
    <w:p w14:paraId="603723F1" w14:textId="77777777" w:rsidR="008C0AC4" w:rsidRDefault="008C0AC4" w:rsidP="001A7EB3">
      <w:pPr>
        <w:rPr>
          <w:rFonts w:ascii="宋体" w:eastAsia="宋体" w:hAnsi="宋体"/>
        </w:rPr>
      </w:pPr>
    </w:p>
    <w:p w14:paraId="218537E7" w14:textId="25737692" w:rsidR="008C0AC4" w:rsidRDefault="0079292B" w:rsidP="0079292B">
      <w:pPr>
        <w:pStyle w:val="MTDisplayEquation"/>
      </w:pPr>
      <w:r>
        <w:tab/>
      </w:r>
      <w:r w:rsidRPr="0079292B">
        <w:rPr>
          <w:position w:val="-14"/>
        </w:rPr>
        <w:object w:dxaOrig="3300" w:dyaOrig="400" w14:anchorId="37E934EB">
          <v:shape id="_x0000_i1055" type="#_x0000_t75" style="width:164.5pt;height:20pt" o:ole="">
            <v:imagedata r:id="rId72" o:title=""/>
          </v:shape>
          <o:OLEObject Type="Embed" ProgID="Equation.DSMT4" ShapeID="_x0000_i1055" DrawAspect="Content" ObjectID="_1774556769" r:id="rId7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840E0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69512B6B" w14:textId="3EFE820D" w:rsidR="0079292B" w:rsidRPr="0079292B" w:rsidRDefault="0079292B" w:rsidP="0079292B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79292B">
        <w:rPr>
          <w:position w:val="-12"/>
        </w:rPr>
        <w:object w:dxaOrig="660" w:dyaOrig="360" w14:anchorId="60BC6DA8">
          <v:shape id="_x0000_i1056" type="#_x0000_t75" style="width:32.5pt;height:18pt" o:ole="">
            <v:imagedata r:id="rId74" o:title=""/>
          </v:shape>
          <o:OLEObject Type="Embed" ProgID="Equation.DSMT4" ShapeID="_x0000_i1056" DrawAspect="Content" ObjectID="_1774556770" r:id="rId75"/>
        </w:object>
      </w:r>
      <w:r w:rsidRPr="0079292B">
        <w:rPr>
          <w:rFonts w:ascii="宋体" w:eastAsia="宋体" w:hAnsi="宋体" w:hint="eastAsia"/>
        </w:rPr>
        <w:t>为正常数，用来调节校正的速度</w:t>
      </w:r>
    </w:p>
    <w:p w14:paraId="25FA941E" w14:textId="3A8632A8" w:rsidR="0079292B" w:rsidRDefault="0079292B" w:rsidP="0079292B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79292B">
        <w:rPr>
          <w:rFonts w:ascii="宋体" w:eastAsia="宋体" w:hAnsi="宋体"/>
          <w:position w:val="-12"/>
        </w:rPr>
        <w:object w:dxaOrig="560" w:dyaOrig="360" w14:anchorId="08EEF71E">
          <v:shape id="_x0000_i1057" type="#_x0000_t75" style="width:28.5pt;height:18pt" o:ole="">
            <v:imagedata r:id="rId76" o:title=""/>
          </v:shape>
          <o:OLEObject Type="Embed" ProgID="Equation.DSMT4" ShapeID="_x0000_i1057" DrawAspect="Content" ObjectID="_1774556771" r:id="rId77"/>
        </w:object>
      </w:r>
      <w:r>
        <w:rPr>
          <w:rFonts w:ascii="宋体" w:eastAsia="宋体" w:hAnsi="宋体" w:hint="eastAsia"/>
        </w:rPr>
        <w:t>为能量库</w:t>
      </w:r>
      <w:r w:rsidR="00B672B4">
        <w:rPr>
          <w:rFonts w:ascii="宋体" w:eastAsia="宋体" w:hAnsi="宋体" w:hint="eastAsia"/>
        </w:rPr>
        <w:t>，考虑从端消耗的能量</w:t>
      </w:r>
    </w:p>
    <w:p w14:paraId="6F9A1EA8" w14:textId="0BD0ACEF" w:rsidR="00B672B4" w:rsidRDefault="00B672B4" w:rsidP="00E840E0">
      <w:pPr>
        <w:pStyle w:val="a7"/>
        <w:ind w:left="360" w:firstLineChars="0" w:firstLine="0"/>
        <w:jc w:val="center"/>
        <w:rPr>
          <w:rFonts w:ascii="宋体" w:eastAsia="宋体" w:hAnsi="宋体"/>
        </w:rPr>
      </w:pPr>
      <w:r w:rsidRPr="00B672B4">
        <w:rPr>
          <w:rFonts w:ascii="宋体" w:eastAsia="宋体" w:hAnsi="宋体"/>
          <w:position w:val="-18"/>
        </w:rPr>
        <w:object w:dxaOrig="2860" w:dyaOrig="520" w14:anchorId="2BD39420">
          <v:shape id="_x0000_i1058" type="#_x0000_t75" style="width:142.5pt;height:25.5pt" o:ole="">
            <v:imagedata r:id="rId78" o:title=""/>
          </v:shape>
          <o:OLEObject Type="Embed" ProgID="Equation.DSMT4" ShapeID="_x0000_i1058" DrawAspect="Content" ObjectID="_1774556772" r:id="rId79"/>
        </w:object>
      </w:r>
    </w:p>
    <w:p w14:paraId="798006E3" w14:textId="5C872587" w:rsidR="0079292B" w:rsidRPr="0079292B" w:rsidRDefault="0079292B" w:rsidP="0079292B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584AD6">
        <w:rPr>
          <w:position w:val="-14"/>
        </w:rPr>
        <w:object w:dxaOrig="639" w:dyaOrig="380" w14:anchorId="454BD4B9">
          <v:shape id="_x0000_i1059" type="#_x0000_t75" style="width:31.5pt;height:19.5pt" o:ole="">
            <v:imagedata r:id="rId80" o:title=""/>
          </v:shape>
          <o:OLEObject Type="Embed" ProgID="Equation.DSMT4" ShapeID="_x0000_i1059" DrawAspect="Content" ObjectID="_1774556773" r:id="rId81"/>
        </w:object>
      </w:r>
      <w:r>
        <w:rPr>
          <w:rFonts w:hint="eastAsia"/>
        </w:rPr>
        <w:t>为“d</w:t>
      </w:r>
      <w:r>
        <w:t>istance-to-go</w:t>
      </w:r>
      <w:r>
        <w:rPr>
          <w:rFonts w:hint="eastAsia"/>
        </w:rPr>
        <w:t>”</w:t>
      </w:r>
    </w:p>
    <w:p w14:paraId="732CF7F2" w14:textId="0A388BED" w:rsidR="0079292B" w:rsidRDefault="00B672B4" w:rsidP="00B672B4">
      <w:pPr>
        <w:jc w:val="center"/>
        <w:rPr>
          <w:rFonts w:ascii="宋体" w:eastAsia="宋体" w:hAnsi="宋体"/>
        </w:rPr>
      </w:pPr>
      <w:r w:rsidRPr="0079292B">
        <w:rPr>
          <w:rFonts w:ascii="宋体" w:eastAsia="宋体" w:hAnsi="宋体"/>
          <w:position w:val="-18"/>
        </w:rPr>
        <w:object w:dxaOrig="2880" w:dyaOrig="520" w14:anchorId="485568FA">
          <v:shape id="_x0000_i1060" type="#_x0000_t75" style="width:2in;height:25.5pt" o:ole="">
            <v:imagedata r:id="rId82" o:title=""/>
          </v:shape>
          <o:OLEObject Type="Embed" ProgID="Equation.DSMT4" ShapeID="_x0000_i1060" DrawAspect="Content" ObjectID="_1774556774" r:id="rId83"/>
        </w:object>
      </w:r>
    </w:p>
    <w:p w14:paraId="588262E3" w14:textId="2EC0227E" w:rsidR="00B672B4" w:rsidRPr="00B672B4" w:rsidRDefault="00B672B4" w:rsidP="00B672B4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B672B4">
        <w:rPr>
          <w:position w:val="-12"/>
        </w:rPr>
        <w:object w:dxaOrig="279" w:dyaOrig="360" w14:anchorId="6F5CC934">
          <v:shape id="_x0000_i1061" type="#_x0000_t75" style="width:13.5pt;height:18pt" o:ole="">
            <v:imagedata r:id="rId84" o:title=""/>
          </v:shape>
          <o:OLEObject Type="Embed" ProgID="Equation.DSMT4" ShapeID="_x0000_i1061" DrawAspect="Content" ObjectID="_1774556775" r:id="rId85"/>
        </w:object>
      </w:r>
      <w:r>
        <w:rPr>
          <w:rFonts w:hint="eastAsia"/>
        </w:rPr>
        <w:t>为闭环的总时延</w:t>
      </w:r>
    </w:p>
    <w:p w14:paraId="7A52091A" w14:textId="1DED7743" w:rsidR="00B672B4" w:rsidRPr="00B672B4" w:rsidRDefault="00B672B4" w:rsidP="00B672B4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B672B4">
        <w:rPr>
          <w:position w:val="-28"/>
        </w:rPr>
        <w:object w:dxaOrig="1040" w:dyaOrig="660" w14:anchorId="49EC7F15">
          <v:shape id="_x0000_i1062" type="#_x0000_t75" style="width:52pt;height:32.5pt" o:ole="">
            <v:imagedata r:id="rId86" o:title=""/>
          </v:shape>
          <o:OLEObject Type="Embed" ProgID="Equation.DSMT4" ShapeID="_x0000_i1062" DrawAspect="Content" ObjectID="_1774556776" r:id="rId87"/>
        </w:object>
      </w:r>
      <w:r>
        <w:rPr>
          <w:rFonts w:hint="eastAsia"/>
        </w:rPr>
        <w:t>，</w:t>
      </w:r>
      <w:r w:rsidRPr="00584AD6">
        <w:rPr>
          <w:position w:val="-6"/>
        </w:rPr>
        <w:object w:dxaOrig="200" w:dyaOrig="279" w14:anchorId="57DBE70E">
          <v:shape id="_x0000_i1063" type="#_x0000_t75" style="width:10pt;height:13.5pt" o:ole="">
            <v:imagedata r:id="rId88" o:title=""/>
          </v:shape>
          <o:OLEObject Type="Embed" ProgID="Equation.DSMT4" ShapeID="_x0000_i1063" DrawAspect="Content" ObjectID="_1774556777" r:id="rId89"/>
        </w:object>
      </w:r>
      <w:r>
        <w:rPr>
          <w:rFonts w:hint="eastAsia"/>
        </w:rPr>
        <w:t>为波阻抗</w:t>
      </w:r>
    </w:p>
    <w:p w14:paraId="1F3CFAA3" w14:textId="77777777" w:rsidR="0079292B" w:rsidRDefault="0079292B" w:rsidP="001A7EB3">
      <w:pPr>
        <w:rPr>
          <w:rFonts w:ascii="宋体" w:eastAsia="宋体" w:hAnsi="宋体"/>
        </w:rPr>
      </w:pPr>
    </w:p>
    <w:p w14:paraId="60B9E40F" w14:textId="77777777" w:rsidR="0079292B" w:rsidRDefault="0079292B" w:rsidP="001A7EB3">
      <w:pPr>
        <w:rPr>
          <w:rFonts w:ascii="宋体" w:eastAsia="宋体" w:hAnsi="宋体"/>
        </w:rPr>
      </w:pPr>
    </w:p>
    <w:p w14:paraId="7D15C533" w14:textId="77777777" w:rsidR="00DF7C03" w:rsidRDefault="00DF7C03" w:rsidP="001A7EB3">
      <w:pPr>
        <w:rPr>
          <w:rFonts w:ascii="宋体" w:eastAsia="宋体" w:hAnsi="宋体"/>
        </w:rPr>
      </w:pPr>
    </w:p>
    <w:p w14:paraId="4227DFAF" w14:textId="77777777" w:rsidR="00DF7C03" w:rsidRDefault="00DF7C03" w:rsidP="001A7EB3">
      <w:pPr>
        <w:rPr>
          <w:rFonts w:ascii="宋体" w:eastAsia="宋体" w:hAnsi="宋体"/>
        </w:rPr>
      </w:pPr>
    </w:p>
    <w:p w14:paraId="507E30AE" w14:textId="0CC425CD" w:rsidR="00DF7C03" w:rsidRDefault="00DF7C03" w:rsidP="001A7EB3">
      <w:pPr>
        <w:rPr>
          <w:rFonts w:ascii="宋体" w:eastAsia="宋体" w:hAnsi="宋体"/>
        </w:rPr>
      </w:pPr>
    </w:p>
    <w:p w14:paraId="5F1C4610" w14:textId="77777777" w:rsidR="00DF7C03" w:rsidRDefault="00DF7C03" w:rsidP="001A7EB3">
      <w:pPr>
        <w:rPr>
          <w:rFonts w:ascii="宋体" w:eastAsia="宋体" w:hAnsi="宋体"/>
        </w:rPr>
      </w:pPr>
    </w:p>
    <w:p w14:paraId="7EC47978" w14:textId="0E5AA659" w:rsidR="00DF7C03" w:rsidRPr="00DF7C03" w:rsidRDefault="00DF7C03" w:rsidP="0048267D">
      <w:pPr>
        <w:pageBreakBefore/>
        <w:jc w:val="center"/>
        <w:rPr>
          <w:rFonts w:ascii="宋体" w:eastAsia="宋体" w:hAnsi="宋体"/>
          <w:b/>
          <w:bCs/>
          <w:sz w:val="28"/>
          <w:szCs w:val="28"/>
        </w:rPr>
      </w:pPr>
      <w:r w:rsidRPr="00DF7C03">
        <w:rPr>
          <w:rFonts w:ascii="宋体" w:eastAsia="宋体" w:hAnsi="宋体" w:hint="eastAsia"/>
          <w:b/>
          <w:bCs/>
          <w:sz w:val="28"/>
          <w:szCs w:val="28"/>
        </w:rPr>
        <w:lastRenderedPageBreak/>
        <w:t>直接位置漂移校正</w:t>
      </w:r>
    </w:p>
    <w:p w14:paraId="7C9E5911" w14:textId="29E9076F" w:rsidR="00DF7C03" w:rsidRPr="00DF7C03" w:rsidRDefault="00DF7C03" w:rsidP="00DF7C03">
      <w:pPr>
        <w:jc w:val="center"/>
        <w:rPr>
          <w:rFonts w:ascii="宋体" w:eastAsia="宋体" w:hAnsi="宋体"/>
          <w:b/>
          <w:bCs/>
        </w:rPr>
      </w:pPr>
      <w:r w:rsidRPr="00DF7C03">
        <w:rPr>
          <w:rFonts w:ascii="宋体" w:eastAsia="宋体" w:hAnsi="宋体"/>
          <w:b/>
          <w:bCs/>
        </w:rPr>
        <w:t>Internet-Based Bilateral Teleoperation Based on Wave Variable With Adaptive Predictor and Direct Drift Control</w:t>
      </w:r>
      <w:r>
        <w:rPr>
          <w:rFonts w:ascii="宋体" w:eastAsia="宋体" w:hAnsi="宋体"/>
          <w:b/>
          <w:bCs/>
        </w:rPr>
        <w:t xml:space="preserve"> 2006</w:t>
      </w:r>
    </w:p>
    <w:p w14:paraId="7C1FC895" w14:textId="77777777" w:rsidR="0079292B" w:rsidRDefault="0079292B" w:rsidP="001A7EB3">
      <w:pPr>
        <w:rPr>
          <w:rFonts w:ascii="宋体" w:eastAsia="宋体" w:hAnsi="宋体"/>
        </w:rPr>
      </w:pPr>
    </w:p>
    <w:p w14:paraId="79D2BEDC" w14:textId="611B5598" w:rsidR="00DF7C03" w:rsidRDefault="00E840E0" w:rsidP="001A7EB3">
      <w:pPr>
        <w:rPr>
          <w:rFonts w:ascii="宋体" w:eastAsia="宋体" w:hAnsi="宋体"/>
        </w:rPr>
      </w:pPr>
      <w:r w:rsidRPr="00E840E0">
        <w:rPr>
          <w:rFonts w:ascii="宋体" w:eastAsia="宋体" w:hAnsi="宋体"/>
          <w:noProof/>
        </w:rPr>
        <w:drawing>
          <wp:inline distT="0" distB="0" distL="0" distR="0" wp14:anchorId="70AF8A26" wp14:editId="72EA283B">
            <wp:extent cx="5274310" cy="2513330"/>
            <wp:effectExtent l="0" t="0" r="2540" b="1270"/>
            <wp:docPr id="402207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0779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7ECA" w14:textId="77777777" w:rsidR="00DF7C03" w:rsidRDefault="00DF7C03" w:rsidP="001A7EB3">
      <w:pPr>
        <w:rPr>
          <w:rFonts w:ascii="宋体" w:eastAsia="宋体" w:hAnsi="宋体"/>
        </w:rPr>
      </w:pPr>
    </w:p>
    <w:p w14:paraId="7CDF3120" w14:textId="77777777" w:rsidR="00DF7C03" w:rsidRDefault="00DF7C03" w:rsidP="001A7EB3">
      <w:pPr>
        <w:rPr>
          <w:rFonts w:ascii="宋体" w:eastAsia="宋体" w:hAnsi="宋体"/>
        </w:rPr>
      </w:pPr>
    </w:p>
    <w:p w14:paraId="21E3FC04" w14:textId="5CA2021A" w:rsidR="00E840E0" w:rsidRDefault="00E840E0" w:rsidP="001A7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考虑一个能量库，用来记录从端消耗了多少净能量：</w:t>
      </w:r>
    </w:p>
    <w:p w14:paraId="36282768" w14:textId="553068A0" w:rsidR="00E840E0" w:rsidRDefault="00E840E0" w:rsidP="00E840E0">
      <w:pPr>
        <w:pStyle w:val="MTDisplayEquation"/>
      </w:pPr>
      <w:r>
        <w:tab/>
      </w:r>
      <w:r w:rsidRPr="00E840E0">
        <w:rPr>
          <w:position w:val="-18"/>
        </w:rPr>
        <w:object w:dxaOrig="2640" w:dyaOrig="520" w14:anchorId="4A8CB448">
          <v:shape id="_x0000_i1064" type="#_x0000_t75" style="width:132pt;height:25.5pt" o:ole="">
            <v:imagedata r:id="rId91" o:title=""/>
          </v:shape>
          <o:OLEObject Type="Embed" ProgID="Equation.DSMT4" ShapeID="_x0000_i1064" DrawAspect="Content" ObjectID="_1774556778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5AAA4500" w14:textId="3FD1A28A" w:rsidR="00E840E0" w:rsidRDefault="00E840E0" w:rsidP="001A7E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那么校正项由如下公式计算:</w:t>
      </w:r>
    </w:p>
    <w:p w14:paraId="39190FF9" w14:textId="74138BE4" w:rsidR="00E840E0" w:rsidRDefault="00E840E0" w:rsidP="00E840E0">
      <w:pPr>
        <w:pStyle w:val="MTDisplayEquation"/>
      </w:pPr>
      <w:r>
        <w:tab/>
      </w:r>
      <w:r w:rsidRPr="00E840E0">
        <w:rPr>
          <w:position w:val="-24"/>
        </w:rPr>
        <w:object w:dxaOrig="4599" w:dyaOrig="680" w14:anchorId="22D509FA">
          <v:shape id="_x0000_i1065" type="#_x0000_t75" style="width:230pt;height:34pt" o:ole="">
            <v:imagedata r:id="rId93" o:title=""/>
          </v:shape>
          <o:OLEObject Type="Embed" ProgID="Equation.DSMT4" ShapeID="_x0000_i1065" DrawAspect="Content" ObjectID="_1774556779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14:paraId="409B3150" w14:textId="4111A814" w:rsidR="00E840E0" w:rsidRPr="00E840E0" w:rsidRDefault="00E840E0" w:rsidP="00E840E0">
      <w:r>
        <w:rPr>
          <w:rFonts w:hint="eastAsia"/>
        </w:rPr>
        <w:t>其中</w:t>
      </w:r>
      <w:r w:rsidRPr="00E840E0">
        <w:rPr>
          <w:position w:val="-10"/>
        </w:rPr>
        <w:object w:dxaOrig="380" w:dyaOrig="320" w14:anchorId="388F39B0">
          <v:shape id="_x0000_i1066" type="#_x0000_t75" style="width:19.5pt;height:16.5pt" o:ole="">
            <v:imagedata r:id="rId95" o:title=""/>
          </v:shape>
          <o:OLEObject Type="Embed" ProgID="Equation.DSMT4" ShapeID="_x0000_i1066" DrawAspect="Content" ObjectID="_1774556780" r:id="rId96"/>
        </w:object>
      </w:r>
      <w:r>
        <w:rPr>
          <w:rFonts w:ascii="宋体" w:eastAsia="宋体" w:hAnsi="宋体" w:hint="eastAsia"/>
        </w:rPr>
        <w:t>为正常数。括号中包含能量库的项能够保证无源性，因为如果能量库完全耗尽，那么括号中的项可以切断校正项。</w:t>
      </w:r>
    </w:p>
    <w:p w14:paraId="76C827D5" w14:textId="77777777" w:rsidR="00DF7C03" w:rsidRDefault="00DF7C03" w:rsidP="001A7EB3">
      <w:pPr>
        <w:rPr>
          <w:rFonts w:ascii="宋体" w:eastAsia="宋体" w:hAnsi="宋体"/>
        </w:rPr>
      </w:pPr>
    </w:p>
    <w:p w14:paraId="586DA159" w14:textId="77777777" w:rsidR="0079292B" w:rsidRPr="00BA3C63" w:rsidRDefault="0079292B" w:rsidP="001A7EB3">
      <w:pPr>
        <w:rPr>
          <w:rFonts w:ascii="宋体" w:eastAsia="宋体" w:hAnsi="宋体"/>
        </w:rPr>
      </w:pPr>
    </w:p>
    <w:p w14:paraId="57D00CEE" w14:textId="399E906A" w:rsidR="00BA3C63" w:rsidRDefault="00BA3C63" w:rsidP="001A7EB3">
      <w:pPr>
        <w:rPr>
          <w:rFonts w:ascii="宋体" w:eastAsia="宋体" w:hAnsi="宋体"/>
        </w:rPr>
      </w:pPr>
    </w:p>
    <w:p w14:paraId="6BCC3AD2" w14:textId="2F5E6D01" w:rsidR="00023FE1" w:rsidRDefault="00023FE1" w:rsidP="001A7EB3">
      <w:pPr>
        <w:rPr>
          <w:rFonts w:ascii="宋体" w:eastAsia="宋体" w:hAnsi="宋体"/>
        </w:rPr>
      </w:pPr>
    </w:p>
    <w:p w14:paraId="4B6877CE" w14:textId="77777777" w:rsidR="00482FE1" w:rsidRDefault="00482FE1" w:rsidP="001A7EB3">
      <w:pPr>
        <w:rPr>
          <w:rFonts w:ascii="宋体" w:eastAsia="宋体" w:hAnsi="宋体"/>
        </w:rPr>
      </w:pPr>
    </w:p>
    <w:p w14:paraId="14786E30" w14:textId="77777777" w:rsidR="00482FE1" w:rsidRDefault="00482FE1" w:rsidP="001A7EB3">
      <w:pPr>
        <w:rPr>
          <w:rFonts w:ascii="宋体" w:eastAsia="宋体" w:hAnsi="宋体"/>
        </w:rPr>
      </w:pPr>
    </w:p>
    <w:p w14:paraId="74173F65" w14:textId="77777777" w:rsidR="00482FE1" w:rsidRDefault="00482FE1" w:rsidP="001A7EB3">
      <w:pPr>
        <w:rPr>
          <w:rFonts w:ascii="宋体" w:eastAsia="宋体" w:hAnsi="宋体"/>
        </w:rPr>
      </w:pPr>
    </w:p>
    <w:p w14:paraId="6F9C11F0" w14:textId="77777777" w:rsidR="00482FE1" w:rsidRDefault="00482FE1" w:rsidP="001A7EB3">
      <w:pPr>
        <w:rPr>
          <w:rFonts w:ascii="宋体" w:eastAsia="宋体" w:hAnsi="宋体"/>
        </w:rPr>
      </w:pPr>
    </w:p>
    <w:p w14:paraId="4A2CFC12" w14:textId="77777777" w:rsidR="00482FE1" w:rsidRDefault="00482FE1" w:rsidP="001A7EB3">
      <w:pPr>
        <w:rPr>
          <w:rFonts w:ascii="宋体" w:eastAsia="宋体" w:hAnsi="宋体"/>
        </w:rPr>
      </w:pPr>
    </w:p>
    <w:p w14:paraId="37A49EDE" w14:textId="77777777" w:rsidR="00482FE1" w:rsidRDefault="00482FE1" w:rsidP="001A7EB3">
      <w:pPr>
        <w:rPr>
          <w:rFonts w:ascii="宋体" w:eastAsia="宋体" w:hAnsi="宋体"/>
        </w:rPr>
      </w:pPr>
    </w:p>
    <w:p w14:paraId="365C079B" w14:textId="77777777" w:rsidR="00482FE1" w:rsidRDefault="00482FE1" w:rsidP="001A7EB3">
      <w:pPr>
        <w:rPr>
          <w:rFonts w:ascii="宋体" w:eastAsia="宋体" w:hAnsi="宋体"/>
        </w:rPr>
      </w:pPr>
    </w:p>
    <w:p w14:paraId="28AC7C56" w14:textId="77777777" w:rsidR="00482FE1" w:rsidRDefault="00482FE1" w:rsidP="001A7EB3">
      <w:pPr>
        <w:rPr>
          <w:rFonts w:ascii="宋体" w:eastAsia="宋体" w:hAnsi="宋体"/>
        </w:rPr>
      </w:pPr>
    </w:p>
    <w:p w14:paraId="0B831514" w14:textId="77777777" w:rsidR="00482FE1" w:rsidRDefault="00482FE1" w:rsidP="001A7EB3">
      <w:pPr>
        <w:rPr>
          <w:rFonts w:ascii="宋体" w:eastAsia="宋体" w:hAnsi="宋体"/>
        </w:rPr>
      </w:pPr>
    </w:p>
    <w:p w14:paraId="408FE7DE" w14:textId="77777777" w:rsidR="00482FE1" w:rsidRDefault="00482FE1" w:rsidP="001A7EB3">
      <w:pPr>
        <w:rPr>
          <w:rFonts w:ascii="宋体" w:eastAsia="宋体" w:hAnsi="宋体"/>
        </w:rPr>
      </w:pPr>
    </w:p>
    <w:p w14:paraId="24320426" w14:textId="77777777" w:rsidR="00482FE1" w:rsidRPr="00482FE1" w:rsidRDefault="00482FE1" w:rsidP="00482FE1">
      <w:pPr>
        <w:rPr>
          <w:rFonts w:ascii="宋体" w:eastAsia="宋体" w:hAnsi="宋体"/>
          <w:b/>
          <w:bCs/>
          <w:sz w:val="24"/>
          <w:szCs w:val="24"/>
        </w:rPr>
      </w:pPr>
      <w:r w:rsidRPr="00482FE1">
        <w:rPr>
          <w:rFonts w:ascii="宋体" w:eastAsia="宋体" w:hAnsi="宋体" w:hint="eastAsia"/>
          <w:b/>
          <w:bCs/>
          <w:sz w:val="24"/>
          <w:szCs w:val="24"/>
        </w:rPr>
        <w:lastRenderedPageBreak/>
        <w:t>操作者建模：</w:t>
      </w:r>
    </w:p>
    <w:p w14:paraId="2DD5F78E" w14:textId="77777777" w:rsidR="00482FE1" w:rsidRPr="00482FE1" w:rsidRDefault="00482FE1" w:rsidP="00482FE1">
      <w:pPr>
        <w:jc w:val="center"/>
        <w:rPr>
          <w:rFonts w:ascii="宋体" w:eastAsia="宋体" w:hAnsi="宋体"/>
          <w:b/>
          <w:bCs/>
          <w:sz w:val="24"/>
          <w:szCs w:val="24"/>
        </w:rPr>
      </w:pPr>
      <w:r w:rsidRPr="00482FE1">
        <w:rPr>
          <w:rFonts w:ascii="宋体" w:eastAsia="宋体" w:hAnsi="宋体"/>
          <w:b/>
          <w:bCs/>
          <w:position w:val="-18"/>
          <w:sz w:val="24"/>
          <w:szCs w:val="24"/>
        </w:rPr>
        <w:object w:dxaOrig="3420" w:dyaOrig="520" w14:anchorId="39560EDC">
          <v:shape id="_x0000_i1067" type="#_x0000_t75" style="width:171.5pt;height:25.5pt" o:ole="">
            <v:imagedata r:id="rId97" o:title=""/>
          </v:shape>
          <o:OLEObject Type="Embed" ProgID="Equation.DSMT4" ShapeID="_x0000_i1067" DrawAspect="Content" ObjectID="_1774556781" r:id="rId98"/>
        </w:object>
      </w:r>
    </w:p>
    <w:p w14:paraId="0486BC96" w14:textId="77777777" w:rsidR="00482FE1" w:rsidRPr="00482FE1" w:rsidRDefault="00482FE1" w:rsidP="00CA45E9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482FE1">
        <w:rPr>
          <w:rFonts w:ascii="宋体" w:eastAsia="宋体" w:hAnsi="宋体" w:hint="eastAsia"/>
          <w:b/>
          <w:bCs/>
          <w:sz w:val="24"/>
          <w:szCs w:val="24"/>
        </w:rPr>
        <w:t>其中</w:t>
      </w:r>
      <w:r w:rsidRPr="00482FE1">
        <w:rPr>
          <w:rFonts w:ascii="宋体" w:eastAsia="宋体" w:hAnsi="宋体"/>
          <w:position w:val="-12"/>
          <w:sz w:val="24"/>
          <w:szCs w:val="24"/>
        </w:rPr>
        <w:object w:dxaOrig="340" w:dyaOrig="360" w14:anchorId="3584E0CB">
          <v:shape id="_x0000_i1068" type="#_x0000_t75" style="width:17.5pt;height:18pt" o:ole="">
            <v:imagedata r:id="rId99" o:title=""/>
          </v:shape>
          <o:OLEObject Type="Embed" ProgID="Equation.DSMT4" ShapeID="_x0000_i1068" DrawAspect="Content" ObjectID="_1774556782" r:id="rId100"/>
        </w:object>
      </w:r>
      <w:r w:rsidRPr="00482FE1">
        <w:rPr>
          <w:rFonts w:ascii="宋体" w:eastAsia="宋体" w:hAnsi="宋体" w:hint="eastAsia"/>
          <w:sz w:val="24"/>
          <w:szCs w:val="24"/>
        </w:rPr>
        <w:t>和</w:t>
      </w:r>
      <w:r w:rsidRPr="00482FE1">
        <w:rPr>
          <w:rFonts w:ascii="宋体" w:eastAsia="宋体" w:hAnsi="宋体"/>
          <w:position w:val="-12"/>
          <w:sz w:val="24"/>
          <w:szCs w:val="24"/>
        </w:rPr>
        <w:object w:dxaOrig="300" w:dyaOrig="360" w14:anchorId="45B0A18A">
          <v:shape id="_x0000_i1069" type="#_x0000_t75" style="width:15.5pt;height:18pt" o:ole="">
            <v:imagedata r:id="rId101" o:title=""/>
          </v:shape>
          <o:OLEObject Type="Embed" ProgID="Equation.DSMT4" ShapeID="_x0000_i1069" DrawAspect="Content" ObjectID="_1774556783" r:id="rId102"/>
        </w:object>
      </w:r>
      <w:r w:rsidRPr="00482FE1">
        <w:rPr>
          <w:rFonts w:ascii="宋体" w:eastAsia="宋体" w:hAnsi="宋体" w:hint="eastAsia"/>
          <w:sz w:val="24"/>
          <w:szCs w:val="24"/>
        </w:rPr>
        <w:t>分别表示操作者的弹性和阻尼系数。</w:t>
      </w:r>
    </w:p>
    <w:p w14:paraId="19D91DB9" w14:textId="141F4F0B" w:rsidR="00482FE1" w:rsidRPr="00482FE1" w:rsidRDefault="00482FE1" w:rsidP="00CA45E9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482FE1">
        <w:rPr>
          <w:rFonts w:ascii="宋体" w:eastAsia="宋体" w:hAnsi="宋体" w:hint="eastAsia"/>
          <w:b/>
          <w:bCs/>
          <w:sz w:val="24"/>
          <w:szCs w:val="24"/>
        </w:rPr>
        <w:t>从端采用P</w:t>
      </w:r>
      <w:r w:rsidRPr="00482FE1">
        <w:rPr>
          <w:rFonts w:ascii="宋体" w:eastAsia="宋体" w:hAnsi="宋体"/>
          <w:b/>
          <w:bCs/>
          <w:sz w:val="24"/>
          <w:szCs w:val="24"/>
        </w:rPr>
        <w:t>D</w:t>
      </w:r>
      <w:r w:rsidRPr="00482FE1">
        <w:rPr>
          <w:rFonts w:ascii="宋体" w:eastAsia="宋体" w:hAnsi="宋体" w:hint="eastAsia"/>
          <w:b/>
          <w:bCs/>
          <w:sz w:val="24"/>
          <w:szCs w:val="24"/>
        </w:rPr>
        <w:t>控制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D3D2A" w14:paraId="5072FC9C" w14:textId="77777777" w:rsidTr="008D3D2A">
        <w:tc>
          <w:tcPr>
            <w:tcW w:w="4148" w:type="dxa"/>
            <w:tcBorders>
              <w:bottom w:val="single" w:sz="4" w:space="0" w:color="auto"/>
            </w:tcBorders>
          </w:tcPr>
          <w:p w14:paraId="53891AEA" w14:textId="532CABBA" w:rsidR="008D3D2A" w:rsidRPr="008D3D2A" w:rsidRDefault="008D3D2A" w:rsidP="00CA45E9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D3D2A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控制参数</w:t>
            </w:r>
          </w:p>
        </w:tc>
        <w:tc>
          <w:tcPr>
            <w:tcW w:w="4148" w:type="dxa"/>
            <w:tcBorders>
              <w:bottom w:val="single" w:sz="4" w:space="0" w:color="auto"/>
            </w:tcBorders>
          </w:tcPr>
          <w:p w14:paraId="4DDA72CD" w14:textId="38270542" w:rsidR="008D3D2A" w:rsidRPr="008D3D2A" w:rsidRDefault="008D3D2A" w:rsidP="00CA45E9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D3D2A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值</w:t>
            </w:r>
          </w:p>
        </w:tc>
      </w:tr>
      <w:tr w:rsidR="008D3D2A" w14:paraId="00ABE9FA" w14:textId="77777777" w:rsidTr="008D3D2A">
        <w:tc>
          <w:tcPr>
            <w:tcW w:w="4148" w:type="dxa"/>
            <w:tcBorders>
              <w:bottom w:val="nil"/>
            </w:tcBorders>
          </w:tcPr>
          <w:p w14:paraId="6651DA37" w14:textId="36BEA7EC" w:rsidR="008D3D2A" w:rsidRDefault="008D3D2A" w:rsidP="00CA45E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D3D2A">
              <w:rPr>
                <w:rFonts w:ascii="宋体" w:eastAsia="宋体" w:hAnsi="宋体"/>
                <w:position w:val="-6"/>
                <w:sz w:val="24"/>
                <w:szCs w:val="24"/>
              </w:rPr>
              <w:object w:dxaOrig="200" w:dyaOrig="300" w14:anchorId="3E4475A1">
                <v:shape id="_x0000_i1070" type="#_x0000_t75" style="width:10pt;height:15.5pt" o:ole="">
                  <v:imagedata r:id="rId103" o:title=""/>
                </v:shape>
                <o:OLEObject Type="Embed" ProgID="Equation.DSMT4" ShapeID="_x0000_i1070" DrawAspect="Content" ObjectID="_1774556784" r:id="rId104"/>
              </w:object>
            </w:r>
          </w:p>
        </w:tc>
        <w:tc>
          <w:tcPr>
            <w:tcW w:w="4148" w:type="dxa"/>
            <w:tcBorders>
              <w:bottom w:val="nil"/>
            </w:tcBorders>
          </w:tcPr>
          <w:p w14:paraId="6D2D5F3F" w14:textId="505BECAD" w:rsidR="008D3D2A" w:rsidRDefault="00606F06" w:rsidP="00CA45E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D3D2A">
              <w:rPr>
                <w:rFonts w:ascii="宋体" w:eastAsia="宋体" w:hAnsi="宋体"/>
                <w:position w:val="-6"/>
                <w:sz w:val="24"/>
                <w:szCs w:val="24"/>
              </w:rPr>
              <w:object w:dxaOrig="200" w:dyaOrig="300" w14:anchorId="46DEEEC4">
                <v:shape id="_x0000_i1102" type="#_x0000_t75" style="width:10pt;height:15.5pt" o:ole="">
                  <v:imagedata r:id="rId105" o:title=""/>
                </v:shape>
                <o:OLEObject Type="Embed" ProgID="Equation.DSMT4" ShapeID="_x0000_i1102" DrawAspect="Content" ObjectID="_1774556785" r:id="rId106"/>
              </w:object>
            </w:r>
          </w:p>
        </w:tc>
      </w:tr>
      <w:tr w:rsidR="008D3D2A" w14:paraId="35F1B824" w14:textId="77777777" w:rsidTr="008D3D2A">
        <w:tc>
          <w:tcPr>
            <w:tcW w:w="4148" w:type="dxa"/>
            <w:tcBorders>
              <w:top w:val="nil"/>
              <w:bottom w:val="nil"/>
            </w:tcBorders>
          </w:tcPr>
          <w:p w14:paraId="5E3BD97C" w14:textId="6D5E1C68" w:rsidR="008D3D2A" w:rsidRDefault="008D3D2A" w:rsidP="00CA45E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D3D2A">
              <w:rPr>
                <w:rFonts w:ascii="宋体" w:eastAsia="宋体" w:hAnsi="宋体"/>
                <w:position w:val="-4"/>
                <w:sz w:val="24"/>
                <w:szCs w:val="24"/>
              </w:rPr>
              <w:object w:dxaOrig="300" w:dyaOrig="279" w14:anchorId="0312C727">
                <v:shape id="_x0000_i1072" type="#_x0000_t75" style="width:15.5pt;height:14pt" o:ole="">
                  <v:imagedata r:id="rId107" o:title=""/>
                </v:shape>
                <o:OLEObject Type="Embed" ProgID="Equation.DSMT4" ShapeID="_x0000_i1072" DrawAspect="Content" ObjectID="_1774556786" r:id="rId108"/>
              </w:object>
            </w:r>
          </w:p>
        </w:tc>
        <w:tc>
          <w:tcPr>
            <w:tcW w:w="4148" w:type="dxa"/>
            <w:tcBorders>
              <w:top w:val="nil"/>
              <w:bottom w:val="nil"/>
            </w:tcBorders>
          </w:tcPr>
          <w:p w14:paraId="391356B2" w14:textId="20D7FCA9" w:rsidR="008D3D2A" w:rsidRDefault="00606F06" w:rsidP="00CA45E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D3D2A">
              <w:rPr>
                <w:rFonts w:ascii="宋体" w:eastAsia="宋体" w:hAnsi="宋体"/>
                <w:position w:val="-6"/>
                <w:sz w:val="24"/>
                <w:szCs w:val="24"/>
              </w:rPr>
              <w:object w:dxaOrig="460" w:dyaOrig="300" w14:anchorId="148292CD">
                <v:shape id="_x0000_i1106" type="#_x0000_t75" style="width:22.5pt;height:15.5pt" o:ole="">
                  <v:imagedata r:id="rId109" o:title=""/>
                </v:shape>
                <o:OLEObject Type="Embed" ProgID="Equation.DSMT4" ShapeID="_x0000_i1106" DrawAspect="Content" ObjectID="_1774556787" r:id="rId110"/>
              </w:object>
            </w:r>
          </w:p>
        </w:tc>
      </w:tr>
      <w:tr w:rsidR="00606F06" w14:paraId="110B0D69" w14:textId="77777777" w:rsidTr="008D3D2A">
        <w:tc>
          <w:tcPr>
            <w:tcW w:w="4148" w:type="dxa"/>
            <w:tcBorders>
              <w:top w:val="nil"/>
              <w:bottom w:val="nil"/>
            </w:tcBorders>
          </w:tcPr>
          <w:p w14:paraId="76F2E749" w14:textId="5F09B0DE" w:rsidR="00606F06" w:rsidRPr="008D3D2A" w:rsidRDefault="00606F06" w:rsidP="00CA45E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D3D2A">
              <w:rPr>
                <w:rFonts w:ascii="宋体" w:eastAsia="宋体" w:hAnsi="宋体"/>
                <w:position w:val="-4"/>
                <w:sz w:val="24"/>
                <w:szCs w:val="24"/>
              </w:rPr>
              <w:object w:dxaOrig="260" w:dyaOrig="279" w14:anchorId="504BA76E">
                <v:shape id="_x0000_i1109" type="#_x0000_t75" style="width:13.5pt;height:14pt" o:ole="">
                  <v:imagedata r:id="rId111" o:title=""/>
                </v:shape>
                <o:OLEObject Type="Embed" ProgID="Equation.DSMT4" ShapeID="_x0000_i1109" DrawAspect="Content" ObjectID="_1774556788" r:id="rId112"/>
              </w:object>
            </w:r>
          </w:p>
        </w:tc>
        <w:tc>
          <w:tcPr>
            <w:tcW w:w="4148" w:type="dxa"/>
            <w:tcBorders>
              <w:top w:val="nil"/>
              <w:bottom w:val="nil"/>
            </w:tcBorders>
          </w:tcPr>
          <w:p w14:paraId="5F9FD068" w14:textId="175032AB" w:rsidR="00606F06" w:rsidRPr="008D3D2A" w:rsidRDefault="00606F06" w:rsidP="00CA45E9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606F06">
              <w:rPr>
                <w:rFonts w:ascii="宋体" w:eastAsia="宋体" w:hAnsi="宋体"/>
                <w:position w:val="-6"/>
                <w:sz w:val="24"/>
                <w:szCs w:val="24"/>
              </w:rPr>
              <w:object w:dxaOrig="320" w:dyaOrig="300" w14:anchorId="311320F8">
                <v:shape id="_x0000_i1112" type="#_x0000_t75" style="width:16.5pt;height:15pt" o:ole="">
                  <v:imagedata r:id="rId113" o:title=""/>
                </v:shape>
                <o:OLEObject Type="Embed" ProgID="Equation.DSMT4" ShapeID="_x0000_i1112" DrawAspect="Content" ObjectID="_1774556789" r:id="rId114"/>
              </w:object>
            </w:r>
          </w:p>
        </w:tc>
      </w:tr>
      <w:tr w:rsidR="008D3D2A" w14:paraId="278E28AA" w14:textId="77777777" w:rsidTr="008D3D2A">
        <w:tc>
          <w:tcPr>
            <w:tcW w:w="4148" w:type="dxa"/>
            <w:tcBorders>
              <w:top w:val="nil"/>
              <w:bottom w:val="nil"/>
            </w:tcBorders>
          </w:tcPr>
          <w:p w14:paraId="15320FE0" w14:textId="0CB4DE6F" w:rsidR="008D3D2A" w:rsidRDefault="008D3D2A" w:rsidP="00CA45E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D3D2A">
              <w:rPr>
                <w:rFonts w:ascii="宋体" w:eastAsia="宋体" w:hAnsi="宋体"/>
                <w:position w:val="-12"/>
                <w:sz w:val="24"/>
                <w:szCs w:val="24"/>
              </w:rPr>
              <w:object w:dxaOrig="380" w:dyaOrig="380" w14:anchorId="4E74A223">
                <v:shape id="_x0000_i1074" type="#_x0000_t75" style="width:19.5pt;height:19.5pt" o:ole="">
                  <v:imagedata r:id="rId115" o:title=""/>
                </v:shape>
                <o:OLEObject Type="Embed" ProgID="Equation.DSMT4" ShapeID="_x0000_i1074" DrawAspect="Content" ObjectID="_1774556790" r:id="rId116"/>
              </w:object>
            </w:r>
          </w:p>
        </w:tc>
        <w:tc>
          <w:tcPr>
            <w:tcW w:w="4148" w:type="dxa"/>
            <w:tcBorders>
              <w:top w:val="nil"/>
              <w:bottom w:val="nil"/>
            </w:tcBorders>
          </w:tcPr>
          <w:p w14:paraId="3C97D333" w14:textId="588F433A" w:rsidR="008D3D2A" w:rsidRDefault="00606F06" w:rsidP="00CA45E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D3D2A">
              <w:rPr>
                <w:rFonts w:ascii="宋体" w:eastAsia="宋体" w:hAnsi="宋体"/>
                <w:position w:val="-6"/>
                <w:sz w:val="24"/>
                <w:szCs w:val="24"/>
              </w:rPr>
              <w:object w:dxaOrig="320" w:dyaOrig="300" w14:anchorId="40CE6FB1">
                <v:shape id="_x0000_i1100" type="#_x0000_t75" style="width:15.5pt;height:15.5pt" o:ole="">
                  <v:imagedata r:id="rId117" o:title=""/>
                </v:shape>
                <o:OLEObject Type="Embed" ProgID="Equation.DSMT4" ShapeID="_x0000_i1100" DrawAspect="Content" ObjectID="_1774556791" r:id="rId118"/>
              </w:object>
            </w:r>
          </w:p>
        </w:tc>
      </w:tr>
      <w:tr w:rsidR="008D3D2A" w14:paraId="6EBD2F5B" w14:textId="77777777" w:rsidTr="008D3D2A">
        <w:tc>
          <w:tcPr>
            <w:tcW w:w="4148" w:type="dxa"/>
            <w:tcBorders>
              <w:top w:val="nil"/>
              <w:bottom w:val="nil"/>
            </w:tcBorders>
          </w:tcPr>
          <w:p w14:paraId="13BAD322" w14:textId="1D89BF26" w:rsidR="008D3D2A" w:rsidRDefault="008D3D2A" w:rsidP="00CA45E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D3D2A">
              <w:rPr>
                <w:rFonts w:ascii="宋体" w:eastAsia="宋体" w:hAnsi="宋体"/>
                <w:position w:val="-12"/>
                <w:sz w:val="24"/>
                <w:szCs w:val="24"/>
              </w:rPr>
              <w:object w:dxaOrig="340" w:dyaOrig="380" w14:anchorId="7F10731C">
                <v:shape id="_x0000_i1076" type="#_x0000_t75" style="width:16.5pt;height:19.5pt" o:ole="">
                  <v:imagedata r:id="rId119" o:title=""/>
                </v:shape>
                <o:OLEObject Type="Embed" ProgID="Equation.DSMT4" ShapeID="_x0000_i1076" DrawAspect="Content" ObjectID="_1774556792" r:id="rId120"/>
              </w:object>
            </w:r>
          </w:p>
        </w:tc>
        <w:tc>
          <w:tcPr>
            <w:tcW w:w="4148" w:type="dxa"/>
            <w:tcBorders>
              <w:top w:val="nil"/>
              <w:bottom w:val="nil"/>
            </w:tcBorders>
          </w:tcPr>
          <w:p w14:paraId="01427CDF" w14:textId="0A35C589" w:rsidR="008D3D2A" w:rsidRDefault="00606F06" w:rsidP="00CA45E9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606F06">
              <w:rPr>
                <w:rFonts w:ascii="宋体" w:eastAsia="宋体" w:hAnsi="宋体"/>
                <w:position w:val="-6"/>
                <w:sz w:val="24"/>
                <w:szCs w:val="24"/>
              </w:rPr>
              <w:object w:dxaOrig="360" w:dyaOrig="300" w14:anchorId="16174C7E">
                <v:shape id="_x0000_i1098" type="#_x0000_t75" style="width:18pt;height:15pt" o:ole="">
                  <v:imagedata r:id="rId121" o:title=""/>
                </v:shape>
                <o:OLEObject Type="Embed" ProgID="Equation.DSMT4" ShapeID="_x0000_i1098" DrawAspect="Content" ObjectID="_1774556793" r:id="rId122"/>
              </w:object>
            </w:r>
          </w:p>
        </w:tc>
      </w:tr>
      <w:tr w:rsidR="008D3D2A" w14:paraId="0235A141" w14:textId="77777777" w:rsidTr="008D3D2A">
        <w:tc>
          <w:tcPr>
            <w:tcW w:w="4148" w:type="dxa"/>
            <w:tcBorders>
              <w:top w:val="nil"/>
              <w:bottom w:val="nil"/>
            </w:tcBorders>
          </w:tcPr>
          <w:p w14:paraId="6ACEA6AD" w14:textId="73117AC7" w:rsidR="008D3D2A" w:rsidRDefault="008D3D2A" w:rsidP="00CA45E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D3D2A">
              <w:rPr>
                <w:rFonts w:ascii="宋体" w:eastAsia="宋体" w:hAnsi="宋体"/>
                <w:position w:val="-12"/>
                <w:sz w:val="24"/>
                <w:szCs w:val="24"/>
              </w:rPr>
              <w:object w:dxaOrig="340" w:dyaOrig="380" w14:anchorId="4876E43A">
                <v:shape id="_x0000_i1078" type="#_x0000_t75" style="width:16.5pt;height:19.5pt" o:ole="">
                  <v:imagedata r:id="rId123" o:title=""/>
                </v:shape>
                <o:OLEObject Type="Embed" ProgID="Equation.DSMT4" ShapeID="_x0000_i1078" DrawAspect="Content" ObjectID="_1774556794" r:id="rId124"/>
              </w:object>
            </w:r>
          </w:p>
        </w:tc>
        <w:tc>
          <w:tcPr>
            <w:tcW w:w="4148" w:type="dxa"/>
            <w:tcBorders>
              <w:top w:val="nil"/>
              <w:bottom w:val="nil"/>
            </w:tcBorders>
          </w:tcPr>
          <w:p w14:paraId="14DD2087" w14:textId="250AE9B3" w:rsidR="008D3D2A" w:rsidRDefault="008D3D2A" w:rsidP="00CA45E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D3D2A">
              <w:rPr>
                <w:rFonts w:ascii="宋体" w:eastAsia="宋体" w:hAnsi="宋体"/>
                <w:position w:val="-4"/>
                <w:sz w:val="24"/>
                <w:szCs w:val="24"/>
              </w:rPr>
              <w:object w:dxaOrig="160" w:dyaOrig="279" w14:anchorId="3A40582C">
                <v:shape id="_x0000_i1079" type="#_x0000_t75" style="width:8pt;height:14pt" o:ole="">
                  <v:imagedata r:id="rId125" o:title=""/>
                </v:shape>
                <o:OLEObject Type="Embed" ProgID="Equation.DSMT4" ShapeID="_x0000_i1079" DrawAspect="Content" ObjectID="_1774556795" r:id="rId126"/>
              </w:object>
            </w:r>
          </w:p>
        </w:tc>
      </w:tr>
      <w:tr w:rsidR="008D3D2A" w14:paraId="24B655E5" w14:textId="77777777" w:rsidTr="008D3D2A">
        <w:tc>
          <w:tcPr>
            <w:tcW w:w="4148" w:type="dxa"/>
            <w:tcBorders>
              <w:top w:val="nil"/>
              <w:bottom w:val="nil"/>
            </w:tcBorders>
          </w:tcPr>
          <w:p w14:paraId="5E77F5A8" w14:textId="32DE2A52" w:rsidR="008D3D2A" w:rsidRDefault="008D3D2A" w:rsidP="00CA45E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D3D2A">
              <w:rPr>
                <w:rFonts w:ascii="宋体" w:eastAsia="宋体" w:hAnsi="宋体"/>
                <w:position w:val="-12"/>
                <w:sz w:val="24"/>
                <w:szCs w:val="24"/>
              </w:rPr>
              <w:object w:dxaOrig="400" w:dyaOrig="380" w14:anchorId="00A017D6">
                <v:shape id="_x0000_i1080" type="#_x0000_t75" style="width:20pt;height:19.5pt" o:ole="">
                  <v:imagedata r:id="rId127" o:title=""/>
                </v:shape>
                <o:OLEObject Type="Embed" ProgID="Equation.DSMT4" ShapeID="_x0000_i1080" DrawAspect="Content" ObjectID="_1774556796" r:id="rId128"/>
              </w:object>
            </w:r>
          </w:p>
        </w:tc>
        <w:tc>
          <w:tcPr>
            <w:tcW w:w="4148" w:type="dxa"/>
            <w:tcBorders>
              <w:top w:val="nil"/>
              <w:bottom w:val="nil"/>
            </w:tcBorders>
          </w:tcPr>
          <w:p w14:paraId="3B180CF8" w14:textId="37B5CB48" w:rsidR="008D3D2A" w:rsidRDefault="008D3D2A" w:rsidP="00CA45E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D3D2A">
              <w:rPr>
                <w:rFonts w:ascii="宋体" w:eastAsia="宋体" w:hAnsi="宋体"/>
                <w:position w:val="-4"/>
                <w:sz w:val="24"/>
                <w:szCs w:val="24"/>
              </w:rPr>
              <w:object w:dxaOrig="160" w:dyaOrig="279" w14:anchorId="383AC3F0">
                <v:shape id="_x0000_i1081" type="#_x0000_t75" style="width:8pt;height:14pt" o:ole="">
                  <v:imagedata r:id="rId129" o:title=""/>
                </v:shape>
                <o:OLEObject Type="Embed" ProgID="Equation.DSMT4" ShapeID="_x0000_i1081" DrawAspect="Content" ObjectID="_1774556797" r:id="rId130"/>
              </w:object>
            </w:r>
          </w:p>
        </w:tc>
      </w:tr>
      <w:tr w:rsidR="008D3D2A" w14:paraId="14BAD81A" w14:textId="77777777" w:rsidTr="008D3D2A">
        <w:tc>
          <w:tcPr>
            <w:tcW w:w="4148" w:type="dxa"/>
            <w:tcBorders>
              <w:top w:val="nil"/>
              <w:bottom w:val="nil"/>
            </w:tcBorders>
          </w:tcPr>
          <w:p w14:paraId="0209F6D4" w14:textId="1AF233B0" w:rsidR="008D3D2A" w:rsidRDefault="008D3D2A" w:rsidP="00CA45E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D3D2A">
              <w:rPr>
                <w:rFonts w:ascii="宋体" w:eastAsia="宋体" w:hAnsi="宋体"/>
                <w:position w:val="-6"/>
                <w:sz w:val="24"/>
                <w:szCs w:val="24"/>
              </w:rPr>
              <w:object w:dxaOrig="200" w:dyaOrig="300" w14:anchorId="100A50A7">
                <v:shape id="_x0000_i1082" type="#_x0000_t75" style="width:10pt;height:15.5pt" o:ole="">
                  <v:imagedata r:id="rId131" o:title=""/>
                </v:shape>
                <o:OLEObject Type="Embed" ProgID="Equation.DSMT4" ShapeID="_x0000_i1082" DrawAspect="Content" ObjectID="_1774556798" r:id="rId132"/>
              </w:object>
            </w:r>
          </w:p>
        </w:tc>
        <w:tc>
          <w:tcPr>
            <w:tcW w:w="4148" w:type="dxa"/>
            <w:tcBorders>
              <w:top w:val="nil"/>
              <w:bottom w:val="nil"/>
            </w:tcBorders>
          </w:tcPr>
          <w:p w14:paraId="534EE52D" w14:textId="7236DBD4" w:rsidR="008D3D2A" w:rsidRDefault="00D67AB7" w:rsidP="00CA45E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D3D2A">
              <w:rPr>
                <w:rFonts w:ascii="宋体" w:eastAsia="宋体" w:hAnsi="宋体"/>
                <w:position w:val="-6"/>
                <w:sz w:val="24"/>
                <w:szCs w:val="24"/>
              </w:rPr>
              <w:object w:dxaOrig="420" w:dyaOrig="300" w14:anchorId="40A4BDCF">
                <v:shape id="_x0000_i1083" type="#_x0000_t75" style="width:21.5pt;height:15.5pt" o:ole="">
                  <v:imagedata r:id="rId133" o:title=""/>
                </v:shape>
                <o:OLEObject Type="Embed" ProgID="Equation.DSMT4" ShapeID="_x0000_i1083" DrawAspect="Content" ObjectID="_1774556799" r:id="rId134"/>
              </w:object>
            </w:r>
          </w:p>
        </w:tc>
      </w:tr>
      <w:tr w:rsidR="008D3D2A" w14:paraId="6307BF1B" w14:textId="77777777" w:rsidTr="008D3D2A">
        <w:tc>
          <w:tcPr>
            <w:tcW w:w="4148" w:type="dxa"/>
            <w:tcBorders>
              <w:top w:val="nil"/>
              <w:bottom w:val="nil"/>
            </w:tcBorders>
          </w:tcPr>
          <w:p w14:paraId="0C53FE53" w14:textId="7B003440" w:rsidR="008D3D2A" w:rsidRDefault="008D3D2A" w:rsidP="00CA45E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D3D2A">
              <w:rPr>
                <w:rFonts w:ascii="宋体" w:eastAsia="宋体" w:hAnsi="宋体"/>
                <w:position w:val="-10"/>
                <w:sz w:val="24"/>
                <w:szCs w:val="24"/>
              </w:rPr>
              <w:object w:dxaOrig="200" w:dyaOrig="279" w14:anchorId="3BE22B4C">
                <v:shape id="_x0000_i1084" type="#_x0000_t75" style="width:10pt;height:14pt" o:ole="">
                  <v:imagedata r:id="rId135" o:title=""/>
                </v:shape>
                <o:OLEObject Type="Embed" ProgID="Equation.DSMT4" ShapeID="_x0000_i1084" DrawAspect="Content" ObjectID="_1774556800" r:id="rId136"/>
              </w:object>
            </w:r>
          </w:p>
        </w:tc>
        <w:tc>
          <w:tcPr>
            <w:tcW w:w="4148" w:type="dxa"/>
            <w:tcBorders>
              <w:top w:val="nil"/>
              <w:bottom w:val="nil"/>
            </w:tcBorders>
          </w:tcPr>
          <w:p w14:paraId="0D507791" w14:textId="43D6E8F0" w:rsidR="008D3D2A" w:rsidRDefault="00D67AB7" w:rsidP="00CA45E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D3D2A">
              <w:rPr>
                <w:rFonts w:ascii="宋体" w:eastAsia="宋体" w:hAnsi="宋体"/>
                <w:position w:val="-6"/>
                <w:sz w:val="24"/>
                <w:szCs w:val="24"/>
              </w:rPr>
              <w:object w:dxaOrig="200" w:dyaOrig="300" w14:anchorId="610258EA">
                <v:shape id="_x0000_i1085" type="#_x0000_t75" style="width:10pt;height:15.5pt" o:ole="">
                  <v:imagedata r:id="rId137" o:title=""/>
                </v:shape>
                <o:OLEObject Type="Embed" ProgID="Equation.DSMT4" ShapeID="_x0000_i1085" DrawAspect="Content" ObjectID="_1774556801" r:id="rId138"/>
              </w:object>
            </w:r>
          </w:p>
        </w:tc>
      </w:tr>
      <w:tr w:rsidR="008D3D2A" w14:paraId="32FD403D" w14:textId="77777777" w:rsidTr="008D3D2A">
        <w:tc>
          <w:tcPr>
            <w:tcW w:w="4148" w:type="dxa"/>
            <w:tcBorders>
              <w:top w:val="nil"/>
            </w:tcBorders>
          </w:tcPr>
          <w:p w14:paraId="4CC17C90" w14:textId="08103B12" w:rsidR="008D3D2A" w:rsidRDefault="008D3D2A" w:rsidP="00CA45E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D3D2A">
              <w:rPr>
                <w:rFonts w:ascii="宋体" w:eastAsia="宋体" w:hAnsi="宋体"/>
                <w:position w:val="-12"/>
                <w:sz w:val="24"/>
                <w:szCs w:val="24"/>
              </w:rPr>
              <w:object w:dxaOrig="320" w:dyaOrig="380" w14:anchorId="07414A08">
                <v:shape id="_x0000_i1086" type="#_x0000_t75" style="width:16pt;height:19.5pt" o:ole="">
                  <v:imagedata r:id="rId139" o:title=""/>
                </v:shape>
                <o:OLEObject Type="Embed" ProgID="Equation.DSMT4" ShapeID="_x0000_i1086" DrawAspect="Content" ObjectID="_1774556802" r:id="rId140"/>
              </w:object>
            </w:r>
          </w:p>
        </w:tc>
        <w:tc>
          <w:tcPr>
            <w:tcW w:w="4148" w:type="dxa"/>
            <w:tcBorders>
              <w:top w:val="nil"/>
            </w:tcBorders>
          </w:tcPr>
          <w:p w14:paraId="35D4779B" w14:textId="14DF2538" w:rsidR="008D3D2A" w:rsidRDefault="00D67AB7" w:rsidP="00CA45E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D3D2A">
              <w:rPr>
                <w:rFonts w:ascii="宋体" w:eastAsia="宋体" w:hAnsi="宋体"/>
                <w:position w:val="-6"/>
                <w:sz w:val="24"/>
                <w:szCs w:val="24"/>
              </w:rPr>
              <w:object w:dxaOrig="420" w:dyaOrig="300" w14:anchorId="29F4A468">
                <v:shape id="_x0000_i1087" type="#_x0000_t75" style="width:21.5pt;height:15.5pt" o:ole="">
                  <v:imagedata r:id="rId141" o:title=""/>
                </v:shape>
                <o:OLEObject Type="Embed" ProgID="Equation.DSMT4" ShapeID="_x0000_i1087" DrawAspect="Content" ObjectID="_1774556803" r:id="rId142"/>
              </w:object>
            </w:r>
          </w:p>
        </w:tc>
      </w:tr>
    </w:tbl>
    <w:p w14:paraId="0426F1E3" w14:textId="0DC99ECC" w:rsidR="00AE2639" w:rsidRDefault="00AE2639" w:rsidP="001A7EB3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定常时延（很小的范围内的时间波动）：</w:t>
      </w:r>
    </w:p>
    <w:p w14:paraId="757106A2" w14:textId="77777777" w:rsidR="00AE2639" w:rsidRDefault="00AE2639" w:rsidP="001A7EB3">
      <w:pPr>
        <w:rPr>
          <w:rFonts w:ascii="宋体" w:eastAsia="宋体" w:hAnsi="宋体"/>
          <w:b/>
          <w:bCs/>
          <w:sz w:val="24"/>
          <w:szCs w:val="24"/>
        </w:rPr>
      </w:pPr>
    </w:p>
    <w:p w14:paraId="462BCC10" w14:textId="73BBBBF7" w:rsidR="00482FE1" w:rsidRPr="008835AA" w:rsidRDefault="008835AA" w:rsidP="001A7EB3">
      <w:pPr>
        <w:rPr>
          <w:rFonts w:ascii="宋体" w:eastAsia="宋体" w:hAnsi="宋体"/>
          <w:b/>
          <w:bCs/>
          <w:sz w:val="24"/>
          <w:szCs w:val="24"/>
        </w:rPr>
      </w:pPr>
      <w:r w:rsidRPr="008835AA">
        <w:rPr>
          <w:rFonts w:ascii="宋体" w:eastAsia="宋体" w:hAnsi="宋体" w:hint="eastAsia"/>
          <w:b/>
          <w:bCs/>
          <w:sz w:val="24"/>
          <w:szCs w:val="24"/>
        </w:rPr>
        <w:t>时变时延：</w:t>
      </w:r>
      <w:r w:rsidR="00AE2639">
        <w:rPr>
          <w:rFonts w:ascii="宋体" w:eastAsia="宋体" w:hAnsi="宋体"/>
          <w:b/>
          <w:bCs/>
          <w:sz w:val="24"/>
          <w:szCs w:val="24"/>
        </w:rPr>
        <w:t>V</w:t>
      </w:r>
      <w:r w:rsidR="00AE2639">
        <w:rPr>
          <w:rFonts w:ascii="宋体" w:eastAsia="宋体" w:hAnsi="宋体" w:hint="eastAsia"/>
          <w:b/>
          <w:bCs/>
          <w:sz w:val="24"/>
          <w:szCs w:val="24"/>
        </w:rPr>
        <w:t>ariance</w:t>
      </w:r>
      <w:r w:rsidR="00AE2639">
        <w:rPr>
          <w:rFonts w:ascii="宋体" w:eastAsia="宋体" w:hAnsi="宋体"/>
          <w:b/>
          <w:bCs/>
          <w:sz w:val="24"/>
          <w:szCs w:val="24"/>
        </w:rPr>
        <w:t xml:space="preserve"> 0.01</w:t>
      </w:r>
    </w:p>
    <w:p w14:paraId="755A0772" w14:textId="65A50374" w:rsidR="00023FE1" w:rsidRDefault="001C40D9" w:rsidP="001A7EB3">
      <w:pPr>
        <w:rPr>
          <w:rFonts w:ascii="宋体" w:eastAsia="宋体" w:hAnsi="宋体"/>
        </w:rPr>
      </w:pPr>
      <w:r w:rsidRPr="001C40D9">
        <w:rPr>
          <w:rFonts w:ascii="宋体" w:eastAsia="宋体" w:hAnsi="宋体"/>
          <w:noProof/>
        </w:rPr>
        <w:drawing>
          <wp:inline distT="0" distB="0" distL="0" distR="0" wp14:anchorId="5C4E54E8" wp14:editId="0F567E4C">
            <wp:extent cx="5274310" cy="2318385"/>
            <wp:effectExtent l="0" t="0" r="0" b="0"/>
            <wp:docPr id="17561573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4EF3B" w14:textId="714C88BB" w:rsidR="00444826" w:rsidRDefault="00444826" w:rsidP="001A7EB3">
      <w:pPr>
        <w:rPr>
          <w:rFonts w:ascii="宋体" w:eastAsia="宋体" w:hAnsi="宋体"/>
        </w:rPr>
      </w:pPr>
      <w:r w:rsidRPr="00444826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31125861" wp14:editId="0BB2A45E">
            <wp:extent cx="5274310" cy="2319020"/>
            <wp:effectExtent l="0" t="0" r="0" b="5080"/>
            <wp:docPr id="6378974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5F11A" w14:textId="438EA732" w:rsidR="00444826" w:rsidRDefault="00444826" w:rsidP="001A7EB3">
      <w:pPr>
        <w:rPr>
          <w:rFonts w:ascii="宋体" w:eastAsia="宋体" w:hAnsi="宋体"/>
        </w:rPr>
      </w:pPr>
      <w:r w:rsidRPr="00444826">
        <w:rPr>
          <w:rFonts w:ascii="宋体" w:eastAsia="宋体" w:hAnsi="宋体" w:hint="eastAsia"/>
          <w:noProof/>
        </w:rPr>
        <w:drawing>
          <wp:inline distT="0" distB="0" distL="0" distR="0" wp14:anchorId="57EC4462" wp14:editId="1AF50ADF">
            <wp:extent cx="5274310" cy="2319020"/>
            <wp:effectExtent l="0" t="0" r="0" b="5080"/>
            <wp:docPr id="11435248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D9A3A" w14:textId="2A7AAE17" w:rsidR="005A5B1F" w:rsidRDefault="001F3047" w:rsidP="001A7EB3">
      <w:pPr>
        <w:rPr>
          <w:rFonts w:ascii="宋体" w:eastAsia="宋体" w:hAnsi="宋体"/>
        </w:rPr>
      </w:pPr>
      <w:r w:rsidRPr="001F3047">
        <w:rPr>
          <w:rFonts w:ascii="宋体" w:eastAsia="宋体" w:hAnsi="宋体"/>
          <w:noProof/>
        </w:rPr>
        <w:drawing>
          <wp:inline distT="0" distB="0" distL="0" distR="0" wp14:anchorId="18D2FAFB" wp14:editId="54F98082">
            <wp:extent cx="5274310" cy="2318385"/>
            <wp:effectExtent l="0" t="0" r="0" b="5715"/>
            <wp:docPr id="149860440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FE1E" w14:textId="323D1F18" w:rsidR="005A5B1F" w:rsidRDefault="001F3047" w:rsidP="001A7EB3">
      <w:pPr>
        <w:rPr>
          <w:rFonts w:ascii="宋体" w:eastAsia="宋体" w:hAnsi="宋体"/>
        </w:rPr>
      </w:pPr>
      <w:r w:rsidRPr="001F3047">
        <w:rPr>
          <w:rFonts w:ascii="宋体" w:eastAsia="宋体" w:hAnsi="宋体"/>
          <w:noProof/>
        </w:rPr>
        <w:lastRenderedPageBreak/>
        <w:drawing>
          <wp:inline distT="0" distB="0" distL="0" distR="0" wp14:anchorId="4C9F460A" wp14:editId="44A4E645">
            <wp:extent cx="5274310" cy="2318385"/>
            <wp:effectExtent l="0" t="0" r="0" b="5715"/>
            <wp:docPr id="8204541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4F44" w14:textId="77777777" w:rsidR="00AE2639" w:rsidRDefault="00AE2639" w:rsidP="001A7EB3">
      <w:pPr>
        <w:rPr>
          <w:rFonts w:ascii="宋体" w:eastAsia="宋体" w:hAnsi="宋体"/>
        </w:rPr>
      </w:pPr>
    </w:p>
    <w:p w14:paraId="50B85FCD" w14:textId="77777777" w:rsidR="005A5B1F" w:rsidRDefault="005A5B1F" w:rsidP="001A7EB3">
      <w:pPr>
        <w:rPr>
          <w:rFonts w:ascii="宋体" w:eastAsia="宋体" w:hAnsi="宋体"/>
        </w:r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628"/>
        <w:gridCol w:w="1628"/>
        <w:gridCol w:w="2126"/>
        <w:gridCol w:w="2126"/>
      </w:tblGrid>
      <w:tr w:rsidR="00D61857" w14:paraId="68AE0157" w14:textId="77777777" w:rsidTr="00C20A14">
        <w:trPr>
          <w:jc w:val="center"/>
        </w:trPr>
        <w:tc>
          <w:tcPr>
            <w:tcW w:w="5382" w:type="dxa"/>
            <w:gridSpan w:val="3"/>
          </w:tcPr>
          <w:p w14:paraId="606A0957" w14:textId="54CF86E9" w:rsidR="00D61857" w:rsidRPr="005A5B1F" w:rsidRDefault="00D61857" w:rsidP="005A5B1F">
            <w:pPr>
              <w:jc w:val="center"/>
              <w:rPr>
                <w:rFonts w:ascii="宋体" w:eastAsia="宋体" w:hAnsi="宋体"/>
                <w:b/>
                <w:bCs/>
              </w:rPr>
            </w:pPr>
            <w:r w:rsidRPr="005A5B1F">
              <w:rPr>
                <w:rFonts w:ascii="宋体" w:eastAsia="宋体" w:hAnsi="宋体" w:hint="eastAsia"/>
                <w:b/>
                <w:bCs/>
              </w:rPr>
              <w:t>性能比较</w:t>
            </w:r>
          </w:p>
        </w:tc>
        <w:tc>
          <w:tcPr>
            <w:tcW w:w="2126" w:type="dxa"/>
          </w:tcPr>
          <w:p w14:paraId="3A80579D" w14:textId="109C8A15" w:rsidR="00D61857" w:rsidRPr="005A5B1F" w:rsidRDefault="00D61857" w:rsidP="005A5B1F">
            <w:pPr>
              <w:jc w:val="center"/>
              <w:rPr>
                <w:rFonts w:ascii="宋体" w:eastAsia="宋体" w:hAnsi="宋体"/>
                <w:b/>
                <w:bCs/>
              </w:rPr>
            </w:pPr>
            <w:r w:rsidRPr="005A5B1F">
              <w:rPr>
                <w:rFonts w:ascii="宋体" w:eastAsia="宋体" w:hAnsi="宋体" w:hint="eastAsia"/>
                <w:b/>
                <w:bCs/>
              </w:rPr>
              <w:t>采样个数</w:t>
            </w:r>
          </w:p>
        </w:tc>
      </w:tr>
      <w:tr w:rsidR="00D61857" w14:paraId="1F5C8B55" w14:textId="77777777" w:rsidTr="00634C41">
        <w:trPr>
          <w:jc w:val="center"/>
        </w:trPr>
        <w:tc>
          <w:tcPr>
            <w:tcW w:w="1628" w:type="dxa"/>
          </w:tcPr>
          <w:p w14:paraId="51DAF9B9" w14:textId="08AA9C54" w:rsidR="00D61857" w:rsidRPr="005A5B1F" w:rsidRDefault="00D61857" w:rsidP="00FD43A1">
            <w:pPr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情况</w:t>
            </w:r>
          </w:p>
        </w:tc>
        <w:tc>
          <w:tcPr>
            <w:tcW w:w="1628" w:type="dxa"/>
          </w:tcPr>
          <w:p w14:paraId="3F5DB92A" w14:textId="5DDEC5B2" w:rsidR="00D61857" w:rsidRPr="005A5B1F" w:rsidRDefault="00D61857" w:rsidP="00FD43A1">
            <w:pPr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位置</w:t>
            </w:r>
            <w:r w:rsidRPr="005A5B1F">
              <w:rPr>
                <w:rFonts w:ascii="宋体" w:eastAsia="宋体" w:hAnsi="宋体" w:hint="eastAsia"/>
                <w:b/>
                <w:bCs/>
              </w:rPr>
              <w:t>误差</w:t>
            </w:r>
          </w:p>
        </w:tc>
        <w:tc>
          <w:tcPr>
            <w:tcW w:w="2126" w:type="dxa"/>
          </w:tcPr>
          <w:p w14:paraId="7FD53B4C" w14:textId="00FAEA91" w:rsidR="00D61857" w:rsidRPr="00D61857" w:rsidRDefault="00D61857" w:rsidP="00FD43A1">
            <w:pPr>
              <w:jc w:val="center"/>
              <w:rPr>
                <w:rFonts w:ascii="宋体" w:eastAsia="宋体" w:hAnsi="宋体"/>
                <w:b/>
                <w:bCs/>
              </w:rPr>
            </w:pPr>
            <w:r w:rsidRPr="00D61857">
              <w:rPr>
                <w:rFonts w:ascii="宋体" w:eastAsia="宋体" w:hAnsi="宋体" w:hint="eastAsia"/>
                <w:b/>
                <w:bCs/>
              </w:rPr>
              <w:t>力反馈误差</w:t>
            </w:r>
          </w:p>
        </w:tc>
        <w:tc>
          <w:tcPr>
            <w:tcW w:w="2126" w:type="dxa"/>
          </w:tcPr>
          <w:p w14:paraId="66993A40" w14:textId="5EF533E8" w:rsidR="00D61857" w:rsidRDefault="00D61857" w:rsidP="00FD43A1">
            <w:pPr>
              <w:jc w:val="center"/>
              <w:rPr>
                <w:rFonts w:ascii="宋体" w:eastAsia="宋体" w:hAnsi="宋体"/>
              </w:rPr>
            </w:pPr>
            <w:r w:rsidRPr="005A5B1F">
              <w:rPr>
                <w:rFonts w:ascii="宋体" w:eastAsia="宋体" w:hAnsi="宋体"/>
                <w:position w:val="-6"/>
              </w:rPr>
              <w:object w:dxaOrig="220" w:dyaOrig="240" w14:anchorId="1A84C30D">
                <v:shape id="_x0000_i1088" type="#_x0000_t75" style="width:10.5pt;height:12pt" o:ole="">
                  <v:imagedata r:id="rId148" o:title=""/>
                </v:shape>
                <o:OLEObject Type="Embed" ProgID="Equation.DSMT4" ShapeID="_x0000_i1088" DrawAspect="Content" ObjectID="_1774556804" r:id="rId149"/>
              </w:object>
            </w:r>
          </w:p>
        </w:tc>
      </w:tr>
      <w:tr w:rsidR="00D61857" w14:paraId="21266838" w14:textId="77777777" w:rsidTr="00634C41">
        <w:trPr>
          <w:jc w:val="center"/>
        </w:trPr>
        <w:tc>
          <w:tcPr>
            <w:tcW w:w="1628" w:type="dxa"/>
          </w:tcPr>
          <w:p w14:paraId="4CC39FCA" w14:textId="6096C66F" w:rsidR="00D61857" w:rsidRDefault="00D61857" w:rsidP="00FD43A1">
            <w:pPr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无修正</w:t>
            </w:r>
          </w:p>
        </w:tc>
        <w:tc>
          <w:tcPr>
            <w:tcW w:w="1628" w:type="dxa"/>
          </w:tcPr>
          <w:p w14:paraId="07D5DA48" w14:textId="45518256" w:rsidR="00D61857" w:rsidRPr="005A5B1F" w:rsidRDefault="00EE333B" w:rsidP="00FD43A1">
            <w:pPr>
              <w:jc w:val="center"/>
              <w:rPr>
                <w:rFonts w:ascii="宋体" w:eastAsia="宋体" w:hAnsi="宋体"/>
                <w:b/>
                <w:bCs/>
              </w:rPr>
            </w:pPr>
            <w:r w:rsidRPr="00FD43A1">
              <w:rPr>
                <w:rFonts w:ascii="宋体" w:eastAsia="宋体" w:hAnsi="宋体"/>
                <w:b/>
                <w:bCs/>
                <w:position w:val="-6"/>
              </w:rPr>
              <w:object w:dxaOrig="840" w:dyaOrig="300" w14:anchorId="3332EE36">
                <v:shape id="_x0000_i1089" type="#_x0000_t75" style="width:42pt;height:15.5pt" o:ole="">
                  <v:imagedata r:id="rId150" o:title=""/>
                </v:shape>
                <o:OLEObject Type="Embed" ProgID="Equation.DSMT4" ShapeID="_x0000_i1089" DrawAspect="Content" ObjectID="_1774556805" r:id="rId151"/>
              </w:object>
            </w:r>
          </w:p>
        </w:tc>
        <w:tc>
          <w:tcPr>
            <w:tcW w:w="2126" w:type="dxa"/>
          </w:tcPr>
          <w:p w14:paraId="5F220500" w14:textId="3D0FF4D3" w:rsidR="00D61857" w:rsidRDefault="00725143" w:rsidP="00FD43A1">
            <w:pPr>
              <w:jc w:val="center"/>
              <w:rPr>
                <w:rFonts w:ascii="宋体" w:eastAsia="宋体" w:hAnsi="宋体"/>
              </w:rPr>
            </w:pPr>
            <w:r w:rsidRPr="00D61857">
              <w:rPr>
                <w:rFonts w:ascii="宋体" w:eastAsia="宋体" w:hAnsi="宋体"/>
                <w:position w:val="-6"/>
              </w:rPr>
              <w:object w:dxaOrig="840" w:dyaOrig="300" w14:anchorId="20113C90">
                <v:shape id="_x0000_i1090" type="#_x0000_t75" style="width:42pt;height:15.5pt" o:ole="">
                  <v:imagedata r:id="rId152" o:title=""/>
                </v:shape>
                <o:OLEObject Type="Embed" ProgID="Equation.DSMT4" ShapeID="_x0000_i1090" DrawAspect="Content" ObjectID="_1774556806" r:id="rId153"/>
              </w:object>
            </w:r>
          </w:p>
        </w:tc>
        <w:tc>
          <w:tcPr>
            <w:tcW w:w="2126" w:type="dxa"/>
          </w:tcPr>
          <w:p w14:paraId="3223C417" w14:textId="3250C1A7" w:rsidR="00D61857" w:rsidRDefault="00D61857" w:rsidP="00FD43A1">
            <w:pPr>
              <w:jc w:val="center"/>
              <w:rPr>
                <w:rFonts w:ascii="宋体" w:eastAsia="宋体" w:hAnsi="宋体"/>
              </w:rPr>
            </w:pPr>
            <w:r w:rsidRPr="00FD43A1">
              <w:rPr>
                <w:rFonts w:ascii="宋体" w:eastAsia="宋体" w:hAnsi="宋体"/>
                <w:position w:val="-6"/>
              </w:rPr>
              <w:object w:dxaOrig="620" w:dyaOrig="300" w14:anchorId="5F971AC6">
                <v:shape id="_x0000_i1091" type="#_x0000_t75" style="width:31.5pt;height:15.5pt" o:ole="">
                  <v:imagedata r:id="rId154" o:title=""/>
                </v:shape>
                <o:OLEObject Type="Embed" ProgID="Equation.DSMT4" ShapeID="_x0000_i1091" DrawAspect="Content" ObjectID="_1774556807" r:id="rId155"/>
              </w:object>
            </w:r>
          </w:p>
        </w:tc>
      </w:tr>
      <w:tr w:rsidR="00D61857" w14:paraId="29566202" w14:textId="77777777" w:rsidTr="00634C41">
        <w:trPr>
          <w:jc w:val="center"/>
        </w:trPr>
        <w:tc>
          <w:tcPr>
            <w:tcW w:w="1628" w:type="dxa"/>
          </w:tcPr>
          <w:p w14:paraId="3489DF71" w14:textId="2A17C214" w:rsidR="00D61857" w:rsidRDefault="00D61857" w:rsidP="00FD43A1">
            <w:pPr>
              <w:jc w:val="center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  <w:b/>
                <w:bCs/>
              </w:rPr>
              <w:t>有修正</w:t>
            </w:r>
          </w:p>
        </w:tc>
        <w:tc>
          <w:tcPr>
            <w:tcW w:w="1628" w:type="dxa"/>
          </w:tcPr>
          <w:p w14:paraId="284DB94F" w14:textId="0DA458F2" w:rsidR="00D61857" w:rsidRPr="005A5B1F" w:rsidRDefault="00EE333B" w:rsidP="00FD43A1">
            <w:pPr>
              <w:jc w:val="center"/>
              <w:rPr>
                <w:rFonts w:ascii="宋体" w:eastAsia="宋体" w:hAnsi="宋体"/>
                <w:b/>
                <w:bCs/>
              </w:rPr>
            </w:pPr>
            <w:r w:rsidRPr="00FD43A1">
              <w:rPr>
                <w:rFonts w:ascii="宋体" w:eastAsia="宋体" w:hAnsi="宋体"/>
                <w:b/>
                <w:bCs/>
                <w:position w:val="-6"/>
              </w:rPr>
              <w:object w:dxaOrig="840" w:dyaOrig="300" w14:anchorId="70CAAC51">
                <v:shape id="_x0000_i1092" type="#_x0000_t75" style="width:42pt;height:15.5pt" o:ole="">
                  <v:imagedata r:id="rId156" o:title=""/>
                </v:shape>
                <o:OLEObject Type="Embed" ProgID="Equation.DSMT4" ShapeID="_x0000_i1092" DrawAspect="Content" ObjectID="_1774556808" r:id="rId157"/>
              </w:object>
            </w:r>
          </w:p>
        </w:tc>
        <w:tc>
          <w:tcPr>
            <w:tcW w:w="2126" w:type="dxa"/>
          </w:tcPr>
          <w:p w14:paraId="612CEF02" w14:textId="59883685" w:rsidR="00D61857" w:rsidRDefault="00725143" w:rsidP="00FD43A1">
            <w:pPr>
              <w:jc w:val="center"/>
              <w:rPr>
                <w:rFonts w:ascii="宋体" w:eastAsia="宋体" w:hAnsi="宋体"/>
              </w:rPr>
            </w:pPr>
            <w:r w:rsidRPr="00D61857">
              <w:rPr>
                <w:rFonts w:ascii="宋体" w:eastAsia="宋体" w:hAnsi="宋体"/>
                <w:position w:val="-6"/>
              </w:rPr>
              <w:object w:dxaOrig="840" w:dyaOrig="300" w14:anchorId="283021AA">
                <v:shape id="_x0000_i1093" type="#_x0000_t75" style="width:42pt;height:15.5pt" o:ole="">
                  <v:imagedata r:id="rId158" o:title=""/>
                </v:shape>
                <o:OLEObject Type="Embed" ProgID="Equation.DSMT4" ShapeID="_x0000_i1093" DrawAspect="Content" ObjectID="_1774556809" r:id="rId159"/>
              </w:object>
            </w:r>
          </w:p>
        </w:tc>
        <w:tc>
          <w:tcPr>
            <w:tcW w:w="2126" w:type="dxa"/>
          </w:tcPr>
          <w:p w14:paraId="48CADB93" w14:textId="3726A8F7" w:rsidR="00D61857" w:rsidRDefault="00D61857" w:rsidP="00FD43A1">
            <w:pPr>
              <w:jc w:val="center"/>
              <w:rPr>
                <w:rFonts w:ascii="宋体" w:eastAsia="宋体" w:hAnsi="宋体"/>
              </w:rPr>
            </w:pPr>
            <w:r w:rsidRPr="00FD43A1">
              <w:rPr>
                <w:rFonts w:ascii="宋体" w:eastAsia="宋体" w:hAnsi="宋体"/>
                <w:position w:val="-6"/>
              </w:rPr>
              <w:object w:dxaOrig="620" w:dyaOrig="300" w14:anchorId="6BE5F6EF">
                <v:shape id="_x0000_i1094" type="#_x0000_t75" style="width:31.5pt;height:15.5pt" o:ole="">
                  <v:imagedata r:id="rId154" o:title=""/>
                </v:shape>
                <o:OLEObject Type="Embed" ProgID="Equation.DSMT4" ShapeID="_x0000_i1094" DrawAspect="Content" ObjectID="_1774556810" r:id="rId160"/>
              </w:object>
            </w:r>
          </w:p>
        </w:tc>
      </w:tr>
    </w:tbl>
    <w:p w14:paraId="1B8D6D2A" w14:textId="2986BFC9" w:rsidR="00B015DA" w:rsidRDefault="00B015DA" w:rsidP="001A7EB3">
      <w:pPr>
        <w:rPr>
          <w:rFonts w:ascii="宋体" w:eastAsia="宋体" w:hAnsi="宋体"/>
        </w:rPr>
      </w:pPr>
    </w:p>
    <w:p w14:paraId="317841C9" w14:textId="77777777" w:rsidR="00B015DA" w:rsidRDefault="00B015DA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3CA062D5" w14:textId="72CC75D6" w:rsidR="00B015DA" w:rsidRPr="00322E9D" w:rsidRDefault="00B015DA" w:rsidP="00322E9D">
      <w:pPr>
        <w:jc w:val="center"/>
        <w:rPr>
          <w:rFonts w:ascii="宋体" w:eastAsia="宋体" w:hAnsi="宋体" w:hint="eastAsia"/>
          <w:b/>
          <w:bCs/>
          <w:sz w:val="32"/>
          <w:szCs w:val="32"/>
        </w:rPr>
      </w:pPr>
      <w:r w:rsidRPr="00A34E8F">
        <w:rPr>
          <w:rFonts w:ascii="宋体" w:eastAsia="宋体" w:hAnsi="宋体" w:hint="eastAsia"/>
          <w:b/>
          <w:bCs/>
          <w:sz w:val="32"/>
          <w:szCs w:val="32"/>
        </w:rPr>
        <w:lastRenderedPageBreak/>
        <w:t>New</w:t>
      </w:r>
      <w:r w:rsidRPr="00A34E8F">
        <w:rPr>
          <w:rFonts w:ascii="宋体" w:eastAsia="宋体" w:hAnsi="宋体"/>
          <w:b/>
          <w:bCs/>
          <w:sz w:val="32"/>
          <w:szCs w:val="32"/>
        </w:rPr>
        <w:t xml:space="preserve"> architeture</w:t>
      </w:r>
    </w:p>
    <w:sectPr w:rsidR="00B015DA" w:rsidRPr="00322E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CB5C46" w14:textId="77777777" w:rsidR="00633D30" w:rsidRDefault="00633D30" w:rsidP="007E5662">
      <w:r>
        <w:separator/>
      </w:r>
    </w:p>
  </w:endnote>
  <w:endnote w:type="continuationSeparator" w:id="0">
    <w:p w14:paraId="3449C8CB" w14:textId="77777777" w:rsidR="00633D30" w:rsidRDefault="00633D30" w:rsidP="007E56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C13FF4" w14:textId="77777777" w:rsidR="00633D30" w:rsidRDefault="00633D30" w:rsidP="007E5662">
      <w:r>
        <w:separator/>
      </w:r>
    </w:p>
  </w:footnote>
  <w:footnote w:type="continuationSeparator" w:id="0">
    <w:p w14:paraId="1E440778" w14:textId="77777777" w:rsidR="00633D30" w:rsidRDefault="00633D30" w:rsidP="007E56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96A09"/>
    <w:multiLevelType w:val="hybridMultilevel"/>
    <w:tmpl w:val="8D987E28"/>
    <w:lvl w:ilvl="0" w:tplc="48F2BE9A">
      <w:numFmt w:val="bullet"/>
      <w:lvlText w:val="-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9902DBA"/>
    <w:multiLevelType w:val="hybridMultilevel"/>
    <w:tmpl w:val="10A26DD6"/>
    <w:lvl w:ilvl="0" w:tplc="2C6C7B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38207435">
    <w:abstractNumId w:val="1"/>
  </w:num>
  <w:num w:numId="2" w16cid:durableId="2141343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618"/>
    <w:rsid w:val="00016AC6"/>
    <w:rsid w:val="00023FE1"/>
    <w:rsid w:val="00057541"/>
    <w:rsid w:val="000A3750"/>
    <w:rsid w:val="00103618"/>
    <w:rsid w:val="00147D0C"/>
    <w:rsid w:val="00167CF3"/>
    <w:rsid w:val="001A7EB3"/>
    <w:rsid w:val="001C40D9"/>
    <w:rsid w:val="001F3047"/>
    <w:rsid w:val="00281655"/>
    <w:rsid w:val="002B2A19"/>
    <w:rsid w:val="002D1DA5"/>
    <w:rsid w:val="002F18DB"/>
    <w:rsid w:val="00322E9D"/>
    <w:rsid w:val="00367212"/>
    <w:rsid w:val="00423597"/>
    <w:rsid w:val="00444826"/>
    <w:rsid w:val="0048267D"/>
    <w:rsid w:val="00482FE1"/>
    <w:rsid w:val="0048520A"/>
    <w:rsid w:val="00491F87"/>
    <w:rsid w:val="004D3DC9"/>
    <w:rsid w:val="004F3802"/>
    <w:rsid w:val="005A5B1F"/>
    <w:rsid w:val="00606F06"/>
    <w:rsid w:val="00633D30"/>
    <w:rsid w:val="006402A0"/>
    <w:rsid w:val="00714E40"/>
    <w:rsid w:val="00725143"/>
    <w:rsid w:val="0079292B"/>
    <w:rsid w:val="007E5662"/>
    <w:rsid w:val="008413B5"/>
    <w:rsid w:val="00850B5E"/>
    <w:rsid w:val="008651DA"/>
    <w:rsid w:val="008835AA"/>
    <w:rsid w:val="008C0709"/>
    <w:rsid w:val="008C0AC4"/>
    <w:rsid w:val="008D3D2A"/>
    <w:rsid w:val="009018BC"/>
    <w:rsid w:val="00940B63"/>
    <w:rsid w:val="009523BC"/>
    <w:rsid w:val="0098012C"/>
    <w:rsid w:val="009C7361"/>
    <w:rsid w:val="009E6644"/>
    <w:rsid w:val="009F3FD5"/>
    <w:rsid w:val="00A33419"/>
    <w:rsid w:val="00A34E8F"/>
    <w:rsid w:val="00A53522"/>
    <w:rsid w:val="00AB01EA"/>
    <w:rsid w:val="00AE2639"/>
    <w:rsid w:val="00B015DA"/>
    <w:rsid w:val="00B2371F"/>
    <w:rsid w:val="00B43802"/>
    <w:rsid w:val="00B672B4"/>
    <w:rsid w:val="00BA3C63"/>
    <w:rsid w:val="00C861D3"/>
    <w:rsid w:val="00CA45E9"/>
    <w:rsid w:val="00CC7289"/>
    <w:rsid w:val="00CF7FBA"/>
    <w:rsid w:val="00D07054"/>
    <w:rsid w:val="00D61857"/>
    <w:rsid w:val="00D67AB7"/>
    <w:rsid w:val="00D9576A"/>
    <w:rsid w:val="00DB4285"/>
    <w:rsid w:val="00DE63C7"/>
    <w:rsid w:val="00DF7C03"/>
    <w:rsid w:val="00E122A9"/>
    <w:rsid w:val="00E17609"/>
    <w:rsid w:val="00E840E0"/>
    <w:rsid w:val="00EB5295"/>
    <w:rsid w:val="00ED40CD"/>
    <w:rsid w:val="00EE333B"/>
    <w:rsid w:val="00FD4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2CF5B9"/>
  <w15:chartTrackingRefBased/>
  <w15:docId w15:val="{74323B29-D279-42C1-B9F7-C1CDBCF8F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566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56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56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5662"/>
    <w:rPr>
      <w:sz w:val="18"/>
      <w:szCs w:val="18"/>
    </w:rPr>
  </w:style>
  <w:style w:type="paragraph" w:styleId="a7">
    <w:name w:val="List Paragraph"/>
    <w:basedOn w:val="a"/>
    <w:link w:val="a8"/>
    <w:uiPriority w:val="34"/>
    <w:qFormat/>
    <w:rsid w:val="00DB4285"/>
    <w:pPr>
      <w:ind w:firstLineChars="200" w:firstLine="420"/>
    </w:pPr>
  </w:style>
  <w:style w:type="character" w:customStyle="1" w:styleId="MTEquationSection">
    <w:name w:val="MTEquationSection"/>
    <w:basedOn w:val="a0"/>
    <w:rsid w:val="009F3FD5"/>
    <w:rPr>
      <w:b/>
      <w:bCs/>
      <w:vanish/>
      <w:color w:val="FF0000"/>
      <w:sz w:val="28"/>
      <w:szCs w:val="28"/>
    </w:rPr>
  </w:style>
  <w:style w:type="paragraph" w:customStyle="1" w:styleId="MTDisplayEquation">
    <w:name w:val="MTDisplayEquation"/>
    <w:basedOn w:val="a7"/>
    <w:next w:val="a"/>
    <w:link w:val="MTDisplayEquation0"/>
    <w:rsid w:val="009F3FD5"/>
    <w:pPr>
      <w:tabs>
        <w:tab w:val="center" w:pos="4320"/>
        <w:tab w:val="right" w:pos="8300"/>
      </w:tabs>
      <w:ind w:left="360" w:firstLineChars="0" w:firstLine="0"/>
    </w:pPr>
    <w:rPr>
      <w:b/>
      <w:bCs/>
    </w:rPr>
  </w:style>
  <w:style w:type="character" w:customStyle="1" w:styleId="a8">
    <w:name w:val="列表段落 字符"/>
    <w:basedOn w:val="a0"/>
    <w:link w:val="a7"/>
    <w:uiPriority w:val="34"/>
    <w:rsid w:val="009F3FD5"/>
  </w:style>
  <w:style w:type="character" w:customStyle="1" w:styleId="MTDisplayEquation0">
    <w:name w:val="MTDisplayEquation 字符"/>
    <w:basedOn w:val="a8"/>
    <w:link w:val="MTDisplayEquation"/>
    <w:rsid w:val="009F3FD5"/>
    <w:rPr>
      <w:b/>
      <w:bCs/>
    </w:rPr>
  </w:style>
  <w:style w:type="paragraph" w:styleId="a9">
    <w:name w:val="Revision"/>
    <w:hidden/>
    <w:uiPriority w:val="99"/>
    <w:semiHidden/>
    <w:rsid w:val="004F3802"/>
  </w:style>
  <w:style w:type="table" w:styleId="aa">
    <w:name w:val="Table Grid"/>
    <w:basedOn w:val="a1"/>
    <w:uiPriority w:val="39"/>
    <w:rsid w:val="005A5B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63" Type="http://schemas.openxmlformats.org/officeDocument/2006/relationships/image" Target="media/image30.wmf"/><Relationship Id="rId84" Type="http://schemas.openxmlformats.org/officeDocument/2006/relationships/image" Target="media/image41.wmf"/><Relationship Id="rId138" Type="http://schemas.openxmlformats.org/officeDocument/2006/relationships/oleObject" Target="embeddings/oleObject63.bin"/><Relationship Id="rId159" Type="http://schemas.openxmlformats.org/officeDocument/2006/relationships/oleObject" Target="embeddings/oleObject71.bin"/><Relationship Id="rId107" Type="http://schemas.openxmlformats.org/officeDocument/2006/relationships/image" Target="media/image53.wmf"/><Relationship Id="rId11" Type="http://schemas.openxmlformats.org/officeDocument/2006/relationships/image" Target="media/image3.wmf"/><Relationship Id="rId32" Type="http://schemas.openxmlformats.org/officeDocument/2006/relationships/oleObject" Target="embeddings/oleObject12.bin"/><Relationship Id="rId53" Type="http://schemas.openxmlformats.org/officeDocument/2006/relationships/image" Target="media/image25.wmf"/><Relationship Id="rId74" Type="http://schemas.openxmlformats.org/officeDocument/2006/relationships/image" Target="media/image36.wmf"/><Relationship Id="rId128" Type="http://schemas.openxmlformats.org/officeDocument/2006/relationships/oleObject" Target="embeddings/oleObject58.bin"/><Relationship Id="rId149" Type="http://schemas.openxmlformats.org/officeDocument/2006/relationships/oleObject" Target="embeddings/oleObject66.bin"/><Relationship Id="rId5" Type="http://schemas.openxmlformats.org/officeDocument/2006/relationships/webSettings" Target="webSettings.xml"/><Relationship Id="rId95" Type="http://schemas.openxmlformats.org/officeDocument/2006/relationships/image" Target="media/image47.wmf"/><Relationship Id="rId160" Type="http://schemas.openxmlformats.org/officeDocument/2006/relationships/oleObject" Target="embeddings/oleObject72.bin"/><Relationship Id="rId22" Type="http://schemas.openxmlformats.org/officeDocument/2006/relationships/oleObject" Target="embeddings/oleObject7.bin"/><Relationship Id="rId43" Type="http://schemas.openxmlformats.org/officeDocument/2006/relationships/image" Target="media/image19.wmf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3.bin"/><Relationship Id="rId139" Type="http://schemas.openxmlformats.org/officeDocument/2006/relationships/image" Target="media/image69.wmf"/><Relationship Id="rId85" Type="http://schemas.openxmlformats.org/officeDocument/2006/relationships/oleObject" Target="embeddings/oleObject37.bin"/><Relationship Id="rId150" Type="http://schemas.openxmlformats.org/officeDocument/2006/relationships/image" Target="media/image77.wmf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8.wmf"/><Relationship Id="rId103" Type="http://schemas.openxmlformats.org/officeDocument/2006/relationships/image" Target="media/image51.wmf"/><Relationship Id="rId108" Type="http://schemas.openxmlformats.org/officeDocument/2006/relationships/oleObject" Target="embeddings/oleObject48.bin"/><Relationship Id="rId124" Type="http://schemas.openxmlformats.org/officeDocument/2006/relationships/oleObject" Target="embeddings/oleObject56.bin"/><Relationship Id="rId129" Type="http://schemas.openxmlformats.org/officeDocument/2006/relationships/image" Target="media/image64.wmf"/><Relationship Id="rId54" Type="http://schemas.openxmlformats.org/officeDocument/2006/relationships/oleObject" Target="embeddings/oleObject22.bin"/><Relationship Id="rId70" Type="http://schemas.openxmlformats.org/officeDocument/2006/relationships/oleObject" Target="embeddings/oleObject30.bin"/><Relationship Id="rId75" Type="http://schemas.openxmlformats.org/officeDocument/2006/relationships/oleObject" Target="embeddings/oleObject32.bin"/><Relationship Id="rId91" Type="http://schemas.openxmlformats.org/officeDocument/2006/relationships/image" Target="media/image45.wmf"/><Relationship Id="rId96" Type="http://schemas.openxmlformats.org/officeDocument/2006/relationships/oleObject" Target="embeddings/oleObject42.bin"/><Relationship Id="rId140" Type="http://schemas.openxmlformats.org/officeDocument/2006/relationships/oleObject" Target="embeddings/oleObject64.bin"/><Relationship Id="rId145" Type="http://schemas.openxmlformats.org/officeDocument/2006/relationships/image" Target="media/image73.emf"/><Relationship Id="rId16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2.png"/><Relationship Id="rId114" Type="http://schemas.openxmlformats.org/officeDocument/2006/relationships/oleObject" Target="embeddings/oleObject51.bin"/><Relationship Id="rId119" Type="http://schemas.openxmlformats.org/officeDocument/2006/relationships/image" Target="media/image59.wmf"/><Relationship Id="rId44" Type="http://schemas.openxmlformats.org/officeDocument/2006/relationships/oleObject" Target="embeddings/oleObject18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1.wmf"/><Relationship Id="rId81" Type="http://schemas.openxmlformats.org/officeDocument/2006/relationships/oleObject" Target="embeddings/oleObject35.bin"/><Relationship Id="rId86" Type="http://schemas.openxmlformats.org/officeDocument/2006/relationships/image" Target="media/image42.wmf"/><Relationship Id="rId130" Type="http://schemas.openxmlformats.org/officeDocument/2006/relationships/oleObject" Target="embeddings/oleObject59.bin"/><Relationship Id="rId135" Type="http://schemas.openxmlformats.org/officeDocument/2006/relationships/image" Target="media/image67.wmf"/><Relationship Id="rId151" Type="http://schemas.openxmlformats.org/officeDocument/2006/relationships/oleObject" Target="embeddings/oleObject67.bin"/><Relationship Id="rId156" Type="http://schemas.openxmlformats.org/officeDocument/2006/relationships/image" Target="media/image80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109" Type="http://schemas.openxmlformats.org/officeDocument/2006/relationships/image" Target="media/image54.wmf"/><Relationship Id="rId34" Type="http://schemas.openxmlformats.org/officeDocument/2006/relationships/oleObject" Target="embeddings/oleObject13.bin"/><Relationship Id="rId50" Type="http://schemas.openxmlformats.org/officeDocument/2006/relationships/image" Target="media/image23.png"/><Relationship Id="rId55" Type="http://schemas.openxmlformats.org/officeDocument/2006/relationships/image" Target="media/image26.wmf"/><Relationship Id="rId76" Type="http://schemas.openxmlformats.org/officeDocument/2006/relationships/image" Target="media/image37.wmf"/><Relationship Id="rId97" Type="http://schemas.openxmlformats.org/officeDocument/2006/relationships/image" Target="media/image48.wmf"/><Relationship Id="rId104" Type="http://schemas.openxmlformats.org/officeDocument/2006/relationships/oleObject" Target="embeddings/oleObject46.bin"/><Relationship Id="rId120" Type="http://schemas.openxmlformats.org/officeDocument/2006/relationships/oleObject" Target="embeddings/oleObject54.bin"/><Relationship Id="rId125" Type="http://schemas.openxmlformats.org/officeDocument/2006/relationships/image" Target="media/image62.wmf"/><Relationship Id="rId141" Type="http://schemas.openxmlformats.org/officeDocument/2006/relationships/image" Target="media/image70.wmf"/><Relationship Id="rId146" Type="http://schemas.openxmlformats.org/officeDocument/2006/relationships/image" Target="media/image74.emf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92" Type="http://schemas.openxmlformats.org/officeDocument/2006/relationships/oleObject" Target="embeddings/oleObject40.bin"/><Relationship Id="rId16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8.bin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49.bin"/><Relationship Id="rId115" Type="http://schemas.openxmlformats.org/officeDocument/2006/relationships/image" Target="media/image57.wmf"/><Relationship Id="rId131" Type="http://schemas.openxmlformats.org/officeDocument/2006/relationships/image" Target="media/image65.wmf"/><Relationship Id="rId136" Type="http://schemas.openxmlformats.org/officeDocument/2006/relationships/oleObject" Target="embeddings/oleObject62.bin"/><Relationship Id="rId157" Type="http://schemas.openxmlformats.org/officeDocument/2006/relationships/oleObject" Target="embeddings/oleObject70.bin"/><Relationship Id="rId61" Type="http://schemas.openxmlformats.org/officeDocument/2006/relationships/image" Target="media/image29.wmf"/><Relationship Id="rId82" Type="http://schemas.openxmlformats.org/officeDocument/2006/relationships/image" Target="media/image40.wmf"/><Relationship Id="rId152" Type="http://schemas.openxmlformats.org/officeDocument/2006/relationships/image" Target="media/image78.wmf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44.bin"/><Relationship Id="rId105" Type="http://schemas.openxmlformats.org/officeDocument/2006/relationships/image" Target="media/image52.wmf"/><Relationship Id="rId126" Type="http://schemas.openxmlformats.org/officeDocument/2006/relationships/oleObject" Target="embeddings/oleObject57.bin"/><Relationship Id="rId147" Type="http://schemas.openxmlformats.org/officeDocument/2006/relationships/image" Target="media/image75.emf"/><Relationship Id="rId8" Type="http://schemas.openxmlformats.org/officeDocument/2006/relationships/image" Target="media/image1.png"/><Relationship Id="rId51" Type="http://schemas.openxmlformats.org/officeDocument/2006/relationships/image" Target="media/image24.wmf"/><Relationship Id="rId72" Type="http://schemas.openxmlformats.org/officeDocument/2006/relationships/image" Target="media/image35.wmf"/><Relationship Id="rId93" Type="http://schemas.openxmlformats.org/officeDocument/2006/relationships/image" Target="media/image46.wmf"/><Relationship Id="rId98" Type="http://schemas.openxmlformats.org/officeDocument/2006/relationships/oleObject" Target="embeddings/oleObject43.bin"/><Relationship Id="rId121" Type="http://schemas.openxmlformats.org/officeDocument/2006/relationships/image" Target="media/image60.wmf"/><Relationship Id="rId142" Type="http://schemas.openxmlformats.org/officeDocument/2006/relationships/oleObject" Target="embeddings/oleObject65.bin"/><Relationship Id="rId3" Type="http://schemas.openxmlformats.org/officeDocument/2006/relationships/styles" Target="style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2.wmf"/><Relationship Id="rId116" Type="http://schemas.openxmlformats.org/officeDocument/2006/relationships/oleObject" Target="embeddings/oleObject52.bin"/><Relationship Id="rId137" Type="http://schemas.openxmlformats.org/officeDocument/2006/relationships/image" Target="media/image68.wmf"/><Relationship Id="rId158" Type="http://schemas.openxmlformats.org/officeDocument/2006/relationships/image" Target="media/image81.wmf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36.bin"/><Relationship Id="rId88" Type="http://schemas.openxmlformats.org/officeDocument/2006/relationships/image" Target="media/image43.wmf"/><Relationship Id="rId111" Type="http://schemas.openxmlformats.org/officeDocument/2006/relationships/image" Target="media/image55.wmf"/><Relationship Id="rId132" Type="http://schemas.openxmlformats.org/officeDocument/2006/relationships/oleObject" Target="embeddings/oleObject60.bin"/><Relationship Id="rId153" Type="http://schemas.openxmlformats.org/officeDocument/2006/relationships/oleObject" Target="embeddings/oleObject68.bin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7.wmf"/><Relationship Id="rId106" Type="http://schemas.openxmlformats.org/officeDocument/2006/relationships/oleObject" Target="embeddings/oleObject47.bin"/><Relationship Id="rId127" Type="http://schemas.openxmlformats.org/officeDocument/2006/relationships/image" Target="media/image63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1.bin"/><Relationship Id="rId73" Type="http://schemas.openxmlformats.org/officeDocument/2006/relationships/oleObject" Target="embeddings/oleObject31.bin"/><Relationship Id="rId78" Type="http://schemas.openxmlformats.org/officeDocument/2006/relationships/image" Target="media/image38.wmf"/><Relationship Id="rId94" Type="http://schemas.openxmlformats.org/officeDocument/2006/relationships/oleObject" Target="embeddings/oleObject41.bin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oleObject" Target="embeddings/oleObject55.bin"/><Relationship Id="rId143" Type="http://schemas.openxmlformats.org/officeDocument/2006/relationships/image" Target="media/image71.emf"/><Relationship Id="rId148" Type="http://schemas.openxmlformats.org/officeDocument/2006/relationships/image" Target="media/image76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26" Type="http://schemas.openxmlformats.org/officeDocument/2006/relationships/oleObject" Target="embeddings/oleObject9.bin"/><Relationship Id="rId47" Type="http://schemas.openxmlformats.org/officeDocument/2006/relationships/image" Target="media/image21.wmf"/><Relationship Id="rId68" Type="http://schemas.openxmlformats.org/officeDocument/2006/relationships/oleObject" Target="embeddings/oleObject29.bin"/><Relationship Id="rId89" Type="http://schemas.openxmlformats.org/officeDocument/2006/relationships/oleObject" Target="embeddings/oleObject39.bin"/><Relationship Id="rId112" Type="http://schemas.openxmlformats.org/officeDocument/2006/relationships/oleObject" Target="embeddings/oleObject50.bin"/><Relationship Id="rId133" Type="http://schemas.openxmlformats.org/officeDocument/2006/relationships/image" Target="media/image66.wmf"/><Relationship Id="rId154" Type="http://schemas.openxmlformats.org/officeDocument/2006/relationships/image" Target="media/image79.wmf"/><Relationship Id="rId16" Type="http://schemas.openxmlformats.org/officeDocument/2006/relationships/oleObject" Target="embeddings/oleObject4.bin"/><Relationship Id="rId37" Type="http://schemas.openxmlformats.org/officeDocument/2006/relationships/image" Target="media/image16.wmf"/><Relationship Id="rId58" Type="http://schemas.openxmlformats.org/officeDocument/2006/relationships/oleObject" Target="embeddings/oleObject24.bin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45.bin"/><Relationship Id="rId123" Type="http://schemas.openxmlformats.org/officeDocument/2006/relationships/image" Target="media/image61.wmf"/><Relationship Id="rId144" Type="http://schemas.openxmlformats.org/officeDocument/2006/relationships/image" Target="media/image72.emf"/><Relationship Id="rId90" Type="http://schemas.openxmlformats.org/officeDocument/2006/relationships/image" Target="media/image44.png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3.wmf"/><Relationship Id="rId113" Type="http://schemas.openxmlformats.org/officeDocument/2006/relationships/image" Target="media/image56.wmf"/><Relationship Id="rId134" Type="http://schemas.openxmlformats.org/officeDocument/2006/relationships/oleObject" Target="embeddings/oleObject61.bin"/><Relationship Id="rId80" Type="http://schemas.openxmlformats.org/officeDocument/2006/relationships/image" Target="media/image39.wmf"/><Relationship Id="rId155" Type="http://schemas.openxmlformats.org/officeDocument/2006/relationships/oleObject" Target="embeddings/oleObject69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6AA88B-BF6B-4265-9CA3-BE031BB5D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19358</TotalTime>
  <Pages>11</Pages>
  <Words>987</Words>
  <Characters>5628</Characters>
  <Application>Microsoft Office Word</Application>
  <DocSecurity>0</DocSecurity>
  <Lines>46</Lines>
  <Paragraphs>13</Paragraphs>
  <ScaleCrop>false</ScaleCrop>
  <Company/>
  <LinksUpToDate>false</LinksUpToDate>
  <CharactersWithSpaces>6602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2424972864@qq.com</dc:creator>
  <cp:keywords/>
  <dc:description/>
  <cp:lastModifiedBy>辉 陈</cp:lastModifiedBy>
  <cp:revision>23</cp:revision>
  <dcterms:created xsi:type="dcterms:W3CDTF">2023-12-04T12:11:00Z</dcterms:created>
  <dcterms:modified xsi:type="dcterms:W3CDTF">2024-04-13T15:34:00Z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</Properties>
</file>