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AA49A" w14:textId="6423CB68" w:rsidR="00912F5E" w:rsidRDefault="003F7928">
      <w:pPr>
        <w:rPr>
          <w:b/>
          <w:bCs/>
        </w:rPr>
      </w:pPr>
      <w:r w:rsidRPr="003F7928">
        <w:rPr>
          <w:b/>
          <w:bCs/>
        </w:rPr>
        <w:t xml:space="preserve">Landscape Analysis </w:t>
      </w:r>
      <w:r w:rsidR="00D37458">
        <w:rPr>
          <w:b/>
          <w:bCs/>
        </w:rPr>
        <w:t>2: Knowledge Graphs</w:t>
      </w:r>
    </w:p>
    <w:p w14:paraId="31EBD8E8" w14:textId="5A4EEDA4" w:rsidR="00D37458" w:rsidRDefault="00D37458">
      <w:r>
        <w:t>Choose one well-known knowledge graph from the following list:</w:t>
      </w:r>
    </w:p>
    <w:p w14:paraId="0A5DD44D" w14:textId="61A1DAB0" w:rsidR="00D37458" w:rsidRDefault="00D37458" w:rsidP="00D37458">
      <w:pPr>
        <w:pStyle w:val="ListParagraph"/>
        <w:numPr>
          <w:ilvl w:val="0"/>
          <w:numId w:val="1"/>
        </w:numPr>
      </w:pPr>
      <w:r>
        <w:t>Wikidata</w:t>
      </w:r>
    </w:p>
    <w:p w14:paraId="1AFCD3E5" w14:textId="113332FD" w:rsidR="00D37458" w:rsidRDefault="00D37458" w:rsidP="00D37458">
      <w:pPr>
        <w:pStyle w:val="ListParagraph"/>
        <w:numPr>
          <w:ilvl w:val="0"/>
          <w:numId w:val="1"/>
        </w:numPr>
      </w:pPr>
      <w:r>
        <w:t>DBPedia</w:t>
      </w:r>
    </w:p>
    <w:p w14:paraId="4ECB02F2" w14:textId="4E11AA98" w:rsidR="00D37458" w:rsidRDefault="00D37458" w:rsidP="00D37458">
      <w:pPr>
        <w:pStyle w:val="ListParagraph"/>
        <w:numPr>
          <w:ilvl w:val="0"/>
          <w:numId w:val="1"/>
        </w:numPr>
      </w:pPr>
      <w:r>
        <w:t>WordNet</w:t>
      </w:r>
    </w:p>
    <w:p w14:paraId="00D3AB6E" w14:textId="05D60597" w:rsidR="00980EF9" w:rsidRDefault="00980EF9" w:rsidP="00D37458">
      <w:pPr>
        <w:pStyle w:val="ListParagraph"/>
        <w:numPr>
          <w:ilvl w:val="0"/>
          <w:numId w:val="1"/>
        </w:numPr>
      </w:pPr>
      <w:r>
        <w:t>Geonames</w:t>
      </w:r>
    </w:p>
    <w:p w14:paraId="6C1C1592" w14:textId="39C8AD46" w:rsidR="00D37458" w:rsidRDefault="00D37458" w:rsidP="00D37458">
      <w:pPr>
        <w:pStyle w:val="ListParagraph"/>
        <w:numPr>
          <w:ilvl w:val="0"/>
          <w:numId w:val="1"/>
        </w:numPr>
      </w:pPr>
      <w:r>
        <w:t>Bio2RDF</w:t>
      </w:r>
    </w:p>
    <w:p w14:paraId="2A9EC6F5" w14:textId="46684090" w:rsidR="00454849" w:rsidRDefault="00454849" w:rsidP="00D37458">
      <w:r>
        <w:t>If you would like to select a knowledge graph not on this list, please email the instructor ahead of time.</w:t>
      </w:r>
    </w:p>
    <w:p w14:paraId="0279DC1B" w14:textId="0F5C8C7B" w:rsidR="00D37458" w:rsidRDefault="00D37458" w:rsidP="00D37458">
      <w:r>
        <w:t xml:space="preserve">Write a </w:t>
      </w:r>
      <w:r w:rsidR="00D528DD">
        <w:t>750-word</w:t>
      </w:r>
      <w:r>
        <w:t xml:space="preserve"> </w:t>
      </w:r>
      <w:r w:rsidR="00454849">
        <w:t xml:space="preserve">summary of your chosen knowledge graph </w:t>
      </w:r>
      <w:r w:rsidR="00980EF9">
        <w:t xml:space="preserve">(KG) </w:t>
      </w:r>
      <w:r w:rsidR="00454849">
        <w:t>covering the following:</w:t>
      </w:r>
    </w:p>
    <w:p w14:paraId="17B93324" w14:textId="7D3C622F" w:rsidR="00980EF9" w:rsidRDefault="00980EF9" w:rsidP="00980EF9">
      <w:pPr>
        <w:pStyle w:val="ListParagraph"/>
        <w:numPr>
          <w:ilvl w:val="0"/>
          <w:numId w:val="2"/>
        </w:numPr>
      </w:pPr>
      <w:r>
        <w:t xml:space="preserve">An introduction to the KG, including what data it contains, who manages it, how it can be accessed and queried, etc. </w:t>
      </w:r>
    </w:p>
    <w:p w14:paraId="68C9C756" w14:textId="6C85FDB5" w:rsidR="00980EF9" w:rsidRDefault="00980EF9" w:rsidP="00980EF9">
      <w:pPr>
        <w:pStyle w:val="ListParagraph"/>
        <w:numPr>
          <w:ilvl w:val="0"/>
          <w:numId w:val="2"/>
        </w:numPr>
      </w:pPr>
      <w:r>
        <w:t>A figure illustrating some sample nodes and edges from the KG.</w:t>
      </w:r>
      <w:r w:rsidR="002E43CA">
        <w:t xml:space="preserve"> The </w:t>
      </w:r>
      <w:hyperlink r:id="rId5" w:history="1">
        <w:r w:rsidR="002E43CA" w:rsidRPr="002E43CA">
          <w:rPr>
            <w:rStyle w:val="Hyperlink"/>
          </w:rPr>
          <w:t>image at this link</w:t>
        </w:r>
      </w:hyperlink>
      <w:r w:rsidR="002E43CA">
        <w:t xml:space="preserve"> is a good example. </w:t>
      </w:r>
    </w:p>
    <w:p w14:paraId="01EE0806" w14:textId="0A47C360" w:rsidR="00454849" w:rsidRDefault="00980EF9" w:rsidP="00D37458">
      <w:pPr>
        <w:pStyle w:val="ListParagraph"/>
        <w:numPr>
          <w:ilvl w:val="0"/>
          <w:numId w:val="2"/>
        </w:numPr>
      </w:pPr>
      <w:r>
        <w:t xml:space="preserve">At least three examples of applications, projects, or use cases that make use of the KG, along with explanations of </w:t>
      </w:r>
      <w:r>
        <w:rPr>
          <w:i/>
          <w:iCs/>
        </w:rPr>
        <w:t>how</w:t>
      </w:r>
      <w:r>
        <w:t xml:space="preserve"> </w:t>
      </w:r>
      <w:r w:rsidR="002E43CA">
        <w:t xml:space="preserve">and </w:t>
      </w:r>
      <w:r w:rsidR="002E43CA">
        <w:rPr>
          <w:i/>
          <w:iCs/>
        </w:rPr>
        <w:t xml:space="preserve">why </w:t>
      </w:r>
      <w:r>
        <w:t>they use the KG.</w:t>
      </w:r>
    </w:p>
    <w:p w14:paraId="3C06A2CF" w14:textId="5CC44A96" w:rsidR="002E43CA" w:rsidRDefault="002E43CA" w:rsidP="002E43CA">
      <w:pPr>
        <w:pStyle w:val="ListParagraph"/>
        <w:numPr>
          <w:ilvl w:val="1"/>
          <w:numId w:val="2"/>
        </w:numPr>
      </w:pPr>
      <w:r>
        <w:t>Examples can be academic (i.e., a research project written up in a scholarly journal) or business oriented (i.e., a software application)</w:t>
      </w:r>
    </w:p>
    <w:p w14:paraId="75555349" w14:textId="4D7A91AD" w:rsidR="00980EF9" w:rsidRPr="00D37458" w:rsidRDefault="00980EF9" w:rsidP="00980EF9">
      <w:r>
        <w:t xml:space="preserve">Cite all sources used in your write-up. </w:t>
      </w:r>
    </w:p>
    <w:p w14:paraId="3374D6F9" w14:textId="63A5FC01" w:rsidR="009C1A0A" w:rsidRDefault="000A1B76">
      <w:pPr>
        <w:rPr>
          <w:b/>
          <w:bCs/>
        </w:rPr>
      </w:pPr>
      <w:r>
        <w:rPr>
          <w:b/>
          <w:bCs/>
        </w:rPr>
        <w:t>Grading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A1B76" w14:paraId="74B9EB74" w14:textId="77777777" w:rsidTr="000A1B76">
        <w:tc>
          <w:tcPr>
            <w:tcW w:w="1705" w:type="dxa"/>
          </w:tcPr>
          <w:p w14:paraId="3E8446B9" w14:textId="5589202A" w:rsidR="000A1B76" w:rsidRDefault="000A1B76">
            <w:pPr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7645" w:type="dxa"/>
          </w:tcPr>
          <w:p w14:paraId="7399F787" w14:textId="2AA0F4AB" w:rsidR="000A1B76" w:rsidRDefault="000A1B7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</w:tr>
      <w:tr w:rsidR="000A1B76" w14:paraId="63796F64" w14:textId="77777777" w:rsidTr="000A1B76">
        <w:tc>
          <w:tcPr>
            <w:tcW w:w="1705" w:type="dxa"/>
          </w:tcPr>
          <w:p w14:paraId="1B8AB342" w14:textId="4ED22303" w:rsidR="000A1B76" w:rsidRDefault="00980EF9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7645" w:type="dxa"/>
          </w:tcPr>
          <w:p w14:paraId="330BB708" w14:textId="6677FA0E" w:rsidR="000A1B76" w:rsidRPr="000A1B76" w:rsidRDefault="00980EF9">
            <w:r>
              <w:t>The chosen KG is described clearly and in detail.</w:t>
            </w:r>
          </w:p>
        </w:tc>
      </w:tr>
      <w:tr w:rsidR="000A1B76" w14:paraId="6025486E" w14:textId="77777777" w:rsidTr="000A1B76">
        <w:tc>
          <w:tcPr>
            <w:tcW w:w="1705" w:type="dxa"/>
          </w:tcPr>
          <w:p w14:paraId="44B34617" w14:textId="7F037DE1" w:rsidR="000A1B76" w:rsidRDefault="00980EF9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7645" w:type="dxa"/>
          </w:tcPr>
          <w:p w14:paraId="2C94B660" w14:textId="4E4E659D" w:rsidR="000A1B76" w:rsidRPr="000A1B76" w:rsidRDefault="00980EF9">
            <w:r>
              <w:t>At least three use cases are presented and described.</w:t>
            </w:r>
          </w:p>
        </w:tc>
      </w:tr>
      <w:tr w:rsidR="000A1B76" w14:paraId="19DF87B4" w14:textId="77777777" w:rsidTr="000A1B76">
        <w:tc>
          <w:tcPr>
            <w:tcW w:w="1705" w:type="dxa"/>
          </w:tcPr>
          <w:p w14:paraId="11588FB6" w14:textId="5A3297A8" w:rsidR="000A1B76" w:rsidRDefault="000A1B76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7645" w:type="dxa"/>
          </w:tcPr>
          <w:p w14:paraId="0D8DF43D" w14:textId="26C5335D" w:rsidR="000A1B76" w:rsidRPr="000A1B76" w:rsidRDefault="00980EF9">
            <w:r>
              <w:t>Figure is present and shows clear examples of nodes and edges from the KG.</w:t>
            </w:r>
          </w:p>
        </w:tc>
      </w:tr>
      <w:tr w:rsidR="00980EF9" w14:paraId="10D21EDB" w14:textId="77777777" w:rsidTr="000A1B76">
        <w:tc>
          <w:tcPr>
            <w:tcW w:w="1705" w:type="dxa"/>
          </w:tcPr>
          <w:p w14:paraId="18DB7276" w14:textId="7C3C7991" w:rsidR="00980EF9" w:rsidRDefault="00980EF9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645" w:type="dxa"/>
          </w:tcPr>
          <w:p w14:paraId="35C2E4D9" w14:textId="205CAF9A" w:rsidR="00980EF9" w:rsidRDefault="00980EF9">
            <w:r>
              <w:t>Sources are cited.</w:t>
            </w:r>
          </w:p>
        </w:tc>
      </w:tr>
      <w:tr w:rsidR="000A1B76" w14:paraId="0E796E6F" w14:textId="77777777" w:rsidTr="000A1B76">
        <w:tc>
          <w:tcPr>
            <w:tcW w:w="1705" w:type="dxa"/>
          </w:tcPr>
          <w:p w14:paraId="2F65B911" w14:textId="0DA7C370" w:rsidR="000A1B76" w:rsidRDefault="000A1B76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645" w:type="dxa"/>
          </w:tcPr>
          <w:p w14:paraId="6C798F40" w14:textId="64370622" w:rsidR="000A1B76" w:rsidRPr="000A1B76" w:rsidRDefault="000A1B76">
            <w:r>
              <w:t>Writing is clear and professional</w:t>
            </w:r>
            <w:r w:rsidR="005B2CD8">
              <w:t>; length is appropriate.</w:t>
            </w:r>
          </w:p>
        </w:tc>
      </w:tr>
    </w:tbl>
    <w:p w14:paraId="2CA79079" w14:textId="77777777" w:rsidR="000A1B76" w:rsidRDefault="000A1B76">
      <w:pPr>
        <w:rPr>
          <w:b/>
          <w:bCs/>
        </w:rPr>
      </w:pPr>
    </w:p>
    <w:p w14:paraId="2832C45A" w14:textId="77777777" w:rsidR="002D29D7" w:rsidRPr="003F7928" w:rsidRDefault="002D29D7">
      <w:pPr>
        <w:rPr>
          <w:b/>
          <w:bCs/>
        </w:rPr>
      </w:pPr>
    </w:p>
    <w:sectPr w:rsidR="002D29D7" w:rsidRPr="003F7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447C6"/>
    <w:multiLevelType w:val="hybridMultilevel"/>
    <w:tmpl w:val="606A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959BC"/>
    <w:multiLevelType w:val="hybridMultilevel"/>
    <w:tmpl w:val="B0A6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889741">
    <w:abstractNumId w:val="1"/>
  </w:num>
  <w:num w:numId="2" w16cid:durableId="1201935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28"/>
    <w:rsid w:val="000A1B76"/>
    <w:rsid w:val="00207981"/>
    <w:rsid w:val="002D29D7"/>
    <w:rsid w:val="002E43CA"/>
    <w:rsid w:val="003F7928"/>
    <w:rsid w:val="00454849"/>
    <w:rsid w:val="005B2CD8"/>
    <w:rsid w:val="006C468F"/>
    <w:rsid w:val="008C1BFC"/>
    <w:rsid w:val="00912F5E"/>
    <w:rsid w:val="00980EF9"/>
    <w:rsid w:val="009C1A0A"/>
    <w:rsid w:val="00AE3095"/>
    <w:rsid w:val="00D37458"/>
    <w:rsid w:val="00D528DD"/>
    <w:rsid w:val="00DB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C56B"/>
  <w15:chartTrackingRefBased/>
  <w15:docId w15:val="{B2FA3A23-6F0E-4B19-812A-80E89766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74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43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ntotext.com/wp-content/uploads/2020/02/What-is-Knowledge-Graph-Offshore-Zone-Case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2515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Pfaff, Emily</dc:creator>
  <cp:keywords/>
  <dc:description/>
  <cp:lastModifiedBy>Pfaff, Emily</cp:lastModifiedBy>
  <cp:revision>3</cp:revision>
  <dcterms:created xsi:type="dcterms:W3CDTF">2023-11-12T15:00:00Z</dcterms:created>
  <dcterms:modified xsi:type="dcterms:W3CDTF">2023-11-12T15:01:00Z</dcterms:modified>
</cp:coreProperties>
</file>