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lang w:val="en-US"/>
        </w:rPr>
      </w:pPr>
      <w:r>
        <w:rPr>
          <w:sz w:val="52"/>
          <w:szCs w:val="52"/>
          <w:lang w:val="en-US"/>
        </w:rPr>
        <w:t>MACHINE LEARNING ASSIGNMENT 2</w:t>
      </w:r>
    </w:p>
    <w:p>
      <w:pPr>
        <w:rPr>
          <w:sz w:val="32"/>
          <w:szCs w:val="32"/>
          <w:lang w:val="en-US"/>
        </w:rPr>
      </w:pPr>
      <w:r>
        <w:rPr>
          <w:sz w:val="32"/>
          <w:szCs w:val="32"/>
          <w:lang w:val="en-US"/>
        </w:rPr>
        <w:t xml:space="preserve">TEAM MEMBERS: </w:t>
      </w:r>
    </w:p>
    <w:p>
      <w:pPr>
        <w:rPr>
          <w:sz w:val="32"/>
          <w:szCs w:val="32"/>
          <w:lang w:val="en-US"/>
        </w:rPr>
      </w:pPr>
    </w:p>
    <w:p>
      <w:pPr>
        <w:numPr>
          <w:ilvl w:val="0"/>
          <w:numId w:val="1"/>
        </w:numPr>
        <w:ind w:left="420" w:leftChars="0" w:hanging="420" w:firstLineChars="0"/>
        <w:rPr>
          <w:sz w:val="32"/>
          <w:szCs w:val="32"/>
          <w:lang w:val="en-US"/>
        </w:rPr>
      </w:pPr>
      <w:r>
        <w:rPr>
          <w:sz w:val="32"/>
          <w:szCs w:val="32"/>
          <w:lang w:val="en-US"/>
        </w:rPr>
        <w:t>DHURV TOSHNIWAL - 2015A7PS0177H</w:t>
      </w:r>
    </w:p>
    <w:p>
      <w:pPr>
        <w:numPr>
          <w:ilvl w:val="0"/>
          <w:numId w:val="1"/>
        </w:numPr>
        <w:ind w:left="420" w:leftChars="0" w:hanging="420" w:firstLineChars="0"/>
        <w:rPr>
          <w:sz w:val="32"/>
          <w:szCs w:val="32"/>
          <w:lang w:val="en-US"/>
        </w:rPr>
      </w:pPr>
      <w:r>
        <w:rPr>
          <w:sz w:val="32"/>
          <w:szCs w:val="32"/>
          <w:lang w:val="en-US"/>
        </w:rPr>
        <w:t>SAURABH KHANDELWAL - 2015A7PS0082H</w:t>
      </w:r>
    </w:p>
    <w:p>
      <w:pPr>
        <w:numPr>
          <w:ilvl w:val="0"/>
          <w:numId w:val="1"/>
        </w:numPr>
        <w:ind w:left="420" w:leftChars="0" w:hanging="420" w:firstLineChars="0"/>
        <w:rPr>
          <w:sz w:val="32"/>
          <w:szCs w:val="32"/>
          <w:lang w:val="en-US"/>
        </w:rPr>
      </w:pPr>
      <w:r>
        <w:rPr>
          <w:sz w:val="32"/>
          <w:szCs w:val="32"/>
          <w:lang w:val="en-US"/>
        </w:rPr>
        <w:t>ABHIRAM GULANIKAR - 2015A7PS0105H</w:t>
      </w:r>
    </w:p>
    <w:p/>
    <w:p/>
    <w:p/>
    <w:p>
      <w:pPr>
        <w:jc w:val="center"/>
        <w:rPr>
          <w:b/>
          <w:bCs/>
          <w:sz w:val="44"/>
          <w:szCs w:val="44"/>
          <w:lang w:val="en-US"/>
        </w:rPr>
      </w:pPr>
    </w:p>
    <w:p>
      <w:pPr>
        <w:jc w:val="center"/>
        <w:rPr>
          <w:b/>
          <w:bCs/>
          <w:sz w:val="44"/>
          <w:szCs w:val="44"/>
          <w:lang w:val="en-US"/>
        </w:rPr>
      </w:pPr>
    </w:p>
    <w:p>
      <w:pPr>
        <w:jc w:val="both"/>
        <w:rPr>
          <w:b/>
          <w:bCs/>
          <w:sz w:val="44"/>
          <w:szCs w:val="44"/>
          <w:lang w:val="en-US"/>
        </w:rPr>
      </w:pPr>
      <w:r>
        <w:rPr>
          <w:b/>
          <w:bCs/>
          <w:sz w:val="44"/>
          <w:szCs w:val="44"/>
          <w:lang w:val="en-US"/>
        </w:rPr>
        <w:t>Brief Introduction of ID3 Algorithm</w:t>
      </w:r>
    </w:p>
    <w:p>
      <w:pPr>
        <w:jc w:val="both"/>
        <w:rPr>
          <w:rFonts w:hint="default" w:ascii="Calibri" w:hAnsi="Calibri" w:eastAsia="sans-serif" w:cs="Calibri"/>
          <w:b w:val="0"/>
          <w:i w:val="0"/>
          <w:caps w:val="0"/>
          <w:color w:val="222222"/>
          <w:spacing w:val="0"/>
          <w:sz w:val="32"/>
          <w:szCs w:val="32"/>
          <w:shd w:val="clear" w:fill="FFFFFF"/>
        </w:rPr>
      </w:pPr>
      <w:r>
        <w:rPr>
          <w:rFonts w:hint="default" w:ascii="Calibri" w:hAnsi="Calibri" w:eastAsia="sans-serif" w:cs="Calibri"/>
          <w:b w:val="0"/>
          <w:i w:val="0"/>
          <w:caps w:val="0"/>
          <w:color w:val="222222"/>
          <w:spacing w:val="0"/>
          <w:sz w:val="32"/>
          <w:szCs w:val="32"/>
          <w:shd w:val="clear" w:fill="FFFFFF"/>
        </w:rPr>
        <w:t>The ID3 algorithm begins with the original set </w:t>
      </w:r>
      <w:r>
        <w:rPr>
          <w:rFonts w:hint="default" w:ascii="Calibri" w:hAnsi="Calibri" w:eastAsia="sans-serif" w:cs="Calibri"/>
          <w:b w:val="0"/>
          <w:i w:val="0"/>
          <w:caps w:val="0"/>
          <w:vanish/>
          <w:color w:val="222222"/>
          <w:spacing w:val="0"/>
          <w:sz w:val="32"/>
          <w:szCs w:val="32"/>
          <w:shd w:val="clear" w:fill="FFFFFF"/>
        </w:rPr>
        <w:t>{\displaystyle S}</w:t>
      </w:r>
      <w:r>
        <w:rPr>
          <w:rFonts w:hint="default" w:ascii="Calibri" w:hAnsi="Calibri" w:eastAsia="sans-serif" w:cs="Calibri"/>
          <w:b w:val="0"/>
          <w:i w:val="0"/>
          <w:caps w:val="0"/>
          <w:color w:val="222222"/>
          <w:spacing w:val="0"/>
          <w:sz w:val="32"/>
          <w:szCs w:val="32"/>
          <w:shd w:val="clear" w:fill="FFFFFF"/>
        </w:rPr>
        <w:t> as the root node. On each iteration of the algorithm, it iterates through every unused attribute of the set </w:t>
      </w:r>
      <w:r>
        <w:rPr>
          <w:rFonts w:hint="default" w:ascii="Calibri" w:hAnsi="Calibri" w:eastAsia="sans-serif" w:cs="Calibri"/>
          <w:b w:val="0"/>
          <w:i w:val="0"/>
          <w:caps w:val="0"/>
          <w:vanish/>
          <w:color w:val="222222"/>
          <w:spacing w:val="0"/>
          <w:sz w:val="32"/>
          <w:szCs w:val="32"/>
          <w:shd w:val="clear" w:fill="FFFFFF"/>
        </w:rPr>
        <w:t>{\displaystyle S}</w:t>
      </w:r>
      <w:r>
        <w:rPr>
          <w:rFonts w:hint="default" w:ascii="Calibri" w:hAnsi="Calibri" w:eastAsia="sans-serif" w:cs="Calibri"/>
          <w:b w:val="0"/>
          <w:i w:val="0"/>
          <w:caps w:val="0"/>
          <w:color w:val="222222"/>
          <w:spacing w:val="0"/>
          <w:sz w:val="32"/>
          <w:szCs w:val="32"/>
          <w:shd w:val="clear" w:fill="FFFFFF"/>
        </w:rPr>
        <w:t> and calculates t</w:t>
      </w:r>
      <w:r>
        <w:rPr>
          <w:rFonts w:hint="default" w:ascii="Calibri" w:hAnsi="Calibri" w:eastAsia="sans-serif" w:cs="Calibri"/>
          <w:b w:val="0"/>
          <w:i w:val="0"/>
          <w:caps w:val="0"/>
          <w:color w:val="222222"/>
          <w:spacing w:val="0"/>
          <w:sz w:val="32"/>
          <w:szCs w:val="32"/>
          <w:shd w:val="clear" w:fill="FFFFFF"/>
          <w:lang w:val="en-US"/>
        </w:rPr>
        <w:t>he entropy</w:t>
      </w:r>
      <w:r>
        <w:rPr>
          <w:rFonts w:hint="default" w:ascii="Calibri" w:hAnsi="Calibri" w:eastAsia="sans-serif" w:cs="Calibri"/>
          <w:b w:val="0"/>
          <w:i w:val="0"/>
          <w:caps w:val="0"/>
          <w:color w:val="222222"/>
          <w:spacing w:val="0"/>
          <w:sz w:val="32"/>
          <w:szCs w:val="32"/>
          <w:shd w:val="clear" w:fill="FFFFFF"/>
        </w:rPr>
        <w:t> (or </w:t>
      </w:r>
      <w:r>
        <w:rPr>
          <w:rFonts w:hint="default" w:ascii="Calibri" w:hAnsi="Calibri" w:eastAsia="sans-serif" w:cs="Calibri"/>
          <w:b w:val="0"/>
          <w:i w:val="0"/>
          <w:caps w:val="0"/>
          <w:color w:val="222222"/>
          <w:spacing w:val="0"/>
          <w:sz w:val="32"/>
          <w:szCs w:val="32"/>
          <w:shd w:val="clear" w:fill="FFFFFF"/>
          <w:lang w:val="en-US"/>
        </w:rPr>
        <w:t>information gain</w:t>
      </w:r>
      <w:r>
        <w:rPr>
          <w:rFonts w:hint="default" w:ascii="Calibri" w:hAnsi="Calibri" w:eastAsia="sans-serif" w:cs="Calibri"/>
          <w:b w:val="0"/>
          <w:i w:val="0"/>
          <w:caps w:val="0"/>
          <w:color w:val="222222"/>
          <w:spacing w:val="0"/>
          <w:sz w:val="32"/>
          <w:szCs w:val="32"/>
          <w:shd w:val="clear" w:fill="FFFFFF"/>
        </w:rPr>
        <w:t>) of that attribute. It then selects the attribute which has the smallest entropy (or largest information gain) value. The set </w:t>
      </w:r>
      <w:r>
        <w:rPr>
          <w:rFonts w:hint="default" w:ascii="Calibri" w:hAnsi="Calibri" w:eastAsia="sans-serif" w:cs="Calibri"/>
          <w:b w:val="0"/>
          <w:i w:val="0"/>
          <w:caps w:val="0"/>
          <w:vanish/>
          <w:color w:val="222222"/>
          <w:spacing w:val="0"/>
          <w:sz w:val="32"/>
          <w:szCs w:val="32"/>
          <w:shd w:val="clear" w:fill="FFFFFF"/>
        </w:rPr>
        <w:t>{\displaystyle S}</w:t>
      </w:r>
      <w:r>
        <w:rPr>
          <w:rFonts w:hint="default" w:ascii="Calibri" w:hAnsi="Calibri" w:eastAsia="sans-serif" w:cs="Calibri"/>
          <w:b w:val="0"/>
          <w:i w:val="0"/>
          <w:caps w:val="0"/>
          <w:color w:val="222222"/>
          <w:spacing w:val="0"/>
          <w:sz w:val="32"/>
          <w:szCs w:val="32"/>
          <w:shd w:val="clear" w:fill="FFFFFF"/>
        </w:rPr>
        <w:t xml:space="preserve"> is then split by the selected attribute to produce subsets of the data. The algorithm continues to </w:t>
      </w:r>
      <w:r>
        <w:rPr>
          <w:rFonts w:hint="default" w:ascii="Calibri" w:hAnsi="Calibri" w:eastAsia="sans-serif" w:cs="Calibri"/>
          <w:b w:val="0"/>
          <w:i w:val="0"/>
          <w:color w:val="222222"/>
          <w:spacing w:val="0"/>
          <w:sz w:val="32"/>
          <w:szCs w:val="32"/>
          <w:shd w:val="clear" w:fill="FFFFFF"/>
          <w:lang w:val="en-US"/>
        </w:rPr>
        <w:t>recurs</w:t>
      </w:r>
      <w:r>
        <w:rPr>
          <w:rFonts w:hint="default" w:ascii="Calibri" w:hAnsi="Calibri" w:eastAsia="sans-serif" w:cs="Calibri"/>
          <w:b w:val="0"/>
          <w:i w:val="0"/>
          <w:caps w:val="0"/>
          <w:color w:val="222222"/>
          <w:spacing w:val="0"/>
          <w:sz w:val="32"/>
          <w:szCs w:val="32"/>
          <w:shd w:val="clear" w:fill="FFFFFF"/>
        </w:rPr>
        <w:t xml:space="preserve"> on each subset, considering only attributes never selected before.</w:t>
      </w: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left"/>
        <w:rPr>
          <w:rFonts w:hint="default" w:ascii="Calibri" w:hAnsi="Calibri" w:eastAsia="sans-serif" w:cs="Calibri"/>
          <w:b w:val="0"/>
          <w:i w:val="0"/>
          <w:caps w:val="0"/>
          <w:color w:val="222222"/>
          <w:spacing w:val="0"/>
          <w:sz w:val="32"/>
          <w:szCs w:val="32"/>
          <w:shd w:val="clear" w:fill="FFFFFF"/>
        </w:rPr>
      </w:pPr>
    </w:p>
    <w:p>
      <w:pPr>
        <w:jc w:val="center"/>
        <w:rPr>
          <w:rFonts w:hint="default" w:ascii="Calibri" w:hAnsi="Calibri" w:eastAsia="sans-serif" w:cs="Calibri"/>
          <w:b/>
          <w:bCs/>
          <w:i w:val="0"/>
          <w:caps w:val="0"/>
          <w:color w:val="222222"/>
          <w:spacing w:val="0"/>
          <w:sz w:val="52"/>
          <w:szCs w:val="52"/>
          <w:shd w:val="clear" w:fill="FFFFFF"/>
          <w:lang w:val="en-US"/>
        </w:rPr>
      </w:pPr>
      <w:r>
        <w:rPr>
          <w:rFonts w:hint="default" w:ascii="Calibri" w:hAnsi="Calibri" w:eastAsia="sans-serif" w:cs="Calibri"/>
          <w:b/>
          <w:bCs/>
          <w:i w:val="0"/>
          <w:caps w:val="0"/>
          <w:color w:val="222222"/>
          <w:spacing w:val="0"/>
          <w:sz w:val="52"/>
          <w:szCs w:val="52"/>
          <w:shd w:val="clear" w:fill="FFFFFF"/>
          <w:lang w:val="en-US"/>
        </w:rPr>
        <w:t>PSEUDOCODE</w:t>
      </w:r>
    </w:p>
    <w:p>
      <w:pPr>
        <w:jc w:val="center"/>
        <w:rPr>
          <w:rFonts w:hint="default" w:ascii="Calibri" w:hAnsi="Calibri" w:eastAsia="sans-serif" w:cs="Calibri"/>
          <w:b w:val="0"/>
          <w:i w:val="0"/>
          <w:caps w:val="0"/>
          <w:color w:val="222222"/>
          <w:spacing w:val="0"/>
          <w:sz w:val="52"/>
          <w:szCs w:val="52"/>
          <w:shd w:val="clear" w:fill="FFFFFF"/>
          <w:lang w:val="en-US"/>
        </w:rPr>
      </w:pP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ID3 (Examples, Target_Attribute, Attributes)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Create a root node for the tree</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If all examples are positive, Return the single-node tree Root, with label =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If all examples are negative, Return the single-node tree Root, with label =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If number of predicting attributes is empty, then Return the single node tree Root,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with label = most common value of the target attribute in the examples.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Otherwise Begin</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A ← The Attribute that best classifies examples.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Decision Tree attribute for Root = A.</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For each possible value, </w:t>
      </w:r>
      <w:r>
        <w:rPr>
          <w:rFonts w:hint="default" w:ascii="Calibri" w:hAnsi="Calibri" w:eastAsia="Nimbus Roman No9 L" w:cs="Calibri"/>
          <w:b w:val="0"/>
          <w:i/>
          <w:caps w:val="0"/>
          <w:color w:val="000000"/>
          <w:spacing w:val="0"/>
          <w:sz w:val="32"/>
          <w:szCs w:val="32"/>
          <w:bdr w:val="none" w:color="auto" w:sz="0" w:space="0"/>
          <w:shd w:val="clear" w:fill="F8F9FA"/>
        </w:rPr>
        <w:t>v</w:t>
      </w:r>
      <w:r>
        <w:rPr>
          <w:rFonts w:hint="default" w:ascii="Calibri" w:hAnsi="Calibri" w:eastAsia="Nimbus Roman No9 L" w:cs="Calibri"/>
          <w:b w:val="0"/>
          <w:i/>
          <w:caps w:val="0"/>
          <w:color w:val="000000"/>
          <w:spacing w:val="0"/>
          <w:sz w:val="32"/>
          <w:szCs w:val="32"/>
          <w:bdr w:val="none" w:color="auto" w:sz="0" w:space="0"/>
          <w:shd w:val="clear" w:fill="F8F9FA"/>
          <w:vertAlign w:val="subscript"/>
        </w:rPr>
        <w:t>i</w:t>
      </w:r>
      <w:r>
        <w:rPr>
          <w:rFonts w:hint="default" w:ascii="Calibri" w:hAnsi="Calibri" w:eastAsia="monospace" w:cs="Calibri"/>
          <w:b w:val="0"/>
          <w:i w:val="0"/>
          <w:caps w:val="0"/>
          <w:color w:val="000000"/>
          <w:spacing w:val="0"/>
          <w:sz w:val="32"/>
          <w:szCs w:val="32"/>
          <w:bdr w:val="single" w:color="EAECF0" w:sz="6" w:space="0"/>
          <w:shd w:val="clear" w:fill="F8F9FA"/>
        </w:rPr>
        <w:t>, of A,</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Add a new tree branch below Root, corresponding to the test A = </w:t>
      </w:r>
      <w:r>
        <w:rPr>
          <w:rFonts w:hint="default" w:ascii="Calibri" w:hAnsi="Calibri" w:eastAsia="Nimbus Roman No9 L" w:cs="Calibri"/>
          <w:b w:val="0"/>
          <w:i/>
          <w:caps w:val="0"/>
          <w:color w:val="000000"/>
          <w:spacing w:val="0"/>
          <w:sz w:val="32"/>
          <w:szCs w:val="32"/>
          <w:bdr w:val="none" w:color="auto" w:sz="0" w:space="0"/>
          <w:shd w:val="clear" w:fill="F8F9FA"/>
        </w:rPr>
        <w:t>v</w:t>
      </w:r>
      <w:r>
        <w:rPr>
          <w:rFonts w:hint="default" w:ascii="Calibri" w:hAnsi="Calibri" w:eastAsia="Nimbus Roman No9 L" w:cs="Calibri"/>
          <w:b w:val="0"/>
          <w:i/>
          <w:caps w:val="0"/>
          <w:color w:val="000000"/>
          <w:spacing w:val="0"/>
          <w:sz w:val="32"/>
          <w:szCs w:val="32"/>
          <w:bdr w:val="none" w:color="auto" w:sz="0" w:space="0"/>
          <w:shd w:val="clear" w:fill="F8F9FA"/>
          <w:vertAlign w:val="subscript"/>
        </w:rPr>
        <w:t>i</w:t>
      </w:r>
      <w:r>
        <w:rPr>
          <w:rFonts w:hint="default" w:ascii="Calibri" w:hAnsi="Calibri" w:eastAsia="monospace" w:cs="Calibri"/>
          <w:b w:val="0"/>
          <w:i w:val="0"/>
          <w:caps w:val="0"/>
          <w:color w:val="000000"/>
          <w:spacing w:val="0"/>
          <w:sz w:val="32"/>
          <w:szCs w:val="32"/>
          <w:bdr w:val="single" w:color="EAECF0" w:sz="6" w:space="0"/>
          <w:shd w:val="clear" w:fill="F8F9FA"/>
        </w:rPr>
        <w: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Let Examples(</w:t>
      </w:r>
      <w:r>
        <w:rPr>
          <w:rFonts w:hint="default" w:ascii="Calibri" w:hAnsi="Calibri" w:eastAsia="Nimbus Roman No9 L" w:cs="Calibri"/>
          <w:b w:val="0"/>
          <w:i/>
          <w:caps w:val="0"/>
          <w:color w:val="000000"/>
          <w:spacing w:val="0"/>
          <w:sz w:val="32"/>
          <w:szCs w:val="32"/>
          <w:bdr w:val="none" w:color="auto" w:sz="0" w:space="0"/>
          <w:shd w:val="clear" w:fill="F8F9FA"/>
        </w:rPr>
        <w:t>v</w:t>
      </w:r>
      <w:r>
        <w:rPr>
          <w:rFonts w:hint="default" w:ascii="Calibri" w:hAnsi="Calibri" w:eastAsia="Nimbus Roman No9 L" w:cs="Calibri"/>
          <w:b w:val="0"/>
          <w:i/>
          <w:caps w:val="0"/>
          <w:color w:val="000000"/>
          <w:spacing w:val="0"/>
          <w:sz w:val="32"/>
          <w:szCs w:val="32"/>
          <w:bdr w:val="none" w:color="auto" w:sz="0" w:space="0"/>
          <w:shd w:val="clear" w:fill="F8F9FA"/>
          <w:vertAlign w:val="subscript"/>
        </w:rPr>
        <w:t>i</w:t>
      </w:r>
      <w:r>
        <w:rPr>
          <w:rFonts w:hint="default" w:ascii="Calibri" w:hAnsi="Calibri" w:eastAsia="monospace" w:cs="Calibri"/>
          <w:b w:val="0"/>
          <w:i w:val="0"/>
          <w:caps w:val="0"/>
          <w:color w:val="000000"/>
          <w:spacing w:val="0"/>
          <w:sz w:val="32"/>
          <w:szCs w:val="32"/>
          <w:bdr w:val="single" w:color="EAECF0" w:sz="6" w:space="0"/>
          <w:shd w:val="clear" w:fill="F8F9FA"/>
        </w:rPr>
        <w:t xml:space="preserve">) be the subset of examples that have the value </w:t>
      </w:r>
      <w:r>
        <w:rPr>
          <w:rFonts w:hint="default" w:ascii="Calibri" w:hAnsi="Calibri" w:eastAsia="Nimbus Roman No9 L" w:cs="Calibri"/>
          <w:b w:val="0"/>
          <w:i/>
          <w:caps w:val="0"/>
          <w:color w:val="000000"/>
          <w:spacing w:val="0"/>
          <w:sz w:val="32"/>
          <w:szCs w:val="32"/>
          <w:bdr w:val="none" w:color="auto" w:sz="0" w:space="0"/>
          <w:shd w:val="clear" w:fill="F8F9FA"/>
        </w:rPr>
        <w:t>v</w:t>
      </w:r>
      <w:r>
        <w:rPr>
          <w:rFonts w:hint="default" w:ascii="Calibri" w:hAnsi="Calibri" w:eastAsia="Nimbus Roman No9 L" w:cs="Calibri"/>
          <w:b w:val="0"/>
          <w:i/>
          <w:caps w:val="0"/>
          <w:color w:val="000000"/>
          <w:spacing w:val="0"/>
          <w:sz w:val="32"/>
          <w:szCs w:val="32"/>
          <w:bdr w:val="none" w:color="auto" w:sz="0" w:space="0"/>
          <w:shd w:val="clear" w:fill="F8F9FA"/>
          <w:vertAlign w:val="subscript"/>
        </w:rPr>
        <w:t>i</w:t>
      </w:r>
      <w:r>
        <w:rPr>
          <w:rFonts w:hint="default" w:ascii="Calibri" w:hAnsi="Calibri" w:eastAsia="monospace" w:cs="Calibri"/>
          <w:b w:val="0"/>
          <w:i w:val="0"/>
          <w:caps w:val="0"/>
          <w:color w:val="000000"/>
          <w:spacing w:val="0"/>
          <w:sz w:val="32"/>
          <w:szCs w:val="32"/>
          <w:bdr w:val="single" w:color="EAECF0" w:sz="6" w:space="0"/>
          <w:shd w:val="clear" w:fill="F8F9FA"/>
        </w:rPr>
        <w:t xml:space="preserve"> for A</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If Examples(</w:t>
      </w:r>
      <w:r>
        <w:rPr>
          <w:rFonts w:hint="default" w:ascii="Calibri" w:hAnsi="Calibri" w:eastAsia="Nimbus Roman No9 L" w:cs="Calibri"/>
          <w:b w:val="0"/>
          <w:i/>
          <w:caps w:val="0"/>
          <w:color w:val="000000"/>
          <w:spacing w:val="0"/>
          <w:sz w:val="32"/>
          <w:szCs w:val="32"/>
          <w:bdr w:val="none" w:color="auto" w:sz="0" w:space="0"/>
          <w:shd w:val="clear" w:fill="F8F9FA"/>
        </w:rPr>
        <w:t>v</w:t>
      </w:r>
      <w:r>
        <w:rPr>
          <w:rFonts w:hint="default" w:ascii="Calibri" w:hAnsi="Calibri" w:eastAsia="Nimbus Roman No9 L" w:cs="Calibri"/>
          <w:b w:val="0"/>
          <w:i/>
          <w:caps w:val="0"/>
          <w:color w:val="000000"/>
          <w:spacing w:val="0"/>
          <w:sz w:val="32"/>
          <w:szCs w:val="32"/>
          <w:bdr w:val="none" w:color="auto" w:sz="0" w:space="0"/>
          <w:shd w:val="clear" w:fill="F8F9FA"/>
          <w:vertAlign w:val="subscript"/>
        </w:rPr>
        <w:t>i</w:t>
      </w:r>
      <w:r>
        <w:rPr>
          <w:rFonts w:hint="default" w:ascii="Calibri" w:hAnsi="Calibri" w:eastAsia="monospace" w:cs="Calibri"/>
          <w:b w:val="0"/>
          <w:i w:val="0"/>
          <w:caps w:val="0"/>
          <w:color w:val="000000"/>
          <w:spacing w:val="0"/>
          <w:sz w:val="32"/>
          <w:szCs w:val="32"/>
          <w:bdr w:val="single" w:color="EAECF0" w:sz="6" w:space="0"/>
          <w:shd w:val="clear" w:fill="F8F9FA"/>
        </w:rPr>
        <w:t>) is empty</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Then below this new branch add a leaf node with label = most common target value in the examples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Else below this new branch add the subtree ID3 (Examples(</w:t>
      </w:r>
      <w:r>
        <w:rPr>
          <w:rFonts w:hint="default" w:ascii="Calibri" w:hAnsi="Calibri" w:eastAsia="Nimbus Roman No9 L" w:cs="Calibri"/>
          <w:b w:val="0"/>
          <w:i/>
          <w:caps w:val="0"/>
          <w:color w:val="000000"/>
          <w:spacing w:val="0"/>
          <w:sz w:val="32"/>
          <w:szCs w:val="32"/>
          <w:bdr w:val="none" w:color="auto" w:sz="0" w:space="0"/>
          <w:shd w:val="clear" w:fill="F8F9FA"/>
        </w:rPr>
        <w:t>v</w:t>
      </w:r>
      <w:r>
        <w:rPr>
          <w:rFonts w:hint="default" w:ascii="Calibri" w:hAnsi="Calibri" w:eastAsia="Nimbus Roman No9 L" w:cs="Calibri"/>
          <w:b w:val="0"/>
          <w:i/>
          <w:caps w:val="0"/>
          <w:color w:val="000000"/>
          <w:spacing w:val="0"/>
          <w:sz w:val="32"/>
          <w:szCs w:val="32"/>
          <w:bdr w:val="none" w:color="auto" w:sz="0" w:space="0"/>
          <w:shd w:val="clear" w:fill="F8F9FA"/>
          <w:vertAlign w:val="subscript"/>
        </w:rPr>
        <w:t>i</w:t>
      </w:r>
      <w:r>
        <w:rPr>
          <w:rFonts w:hint="default" w:ascii="Calibri" w:hAnsi="Calibri" w:eastAsia="monospace" w:cs="Calibri"/>
          <w:b w:val="0"/>
          <w:i w:val="0"/>
          <w:caps w:val="0"/>
          <w:color w:val="000000"/>
          <w:spacing w:val="0"/>
          <w:sz w:val="32"/>
          <w:szCs w:val="32"/>
          <w:bdr w:val="single" w:color="EAECF0" w:sz="6" w:space="0"/>
          <w:shd w:val="clear" w:fill="F8F9FA"/>
        </w:rPr>
        <w:t>), Target_Attribute, Attributes – {A})</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bdr w:val="single" w:color="EAECF0" w:sz="6" w:space="0"/>
          <w:shd w:val="clear" w:fill="F8F9FA"/>
        </w:rPr>
      </w:pPr>
      <w:r>
        <w:rPr>
          <w:rFonts w:hint="default" w:ascii="Calibri" w:hAnsi="Calibri" w:eastAsia="monospace" w:cs="Calibri"/>
          <w:b w:val="0"/>
          <w:i w:val="0"/>
          <w:caps w:val="0"/>
          <w:color w:val="000000"/>
          <w:spacing w:val="0"/>
          <w:sz w:val="32"/>
          <w:szCs w:val="32"/>
          <w:bdr w:val="single" w:color="EAECF0" w:sz="6" w:space="0"/>
          <w:shd w:val="clear" w:fill="F8F9FA"/>
        </w:rPr>
        <w:t xml:space="preserve">    End</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Calibri" w:hAnsi="Calibri" w:eastAsia="monospace" w:cs="Calibri"/>
          <w:b w:val="0"/>
          <w:i w:val="0"/>
          <w:caps w:val="0"/>
          <w:color w:val="000000"/>
          <w:spacing w:val="0"/>
          <w:sz w:val="32"/>
          <w:szCs w:val="32"/>
        </w:rPr>
      </w:pPr>
      <w:r>
        <w:rPr>
          <w:rFonts w:hint="default" w:ascii="Calibri" w:hAnsi="Calibri" w:eastAsia="monospace" w:cs="Calibri"/>
          <w:b w:val="0"/>
          <w:i w:val="0"/>
          <w:caps w:val="0"/>
          <w:color w:val="000000"/>
          <w:spacing w:val="0"/>
          <w:sz w:val="32"/>
          <w:szCs w:val="32"/>
          <w:bdr w:val="single" w:color="EAECF0" w:sz="6" w:space="0"/>
          <w:shd w:val="clear" w:fill="F8F9FA"/>
        </w:rPr>
        <w:t xml:space="preserve">    Return Root</w:t>
      </w:r>
    </w:p>
    <w:p>
      <w:pPr>
        <w:jc w:val="left"/>
        <w:rPr>
          <w:rFonts w:hint="default" w:ascii="Calibri" w:hAnsi="Calibri" w:eastAsia="sans-serif" w:cs="Calibri"/>
          <w:b w:val="0"/>
          <w:i w:val="0"/>
          <w:caps w:val="0"/>
          <w:color w:val="222222"/>
          <w:spacing w:val="0"/>
          <w:sz w:val="32"/>
          <w:szCs w:val="32"/>
          <w:shd w:val="clear" w:fill="FFFFFF"/>
          <w:lang w:val="en-US"/>
        </w:rPr>
      </w:pPr>
    </w:p>
    <w:p>
      <w:pPr>
        <w:jc w:val="left"/>
        <w:rPr>
          <w:rFonts w:hint="default" w:ascii="Calibri" w:hAnsi="Calibri" w:eastAsia="sans-serif" w:cs="Calibri"/>
          <w:b w:val="0"/>
          <w:i w:val="0"/>
          <w:caps w:val="0"/>
          <w:color w:val="222222"/>
          <w:spacing w:val="0"/>
          <w:sz w:val="32"/>
          <w:szCs w:val="32"/>
          <w:shd w:val="clear" w:fill="FFFFFF"/>
          <w:lang w:val="en-US"/>
        </w:rPr>
      </w:pPr>
    </w:p>
    <w:p>
      <w:pPr>
        <w:jc w:val="left"/>
        <w:rPr>
          <w:rFonts w:hint="default" w:ascii="Calibri" w:hAnsi="Calibri" w:eastAsia="sans-serif" w:cs="Calibri"/>
          <w:b w:val="0"/>
          <w:i w:val="0"/>
          <w:caps w:val="0"/>
          <w:color w:val="222222"/>
          <w:spacing w:val="0"/>
          <w:sz w:val="32"/>
          <w:szCs w:val="32"/>
          <w:shd w:val="clear" w:fill="FFFFFF"/>
          <w:lang w:val="en-US"/>
        </w:rPr>
      </w:pPr>
    </w:p>
    <w:p>
      <w:pPr>
        <w:jc w:val="left"/>
        <w:rPr>
          <w:rFonts w:hint="default" w:ascii="Calibri" w:hAnsi="Calibri" w:eastAsia="sans-serif" w:cs="Calibri"/>
          <w:b w:val="0"/>
          <w:i w:val="0"/>
          <w:caps w:val="0"/>
          <w:color w:val="222222"/>
          <w:spacing w:val="0"/>
          <w:sz w:val="32"/>
          <w:szCs w:val="32"/>
          <w:shd w:val="clear" w:fill="FFFFFF"/>
          <w:lang w:val="en-US"/>
        </w:rPr>
      </w:pPr>
    </w:p>
    <w:p>
      <w:pPr>
        <w:jc w:val="center"/>
        <w:rPr>
          <w:rFonts w:hint="default" w:ascii="Calibri" w:hAnsi="Calibri" w:eastAsia="sans-serif" w:cs="Calibri"/>
          <w:b/>
          <w:bCs/>
          <w:i w:val="0"/>
          <w:caps w:val="0"/>
          <w:color w:val="222222"/>
          <w:spacing w:val="0"/>
          <w:sz w:val="44"/>
          <w:szCs w:val="44"/>
          <w:shd w:val="clear" w:fill="FFFFFF"/>
          <w:lang w:val="en-US"/>
        </w:rPr>
      </w:pPr>
      <w:r>
        <w:rPr>
          <w:rFonts w:hint="default" w:ascii="Calibri" w:hAnsi="Calibri" w:eastAsia="sans-serif" w:cs="Calibri"/>
          <w:b/>
          <w:bCs/>
          <w:i w:val="0"/>
          <w:caps w:val="0"/>
          <w:color w:val="222222"/>
          <w:spacing w:val="0"/>
          <w:sz w:val="44"/>
          <w:szCs w:val="44"/>
          <w:shd w:val="clear" w:fill="FFFFFF"/>
          <w:lang w:val="en-US"/>
        </w:rPr>
        <w:t>FUNCTIONS</w:t>
      </w:r>
    </w:p>
    <w:p>
      <w:pPr>
        <w:jc w:val="center"/>
        <w:rPr>
          <w:rFonts w:hint="default" w:ascii="Calibri" w:hAnsi="Calibri" w:eastAsia="sans-serif" w:cs="Calibri"/>
          <w:b/>
          <w:bCs/>
          <w:i w:val="0"/>
          <w:caps w:val="0"/>
          <w:color w:val="222222"/>
          <w:spacing w:val="0"/>
          <w:sz w:val="44"/>
          <w:szCs w:val="44"/>
          <w:shd w:val="clear" w:fill="FFFFFF"/>
          <w:lang w:val="en-US"/>
        </w:rPr>
      </w:pPr>
    </w:p>
    <w:p>
      <w:pPr>
        <w:numPr>
          <w:ilvl w:val="0"/>
          <w:numId w:val="2"/>
        </w:numPr>
        <w:ind w:left="420" w:leftChars="0" w:hanging="420" w:firstLineChars="0"/>
        <w:jc w:val="left"/>
        <w:rPr>
          <w:rFonts w:hint="default" w:ascii="Courier New" w:hAnsi="Courier New" w:eastAsia="sans-serif" w:cs="Courier New"/>
          <w:b w:val="0"/>
          <w:bCs w:val="0"/>
          <w:i/>
          <w:iCs/>
          <w:caps w:val="0"/>
          <w:color w:val="222222"/>
          <w:spacing w:val="0"/>
          <w:sz w:val="32"/>
          <w:szCs w:val="32"/>
          <w:shd w:val="clear" w:fill="FFFFFF"/>
          <w:lang w:val="en-US"/>
        </w:rPr>
      </w:pPr>
      <w:r>
        <w:rPr>
          <w:rFonts w:hint="default" w:ascii="Courier New" w:hAnsi="Courier New" w:eastAsia="sans-serif" w:cs="Courier New"/>
          <w:b w:val="0"/>
          <w:bCs w:val="0"/>
          <w:i/>
          <w:iCs/>
          <w:color w:val="222222"/>
          <w:spacing w:val="0"/>
          <w:sz w:val="32"/>
          <w:szCs w:val="32"/>
          <w:shd w:val="clear" w:fill="FFFFFF"/>
          <w:lang w:val="en-US"/>
        </w:rPr>
        <w:t>public double c</w:t>
      </w:r>
      <w:r>
        <w:rPr>
          <w:rFonts w:hint="default" w:ascii="Courier New" w:hAnsi="Courier New" w:eastAsia="sans-serif" w:cs="Courier New"/>
          <w:b w:val="0"/>
          <w:bCs w:val="0"/>
          <w:i/>
          <w:iCs/>
          <w:caps w:val="0"/>
          <w:color w:val="222222"/>
          <w:spacing w:val="0"/>
          <w:sz w:val="32"/>
          <w:szCs w:val="32"/>
          <w:shd w:val="clear" w:fill="FFFFFF"/>
          <w:lang w:val="en-US"/>
        </w:rPr>
        <w:t>alc_entropy() and public double calc_entropy(double a,double b)</w:t>
      </w:r>
    </w:p>
    <w:p>
      <w:pPr>
        <w:numPr>
          <w:numId w:val="0"/>
        </w:numPr>
        <w:ind w:leftChars="0" w:firstLine="420" w:firstLineChars="0"/>
        <w:jc w:val="left"/>
        <w:rPr>
          <w:rFonts w:hint="default" w:ascii="Calibri" w:hAnsi="Calibri" w:eastAsia="sans-serif" w:cs="Calibri"/>
          <w:b w:val="0"/>
          <w:bCs w:val="0"/>
          <w:i w:val="0"/>
          <w:caps w:val="0"/>
          <w:color w:val="222222"/>
          <w:spacing w:val="0"/>
          <w:sz w:val="32"/>
          <w:szCs w:val="32"/>
          <w:shd w:val="clear" w:fill="FFFFFF"/>
          <w:lang w:val="en-US"/>
        </w:rPr>
      </w:pPr>
      <w:r>
        <w:rPr>
          <w:rFonts w:hint="default" w:ascii="Calibri" w:hAnsi="Calibri" w:eastAsia="sans-serif" w:cs="Calibri"/>
          <w:b w:val="0"/>
          <w:bCs w:val="0"/>
          <w:i w:val="0"/>
          <w:caps w:val="0"/>
          <w:color w:val="222222"/>
          <w:spacing w:val="0"/>
          <w:sz w:val="32"/>
          <w:szCs w:val="32"/>
          <w:shd w:val="clear" w:fill="FFFFFF"/>
          <w:lang w:val="en-US"/>
        </w:rPr>
        <w:t xml:space="preserve">- Using these function, we calculate the entropy of each </w:t>
      </w:r>
      <w:r>
        <w:rPr>
          <w:rFonts w:hint="default" w:ascii="Calibri" w:hAnsi="Calibri" w:eastAsia="sans-serif" w:cs="Calibri"/>
          <w:b w:val="0"/>
          <w:bCs w:val="0"/>
          <w:i w:val="0"/>
          <w:caps w:val="0"/>
          <w:color w:val="222222"/>
          <w:spacing w:val="0"/>
          <w:sz w:val="32"/>
          <w:szCs w:val="32"/>
          <w:shd w:val="clear" w:fill="FFFFFF"/>
          <w:lang w:val="en-US"/>
        </w:rPr>
        <w:tab/>
        <w:t xml:space="preserve">node. </w:t>
      </w:r>
      <w:r>
        <w:rPr>
          <w:rFonts w:hint="default" w:ascii="Calibri" w:hAnsi="Calibri" w:eastAsia="sans-serif" w:cs="Calibri"/>
          <w:b w:val="0"/>
          <w:bCs w:val="0"/>
          <w:i w:val="0"/>
          <w:caps w:val="0"/>
          <w:color w:val="222222"/>
          <w:spacing w:val="0"/>
          <w:sz w:val="32"/>
          <w:szCs w:val="32"/>
          <w:shd w:val="clear" w:fill="FFFFFF"/>
          <w:lang w:val="en-US"/>
        </w:rPr>
        <w:tab/>
        <w:t xml:space="preserve">Here, we have used OOP features polymorphism and </w:t>
      </w:r>
      <w:r>
        <w:rPr>
          <w:rFonts w:hint="default" w:ascii="Calibri" w:hAnsi="Calibri" w:eastAsia="sans-serif" w:cs="Calibri"/>
          <w:b w:val="0"/>
          <w:bCs w:val="0"/>
          <w:i w:val="0"/>
          <w:caps w:val="0"/>
          <w:color w:val="222222"/>
          <w:spacing w:val="0"/>
          <w:sz w:val="32"/>
          <w:szCs w:val="32"/>
          <w:shd w:val="clear" w:fill="FFFFFF"/>
          <w:lang w:val="en-US"/>
        </w:rPr>
        <w:tab/>
        <w:t>method overloading.</w:t>
      </w:r>
    </w:p>
    <w:p>
      <w:pPr>
        <w:numPr>
          <w:numId w:val="0"/>
        </w:numPr>
        <w:ind w:leftChars="0" w:firstLine="420" w:firstLineChars="0"/>
        <w:jc w:val="left"/>
        <w:rPr>
          <w:rFonts w:hint="default" w:ascii="Calibri" w:hAnsi="Calibri" w:eastAsia="sans-serif" w:cs="Calibri"/>
          <w:b w:val="0"/>
          <w:bCs w:val="0"/>
          <w:i w:val="0"/>
          <w:caps w:val="0"/>
          <w:color w:val="222222"/>
          <w:spacing w:val="0"/>
          <w:sz w:val="32"/>
          <w:szCs w:val="32"/>
          <w:shd w:val="clear" w:fill="FFFFFF"/>
          <w:lang w:val="en-US"/>
        </w:rPr>
      </w:pPr>
      <w:r>
        <w:rPr>
          <w:rFonts w:hint="default" w:ascii="Calibri" w:hAnsi="Calibri" w:eastAsia="sans-serif" w:cs="Calibri"/>
          <w:b w:val="0"/>
          <w:bCs w:val="0"/>
          <w:i w:val="0"/>
          <w:caps w:val="0"/>
          <w:color w:val="222222"/>
          <w:spacing w:val="0"/>
          <w:sz w:val="32"/>
          <w:szCs w:val="32"/>
          <w:shd w:val="clear" w:fill="FFFFFF"/>
          <w:lang w:val="en-US"/>
        </w:rPr>
        <w:t xml:space="preserve">This method is called by infogain method. </w:t>
      </w:r>
    </w:p>
    <w:p>
      <w:pPr>
        <w:numPr>
          <w:ilvl w:val="0"/>
          <w:numId w:val="2"/>
        </w:numPr>
        <w:ind w:left="420" w:leftChars="0" w:hanging="420" w:firstLineChars="0"/>
        <w:jc w:val="left"/>
        <w:rPr>
          <w:rFonts w:hint="default" w:ascii="Courier New" w:hAnsi="Courier New" w:eastAsia="sans-serif" w:cs="Courier New"/>
          <w:b w:val="0"/>
          <w:bCs w:val="0"/>
          <w:i/>
          <w:iCs/>
          <w:caps w:val="0"/>
          <w:color w:val="222222"/>
          <w:spacing w:val="0"/>
          <w:sz w:val="32"/>
          <w:szCs w:val="32"/>
          <w:shd w:val="clear" w:fill="FFFFFF"/>
          <w:lang w:val="en-US"/>
        </w:rPr>
      </w:pPr>
      <w:r>
        <w:rPr>
          <w:rFonts w:hint="default" w:ascii="Courier New" w:hAnsi="Courier New" w:eastAsia="sans-serif" w:cs="Courier New"/>
          <w:b w:val="0"/>
          <w:bCs w:val="0"/>
          <w:i/>
          <w:iCs/>
          <w:caps w:val="0"/>
          <w:color w:val="222222"/>
          <w:spacing w:val="0"/>
          <w:sz w:val="32"/>
          <w:szCs w:val="32"/>
          <w:shd w:val="clear" w:fill="FFFFFF"/>
          <w:lang w:val="en-US"/>
        </w:rPr>
        <w:t>public double infogain(int x)</w:t>
      </w:r>
    </w:p>
    <w:p>
      <w:pPr>
        <w:numPr>
          <w:numId w:val="0"/>
        </w:numPr>
        <w:ind w:leftChars="0" w:firstLine="420" w:firstLineChars="0"/>
        <w:jc w:val="left"/>
        <w:rPr>
          <w:rFonts w:hint="default" w:ascii="Calibri" w:hAnsi="Calibri" w:eastAsia="sans-serif" w:cs="Calibri"/>
          <w:b w:val="0"/>
          <w:bCs w:val="0"/>
          <w:i w:val="0"/>
          <w:caps w:val="0"/>
          <w:color w:val="222222"/>
          <w:spacing w:val="0"/>
          <w:sz w:val="32"/>
          <w:szCs w:val="32"/>
          <w:shd w:val="clear" w:fill="FFFFFF"/>
          <w:lang w:val="en-US"/>
        </w:rPr>
      </w:pPr>
      <w:r>
        <w:rPr>
          <w:rFonts w:hint="default" w:ascii="Calibri" w:hAnsi="Calibri" w:eastAsia="sans-serif" w:cs="Calibri"/>
          <w:b w:val="0"/>
          <w:bCs w:val="0"/>
          <w:i w:val="0"/>
          <w:caps w:val="0"/>
          <w:color w:val="222222"/>
          <w:spacing w:val="0"/>
          <w:sz w:val="32"/>
          <w:szCs w:val="32"/>
          <w:shd w:val="clear" w:fill="FFFFFF"/>
          <w:lang w:val="en-US"/>
        </w:rPr>
        <w:t xml:space="preserve">- Using this function, we calculate the information gain </w:t>
      </w:r>
      <w:r>
        <w:rPr>
          <w:rFonts w:hint="default" w:ascii="Calibri" w:hAnsi="Calibri" w:eastAsia="sans-serif" w:cs="Calibri"/>
          <w:b w:val="0"/>
          <w:bCs w:val="0"/>
          <w:i w:val="0"/>
          <w:caps w:val="0"/>
          <w:color w:val="222222"/>
          <w:spacing w:val="0"/>
          <w:sz w:val="32"/>
          <w:szCs w:val="32"/>
          <w:shd w:val="clear" w:fill="FFFFFF"/>
          <w:lang w:val="en-US"/>
        </w:rPr>
        <w:tab/>
        <w:t xml:space="preserve">achieved on fixing a particular attribute at the node. It </w:t>
      </w:r>
      <w:r>
        <w:rPr>
          <w:rFonts w:hint="default" w:ascii="Calibri" w:hAnsi="Calibri" w:eastAsia="sans-serif" w:cs="Calibri"/>
          <w:b w:val="0"/>
          <w:bCs w:val="0"/>
          <w:i w:val="0"/>
          <w:caps w:val="0"/>
          <w:color w:val="222222"/>
          <w:spacing w:val="0"/>
          <w:sz w:val="32"/>
          <w:szCs w:val="32"/>
          <w:shd w:val="clear" w:fill="FFFFFF"/>
          <w:lang w:val="en-US"/>
        </w:rPr>
        <w:tab/>
        <w:t>achieves this by using the entropy method.</w:t>
      </w:r>
    </w:p>
    <w:p>
      <w:pPr>
        <w:numPr>
          <w:ilvl w:val="0"/>
          <w:numId w:val="2"/>
        </w:numPr>
        <w:ind w:left="420" w:leftChars="0" w:hanging="420" w:firstLineChars="0"/>
        <w:jc w:val="left"/>
        <w:rPr>
          <w:rFonts w:hint="default" w:ascii="Courier New" w:hAnsi="Courier New" w:eastAsia="sans-serif" w:cs="Courier New"/>
          <w:b w:val="0"/>
          <w:bCs w:val="0"/>
          <w:i/>
          <w:iCs/>
          <w:caps w:val="0"/>
          <w:color w:val="222222"/>
          <w:spacing w:val="0"/>
          <w:sz w:val="32"/>
          <w:szCs w:val="32"/>
          <w:shd w:val="clear" w:fill="FFFFFF"/>
          <w:lang w:val="en-US"/>
        </w:rPr>
      </w:pPr>
      <w:r>
        <w:rPr>
          <w:rFonts w:hint="default" w:ascii="Courier New" w:hAnsi="Courier New" w:eastAsia="sans-serif" w:cs="Courier New"/>
          <w:b w:val="0"/>
          <w:bCs w:val="0"/>
          <w:i/>
          <w:iCs/>
          <w:caps w:val="0"/>
          <w:color w:val="222222"/>
          <w:spacing w:val="0"/>
          <w:sz w:val="32"/>
          <w:szCs w:val="32"/>
          <w:shd w:val="clear" w:fill="FFFFFF"/>
          <w:lang w:val="en-US"/>
        </w:rPr>
        <w:t>public void generate_children(int attribute,double infogain_attr)</w:t>
      </w:r>
    </w:p>
    <w:p>
      <w:pPr>
        <w:numPr>
          <w:numId w:val="0"/>
        </w:numPr>
        <w:ind w:leftChars="0" w:firstLine="420" w:firstLineChars="0"/>
        <w:jc w:val="left"/>
        <w:rPr>
          <w:rFonts w:hint="default" w:hAnsi="Courier New" w:eastAsia="sans-serif" w:cs="Courier New" w:asciiTheme="minorAscii"/>
          <w:b w:val="0"/>
          <w:bCs w:val="0"/>
          <w:i w:val="0"/>
          <w:caps w:val="0"/>
          <w:color w:val="222222"/>
          <w:spacing w:val="0"/>
          <w:sz w:val="32"/>
          <w:szCs w:val="32"/>
          <w:shd w:val="clear" w:fill="FFFFFF"/>
          <w:lang w:val="en-US"/>
        </w:rPr>
      </w:pPr>
      <w:r>
        <w:rPr>
          <w:rFonts w:hint="default" w:hAnsi="Courier New" w:eastAsia="sans-serif" w:cs="Courier New" w:asciiTheme="minorAscii"/>
          <w:b w:val="0"/>
          <w:bCs w:val="0"/>
          <w:i w:val="0"/>
          <w:caps w:val="0"/>
          <w:color w:val="222222"/>
          <w:spacing w:val="0"/>
          <w:sz w:val="32"/>
          <w:szCs w:val="32"/>
          <w:shd w:val="clear" w:fill="FFFFFF"/>
          <w:lang w:val="en-US"/>
        </w:rPr>
        <w:t xml:space="preserve">- This function takes maximum infogain and depending upon </w:t>
      </w:r>
      <w:r>
        <w:rPr>
          <w:rFonts w:hint="default" w:hAnsi="Courier New" w:eastAsia="sans-serif" w:cs="Courier New" w:asciiTheme="minorAscii"/>
          <w:b w:val="0"/>
          <w:bCs w:val="0"/>
          <w:i w:val="0"/>
          <w:caps w:val="0"/>
          <w:color w:val="222222"/>
          <w:spacing w:val="0"/>
          <w:sz w:val="32"/>
          <w:szCs w:val="32"/>
          <w:shd w:val="clear" w:fill="FFFFFF"/>
          <w:lang w:val="en-US"/>
        </w:rPr>
        <w:tab/>
        <w:t xml:space="preserve">the distinct number of attributes, creates that many </w:t>
      </w:r>
      <w:r>
        <w:rPr>
          <w:rFonts w:hint="default" w:hAnsi="Courier New" w:eastAsia="sans-serif" w:cs="Courier New" w:asciiTheme="minorAscii"/>
          <w:b w:val="0"/>
          <w:bCs w:val="0"/>
          <w:i w:val="0"/>
          <w:caps w:val="0"/>
          <w:color w:val="222222"/>
          <w:spacing w:val="0"/>
          <w:sz w:val="32"/>
          <w:szCs w:val="32"/>
          <w:shd w:val="clear" w:fill="FFFFFF"/>
          <w:lang w:val="en-US"/>
        </w:rPr>
        <w:tab/>
        <w:t>children of a node</w:t>
      </w:r>
    </w:p>
    <w:p>
      <w:pPr>
        <w:numPr>
          <w:ilvl w:val="0"/>
          <w:numId w:val="2"/>
        </w:numPr>
        <w:ind w:left="420" w:leftChars="0" w:hanging="420" w:firstLineChars="0"/>
        <w:jc w:val="left"/>
        <w:rPr>
          <w:rFonts w:hint="default" w:ascii="Courier New" w:hAnsi="Courier New" w:eastAsia="sans-serif" w:cs="Courier New"/>
          <w:b w:val="0"/>
          <w:bCs w:val="0"/>
          <w:i/>
          <w:iCs/>
          <w:caps w:val="0"/>
          <w:color w:val="222222"/>
          <w:spacing w:val="0"/>
          <w:sz w:val="32"/>
          <w:szCs w:val="32"/>
          <w:shd w:val="clear" w:fill="FFFFFF"/>
          <w:lang w:val="en-US"/>
        </w:rPr>
      </w:pPr>
      <w:r>
        <w:rPr>
          <w:rFonts w:hint="default" w:ascii="Courier New" w:hAnsi="Courier New" w:eastAsia="sans-serif" w:cs="Courier New"/>
          <w:b w:val="0"/>
          <w:bCs w:val="0"/>
          <w:i/>
          <w:iCs/>
          <w:caps w:val="0"/>
          <w:color w:val="222222"/>
          <w:spacing w:val="0"/>
          <w:sz w:val="32"/>
          <w:szCs w:val="32"/>
          <w:shd w:val="clear" w:fill="FFFFFF"/>
          <w:lang w:val="en-US"/>
        </w:rPr>
        <w:t>public int classify(ArrayList&lt;Integer&gt; test)</w:t>
      </w:r>
    </w:p>
    <w:p>
      <w:pPr>
        <w:numPr>
          <w:numId w:val="0"/>
        </w:numPr>
        <w:ind w:leftChars="0" w:firstLine="420" w:firstLineChars="0"/>
        <w:jc w:val="left"/>
        <w:rPr>
          <w:rFonts w:hint="default" w:hAnsi="Courier New" w:eastAsia="sans-serif" w:cs="Courier New" w:asciiTheme="minorAscii"/>
          <w:b w:val="0"/>
          <w:bCs w:val="0"/>
          <w:i w:val="0"/>
          <w:caps w:val="0"/>
          <w:color w:val="222222"/>
          <w:spacing w:val="0"/>
          <w:sz w:val="32"/>
          <w:szCs w:val="32"/>
          <w:shd w:val="clear" w:fill="FFFFFF"/>
          <w:lang w:val="en-US"/>
        </w:rPr>
      </w:pPr>
      <w:r>
        <w:rPr>
          <w:rFonts w:hint="default" w:hAnsi="Courier New" w:eastAsia="sans-serif" w:cs="Courier New" w:asciiTheme="minorAscii"/>
          <w:b w:val="0"/>
          <w:bCs w:val="0"/>
          <w:i w:val="0"/>
          <w:caps w:val="0"/>
          <w:color w:val="222222"/>
          <w:spacing w:val="0"/>
          <w:sz w:val="32"/>
          <w:szCs w:val="32"/>
          <w:shd w:val="clear" w:fill="FFFFFF"/>
          <w:lang w:val="en-US"/>
        </w:rPr>
        <w:t xml:space="preserve">- This function is important for calculating the label of each </w:t>
      </w:r>
      <w:r>
        <w:rPr>
          <w:rFonts w:hint="default" w:hAnsi="Courier New" w:eastAsia="sans-serif" w:cs="Courier New" w:asciiTheme="minorAscii"/>
          <w:b w:val="0"/>
          <w:bCs w:val="0"/>
          <w:i w:val="0"/>
          <w:caps w:val="0"/>
          <w:color w:val="222222"/>
          <w:spacing w:val="0"/>
          <w:sz w:val="32"/>
          <w:szCs w:val="32"/>
          <w:shd w:val="clear" w:fill="FFFFFF"/>
          <w:lang w:val="en-US"/>
        </w:rPr>
        <w:tab/>
        <w:t xml:space="preserve">leaf node and comparing it to the corresponding value in </w:t>
      </w:r>
      <w:r>
        <w:rPr>
          <w:rFonts w:hint="default" w:hAnsi="Courier New" w:eastAsia="sans-serif" w:cs="Courier New" w:asciiTheme="minorAscii"/>
          <w:b w:val="0"/>
          <w:bCs w:val="0"/>
          <w:i w:val="0"/>
          <w:caps w:val="0"/>
          <w:color w:val="222222"/>
          <w:spacing w:val="0"/>
          <w:sz w:val="32"/>
          <w:szCs w:val="32"/>
          <w:shd w:val="clear" w:fill="FFFFFF"/>
          <w:lang w:val="en-US"/>
        </w:rPr>
        <w:tab/>
        <w:t xml:space="preserve">the training data. This function helps in the calculation of </w:t>
      </w:r>
      <w:r>
        <w:rPr>
          <w:rFonts w:hint="default" w:hAnsi="Courier New" w:eastAsia="sans-serif" w:cs="Courier New" w:asciiTheme="minorAscii"/>
          <w:b w:val="0"/>
          <w:bCs w:val="0"/>
          <w:i w:val="0"/>
          <w:caps w:val="0"/>
          <w:color w:val="222222"/>
          <w:spacing w:val="0"/>
          <w:sz w:val="32"/>
          <w:szCs w:val="32"/>
          <w:shd w:val="clear" w:fill="FFFFFF"/>
          <w:lang w:val="en-US"/>
        </w:rPr>
        <w:tab/>
        <w:t>accuracy, precision and recall.</w:t>
      </w:r>
    </w:p>
    <w:p>
      <w:pPr>
        <w:numPr>
          <w:ilvl w:val="0"/>
          <w:numId w:val="2"/>
        </w:numPr>
        <w:ind w:left="420" w:leftChars="0" w:hanging="420" w:firstLineChars="0"/>
        <w:jc w:val="left"/>
        <w:rPr>
          <w:rFonts w:hint="default" w:ascii="Courier New" w:hAnsi="Courier New" w:eastAsia="sans-serif" w:cs="Courier New"/>
          <w:b/>
          <w:bCs/>
          <w:i/>
          <w:iCs/>
          <w:caps w:val="0"/>
          <w:color w:val="222222"/>
          <w:spacing w:val="0"/>
          <w:sz w:val="44"/>
          <w:szCs w:val="44"/>
          <w:shd w:val="clear" w:fill="FFFFFF"/>
          <w:lang w:val="en-US"/>
        </w:rPr>
      </w:pPr>
      <w:r>
        <w:rPr>
          <w:rFonts w:hint="default" w:ascii="Courier New" w:hAnsi="Courier New" w:eastAsia="sans-serif" w:cs="Courier New"/>
          <w:b w:val="0"/>
          <w:bCs w:val="0"/>
          <w:i/>
          <w:iCs/>
          <w:caps w:val="0"/>
          <w:color w:val="222222"/>
          <w:spacing w:val="0"/>
          <w:sz w:val="32"/>
          <w:szCs w:val="32"/>
          <w:shd w:val="clear" w:fill="FFFFFF"/>
          <w:lang w:val="en-US"/>
        </w:rPr>
        <w:t>public static void datapre(String line,int i,int comma_no,int start,int data_no,int x) and public static void data_preprocess(String file)</w:t>
      </w:r>
    </w:p>
    <w:p>
      <w:pPr>
        <w:numPr>
          <w:numId w:val="0"/>
        </w:numPr>
        <w:ind w:leftChars="0" w:firstLine="420" w:firstLineChars="0"/>
        <w:jc w:val="left"/>
        <w:rPr>
          <w:rFonts w:hint="default" w:ascii="Calibri" w:hAnsi="Calibri" w:eastAsia="sans-serif" w:cs="Calibri"/>
          <w:b/>
          <w:bCs/>
          <w:i w:val="0"/>
          <w:iCs w:val="0"/>
          <w:caps w:val="0"/>
          <w:color w:val="222222"/>
          <w:spacing w:val="0"/>
          <w:sz w:val="44"/>
          <w:szCs w:val="44"/>
          <w:shd w:val="clear" w:fill="FFFFFF"/>
          <w:lang w:val="en-US"/>
        </w:rPr>
      </w:pPr>
      <w:r>
        <w:rPr>
          <w:rFonts w:hint="default" w:ascii="Courier New" w:hAnsi="Courier New" w:eastAsia="sans-serif" w:cs="Courier New"/>
          <w:b w:val="0"/>
          <w:bCs w:val="0"/>
          <w:i/>
          <w:iCs/>
          <w:caps w:val="0"/>
          <w:color w:val="222222"/>
          <w:spacing w:val="0"/>
          <w:sz w:val="32"/>
          <w:szCs w:val="32"/>
          <w:shd w:val="clear" w:fill="FFFFFF"/>
          <w:lang w:val="en-US"/>
        </w:rPr>
        <w:t xml:space="preserve">- </w:t>
      </w:r>
      <w:r>
        <w:rPr>
          <w:rFonts w:hint="default" w:ascii="Calibri" w:hAnsi="Calibri" w:eastAsia="sans-serif" w:cs="Calibri"/>
          <w:b w:val="0"/>
          <w:bCs w:val="0"/>
          <w:i w:val="0"/>
          <w:iCs w:val="0"/>
          <w:caps w:val="0"/>
          <w:color w:val="222222"/>
          <w:spacing w:val="0"/>
          <w:sz w:val="32"/>
          <w:szCs w:val="32"/>
          <w:shd w:val="clear" w:fill="FFFFFF"/>
          <w:lang w:val="en-US"/>
        </w:rPr>
        <w:t xml:space="preserve">These two functions are responsible for the data </w:t>
      </w:r>
      <w:r>
        <w:rPr>
          <w:rFonts w:hint="default" w:ascii="Calibri" w:hAnsi="Calibri" w:eastAsia="sans-serif" w:cs="Calibri"/>
          <w:b w:val="0"/>
          <w:bCs w:val="0"/>
          <w:i w:val="0"/>
          <w:iCs w:val="0"/>
          <w:caps w:val="0"/>
          <w:color w:val="222222"/>
          <w:spacing w:val="0"/>
          <w:sz w:val="32"/>
          <w:szCs w:val="32"/>
          <w:shd w:val="clear" w:fill="FFFFFF"/>
          <w:lang w:val="en-US"/>
        </w:rPr>
        <w:tab/>
        <w:t xml:space="preserve">preprocessing on our adult.data and test.data files. Here, we </w:t>
      </w:r>
      <w:r>
        <w:rPr>
          <w:rFonts w:hint="default" w:ascii="Calibri" w:hAnsi="Calibri" w:eastAsia="sans-serif" w:cs="Calibri"/>
          <w:b w:val="0"/>
          <w:bCs w:val="0"/>
          <w:i w:val="0"/>
          <w:iCs w:val="0"/>
          <w:caps w:val="0"/>
          <w:color w:val="222222"/>
          <w:spacing w:val="0"/>
          <w:sz w:val="32"/>
          <w:szCs w:val="32"/>
          <w:shd w:val="clear" w:fill="FFFFFF"/>
          <w:lang w:val="en-US"/>
        </w:rPr>
        <w:tab/>
        <w:t xml:space="preserve">are targetting on inputting the entire in an arrayList and </w:t>
      </w:r>
      <w:r>
        <w:rPr>
          <w:rFonts w:hint="default" w:ascii="Calibri" w:hAnsi="Calibri" w:eastAsia="sans-serif" w:cs="Calibri"/>
          <w:b w:val="0"/>
          <w:bCs w:val="0"/>
          <w:i w:val="0"/>
          <w:iCs w:val="0"/>
          <w:caps w:val="0"/>
          <w:color w:val="222222"/>
          <w:spacing w:val="0"/>
          <w:sz w:val="32"/>
          <w:szCs w:val="32"/>
          <w:shd w:val="clear" w:fill="FFFFFF"/>
          <w:lang w:val="en-US"/>
        </w:rPr>
        <w:tab/>
        <w:t>satisfying any missing data fields using the average values.</w:t>
      </w:r>
    </w:p>
    <w:p>
      <w:pPr>
        <w:jc w:val="center"/>
        <w:rPr>
          <w:rFonts w:hint="default" w:ascii="Calibri" w:hAnsi="Calibri" w:eastAsia="sans-serif" w:cs="Calibri"/>
          <w:b/>
          <w:bCs/>
          <w:i w:val="0"/>
          <w:caps w:val="0"/>
          <w:color w:val="222222"/>
          <w:spacing w:val="0"/>
          <w:sz w:val="44"/>
          <w:szCs w:val="44"/>
          <w:shd w:val="clear" w:fill="FFFFFF"/>
          <w:lang w:val="en-US"/>
        </w:rPr>
      </w:pPr>
    </w:p>
    <w:p>
      <w:pPr>
        <w:jc w:val="center"/>
        <w:rPr>
          <w:rFonts w:hint="default" w:ascii="Calibri" w:hAnsi="Calibri" w:eastAsia="sans-serif" w:cs="Calibri"/>
          <w:b/>
          <w:bCs/>
          <w:i w:val="0"/>
          <w:caps w:val="0"/>
          <w:color w:val="222222"/>
          <w:spacing w:val="0"/>
          <w:sz w:val="44"/>
          <w:szCs w:val="44"/>
          <w:shd w:val="clear" w:fill="FFFFFF"/>
          <w:lang w:val="en-US"/>
        </w:rPr>
      </w:pPr>
    </w:p>
    <w:p>
      <w:pPr>
        <w:jc w:val="center"/>
        <w:rPr>
          <w:rFonts w:hint="default" w:ascii="Calibri" w:hAnsi="Calibri" w:eastAsia="sans-serif" w:cs="Calibri"/>
          <w:b/>
          <w:bCs/>
          <w:i w:val="0"/>
          <w:caps w:val="0"/>
          <w:color w:val="222222"/>
          <w:spacing w:val="0"/>
          <w:sz w:val="44"/>
          <w:szCs w:val="44"/>
          <w:shd w:val="clear" w:fill="FFFFFF"/>
          <w:lang w:val="en-US"/>
        </w:rPr>
      </w:pPr>
    </w:p>
    <w:p>
      <w:pPr>
        <w:ind w:left="2520" w:leftChars="0" w:firstLine="420" w:firstLineChars="0"/>
        <w:jc w:val="both"/>
        <w:rPr>
          <w:rFonts w:hint="default" w:ascii="Calibri" w:hAnsi="Calibri" w:eastAsia="sans-serif" w:cs="Calibri"/>
          <w:b/>
          <w:bCs/>
          <w:i w:val="0"/>
          <w:caps w:val="0"/>
          <w:color w:val="222222"/>
          <w:spacing w:val="0"/>
          <w:sz w:val="44"/>
          <w:szCs w:val="44"/>
          <w:shd w:val="clear" w:fill="FFFFFF"/>
          <w:lang w:val="en-US"/>
        </w:rPr>
      </w:pPr>
      <w:r>
        <w:rPr>
          <w:rFonts w:hint="default" w:ascii="Calibri" w:hAnsi="Calibri" w:eastAsia="sans-serif" w:cs="Calibri"/>
          <w:b/>
          <w:bCs/>
          <w:i w:val="0"/>
          <w:caps w:val="0"/>
          <w:color w:val="222222"/>
          <w:spacing w:val="0"/>
          <w:sz w:val="44"/>
          <w:szCs w:val="44"/>
          <w:shd w:val="clear" w:fill="FFFFFF"/>
          <w:lang w:val="en-US"/>
        </w:rPr>
        <w:t>ANALYSIS</w:t>
      </w:r>
    </w:p>
    <w:p>
      <w:pPr>
        <w:jc w:val="both"/>
        <w:rPr>
          <w:rFonts w:hint="default" w:ascii="Calibri" w:hAnsi="Calibri" w:eastAsia="sans-serif" w:cs="Calibri"/>
          <w:b w:val="0"/>
          <w:bCs w:val="0"/>
          <w:i w:val="0"/>
          <w:caps w:val="0"/>
          <w:color w:val="222222"/>
          <w:spacing w:val="0"/>
          <w:sz w:val="44"/>
          <w:szCs w:val="44"/>
          <w:shd w:val="clear" w:fill="FFFFFF"/>
          <w:lang w:val="en-US"/>
        </w:rPr>
      </w:pPr>
    </w:p>
    <w:p>
      <w:pPr>
        <w:jc w:val="both"/>
        <w:rPr>
          <w:rFonts w:hint="default" w:ascii="Calibri" w:hAnsi="Calibri" w:eastAsia="sans-serif" w:cs="Calibri"/>
          <w:b/>
          <w:bCs/>
          <w:i w:val="0"/>
          <w:caps w:val="0"/>
          <w:color w:val="222222"/>
          <w:spacing w:val="0"/>
          <w:sz w:val="32"/>
          <w:szCs w:val="32"/>
          <w:shd w:val="clear" w:fill="FFFFFF"/>
          <w:lang w:val="en-US"/>
        </w:rPr>
      </w:pPr>
      <w:r>
        <w:rPr>
          <w:rFonts w:hint="default" w:ascii="Calibri" w:hAnsi="Calibri" w:eastAsia="sans-serif" w:cs="Calibri"/>
          <w:b/>
          <w:bCs/>
          <w:i w:val="0"/>
          <w:caps w:val="0"/>
          <w:color w:val="222222"/>
          <w:spacing w:val="0"/>
          <w:sz w:val="32"/>
          <w:szCs w:val="32"/>
          <w:shd w:val="clear" w:fill="FFFFFF"/>
          <w:lang w:val="en-US"/>
        </w:rPr>
        <w:t>ID3 ACCURACY: 76.72%</w:t>
      </w:r>
    </w:p>
    <w:p>
      <w:pPr>
        <w:jc w:val="left"/>
        <w:rPr>
          <w:rFonts w:hint="default" w:ascii="Calibri" w:hAnsi="Calibri" w:eastAsia="SimSun" w:cs="Calibri"/>
          <w:b/>
          <w:bCs/>
          <w:sz w:val="32"/>
          <w:szCs w:val="32"/>
          <w:lang w:val="en-US"/>
        </w:rPr>
      </w:pPr>
      <w:r>
        <w:rPr>
          <w:rFonts w:hint="default" w:ascii="Calibri" w:hAnsi="Calibri" w:eastAsia="SimSun" w:cs="Calibri"/>
          <w:b/>
          <w:bCs/>
          <w:sz w:val="32"/>
          <w:szCs w:val="32"/>
          <w:lang w:val="en-US"/>
        </w:rPr>
        <w:t>Reduced Error Pruning: 79.13%</w:t>
      </w:r>
    </w:p>
    <w:p>
      <w:pPr>
        <w:jc w:val="left"/>
        <w:rPr>
          <w:rFonts w:hint="default" w:ascii="Calibri" w:hAnsi="Calibri" w:eastAsia="SimSun" w:cs="Calibri"/>
          <w:b/>
          <w:bCs/>
          <w:sz w:val="32"/>
          <w:szCs w:val="32"/>
          <w:lang w:val="en-US"/>
        </w:rPr>
      </w:pPr>
      <w:r>
        <w:rPr>
          <w:rFonts w:hint="default" w:ascii="Calibri" w:hAnsi="Calibri" w:eastAsia="SimSun" w:cs="Calibri"/>
          <w:b/>
          <w:bCs/>
          <w:sz w:val="32"/>
          <w:szCs w:val="32"/>
          <w:lang w:val="en-US"/>
        </w:rPr>
        <w:t>Initializing Random Forests with 4 trees and .5 fraction of attributes and .25 fraction of training instances.</w:t>
      </w:r>
    </w:p>
    <w:p>
      <w:pPr>
        <w:jc w:val="left"/>
        <w:rPr>
          <w:rFonts w:hint="default" w:ascii="Calibri" w:hAnsi="Calibri" w:eastAsia="SimSun" w:cs="Calibri"/>
          <w:b/>
          <w:bCs/>
          <w:sz w:val="32"/>
          <w:szCs w:val="32"/>
          <w:lang w:val="en-US"/>
        </w:rPr>
      </w:pPr>
      <w:r>
        <w:rPr>
          <w:rFonts w:hint="default" w:ascii="Calibri" w:hAnsi="Calibri" w:eastAsia="SimSun" w:cs="Calibri"/>
          <w:b/>
          <w:bCs/>
          <w:sz w:val="32"/>
          <w:szCs w:val="32"/>
          <w:lang w:val="en-US"/>
        </w:rPr>
        <w:t>Random Forest Accuracy: 88.50%</w:t>
      </w:r>
    </w:p>
    <w:p>
      <w:pPr>
        <w:jc w:val="left"/>
        <w:rPr>
          <w:rFonts w:hint="default" w:ascii="Calibri" w:hAnsi="Calibri" w:eastAsia="SimSun" w:cs="Calibri"/>
          <w:b/>
          <w:bCs/>
          <w:sz w:val="32"/>
          <w:szCs w:val="32"/>
        </w:rPr>
      </w:pPr>
      <w:bookmarkStart w:id="0" w:name="_GoBack"/>
      <w:bookmarkEnd w:id="0"/>
    </w:p>
    <w:p>
      <w:pPr>
        <w:jc w:val="left"/>
        <w:rPr>
          <w:rFonts w:hint="default" w:ascii="Calibri" w:hAnsi="Calibri" w:eastAsia="SimSun" w:cs="Calibri"/>
          <w:b/>
          <w:bCs/>
          <w:sz w:val="32"/>
          <w:szCs w:val="32"/>
        </w:rPr>
      </w:pPr>
    </w:p>
    <w:p>
      <w:pPr>
        <w:jc w:val="left"/>
        <w:rPr>
          <w:rFonts w:hint="default" w:ascii="Calibri" w:hAnsi="Calibri" w:eastAsia="SimSun" w:cs="Calibri"/>
          <w:sz w:val="32"/>
          <w:szCs w:val="32"/>
        </w:rPr>
      </w:pPr>
      <w:r>
        <w:rPr>
          <w:rFonts w:hint="default" w:ascii="Calibri" w:hAnsi="Calibri" w:eastAsia="SimSun" w:cs="Calibri"/>
          <w:b/>
          <w:bCs/>
          <w:sz w:val="32"/>
          <w:szCs w:val="32"/>
        </w:rPr>
        <w:t xml:space="preserve">ID3 </w:t>
      </w:r>
      <w:r>
        <w:rPr>
          <w:rFonts w:hint="default" w:ascii="Calibri" w:hAnsi="Calibri" w:eastAsia="SimSun" w:cs="Calibri"/>
          <w:sz w:val="32"/>
          <w:szCs w:val="32"/>
        </w:rPr>
        <w:t xml:space="preserve">grows each branch of tree just deeply enough to perfectly classify training samples. It overfits the data when there is noise in the data or when the number of training examples is too small to produce a representative sample of the true target function. </w:t>
      </w:r>
    </w:p>
    <w:p>
      <w:pPr>
        <w:jc w:val="left"/>
        <w:rPr>
          <w:rFonts w:hint="default" w:ascii="Calibri" w:hAnsi="Calibri" w:eastAsia="SimSun" w:cs="Calibri"/>
          <w:sz w:val="32"/>
          <w:szCs w:val="32"/>
        </w:rPr>
      </w:pPr>
      <w:r>
        <w:rPr>
          <w:rFonts w:hint="default" w:ascii="Calibri" w:hAnsi="Calibri" w:eastAsia="SimSun" w:cs="Calibri"/>
          <w:sz w:val="32"/>
          <w:szCs w:val="32"/>
        </w:rPr>
        <w:t xml:space="preserve">In </w:t>
      </w:r>
      <w:r>
        <w:rPr>
          <w:rFonts w:hint="default" w:ascii="Calibri" w:hAnsi="Calibri" w:eastAsia="SimSun" w:cs="Calibri"/>
          <w:b/>
          <w:bCs/>
          <w:sz w:val="32"/>
          <w:szCs w:val="32"/>
        </w:rPr>
        <w:t>Reduced Error Pruning</w:t>
      </w:r>
      <w:r>
        <w:rPr>
          <w:rFonts w:hint="default" w:ascii="Calibri" w:hAnsi="Calibri" w:eastAsia="SimSun" w:cs="Calibri"/>
          <w:sz w:val="32"/>
          <w:szCs w:val="32"/>
        </w:rPr>
        <w:t xml:space="preserve">, when pruning begins; tree is at maximum size and lowest accuracy over test set. As pruning proceeds, number of nodes is reduced and accuracy over test set increases. When data is limited, number of samples available for training is further reduced due to the partition of training set into actual training set and validation set. </w:t>
      </w:r>
    </w:p>
    <w:p>
      <w:pPr>
        <w:jc w:val="left"/>
        <w:rPr>
          <w:rFonts w:hint="default" w:ascii="Calibri" w:hAnsi="Calibri" w:eastAsia="sans-serif" w:cs="Calibri"/>
          <w:b w:val="0"/>
          <w:bCs w:val="0"/>
          <w:i w:val="0"/>
          <w:caps w:val="0"/>
          <w:color w:val="222222"/>
          <w:spacing w:val="0"/>
          <w:sz w:val="32"/>
          <w:szCs w:val="32"/>
          <w:shd w:val="clear" w:fill="FFFFFF"/>
          <w:lang w:val="en-US"/>
        </w:rPr>
      </w:pPr>
      <w:r>
        <w:rPr>
          <w:rFonts w:hint="default" w:ascii="Calibri" w:hAnsi="Calibri" w:eastAsia="SimSun" w:cs="Calibri"/>
          <w:b/>
          <w:bCs/>
          <w:sz w:val="32"/>
          <w:szCs w:val="32"/>
        </w:rPr>
        <w:t>Random Forest</w:t>
      </w:r>
      <w:r>
        <w:rPr>
          <w:rFonts w:hint="default" w:ascii="Calibri" w:hAnsi="Calibri" w:eastAsia="SimSun" w:cs="Calibri"/>
          <w:sz w:val="32"/>
          <w:szCs w:val="32"/>
        </w:rPr>
        <w:t xml:space="preserve"> model works well even when predictive features contain irrelevant features (or noise); it can be used when the number of features is much larger than the number of samples. However, with randomizing mechanism in both bagging samples and feature selection, RFs could give poor accuracy when applied to high dimensional data. The main cause is that, in the process of growing a tree from the bagged sample data, the subspace of features randomly sampled from thousands of features to split a node of the tree is often dominated by uninformative features (or noise), and the tree grown from such bagged subspace of features will have a low accuracy in prediction which affects the final prediction of the RFs.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3" w:usb2="00000000" w:usb3="00000000" w:csb0="2000009F" w:csb1="00000000"/>
  </w:font>
  <w:font w:name="Oswald">
    <w:altName w:val="Segoe Print"/>
    <w:panose1 w:val="00000000000000000000"/>
    <w:charset w:val="00"/>
    <w:family w:val="auto"/>
    <w:pitch w:val="default"/>
    <w:sig w:usb0="00000000" w:usb1="00000000" w:usb2="00000000" w:usb3="00000000" w:csb0="00000000" w:csb1="00000000"/>
  </w:font>
  <w:font w:name="Droid Serif">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Andalus">
    <w:panose1 w:val="02020603050405020304"/>
    <w:charset w:val="00"/>
    <w:family w:val="auto"/>
    <w:pitch w:val="default"/>
    <w:sig w:usb0="00002003" w:usb1="80000000" w:usb2="00000008" w:usb3="00000000" w:csb0="00000041" w:csb1="2008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David">
    <w:panose1 w:val="020E0502060401010101"/>
    <w:charset w:val="00"/>
    <w:family w:val="auto"/>
    <w:pitch w:val="default"/>
    <w:sig w:usb0="00000803" w:usb1="00000000" w:usb2="00000000" w:usb3="00000000" w:csb0="00000021" w:csb1="002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strangelo Edessa">
    <w:panose1 w:val="03080600000000000000"/>
    <w:charset w:val="00"/>
    <w:family w:val="auto"/>
    <w:pitch w:val="default"/>
    <w:sig w:usb0="80002043" w:usb1="00000000" w:usb2="00000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1F03"/>
    <w:multiLevelType w:val="multilevel"/>
    <w:tmpl w:val="59D51F0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D536CB"/>
    <w:multiLevelType w:val="singleLevel"/>
    <w:tmpl w:val="59D536C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67BC1"/>
    <w:rsid w:val="02AC2CB8"/>
    <w:rsid w:val="18D666D0"/>
    <w:rsid w:val="22404BD2"/>
    <w:rsid w:val="25580862"/>
    <w:rsid w:val="33B37903"/>
    <w:rsid w:val="442B5E95"/>
    <w:rsid w:val="525D0738"/>
    <w:rsid w:val="6FC67BC1"/>
    <w:rsid w:val="75AD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2017-10-04T18:57:00Z</dcterms:created>
  <dc:creator>papa</dc:creator>
  <cp:lastModifiedBy>papa</cp:lastModifiedBy>
  <dcterms:modified xsi:type="dcterms:W3CDTF">2017-10-05T03:19:41Z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