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Title of Curriculum:</w:t>
      </w:r>
      <w:r w:rsidDel="00000000" w:rsidR="00000000" w:rsidRPr="00000000">
        <w:rPr>
          <w:rFonts w:ascii="Times New Roman" w:cs="Times New Roman" w:eastAsia="Times New Roman" w:hAnsi="Times New Roman"/>
          <w:b w:val="1"/>
          <w:bCs w:val="1"/>
          <w:sz w:val="24"/>
          <w:szCs w:val="24"/>
          <w:rtl w:val="0"/>
        </w:rPr>
        <w:t xml:space="preserve"> Legal AI: A Helping Hand</w:t>
      </w:r>
    </w:p>
    <w:p w:rsidR="00000000" w:rsidDel="00000000" w:rsidP="00000000" w:rsidRDefault="00000000" w:rsidRPr="00000000" w14:paraId="0000000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d1c1d"/>
          <w:sz w:val="24"/>
          <w:szCs w:val="24"/>
          <w:u w:val="single"/>
          <w:rtl w:val="0"/>
        </w:rPr>
        <w:t xml:space="preserve">Purpose:</w:t>
      </w:r>
      <w:r w:rsidDel="00000000" w:rsidR="00000000" w:rsidRPr="00000000">
        <w:rPr>
          <w:rFonts w:ascii="Times New Roman" w:cs="Times New Roman" w:eastAsia="Times New Roman" w:hAnsi="Times New Roman"/>
          <w:b w:val="1"/>
          <w:bCs w:val="1"/>
          <w:color w:val="1d1c1d"/>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According to a recent</w:t>
      </w:r>
      <w:r w:rsidDel="00000000" w:rsidR="00000000" w:rsidRPr="00000000">
        <w:rPr>
          <w:rFonts w:ascii="Times New Roman" w:cs="Times New Roman" w:eastAsia="Times New Roman" w:hAnsi="Times New Roman"/>
          <w:sz w:val="24"/>
          <w:szCs w:val="24"/>
          <w:rtl w:val="0"/>
        </w:rPr>
        <w:t xml:space="preserve"> Bain survey (</w:t>
      </w:r>
      <w:hyperlink r:id="rId7">
        <w:r w:rsidDel="00000000" w:rsidR="00000000" w:rsidRPr="00000000">
          <w:rPr>
            <w:rFonts w:ascii="Times New Roman" w:cs="Times New Roman" w:eastAsia="Times New Roman" w:hAnsi="Times New Roman"/>
            <w:color w:val="4a86e8"/>
            <w:sz w:val="24"/>
            <w:szCs w:val="24"/>
            <w:rtl w:val="0"/>
          </w:rPr>
          <w:t xml:space="preserve">link</w:t>
        </w:r>
      </w:hyperlink>
      <w:r w:rsidDel="00000000" w:rsidR="00000000" w:rsidRPr="00000000">
        <w:rPr>
          <w:rFonts w:ascii="Times New Roman" w:cs="Times New Roman" w:eastAsia="Times New Roman" w:hAnsi="Times New Roman"/>
          <w:color w:val="4a86e8"/>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78% of the companies are adopting/evaluating the top 6 LLMs (Generative AI). However, too many firms in the legal industries are just "evaluating" and not "adopting", and it is not their fault. The main obstacle is the lack of opportunity to see and learn AI content by putting their own hands on GenAI tools in a safe environment with real-life but non-confidential legal use cases. Another obstacle is time. However, we are confident that a motivated individual can learn this material with the minor commitment of one-hour per week for 8 weeks.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create a 25 minute curriculum aimed towards educating legal professionals and regulators who are afraid of AI. </w:t>
      </w:r>
    </w:p>
    <w:p w:rsidR="00000000" w:rsidDel="00000000" w:rsidP="00000000" w:rsidRDefault="00000000" w:rsidRPr="00000000" w14:paraId="00000006">
      <w:pPr>
        <w:ind w:firstLine="720"/>
        <w:rPr>
          <w:rFonts w:ascii="Times New Roman" w:cs="Times New Roman" w:eastAsia="Times New Roman" w:hAnsi="Times New Roman"/>
          <w:color w:val="1d1c1d"/>
          <w:sz w:val="24"/>
          <w:szCs w:val="24"/>
        </w:rPr>
      </w:pPr>
      <w:r w:rsidDel="00000000" w:rsidR="00000000" w:rsidRPr="00000000">
        <w:rPr>
          <w:rFonts w:ascii="Times New Roman" w:cs="Times New Roman" w:eastAsia="Times New Roman" w:hAnsi="Times New Roman"/>
          <w:color w:val="1d1c1d"/>
          <w:sz w:val="24"/>
          <w:szCs w:val="24"/>
          <w:rtl w:val="0"/>
        </w:rPr>
        <w:t xml:space="preserve">(1) explain the basic Generative AI concepts,</w:t>
      </w:r>
    </w:p>
    <w:p w:rsidR="00000000" w:rsidDel="00000000" w:rsidP="00000000" w:rsidRDefault="00000000" w:rsidRPr="00000000" w14:paraId="00000007">
      <w:pPr>
        <w:ind w:left="720" w:firstLine="0"/>
        <w:rPr>
          <w:rFonts w:ascii="Times New Roman" w:cs="Times New Roman" w:eastAsia="Times New Roman" w:hAnsi="Times New Roman"/>
          <w:color w:val="1d1c1d"/>
          <w:sz w:val="24"/>
          <w:szCs w:val="24"/>
        </w:rPr>
      </w:pPr>
      <w:r w:rsidDel="00000000" w:rsidR="00000000" w:rsidRPr="00000000">
        <w:rPr>
          <w:rFonts w:ascii="Times New Roman" w:cs="Times New Roman" w:eastAsia="Times New Roman" w:hAnsi="Times New Roman"/>
          <w:color w:val="1d1c1d"/>
          <w:sz w:val="24"/>
          <w:szCs w:val="24"/>
          <w:rtl w:val="0"/>
        </w:rPr>
        <w:t xml:space="preserve">(2) for the novice learners, provide a front seat opportunity to witness how ChatGPT and other GenAI tools work to get legal work done,</w:t>
      </w:r>
    </w:p>
    <w:p w:rsidR="00000000" w:rsidDel="00000000" w:rsidP="00000000" w:rsidRDefault="00000000" w:rsidRPr="00000000" w14:paraId="00000008">
      <w:pPr>
        <w:ind w:firstLine="720"/>
        <w:rPr>
          <w:rFonts w:ascii="Times New Roman" w:cs="Times New Roman" w:eastAsia="Times New Roman" w:hAnsi="Times New Roman"/>
          <w:color w:val="1d1c1d"/>
          <w:sz w:val="24"/>
          <w:szCs w:val="24"/>
        </w:rPr>
      </w:pPr>
      <w:r w:rsidDel="00000000" w:rsidR="00000000" w:rsidRPr="00000000">
        <w:rPr>
          <w:rFonts w:ascii="Times New Roman" w:cs="Times New Roman" w:eastAsia="Times New Roman" w:hAnsi="Times New Roman"/>
          <w:color w:val="1d1c1d"/>
          <w:sz w:val="24"/>
          <w:szCs w:val="24"/>
          <w:rtl w:val="0"/>
        </w:rPr>
        <w:t xml:space="preserve">(3) for the intermediate learners, provide hands-on learning opportunity to try out prompt engineering on various tools, and</w:t>
      </w:r>
    </w:p>
    <w:p w:rsidR="00000000" w:rsidDel="00000000" w:rsidP="00000000" w:rsidRDefault="00000000" w:rsidRPr="00000000" w14:paraId="00000009">
      <w:pPr>
        <w:ind w:firstLine="720"/>
        <w:rPr>
          <w:rFonts w:ascii="Times New Roman" w:cs="Times New Roman" w:eastAsia="Times New Roman" w:hAnsi="Times New Roman"/>
          <w:color w:val="1d1c1d"/>
          <w:sz w:val="24"/>
          <w:szCs w:val="24"/>
        </w:rPr>
      </w:pPr>
      <w:r w:rsidDel="00000000" w:rsidR="00000000" w:rsidRPr="00000000">
        <w:rPr>
          <w:rFonts w:ascii="Times New Roman" w:cs="Times New Roman" w:eastAsia="Times New Roman" w:hAnsi="Times New Roman"/>
          <w:color w:val="1d1c1d"/>
          <w:sz w:val="24"/>
          <w:szCs w:val="24"/>
          <w:rtl w:val="0"/>
        </w:rPr>
        <w:t xml:space="preserve">(4) for the advanced learners, learn how to </w:t>
      </w:r>
      <w:r w:rsidDel="00000000" w:rsidR="00000000" w:rsidRPr="00000000">
        <w:rPr>
          <w:rFonts w:ascii="Times New Roman" w:cs="Times New Roman" w:eastAsia="Times New Roman" w:hAnsi="Times New Roman"/>
          <w:color w:val="1d1c1d"/>
          <w:sz w:val="24"/>
          <w:szCs w:val="24"/>
          <w:rtl w:val="0"/>
        </w:rPr>
        <w:t xml:space="preserve">use GPT</w:t>
      </w:r>
      <w:r w:rsidDel="00000000" w:rsidR="00000000" w:rsidRPr="00000000">
        <w:rPr>
          <w:rFonts w:ascii="Times New Roman" w:cs="Times New Roman" w:eastAsia="Times New Roman" w:hAnsi="Times New Roman"/>
          <w:color w:val="1d1c1d"/>
          <w:sz w:val="24"/>
          <w:szCs w:val="24"/>
          <w:rtl w:val="0"/>
        </w:rPr>
        <w:t xml:space="preserve"> API and other more advanced tools.</w:t>
      </w:r>
    </w:p>
    <w:p w:rsidR="00000000" w:rsidDel="00000000" w:rsidP="00000000" w:rsidRDefault="00000000" w:rsidRPr="00000000" w14:paraId="0000000A">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Curriculum: </w:t>
      </w:r>
      <w:r w:rsidDel="00000000" w:rsidR="00000000" w:rsidRPr="00000000">
        <w:rPr>
          <w:rtl w:val="0"/>
        </w:rPr>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How Atticus Has Used AI and How we Hope it will be Used in the Future</w:t>
      </w:r>
    </w:p>
    <w:p w:rsidR="00000000" w:rsidDel="00000000" w:rsidP="00000000" w:rsidRDefault="00000000" w:rsidRPr="00000000" w14:paraId="0000000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of the Atticus Project</w:t>
      </w:r>
    </w:p>
    <w:p w:rsidR="00000000" w:rsidDel="00000000" w:rsidP="00000000" w:rsidRDefault="00000000" w:rsidRPr="00000000" w14:paraId="0000000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Atticus Working On?</w:t>
      </w:r>
    </w:p>
    <w:p w:rsidR="00000000" w:rsidDel="00000000" w:rsidP="00000000" w:rsidRDefault="00000000" w:rsidRPr="00000000" w14:paraId="0000000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Data Set (Not Product/Code)</w:t>
      </w:r>
    </w:p>
    <w:p w:rsidR="00000000" w:rsidDel="00000000" w:rsidP="00000000" w:rsidRDefault="00000000" w:rsidRPr="00000000" w14:paraId="0000001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Atticus do it?</w:t>
      </w:r>
    </w:p>
    <w:p w:rsidR="00000000" w:rsidDel="00000000" w:rsidP="00000000" w:rsidRDefault="00000000" w:rsidRPr="00000000" w14:paraId="0000001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eBrevia to annotate/label selected clauses [Link to Published Labels on Atticus Website]</w:t>
      </w:r>
    </w:p>
    <w:p w:rsidR="00000000" w:rsidDel="00000000" w:rsidP="00000000" w:rsidRDefault="00000000" w:rsidRPr="00000000" w14:paraId="0000001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Labeling inside peek - Screenshots from eBrevia </w:t>
      </w:r>
    </w:p>
    <w:p w:rsidR="00000000" w:rsidDel="00000000" w:rsidP="00000000" w:rsidRDefault="00000000" w:rsidRPr="00000000" w14:paraId="0000001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Behind Atticus</w:t>
      </w:r>
    </w:p>
    <w:p w:rsidR="00000000" w:rsidDel="00000000" w:rsidP="00000000" w:rsidRDefault="00000000" w:rsidRPr="00000000" w14:paraId="0000001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Examples = </w:t>
      </w:r>
      <w:commentRangeStart w:id="0"/>
      <w:commentRangeStart w:id="1"/>
      <w:commentRangeStart w:id="2"/>
      <w:commentRangeStart w:id="3"/>
      <w:commentRangeStart w:id="4"/>
      <w:r w:rsidDel="00000000" w:rsidR="00000000" w:rsidRPr="00000000">
        <w:rPr>
          <w:rFonts w:ascii="Times New Roman" w:cs="Times New Roman" w:eastAsia="Times New Roman" w:hAnsi="Times New Roman"/>
          <w:sz w:val="24"/>
          <w:szCs w:val="24"/>
          <w:rtl w:val="0"/>
        </w:rPr>
        <w:t xml:space="preserve">higher f-score/accuracy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range of examples where f-scores of .80+ can be reached</w:t>
      </w:r>
    </w:p>
    <w:p w:rsidR="00000000" w:rsidDel="00000000" w:rsidP="00000000" w:rsidRDefault="00000000" w:rsidRPr="00000000" w14:paraId="0000001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determine when AI reaches a consistent accuracy and reallocate human labeling</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Basic Terminology </w:t>
      </w:r>
    </w:p>
    <w:p w:rsidR="00000000" w:rsidDel="00000000" w:rsidP="00000000" w:rsidRDefault="00000000" w:rsidRPr="00000000" w14:paraId="0000001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 ML /NLP / Dataset Supervised / Unsupervised </w:t>
      </w:r>
    </w:p>
    <w:p w:rsidR="00000000" w:rsidDel="00000000" w:rsidP="00000000" w:rsidRDefault="00000000" w:rsidRPr="00000000" w14:paraId="0000001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Score</w:t>
      </w:r>
    </w:p>
    <w:p w:rsidR="00000000" w:rsidDel="00000000" w:rsidP="00000000" w:rsidRDefault="00000000" w:rsidRPr="00000000" w14:paraId="0000001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 Recall</w:t>
      </w:r>
    </w:p>
    <w:p w:rsidR="00000000" w:rsidDel="00000000" w:rsidP="00000000" w:rsidRDefault="00000000" w:rsidRPr="00000000" w14:paraId="0000001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on Basic Terminology </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How is AI used in Legal?</w:t>
      </w:r>
    </w:p>
    <w:p w:rsidR="00000000" w:rsidDel="00000000" w:rsidP="00000000" w:rsidRDefault="00000000" w:rsidRPr="00000000" w14:paraId="0000001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Review, Automatic Redaction, Document automation, legal research  / </w:t>
      </w:r>
      <w:r w:rsidDel="00000000" w:rsidR="00000000" w:rsidRPr="00000000">
        <w:rPr>
          <w:rFonts w:ascii="Times New Roman" w:cs="Times New Roman" w:eastAsia="Times New Roman" w:hAnsi="Times New Roman"/>
          <w:sz w:val="24"/>
          <w:szCs w:val="24"/>
          <w:rtl w:val="0"/>
        </w:rPr>
        <w:t xml:space="preserve">ediscovery</w:t>
      </w:r>
      <w:r w:rsidDel="00000000" w:rsidR="00000000" w:rsidRPr="00000000">
        <w:rPr>
          <w:rFonts w:ascii="Times New Roman" w:cs="Times New Roman" w:eastAsia="Times New Roman" w:hAnsi="Times New Roman"/>
          <w:sz w:val="24"/>
          <w:szCs w:val="24"/>
          <w:rtl w:val="0"/>
        </w:rPr>
        <w:t xml:space="preserve">, predicting case results. E-billing, Flagging loopholes, Automatic deadline reminders</w:t>
      </w:r>
    </w:p>
    <w:p w:rsidR="00000000" w:rsidDel="00000000" w:rsidP="00000000" w:rsidRDefault="00000000" w:rsidRPr="00000000" w14:paraId="0000001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state of AI in Legal</w:t>
      </w:r>
    </w:p>
    <w:p w:rsidR="00000000" w:rsidDel="00000000" w:rsidP="00000000" w:rsidRDefault="00000000" w:rsidRPr="00000000" w14:paraId="0000001F">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use due to high-quality training data </w:t>
      </w:r>
    </w:p>
    <w:p w:rsidR="00000000" w:rsidDel="00000000" w:rsidP="00000000" w:rsidRDefault="00000000" w:rsidRPr="00000000" w14:paraId="00000020">
      <w:pPr>
        <w:numPr>
          <w:ilvl w:val="2"/>
          <w:numId w:val="1"/>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ML</w:t>
      </w:r>
      <w:r w:rsidDel="00000000" w:rsidR="00000000" w:rsidRPr="00000000">
        <w:rPr>
          <w:rFonts w:ascii="Times New Roman" w:cs="Times New Roman" w:eastAsia="Times New Roman" w:hAnsi="Times New Roman"/>
          <w:sz w:val="24"/>
          <w:szCs w:val="24"/>
          <w:rtl w:val="0"/>
        </w:rPr>
        <w:t xml:space="preserve"> can detect different clauses of a contract, reading and redacting necessary information. This can automate low level due-diligence </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Why AI</w:t>
      </w:r>
    </w:p>
    <w:p w:rsidR="00000000" w:rsidDel="00000000" w:rsidP="00000000" w:rsidRDefault="00000000" w:rsidRPr="00000000" w14:paraId="0000002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w:t>
      </w:r>
    </w:p>
    <w:p w:rsidR="00000000" w:rsidDel="00000000" w:rsidP="00000000" w:rsidRDefault="00000000" w:rsidRPr="00000000" w14:paraId="0000002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Time/less errors/ less stress </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How does AI Work? Part I - Pattern Recognition </w:t>
      </w:r>
    </w:p>
    <w:p w:rsidR="00000000" w:rsidDel="00000000" w:rsidP="00000000" w:rsidRDefault="00000000" w:rsidRPr="00000000" w14:paraId="00000025">
      <w:pPr>
        <w:numPr>
          <w:ilvl w:val="1"/>
          <w:numId w:val="1"/>
        </w:numPr>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Input → Machine Learning Model → Output</w:t>
      </w:r>
    </w:p>
    <w:p w:rsidR="00000000" w:rsidDel="00000000" w:rsidP="00000000" w:rsidRDefault="00000000" w:rsidRPr="00000000" w14:paraId="0000002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“Pre-processed” or prepared into a format that AI can use</w:t>
      </w:r>
    </w:p>
    <w:p w:rsidR="00000000" w:rsidDel="00000000" w:rsidP="00000000" w:rsidRDefault="00000000" w:rsidRPr="00000000" w14:paraId="00000027">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Text is converted into a string of characters or words</w:t>
      </w:r>
    </w:p>
    <w:p w:rsidR="00000000" w:rsidDel="00000000" w:rsidP="00000000" w:rsidRDefault="00000000" w:rsidRPr="00000000" w14:paraId="0000002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w:t>
      </w:r>
      <w:r w:rsidDel="00000000" w:rsidR="00000000" w:rsidRPr="00000000">
        <w:rPr>
          <w:rFonts w:ascii="Times New Roman" w:cs="Times New Roman" w:eastAsia="Times New Roman" w:hAnsi="Times New Roman"/>
          <w:b w:val="1"/>
          <w:bCs w:val="1"/>
          <w:sz w:val="24"/>
          <w:szCs w:val="24"/>
          <w:rtl w:val="0"/>
        </w:rPr>
        <w:t xml:space="preserve">Pattern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Recognition</w:t>
      </w:r>
      <w:r w:rsidDel="00000000" w:rsidR="00000000" w:rsidRPr="00000000">
        <w:rPr>
          <w:rFonts w:ascii="Times New Roman" w:cs="Times New Roman" w:eastAsia="Times New Roman" w:hAnsi="Times New Roman"/>
          <w:sz w:val="24"/>
          <w:szCs w:val="24"/>
          <w:rtl w:val="0"/>
        </w:rPr>
        <w:t xml:space="preserve"> to predict and classify data inputs </w:t>
      </w:r>
    </w:p>
    <w:p w:rsidR="00000000" w:rsidDel="00000000" w:rsidP="00000000" w:rsidRDefault="00000000" w:rsidRPr="00000000" w14:paraId="00000029">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data is fed into ML models to train ML algorithms to solve certain tasks </w:t>
      </w:r>
    </w:p>
    <w:p w:rsidR="00000000" w:rsidDel="00000000" w:rsidP="00000000" w:rsidRDefault="00000000" w:rsidRPr="00000000" w14:paraId="0000002A">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a model learns depends on the mathematical calculation/errors corrections, and the models architecture. </w:t>
      </w:r>
    </w:p>
    <w:p w:rsidR="00000000" w:rsidDel="00000000" w:rsidP="00000000" w:rsidRDefault="00000000" w:rsidRPr="00000000" w14:paraId="0000002B">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Nearest Neighbor</w:t>
      </w:r>
    </w:p>
    <w:p w:rsidR="00000000" w:rsidDel="00000000" w:rsidP="00000000" w:rsidRDefault="00000000" w:rsidRPr="00000000" w14:paraId="0000002C">
      <w:pPr>
        <w:numPr>
          <w:ilvl w:val="5"/>
          <w:numId w:val="1"/>
        </w:numPr>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 categorized based on its proximity to existing data points</w:t>
      </w:r>
    </w:p>
    <w:p w:rsidR="00000000" w:rsidDel="00000000" w:rsidP="00000000" w:rsidRDefault="00000000" w:rsidRPr="00000000" w14:paraId="0000002D">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Classification Based on Contract Clauses </w:t>
      </w:r>
    </w:p>
    <w:p w:rsidR="00000000" w:rsidDel="00000000" w:rsidP="00000000" w:rsidRDefault="00000000" w:rsidRPr="00000000" w14:paraId="0000002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How does AI Work Part II - Neural Networks </w:t>
      </w:r>
    </w:p>
    <w:p w:rsidR="00000000" w:rsidDel="00000000" w:rsidP="00000000" w:rsidRDefault="00000000" w:rsidRPr="00000000" w14:paraId="0000003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Fundamentally </w:t>
      </w:r>
      <w:r w:rsidDel="00000000" w:rsidR="00000000" w:rsidRPr="00000000">
        <w:rPr>
          <w:rFonts w:ascii="Times New Roman" w:cs="Times New Roman" w:eastAsia="Times New Roman" w:hAnsi="Times New Roman"/>
          <w:b w:val="1"/>
          <w:bCs w:val="1"/>
          <w:sz w:val="24"/>
          <w:szCs w:val="24"/>
          <w:rtl w:val="0"/>
        </w:rPr>
        <w:t xml:space="preserve">still Pattern Recognition</w:t>
      </w:r>
    </w:p>
    <w:p w:rsidR="00000000" w:rsidDel="00000000" w:rsidP="00000000" w:rsidRDefault="00000000" w:rsidRPr="00000000" w14:paraId="0000003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 type of ML model that consists of a set of connected </w:t>
      </w:r>
      <w:r w:rsidDel="00000000" w:rsidR="00000000" w:rsidRPr="00000000">
        <w:rPr>
          <w:rFonts w:ascii="Times New Roman" w:cs="Times New Roman" w:eastAsia="Times New Roman" w:hAnsi="Times New Roman"/>
          <w:b w:val="1"/>
          <w:bCs w:val="1"/>
          <w:sz w:val="24"/>
          <w:szCs w:val="24"/>
          <w:rtl w:val="0"/>
        </w:rPr>
        <w:t xml:space="preserve">nodes</w:t>
      </w:r>
      <w:r w:rsidDel="00000000" w:rsidR="00000000" w:rsidRPr="00000000">
        <w:rPr>
          <w:rFonts w:ascii="Times New Roman" w:cs="Times New Roman" w:eastAsia="Times New Roman" w:hAnsi="Times New Roman"/>
          <w:sz w:val="24"/>
          <w:szCs w:val="24"/>
          <w:rtl w:val="0"/>
        </w:rPr>
        <w:t xml:space="preserve"> where each node assigns </w:t>
      </w:r>
      <w:r w:rsidDel="00000000" w:rsidR="00000000" w:rsidRPr="00000000">
        <w:rPr>
          <w:rFonts w:ascii="Times New Roman" w:cs="Times New Roman" w:eastAsia="Times New Roman" w:hAnsi="Times New Roman"/>
          <w:b w:val="1"/>
          <w:bCs w:val="1"/>
          <w:sz w:val="24"/>
          <w:szCs w:val="24"/>
          <w:rtl w:val="0"/>
        </w:rPr>
        <w:t xml:space="preserve">weights</w:t>
      </w:r>
      <w:r w:rsidDel="00000000" w:rsidR="00000000" w:rsidRPr="00000000">
        <w:rPr>
          <w:rFonts w:ascii="Times New Roman" w:cs="Times New Roman" w:eastAsia="Times New Roman" w:hAnsi="Times New Roman"/>
          <w:sz w:val="24"/>
          <w:szCs w:val="24"/>
          <w:rtl w:val="0"/>
        </w:rPr>
        <w:t xml:space="preserve"> to its </w:t>
      </w:r>
      <w:r w:rsidDel="00000000" w:rsidR="00000000" w:rsidRPr="00000000">
        <w:rPr>
          <w:rFonts w:ascii="Times New Roman" w:cs="Times New Roman" w:eastAsia="Times New Roman" w:hAnsi="Times New Roman"/>
          <w:b w:val="1"/>
          <w:bCs w:val="1"/>
          <w:sz w:val="24"/>
          <w:szCs w:val="24"/>
          <w:rtl w:val="0"/>
        </w:rPr>
        <w:t xml:space="preserve">inputs</w:t>
      </w:r>
    </w:p>
    <w:p w:rsidR="00000000" w:rsidDel="00000000" w:rsidP="00000000" w:rsidRDefault="00000000" w:rsidRPr="00000000" w14:paraId="00000032">
      <w:pPr>
        <w:numPr>
          <w:ilvl w:val="2"/>
          <w:numId w:val="1"/>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 </w:t>
      </w:r>
      <w:r w:rsidDel="00000000" w:rsidR="00000000" w:rsidRPr="00000000">
        <w:rPr>
          <w:rFonts w:ascii="Times New Roman" w:cs="Times New Roman" w:eastAsia="Times New Roman" w:hAnsi="Times New Roman"/>
          <w:sz w:val="24"/>
          <w:szCs w:val="24"/>
          <w:rtl w:val="0"/>
        </w:rPr>
        <w:t xml:space="preserve">basic building block of neural networks that assigns weights to inputs</w:t>
      </w:r>
    </w:p>
    <w:p w:rsidR="00000000" w:rsidDel="00000000" w:rsidP="00000000" w:rsidRDefault="00000000" w:rsidRPr="00000000" w14:paraId="00000033">
      <w:pPr>
        <w:numPr>
          <w:ilvl w:val="2"/>
          <w:numId w:val="1"/>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r w:rsidDel="00000000" w:rsidR="00000000" w:rsidRPr="00000000">
        <w:rPr>
          <w:rFonts w:ascii="Times New Roman" w:cs="Times New Roman" w:eastAsia="Times New Roman" w:hAnsi="Times New Roman"/>
          <w:sz w:val="24"/>
          <w:szCs w:val="24"/>
          <w:rtl w:val="0"/>
        </w:rPr>
        <w:t xml:space="preserve"> a set of numbers that make up the model. </w:t>
      </w:r>
    </w:p>
    <w:p w:rsidR="00000000" w:rsidDel="00000000" w:rsidP="00000000" w:rsidRDefault="00000000" w:rsidRPr="00000000" w14:paraId="00000034">
      <w:pPr>
        <w:numPr>
          <w:ilvl w:val="2"/>
          <w:numId w:val="1"/>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list of words/sentences in the contract</w:t>
      </w:r>
    </w:p>
    <w:p w:rsidR="00000000" w:rsidDel="00000000" w:rsidP="00000000" w:rsidRDefault="00000000" w:rsidRPr="00000000" w14:paraId="0000003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refers to a type of ML model that uses layers of neural networks. </w:t>
      </w:r>
    </w:p>
    <w:p w:rsidR="00000000" w:rsidDel="00000000" w:rsidP="00000000" w:rsidRDefault="00000000" w:rsidRPr="00000000" w14:paraId="0000003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Nowadays almost all models have multiple layers</w:t>
      </w:r>
    </w:p>
    <w:p w:rsidR="00000000" w:rsidDel="00000000" w:rsidP="00000000" w:rsidRDefault="00000000" w:rsidRPr="00000000" w14:paraId="0000003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Steps: </w:t>
      </w:r>
    </w:p>
    <w:p w:rsidR="00000000" w:rsidDel="00000000" w:rsidP="00000000" w:rsidRDefault="00000000" w:rsidRPr="00000000" w14:paraId="0000003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preprocessing by a simpler program</w:t>
      </w:r>
    </w:p>
    <w:p w:rsidR="00000000" w:rsidDel="00000000" w:rsidP="00000000" w:rsidRDefault="00000000" w:rsidRPr="00000000" w14:paraId="0000003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 applies Deep Learning </w:t>
      </w:r>
    </w:p>
    <w:p w:rsidR="00000000" w:rsidDel="00000000" w:rsidP="00000000" w:rsidRDefault="00000000" w:rsidRPr="00000000" w14:paraId="0000003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AI produces an output humans can use and understand</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OpenAI In a Nutshell: Impact of Trained Dataset on AI in Legal</w:t>
      </w:r>
    </w:p>
    <w:p w:rsidR="00000000" w:rsidDel="00000000" w:rsidP="00000000" w:rsidRDefault="00000000" w:rsidRPr="00000000" w14:paraId="0000003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is a Research and deployment company based in San Francisco, CA</w:t>
      </w:r>
    </w:p>
    <w:p w:rsidR="00000000" w:rsidDel="00000000" w:rsidP="00000000" w:rsidRDefault="00000000" w:rsidRPr="00000000" w14:paraId="0000003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released a natural language processing (NLP application programming interface (API) in June 2020. </w:t>
      </w:r>
    </w:p>
    <w:p w:rsidR="00000000" w:rsidDel="00000000" w:rsidP="00000000" w:rsidRDefault="00000000" w:rsidRPr="00000000" w14:paraId="0000003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time, GPT-3 was considered the state-of-the-art language model. </w:t>
      </w:r>
    </w:p>
    <w:p w:rsidR="00000000" w:rsidDel="00000000" w:rsidP="00000000" w:rsidRDefault="00000000" w:rsidRPr="00000000" w14:paraId="0000003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Purpose</w:t>
      </w:r>
    </w:p>
    <w:p w:rsidR="00000000" w:rsidDel="00000000" w:rsidP="00000000" w:rsidRDefault="00000000" w:rsidRPr="00000000" w14:paraId="00000040">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try the model on “virtually any English Language Task</w:t>
      </w:r>
    </w:p>
    <w:p w:rsidR="00000000" w:rsidDel="00000000" w:rsidP="00000000" w:rsidRDefault="00000000" w:rsidRPr="00000000" w14:paraId="0000004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Data 100% Unlabeled </w:t>
      </w:r>
    </w:p>
    <w:p w:rsidR="00000000" w:rsidDel="00000000" w:rsidP="00000000" w:rsidRDefault="00000000" w:rsidRPr="00000000" w14:paraId="00000042">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AI models rely on a large amount of labeled data. </w:t>
      </w:r>
    </w:p>
    <w:p w:rsidR="00000000" w:rsidDel="00000000" w:rsidP="00000000" w:rsidRDefault="00000000" w:rsidRPr="00000000" w14:paraId="00000043">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Across the web contains </w:t>
      </w:r>
      <w:commentRangeStart w:id="5"/>
      <w:commentRangeStart w:id="6"/>
      <w:r w:rsidDel="00000000" w:rsidR="00000000" w:rsidRPr="00000000">
        <w:rPr>
          <w:rFonts w:ascii="Times New Roman" w:cs="Times New Roman" w:eastAsia="Times New Roman" w:hAnsi="Times New Roman"/>
          <w:sz w:val="24"/>
          <w:szCs w:val="24"/>
          <w:rtl w:val="0"/>
        </w:rPr>
        <w:t xml:space="preserve">“implicit” labels,</w:t>
      </w:r>
      <w:commentRangeEnd w:id="5"/>
      <w:r w:rsidDel="00000000" w:rsidR="00000000" w:rsidRPr="00000000">
        <w:commentReference w:id="5"/>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not requiring human relabeling for  particular task </w:t>
      </w:r>
    </w:p>
    <w:p w:rsidR="00000000" w:rsidDel="00000000" w:rsidP="00000000" w:rsidRDefault="00000000" w:rsidRPr="00000000" w14:paraId="0000004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on a huge amount of Data</w:t>
      </w:r>
    </w:p>
    <w:p w:rsidR="00000000" w:rsidDel="00000000" w:rsidP="00000000" w:rsidRDefault="00000000" w:rsidRPr="00000000" w14:paraId="0000004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Large Model Size (175B model Parameters)</w:t>
      </w:r>
    </w:p>
    <w:p w:rsidR="00000000" w:rsidDel="00000000" w:rsidP="00000000" w:rsidRDefault="00000000" w:rsidRPr="00000000" w14:paraId="0000004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Very Small amount of User Data to Adapt to a New Task</w:t>
      </w:r>
    </w:p>
    <w:p w:rsidR="00000000" w:rsidDel="00000000" w:rsidP="00000000" w:rsidRDefault="00000000" w:rsidRPr="00000000" w14:paraId="0000004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Scale General Purpose Model: Key to success for AI in Legal?</w:t>
      </w:r>
    </w:p>
    <w:p w:rsidR="00000000" w:rsidDel="00000000" w:rsidP="00000000" w:rsidRDefault="00000000" w:rsidRPr="00000000" w14:paraId="0000004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AI development in legal is due to lack of expert labeled legal datasets </w:t>
      </w:r>
    </w:p>
    <w:p w:rsidR="00000000" w:rsidDel="00000000" w:rsidP="00000000" w:rsidRDefault="00000000" w:rsidRPr="00000000" w14:paraId="00000049">
      <w:pPr>
        <w:numPr>
          <w:ilvl w:val="2"/>
          <w:numId w:val="1"/>
        </w:numPr>
        <w:ind w:left="2160" w:hanging="360"/>
        <w:rPr>
          <w:rFonts w:ascii="Times New Roman" w:cs="Times New Roman" w:eastAsia="Times New Roman" w:hAnsi="Times New Roman"/>
          <w:sz w:val="24"/>
          <w:szCs w:val="24"/>
        </w:rPr>
      </w:pPr>
      <w:commentRangeStart w:id="7"/>
      <w:r w:rsidDel="00000000" w:rsidR="00000000" w:rsidRPr="00000000">
        <w:rPr>
          <w:rFonts w:ascii="Times New Roman" w:cs="Times New Roman" w:eastAsia="Times New Roman" w:hAnsi="Times New Roman"/>
          <w:sz w:val="24"/>
          <w:szCs w:val="24"/>
          <w:rtl w:val="0"/>
        </w:rPr>
        <w:t xml:space="preserve">GPT-3 was trained on datasets that included legal contracts available on the web.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AI may leverage GPT (3-4) to: </w:t>
      </w:r>
    </w:p>
    <w:p w:rsidR="00000000" w:rsidDel="00000000" w:rsidP="00000000" w:rsidRDefault="00000000" w:rsidRPr="00000000" w14:paraId="0000004B">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Minimize human labeling </w:t>
      </w:r>
    </w:p>
    <w:p w:rsidR="00000000" w:rsidDel="00000000" w:rsidP="00000000" w:rsidRDefault="00000000" w:rsidRPr="00000000" w14:paraId="0000004C">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Accuracy </w:t>
      </w:r>
    </w:p>
    <w:p w:rsidR="00000000" w:rsidDel="00000000" w:rsidP="00000000" w:rsidRDefault="00000000" w:rsidRPr="00000000" w14:paraId="0000004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Use Cases in Legal</w:t>
      </w:r>
    </w:p>
    <w:p w:rsidR="00000000" w:rsidDel="00000000" w:rsidP="00000000" w:rsidRDefault="00000000" w:rsidRPr="00000000" w14:paraId="0000004E">
      <w:pPr>
        <w:numPr>
          <w:ilvl w:val="2"/>
          <w:numId w:val="1"/>
        </w:numPr>
        <w:ind w:left="2160" w:hanging="360"/>
        <w:rPr>
          <w:rFonts w:ascii="Times New Roman" w:cs="Times New Roman" w:eastAsia="Times New Roman" w:hAnsi="Times New Roman"/>
          <w:sz w:val="24"/>
          <w:szCs w:val="24"/>
        </w:rPr>
      </w:pPr>
      <w:commentRangeStart w:id="8"/>
      <w:r w:rsidDel="00000000" w:rsidR="00000000" w:rsidRPr="00000000">
        <w:rPr>
          <w:rFonts w:ascii="Times New Roman" w:cs="Times New Roman" w:eastAsia="Times New Roman" w:hAnsi="Times New Roman"/>
          <w:sz w:val="24"/>
          <w:szCs w:val="24"/>
          <w:rtl w:val="0"/>
        </w:rPr>
        <w:t xml:space="preserve">Text Completion </w:t>
      </w:r>
    </w:p>
    <w:p w:rsidR="00000000" w:rsidDel="00000000" w:rsidP="00000000" w:rsidRDefault="00000000" w:rsidRPr="00000000" w14:paraId="0000004F">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Supplying Supporting Evidence and case citation</w:t>
      </w:r>
    </w:p>
    <w:p w:rsidR="00000000" w:rsidDel="00000000" w:rsidP="00000000" w:rsidRDefault="00000000" w:rsidRPr="00000000" w14:paraId="0000005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Q&amp;A</w:t>
      </w:r>
    </w:p>
    <w:p w:rsidR="00000000" w:rsidDel="00000000" w:rsidP="00000000" w:rsidRDefault="00000000" w:rsidRPr="00000000" w14:paraId="00000051">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identify requested contractual information </w:t>
      </w:r>
    </w:p>
    <w:p w:rsidR="00000000" w:rsidDel="00000000" w:rsidP="00000000" w:rsidRDefault="00000000" w:rsidRPr="00000000" w14:paraId="0000005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Summarization </w:t>
      </w:r>
    </w:p>
    <w:p w:rsidR="00000000" w:rsidDel="00000000" w:rsidP="00000000" w:rsidRDefault="00000000" w:rsidRPr="00000000" w14:paraId="00000053">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new legislation</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NLP Deep Dive: AI learning how to read like humans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Review</w:t>
      </w:r>
    </w:p>
    <w:p w:rsidR="00000000" w:rsidDel="00000000" w:rsidP="00000000" w:rsidRDefault="00000000" w:rsidRPr="00000000" w14:paraId="00000056">
      <w:pPr>
        <w:widowControl w:val="0"/>
        <w:numPr>
          <w:ilvl w:val="2"/>
          <w:numId w:val="1"/>
        </w:numPr>
        <w:spacing w:after="0" w:after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hyperlink r:id="rId8">
        <w:r w:rsidDel="00000000" w:rsidR="00000000" w:rsidRPr="00000000">
          <w:rPr>
            <w:rFonts w:ascii="Times New Roman" w:cs="Times New Roman" w:eastAsia="Times New Roman" w:hAnsi="Times New Roman"/>
            <w:sz w:val="24"/>
            <w:szCs w:val="24"/>
            <w:u w:val="single"/>
            <w:rtl w:val="0"/>
          </w:rPr>
          <w:t xml:space="preserve">previous lessons</w:t>
        </w:r>
      </w:hyperlink>
      <w:r w:rsidDel="00000000" w:rsidR="00000000" w:rsidRPr="00000000">
        <w:rPr>
          <w:rFonts w:ascii="Times New Roman" w:cs="Times New Roman" w:eastAsia="Times New Roman" w:hAnsi="Times New Roman"/>
          <w:sz w:val="24"/>
          <w:szCs w:val="24"/>
          <w:rtl w:val="0"/>
        </w:rPr>
        <w:t xml:space="preserve">, yo</w:t>
      </w:r>
      <w:r w:rsidDel="00000000" w:rsidR="00000000" w:rsidRPr="00000000">
        <w:rPr>
          <w:rFonts w:ascii="Times New Roman" w:cs="Times New Roman" w:eastAsia="Times New Roman" w:hAnsi="Times New Roman"/>
          <w:sz w:val="24"/>
          <w:szCs w:val="24"/>
          <w:rtl w:val="0"/>
        </w:rPr>
        <w:t xml:space="preserve">u might have learned th</w:t>
      </w:r>
      <w:r w:rsidDel="00000000" w:rsidR="00000000" w:rsidRPr="00000000">
        <w:rPr>
          <w:rFonts w:ascii="Times New Roman" w:cs="Times New Roman" w:eastAsia="Times New Roman" w:hAnsi="Times New Roman"/>
          <w:sz w:val="24"/>
          <w:szCs w:val="24"/>
          <w:rtl w:val="0"/>
        </w:rPr>
        <w:t xml:space="preserve">at NLP is AI that is trained to understand natural language. </w:t>
      </w:r>
    </w:p>
    <w:p w:rsidR="00000000" w:rsidDel="00000000" w:rsidP="00000000" w:rsidRDefault="00000000" w:rsidRPr="00000000" w14:paraId="00000057">
      <w:pPr>
        <w:widowControl w:val="0"/>
        <w:numPr>
          <w:ilvl w:val="2"/>
          <w:numId w:val="1"/>
        </w:numPr>
        <w:spacing w:after="0" w:after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will allow the AI to break down human text into something the AI can understand </w:t>
      </w:r>
    </w:p>
    <w:p w:rsidR="00000000" w:rsidDel="00000000" w:rsidP="00000000" w:rsidRDefault="00000000" w:rsidRPr="00000000" w14:paraId="00000058">
      <w:pPr>
        <w:widowControl w:val="0"/>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has three</w:t>
      </w:r>
      <w:commentRangeStart w:id="9"/>
      <w:commentRangeStart w:id="10"/>
      <w:commentRangeStart w:id="11"/>
      <w:commentRangeStart w:id="12"/>
      <w:commentRangeStart w:id="13"/>
      <w:r w:rsidDel="00000000" w:rsidR="00000000" w:rsidRPr="00000000">
        <w:rPr>
          <w:rFonts w:ascii="Times New Roman" w:cs="Times New Roman" w:eastAsia="Times New Roman" w:hAnsi="Times New Roman"/>
          <w:sz w:val="24"/>
          <w:szCs w:val="24"/>
          <w:rtl w:val="0"/>
        </w:rPr>
        <w:t xml:space="preserve"> core components: </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59">
      <w:pPr>
        <w:widowControl w:val="0"/>
        <w:numPr>
          <w:ilvl w:val="2"/>
          <w:numId w:val="1"/>
        </w:numPr>
        <w:spacing w:after="0" w:after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Preprocessing</w:t>
      </w:r>
    </w:p>
    <w:p w:rsidR="00000000" w:rsidDel="00000000" w:rsidP="00000000" w:rsidRDefault="00000000" w:rsidRPr="00000000" w14:paraId="0000005A">
      <w:pPr>
        <w:widowControl w:val="0"/>
        <w:numPr>
          <w:ilvl w:val="3"/>
          <w:numId w:val="1"/>
        </w:numPr>
        <w:spacing w:after="0" w:afterAutospacing="0" w:lineRule="auto"/>
        <w:ind w:left="2880" w:hanging="360"/>
        <w:rPr>
          <w:rFonts w:ascii="Times New Roman" w:cs="Times New Roman" w:eastAsia="Times New Roman" w:hAnsi="Times New Roman"/>
          <w:sz w:val="24"/>
          <w:szCs w:val="24"/>
        </w:rPr>
      </w:pPr>
      <w:commentRangeStart w:id="14"/>
      <w:r w:rsidDel="00000000" w:rsidR="00000000" w:rsidRPr="00000000">
        <w:rPr>
          <w:rFonts w:ascii="Times New Roman" w:cs="Times New Roman" w:eastAsia="Times New Roman" w:hAnsi="Times New Roman"/>
          <w:sz w:val="24"/>
          <w:szCs w:val="24"/>
          <w:rtl w:val="0"/>
        </w:rPr>
        <w:t xml:space="preserve">Tokenization</w:t>
      </w:r>
    </w:p>
    <w:p w:rsidR="00000000" w:rsidDel="00000000" w:rsidP="00000000" w:rsidRDefault="00000000" w:rsidRPr="00000000" w14:paraId="0000005B">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Tokenization: breaks down a paragraph into a sentence</w:t>
      </w:r>
    </w:p>
    <w:p w:rsidR="00000000" w:rsidDel="00000000" w:rsidP="00000000" w:rsidRDefault="00000000" w:rsidRPr="00000000" w14:paraId="0000005C">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Tokenization:Breaks down a stance into words. </w:t>
      </w:r>
    </w:p>
    <w:p w:rsidR="00000000" w:rsidDel="00000000" w:rsidP="00000000" w:rsidRDefault="00000000" w:rsidRPr="00000000" w14:paraId="0000005D">
      <w:pPr>
        <w:widowControl w:val="0"/>
        <w:numPr>
          <w:ilvl w:val="3"/>
          <w:numId w:val="1"/>
        </w:numPr>
        <w:spacing w:after="0" w:after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Removal</w:t>
      </w:r>
    </w:p>
    <w:p w:rsidR="00000000" w:rsidDel="00000000" w:rsidP="00000000" w:rsidRDefault="00000000" w:rsidRPr="00000000" w14:paraId="0000005E">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Stop Words From Input when generating Output</w:t>
      </w:r>
    </w:p>
    <w:p w:rsidR="00000000" w:rsidDel="00000000" w:rsidP="00000000" w:rsidRDefault="00000000" w:rsidRPr="00000000" w14:paraId="0000005F">
      <w:pPr>
        <w:widowControl w:val="0"/>
        <w:numPr>
          <w:ilvl w:val="5"/>
          <w:numId w:val="1"/>
        </w:numPr>
        <w:spacing w:after="0" w:afterAutospacing="0" w:lineRule="auto"/>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that have no meaning and only used for grammatical syntax</w:t>
      </w:r>
    </w:p>
    <w:p w:rsidR="00000000" w:rsidDel="00000000" w:rsidP="00000000" w:rsidRDefault="00000000" w:rsidRPr="00000000" w14:paraId="00000060">
      <w:pPr>
        <w:widowControl w:val="0"/>
        <w:numPr>
          <w:ilvl w:val="5"/>
          <w:numId w:val="1"/>
        </w:numPr>
        <w:spacing w:after="0" w:afterAutospacing="0" w:lineRule="auto"/>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 “an”, etc. You can choose your stop word list </w:t>
      </w:r>
    </w:p>
    <w:p w:rsidR="00000000" w:rsidDel="00000000" w:rsidP="00000000" w:rsidRDefault="00000000" w:rsidRPr="00000000" w14:paraId="00000061">
      <w:pPr>
        <w:widowControl w:val="0"/>
        <w:numPr>
          <w:ilvl w:val="6"/>
          <w:numId w:val="1"/>
        </w:numPr>
        <w:spacing w:after="0" w:afterAutospacing="0" w:lineRule="auto"/>
        <w:ind w:left="50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Punctuation can also be removed  </w:t>
      </w:r>
    </w:p>
    <w:p w:rsidR="00000000" w:rsidDel="00000000" w:rsidP="00000000" w:rsidRDefault="00000000" w:rsidRPr="00000000" w14:paraId="00000062">
      <w:pPr>
        <w:widowControl w:val="0"/>
        <w:numPr>
          <w:ilvl w:val="3"/>
          <w:numId w:val="1"/>
        </w:numPr>
        <w:spacing w:after="0" w:after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Lexicon Normalization: Stemming (Specific to NLP) /Lemmatization</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Stemming: </w:t>
      </w:r>
    </w:p>
    <w:p w:rsidR="00000000" w:rsidDel="00000000" w:rsidP="00000000" w:rsidRDefault="00000000" w:rsidRPr="00000000" w14:paraId="00000064">
      <w:pPr>
        <w:widowControl w:val="0"/>
        <w:numPr>
          <w:ilvl w:val="5"/>
          <w:numId w:val="1"/>
        </w:numPr>
        <w:spacing w:after="0" w:afterAutospacing="0" w:lineRule="auto"/>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 the suffixes such as ing, ly, es, s, etc from a word</w:t>
      </w:r>
    </w:p>
    <w:p w:rsidR="00000000" w:rsidDel="00000000" w:rsidP="00000000" w:rsidRDefault="00000000" w:rsidRPr="00000000" w14:paraId="00000065">
      <w:pPr>
        <w:widowControl w:val="0"/>
        <w:numPr>
          <w:ilvl w:val="5"/>
          <w:numId w:val="1"/>
        </w:numPr>
        <w:spacing w:after="0" w:afterAutospacing="0" w:lineRule="auto"/>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rule-based process </w:t>
      </w:r>
    </w:p>
    <w:p w:rsidR="00000000" w:rsidDel="00000000" w:rsidP="00000000" w:rsidRDefault="00000000" w:rsidRPr="00000000" w14:paraId="00000066">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Lemmatization: </w:t>
      </w:r>
    </w:p>
    <w:p w:rsidR="00000000" w:rsidDel="00000000" w:rsidP="00000000" w:rsidRDefault="00000000" w:rsidRPr="00000000" w14:paraId="00000067">
      <w:pPr>
        <w:widowControl w:val="0"/>
        <w:numPr>
          <w:ilvl w:val="5"/>
          <w:numId w:val="1"/>
        </w:numPr>
        <w:spacing w:after="0" w:afterAutospacing="0" w:lineRule="auto"/>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changes words to their base form</w:t>
      </w:r>
    </w:p>
    <w:p w:rsidR="00000000" w:rsidDel="00000000" w:rsidP="00000000" w:rsidRDefault="00000000" w:rsidRPr="00000000" w14:paraId="00000068">
      <w:pPr>
        <w:widowControl w:val="0"/>
        <w:numPr>
          <w:ilvl w:val="5"/>
          <w:numId w:val="1"/>
        </w:numPr>
        <w:spacing w:after="0" w:lineRule="auto"/>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makes use of vocabulary (dictionary importance of words and morphological analysis (word structure and grammar relations)</w:t>
      </w:r>
    </w:p>
    <w:p w:rsidR="00000000" w:rsidDel="00000000" w:rsidP="00000000" w:rsidRDefault="00000000" w:rsidRPr="00000000" w14:paraId="00000069">
      <w:pPr>
        <w:widowControl w:val="0"/>
        <w:spacing w:after="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Feature Engineering: </w:t>
      </w:r>
    </w:p>
    <w:p w:rsidR="00000000" w:rsidDel="00000000" w:rsidP="00000000" w:rsidRDefault="00000000" w:rsidRPr="00000000" w14:paraId="0000006A">
      <w:pPr>
        <w:widowControl w:val="0"/>
        <w:spacing w:after="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Features need to be generated to analyze the pro-processed data</w:t>
      </w:r>
    </w:p>
    <w:p w:rsidR="00000000" w:rsidDel="00000000" w:rsidP="00000000" w:rsidRDefault="00000000" w:rsidRPr="00000000" w14:paraId="0000006B">
      <w:pPr>
        <w:widowControl w:val="0"/>
        <w:numPr>
          <w:ilvl w:val="0"/>
          <w:numId w:val="2"/>
        </w:numPr>
        <w:spacing w:after="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Entity Extraction, </w:t>
      </w:r>
      <w:r w:rsidDel="00000000" w:rsidR="00000000" w:rsidRPr="00000000">
        <w:rPr>
          <w:rFonts w:ascii="Times New Roman" w:cs="Times New Roman" w:eastAsia="Times New Roman" w:hAnsi="Times New Roman"/>
          <w:sz w:val="24"/>
          <w:szCs w:val="24"/>
          <w:rtl w:val="0"/>
        </w:rPr>
        <w:t xml:space="preserve">Syntactical</w:t>
      </w:r>
      <w:r w:rsidDel="00000000" w:rsidR="00000000" w:rsidRPr="00000000">
        <w:rPr>
          <w:rFonts w:ascii="Times New Roman" w:cs="Times New Roman" w:eastAsia="Times New Roman" w:hAnsi="Times New Roman"/>
          <w:sz w:val="24"/>
          <w:szCs w:val="24"/>
          <w:rtl w:val="0"/>
        </w:rPr>
        <w:t xml:space="preserve"> Parsing, Statistical Features</w:t>
      </w:r>
    </w:p>
    <w:p w:rsidR="00000000" w:rsidDel="00000000" w:rsidP="00000000" w:rsidRDefault="00000000" w:rsidRPr="00000000" w14:paraId="0000006C">
      <w:pPr>
        <w:widowControl w:val="0"/>
        <w:numPr>
          <w:ilvl w:val="2"/>
          <w:numId w:val="1"/>
        </w:numPr>
        <w:spacing w:after="0" w:after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Extraction: Words grouped together in predefined categories</w:t>
      </w:r>
    </w:p>
    <w:p w:rsidR="00000000" w:rsidDel="00000000" w:rsidP="00000000" w:rsidRDefault="00000000" w:rsidRPr="00000000" w14:paraId="0000006D">
      <w:pPr>
        <w:widowControl w:val="0"/>
        <w:numPr>
          <w:ilvl w:val="3"/>
          <w:numId w:val="1"/>
        </w:numPr>
        <w:spacing w:after="0" w:after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N-Grams as features </w:t>
      </w:r>
    </w:p>
    <w:p w:rsidR="00000000" w:rsidDel="00000000" w:rsidP="00000000" w:rsidRDefault="00000000" w:rsidRPr="00000000" w14:paraId="0000006E">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is a numeric variable </w:t>
      </w:r>
    </w:p>
    <w:p w:rsidR="00000000" w:rsidDel="00000000" w:rsidP="00000000" w:rsidRDefault="00000000" w:rsidRPr="00000000" w14:paraId="0000006F">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combination of n words together</w:t>
      </w:r>
    </w:p>
    <w:p w:rsidR="00000000" w:rsidDel="00000000" w:rsidP="00000000" w:rsidRDefault="00000000" w:rsidRPr="00000000" w14:paraId="00000070">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Bigrams (N=2) are considered to be the most important </w:t>
      </w:r>
    </w:p>
    <w:p w:rsidR="00000000" w:rsidDel="00000000" w:rsidP="00000000" w:rsidRDefault="00000000" w:rsidRPr="00000000" w14:paraId="00000071">
      <w:pPr>
        <w:widowControl w:val="0"/>
        <w:numPr>
          <w:ilvl w:val="2"/>
          <w:numId w:val="1"/>
        </w:numPr>
        <w:spacing w:after="0" w:after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Syntactical</w:t>
      </w:r>
      <w:r w:rsidDel="00000000" w:rsidR="00000000" w:rsidRPr="00000000">
        <w:rPr>
          <w:rFonts w:ascii="Times New Roman" w:cs="Times New Roman" w:eastAsia="Times New Roman" w:hAnsi="Times New Roman"/>
          <w:sz w:val="24"/>
          <w:szCs w:val="24"/>
          <w:rtl w:val="0"/>
        </w:rPr>
        <w:t xml:space="preserve"> Parsing: </w:t>
      </w:r>
    </w:p>
    <w:p w:rsidR="00000000" w:rsidDel="00000000" w:rsidP="00000000" w:rsidRDefault="00000000" w:rsidRPr="00000000" w14:paraId="00000072">
      <w:pPr>
        <w:widowControl w:val="0"/>
        <w:numPr>
          <w:ilvl w:val="3"/>
          <w:numId w:val="1"/>
        </w:numPr>
        <w:spacing w:after="0" w:after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Speech Tagging </w:t>
      </w:r>
    </w:p>
    <w:p w:rsidR="00000000" w:rsidDel="00000000" w:rsidP="00000000" w:rsidRDefault="00000000" w:rsidRPr="00000000" w14:paraId="00000073">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Word gets a tag corresponding to its part of speech </w:t>
      </w:r>
    </w:p>
    <w:p w:rsidR="00000000" w:rsidDel="00000000" w:rsidP="00000000" w:rsidRDefault="00000000" w:rsidRPr="00000000" w14:paraId="00000074">
      <w:pPr>
        <w:widowControl w:val="0"/>
        <w:numPr>
          <w:ilvl w:val="5"/>
          <w:numId w:val="1"/>
        </w:numPr>
        <w:spacing w:after="0" w:afterAutospacing="0" w:lineRule="auto"/>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Pronouns, Verbs, Determiners, Adjectives, Nouns</w:t>
      </w:r>
    </w:p>
    <w:p w:rsidR="00000000" w:rsidDel="00000000" w:rsidP="00000000" w:rsidRDefault="00000000" w:rsidRPr="00000000" w14:paraId="00000075">
      <w:pPr>
        <w:widowControl w:val="0"/>
        <w:numPr>
          <w:ilvl w:val="3"/>
          <w:numId w:val="1"/>
        </w:numPr>
        <w:spacing w:after="0" w:after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AI group words together </w:t>
      </w:r>
    </w:p>
    <w:p w:rsidR="00000000" w:rsidDel="00000000" w:rsidP="00000000" w:rsidRDefault="00000000" w:rsidRPr="00000000" w14:paraId="00000076">
      <w:pPr>
        <w:widowControl w:val="0"/>
        <w:numPr>
          <w:ilvl w:val="2"/>
          <w:numId w:val="1"/>
        </w:numPr>
        <w:spacing w:after="0" w:after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features </w:t>
      </w:r>
    </w:p>
    <w:p w:rsidR="00000000" w:rsidDel="00000000" w:rsidP="00000000" w:rsidRDefault="00000000" w:rsidRPr="00000000" w14:paraId="00000077">
      <w:pPr>
        <w:widowControl w:val="0"/>
        <w:numPr>
          <w:ilvl w:val="3"/>
          <w:numId w:val="1"/>
        </w:numPr>
        <w:spacing w:after="0" w:after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 of Words</w:t>
      </w:r>
    </w:p>
    <w:p w:rsidR="00000000" w:rsidDel="00000000" w:rsidP="00000000" w:rsidRDefault="00000000" w:rsidRPr="00000000" w14:paraId="00000078">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track of the number of times a word shows in a sentence</w:t>
      </w:r>
    </w:p>
    <w:p w:rsidR="00000000" w:rsidDel="00000000" w:rsidP="00000000" w:rsidRDefault="00000000" w:rsidRPr="00000000" w14:paraId="00000079">
      <w:pPr>
        <w:widowControl w:val="0"/>
        <w:numPr>
          <w:ilvl w:val="3"/>
          <w:numId w:val="1"/>
        </w:numPr>
        <w:spacing w:after="0" w:afterAutospacing="0" w:lineRule="auto"/>
        <w:ind w:left="2880" w:hanging="360"/>
        <w:rPr>
          <w:rFonts w:ascii="Times New Roman" w:cs="Times New Roman" w:eastAsia="Times New Roman" w:hAnsi="Times New Roman"/>
          <w:sz w:val="24"/>
          <w:szCs w:val="24"/>
        </w:rPr>
      </w:pPr>
      <w:commentRangeStart w:id="15"/>
      <w:r w:rsidDel="00000000" w:rsidR="00000000" w:rsidRPr="00000000">
        <w:rPr>
          <w:rFonts w:ascii="Times New Roman" w:cs="Times New Roman" w:eastAsia="Times New Roman" w:hAnsi="Times New Roman"/>
          <w:sz w:val="24"/>
          <w:szCs w:val="24"/>
          <w:rtl w:val="0"/>
        </w:rPr>
        <w:t xml:space="preserve">TF - IDF </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(Term frequency - Inverse Document Frequency) </w:t>
      </w:r>
    </w:p>
    <w:p w:rsidR="00000000" w:rsidDel="00000000" w:rsidP="00000000" w:rsidRDefault="00000000" w:rsidRPr="00000000" w14:paraId="0000007A">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Bag of words</w:t>
      </w:r>
    </w:p>
    <w:p w:rsidR="00000000" w:rsidDel="00000000" w:rsidP="00000000" w:rsidRDefault="00000000" w:rsidRPr="00000000" w14:paraId="0000007B">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 formula to measure relevance </w:t>
      </w:r>
    </w:p>
    <w:p w:rsidR="00000000" w:rsidDel="00000000" w:rsidP="00000000" w:rsidRDefault="00000000" w:rsidRPr="00000000" w14:paraId="0000007C">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TF - IDF number = more relevance to document. </w:t>
      </w:r>
    </w:p>
    <w:p w:rsidR="00000000" w:rsidDel="00000000" w:rsidP="00000000" w:rsidRDefault="00000000" w:rsidRPr="00000000" w14:paraId="0000007D">
      <w:pPr>
        <w:widowControl w:val="0"/>
        <w:numPr>
          <w:ilvl w:val="5"/>
          <w:numId w:val="1"/>
        </w:numPr>
        <w:spacing w:after="0" w:afterAutospacing="0" w:lineRule="auto"/>
        <w:ind w:left="4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Unique Words</w:t>
      </w:r>
    </w:p>
    <w:p w:rsidR="00000000" w:rsidDel="00000000" w:rsidP="00000000" w:rsidRDefault="00000000" w:rsidRPr="00000000" w14:paraId="0000007E">
      <w:pPr>
        <w:widowControl w:val="0"/>
        <w:numPr>
          <w:ilvl w:val="3"/>
          <w:numId w:val="1"/>
        </w:numPr>
        <w:spacing w:after="0" w:afterAutospacing="0" w:lineRule="auto"/>
        <w:ind w:left="2880" w:hanging="360"/>
        <w:rPr>
          <w:rFonts w:ascii="Times New Roman" w:cs="Times New Roman" w:eastAsia="Times New Roman" w:hAnsi="Times New Roman"/>
          <w:sz w:val="24"/>
          <w:szCs w:val="24"/>
        </w:rPr>
      </w:pPr>
      <w:commentRangeStart w:id="16"/>
      <w:commentRangeStart w:id="17"/>
      <w:commentRangeStart w:id="18"/>
      <w:commentRangeStart w:id="19"/>
      <w:commentRangeStart w:id="20"/>
      <w:r w:rsidDel="00000000" w:rsidR="00000000" w:rsidRPr="00000000">
        <w:rPr>
          <w:rFonts w:ascii="Times New Roman" w:cs="Times New Roman" w:eastAsia="Times New Roman" w:hAnsi="Times New Roman"/>
          <w:sz w:val="24"/>
          <w:szCs w:val="24"/>
          <w:rtl w:val="0"/>
        </w:rPr>
        <w:t xml:space="preserve">Identification </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7F">
      <w:pPr>
        <w:widowControl w:val="0"/>
        <w:numPr>
          <w:ilvl w:val="3"/>
          <w:numId w:val="1"/>
        </w:numPr>
        <w:spacing w:after="0" w:afterAutospacing="0" w:lineRule="auto"/>
        <w:ind w:left="2880" w:hanging="360"/>
        <w:rPr>
          <w:rFonts w:ascii="Times New Roman" w:cs="Times New Roman" w:eastAsia="Times New Roman" w:hAnsi="Times New Roman"/>
          <w:sz w:val="24"/>
          <w:szCs w:val="24"/>
        </w:rPr>
      </w:pPr>
      <w:commentRangeStart w:id="21"/>
      <w:r w:rsidDel="00000000" w:rsidR="00000000" w:rsidRPr="00000000">
        <w:rPr>
          <w:rFonts w:ascii="Times New Roman" w:cs="Times New Roman" w:eastAsia="Times New Roman" w:hAnsi="Times New Roman"/>
          <w:sz w:val="24"/>
          <w:szCs w:val="24"/>
          <w:rtl w:val="0"/>
        </w:rPr>
        <w:t xml:space="preserve">Text Classification </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80">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technique to systematically classify a text object such as a document or sentence in one of the fixed categories. </w:t>
      </w:r>
    </w:p>
    <w:p w:rsidR="00000000" w:rsidDel="00000000" w:rsidP="00000000" w:rsidRDefault="00000000" w:rsidRPr="00000000" w14:paraId="00000081">
      <w:pPr>
        <w:widowControl w:val="0"/>
        <w:numPr>
          <w:ilvl w:val="4"/>
          <w:numId w:val="1"/>
        </w:numPr>
        <w:spacing w:after="0" w:after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typical natural language classifier consists of two parts: training and prediction. First the text input is processed and features are created. The machine learning models learn the features and are used for prediction against the new text. </w:t>
      </w:r>
      <w:r w:rsidDel="00000000" w:rsidR="00000000" w:rsidRPr="00000000">
        <w:rPr>
          <w:rtl w:val="0"/>
        </w:rPr>
      </w:r>
    </w:p>
    <w:p w:rsidR="00000000" w:rsidDel="00000000" w:rsidP="00000000" w:rsidRDefault="00000000" w:rsidRPr="00000000" w14:paraId="00000082">
      <w:pPr>
        <w:numPr>
          <w:ilvl w:val="0"/>
          <w:numId w:val="1"/>
        </w:numPr>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How to Train AI to Review Contracts</w:t>
      </w:r>
    </w:p>
    <w:p w:rsidR="00000000" w:rsidDel="00000000" w:rsidP="00000000" w:rsidRDefault="00000000" w:rsidRPr="00000000" w14:paraId="0000008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how AI, with NLP, breaks down text and learns to “understand: contracts using labels. </w:t>
      </w:r>
    </w:p>
    <w:p w:rsidR="00000000" w:rsidDel="00000000" w:rsidP="00000000" w:rsidRDefault="00000000" w:rsidRPr="00000000" w14:paraId="0000008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will focus on why training data is needed to teach AI to “understand” contracts. </w:t>
      </w:r>
    </w:p>
    <w:p w:rsidR="00000000" w:rsidDel="00000000" w:rsidP="00000000" w:rsidRDefault="00000000" w:rsidRPr="00000000" w14:paraId="0000008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Terms in the Context of Contract Review</w:t>
      </w:r>
    </w:p>
    <w:p w:rsidR="00000000" w:rsidDel="00000000" w:rsidP="00000000" w:rsidRDefault="00000000" w:rsidRPr="00000000" w14:paraId="0000008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Labeling: process of manually highlighting selected provisions in a contract, such as “expiration date”, “renewal term”, “most favored nation”, etc. </w:t>
      </w:r>
    </w:p>
    <w:p w:rsidR="00000000" w:rsidDel="00000000" w:rsidP="00000000" w:rsidRDefault="00000000" w:rsidRPr="00000000" w14:paraId="0000008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Dataset: </w:t>
      </w:r>
    </w:p>
    <w:p w:rsidR="00000000" w:rsidDel="00000000" w:rsidP="00000000" w:rsidRDefault="00000000" w:rsidRPr="00000000" w14:paraId="00000088">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collection of legal contracts labeled with selected provisions; </w:t>
      </w:r>
    </w:p>
    <w:p w:rsidR="00000000" w:rsidDel="00000000" w:rsidP="00000000" w:rsidRDefault="00000000" w:rsidRPr="00000000" w14:paraId="00000089">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train AI to recognize such provisions in other contracts. </w:t>
      </w:r>
    </w:p>
    <w:p w:rsidR="00000000" w:rsidDel="00000000" w:rsidP="00000000" w:rsidRDefault="00000000" w:rsidRPr="00000000" w14:paraId="0000008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of a Training Dataset</w:t>
      </w:r>
    </w:p>
    <w:p w:rsidR="00000000" w:rsidDel="00000000" w:rsidP="00000000" w:rsidRDefault="00000000" w:rsidRPr="00000000" w14:paraId="0000008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uses the training dataset to train models that look for identifiable patterns within a given label. </w:t>
      </w:r>
    </w:p>
    <w:p w:rsidR="00000000" w:rsidDel="00000000" w:rsidP="00000000" w:rsidRDefault="00000000" w:rsidRPr="00000000" w14:paraId="0000008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can then “learn” to identify that provision in other contracts. </w:t>
      </w:r>
    </w:p>
    <w:p w:rsidR="00000000" w:rsidDel="00000000" w:rsidP="00000000" w:rsidRDefault="00000000" w:rsidRPr="00000000" w14:paraId="0000008D">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Governing law pattern recognition example: AI looks for “State Of”</w:t>
      </w:r>
    </w:p>
    <w:p w:rsidR="00000000" w:rsidDel="00000000" w:rsidP="00000000" w:rsidRDefault="00000000" w:rsidRPr="00000000" w14:paraId="0000008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Atticus Dataset is a Training Data Set</w:t>
      </w:r>
    </w:p>
    <w:p w:rsidR="00000000" w:rsidDel="00000000" w:rsidP="00000000" w:rsidRDefault="00000000" w:rsidRPr="00000000" w14:paraId="0000008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of commercial legal contracts</w:t>
      </w:r>
    </w:p>
    <w:p w:rsidR="00000000" w:rsidDel="00000000" w:rsidP="00000000" w:rsidRDefault="00000000" w:rsidRPr="00000000" w14:paraId="0000009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manually labeled with </w:t>
      </w:r>
      <w:hyperlink r:id="rId9">
        <w:r w:rsidDel="00000000" w:rsidR="00000000" w:rsidRPr="00000000">
          <w:rPr>
            <w:rFonts w:ascii="Times New Roman" w:cs="Times New Roman" w:eastAsia="Times New Roman" w:hAnsi="Times New Roman"/>
            <w:color w:val="0097a7"/>
            <w:sz w:val="24"/>
            <w:szCs w:val="24"/>
            <w:u w:val="single"/>
            <w:rtl w:val="0"/>
          </w:rPr>
          <w:t xml:space="preserve">30+ different types of provisions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provisions are considered important by experienced attorneys in due diligence review in connection with a corporate transaction</w:t>
      </w:r>
    </w:p>
    <w:p w:rsidR="00000000" w:rsidDel="00000000" w:rsidP="00000000" w:rsidRDefault="00000000" w:rsidRPr="00000000" w14:paraId="00000092">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corporate transaction includes mergers &amp; acquisitions, investments, initial public offerings, etc. </w:t>
      </w:r>
    </w:p>
    <w:p w:rsidR="00000000" w:rsidDel="00000000" w:rsidP="00000000" w:rsidRDefault="00000000" w:rsidRPr="00000000" w14:paraId="0000009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Atticus Dataset is a Training Data Set (Cont.) </w:t>
      </w:r>
    </w:p>
    <w:p w:rsidR="00000000" w:rsidDel="00000000" w:rsidP="00000000" w:rsidRDefault="00000000" w:rsidRPr="00000000" w14:paraId="0000009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Atticus Dataset constraints two files: </w:t>
      </w:r>
    </w:p>
    <w:p w:rsidR="00000000" w:rsidDel="00000000" w:rsidP="00000000" w:rsidRDefault="00000000" w:rsidRPr="00000000" w14:paraId="00000095">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Contracts: A PDF of all the underlying contracts that we used to extract the labels. The contracts in PDF are not labeled </w:t>
      </w:r>
    </w:p>
    <w:p w:rsidR="00000000" w:rsidDel="00000000" w:rsidP="00000000" w:rsidRDefault="00000000" w:rsidRPr="00000000" w14:paraId="00000096">
      <w:pPr>
        <w:numPr>
          <w:ilvl w:val="3"/>
          <w:numId w:val="1"/>
        </w:numPr>
        <w:ind w:left="2880" w:hanging="360"/>
        <w:rPr>
          <w:rFonts w:ascii="Times New Roman" w:cs="Times New Roman" w:eastAsia="Times New Roman" w:hAnsi="Times New Roman"/>
          <w:sz w:val="24"/>
          <w:szCs w:val="24"/>
        </w:rPr>
      </w:pPr>
      <w:commentRangeStart w:id="22"/>
      <w:r w:rsidDel="00000000" w:rsidR="00000000" w:rsidRPr="00000000">
        <w:rPr>
          <w:rFonts w:ascii="Times New Roman" w:cs="Times New Roman" w:eastAsia="Times New Roman" w:hAnsi="Times New Roman"/>
          <w:sz w:val="24"/>
          <w:szCs w:val="24"/>
          <w:rtl w:val="0"/>
        </w:rPr>
        <w:t xml:space="preserve">A CSV File: where the first column is the name of a contract corresponding to a PDF file in “The Contracts” files, and the remaining 30+ columns correspond to the various labels in </w:t>
      </w:r>
      <w:r w:rsidDel="00000000" w:rsidR="00000000" w:rsidRPr="00000000">
        <w:rPr>
          <w:rFonts w:ascii="Times New Roman" w:cs="Times New Roman" w:eastAsia="Times New Roman" w:hAnsi="Times New Roman"/>
          <w:sz w:val="24"/>
          <w:szCs w:val="24"/>
          <w:rtl w:val="0"/>
        </w:rPr>
        <w:t xml:space="preserve">such contract</w:t>
      </w:r>
      <w:r w:rsidDel="00000000" w:rsidR="00000000" w:rsidRPr="00000000">
        <w:rPr>
          <w:rFonts w:ascii="Times New Roman" w:cs="Times New Roman" w:eastAsia="Times New Roman" w:hAnsi="Times New Roman"/>
          <w:sz w:val="24"/>
          <w:szCs w:val="24"/>
          <w:rtl w:val="0"/>
        </w:rPr>
        <w:t xml:space="preserve">. </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97">
      <w:pPr>
        <w:numPr>
          <w:ilvl w:val="1"/>
          <w:numId w:val="1"/>
        </w:numPr>
        <w:ind w:left="144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Creating the Atticus Data Set</w:t>
      </w:r>
    </w:p>
    <w:p w:rsidR="00000000" w:rsidDel="00000000" w:rsidP="00000000" w:rsidRDefault="00000000" w:rsidRPr="00000000" w14:paraId="0000009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Atticus volunteers use a contract review tool, eBrevia, to manually label the relevant provisions in a legal contract. </w:t>
      </w:r>
    </w:p>
    <w:p w:rsidR="00000000" w:rsidDel="00000000" w:rsidP="00000000" w:rsidRDefault="00000000" w:rsidRPr="00000000" w14:paraId="00000099">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expiration, renewal Term, Notice to Terminate Auto-Renewal</w:t>
      </w:r>
    </w:p>
    <w:p w:rsidR="00000000" w:rsidDel="00000000" w:rsidP="00000000" w:rsidRDefault="00000000" w:rsidRPr="00000000" w14:paraId="0000009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of Contracts </w:t>
      </w:r>
    </w:p>
    <w:p w:rsidR="00000000" w:rsidDel="00000000" w:rsidP="00000000" w:rsidRDefault="00000000" w:rsidRPr="00000000" w14:paraId="0000009B">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contracts are sourced from </w:t>
      </w:r>
      <w:hyperlink r:id="rId10">
        <w:r w:rsidDel="00000000" w:rsidR="00000000" w:rsidRPr="00000000">
          <w:rPr>
            <w:rFonts w:ascii="Times New Roman" w:cs="Times New Roman" w:eastAsia="Times New Roman" w:hAnsi="Times New Roman"/>
            <w:color w:val="0097a7"/>
            <w:sz w:val="24"/>
            <w:szCs w:val="24"/>
            <w:u w:val="single"/>
            <w:rtl w:val="0"/>
          </w:rPr>
          <w:t xml:space="preserve">EDGAR</w:t>
        </w:r>
      </w:hyperlink>
      <w:r w:rsidDel="00000000" w:rsidR="00000000" w:rsidRPr="00000000">
        <w:rPr>
          <w:rFonts w:ascii="Times New Roman" w:cs="Times New Roman" w:eastAsia="Times New Roman" w:hAnsi="Times New Roman"/>
          <w:sz w:val="24"/>
          <w:szCs w:val="24"/>
          <w:rtl w:val="0"/>
        </w:rPr>
        <w:t xml:space="preserve">, the Electronic Data Gathering, Analysis, and Retrieval system, used in the U.S. Securities and Exchange Commission (SEC). </w:t>
      </w:r>
    </w:p>
    <w:p w:rsidR="00000000" w:rsidDel="00000000" w:rsidP="00000000" w:rsidRDefault="00000000" w:rsidRPr="00000000" w14:paraId="0000009C">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Publicly traded companies in the United States are required to file certain contracts under SEC rules </w:t>
      </w:r>
    </w:p>
    <w:p w:rsidR="00000000" w:rsidDel="00000000" w:rsidP="00000000" w:rsidRDefault="00000000" w:rsidRPr="00000000" w14:paraId="0000009D">
      <w:pPr>
        <w:numPr>
          <w:ilvl w:val="4"/>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these contracts is available to the public for free at </w:t>
      </w:r>
      <w:hyperlink r:id="rId11">
        <w:r w:rsidDel="00000000" w:rsidR="00000000" w:rsidRPr="00000000">
          <w:rPr>
            <w:rFonts w:ascii="Times New Roman" w:cs="Times New Roman" w:eastAsia="Times New Roman" w:hAnsi="Times New Roman"/>
            <w:color w:val="0097a7"/>
            <w:sz w:val="24"/>
            <w:szCs w:val="24"/>
            <w:u w:val="single"/>
            <w:rtl w:val="0"/>
          </w:rPr>
          <w:t xml:space="preserve">https://www.sec.gov/edgar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Selection</w:t>
      </w:r>
    </w:p>
    <w:p w:rsidR="00000000" w:rsidDel="00000000" w:rsidP="00000000" w:rsidRDefault="00000000" w:rsidRPr="00000000" w14:paraId="0000009F">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Atticus Data Includes commercial contracts selected from 25 different types of contracts (e.g. Manufacturing Agreement, License Agreement, Co-Branding Agreement) based on the contract names. </w:t>
      </w:r>
    </w:p>
    <w:p w:rsidR="00000000" w:rsidDel="00000000" w:rsidP="00000000" w:rsidRDefault="00000000" w:rsidRPr="00000000" w14:paraId="000000A0">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each type, we randomly selected contracts based on the names of the filing companies - but ensured no company was chosen more than once, to provide a broad range of contract styles. </w:t>
      </w:r>
    </w:p>
    <w:p w:rsidR="00000000" w:rsidDel="00000000" w:rsidP="00000000" w:rsidRDefault="00000000" w:rsidRPr="00000000" w14:paraId="000000A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Labeling Process: Multi-Step Process to ensure accuracy </w:t>
      </w:r>
    </w:p>
    <w:p w:rsidR="00000000" w:rsidDel="00000000" w:rsidP="00000000" w:rsidRDefault="00000000" w:rsidRPr="00000000" w14:paraId="000000A2">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Labeling </w:t>
      </w:r>
    </w:p>
    <w:p w:rsidR="00000000" w:rsidDel="00000000" w:rsidP="00000000" w:rsidRDefault="00000000" w:rsidRPr="00000000" w14:paraId="000000A3">
      <w:pPr>
        <w:widowControl w:val="0"/>
        <w:numPr>
          <w:ilvl w:val="4"/>
          <w:numId w:val="1"/>
        </w:numPr>
        <w:spacing w:after="32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volunteers conducted two levels of manual contract review and labeling in eBrevia, an online contract review tool. This step was conducted initially in sequence, and now in parallel.</w:t>
      </w:r>
    </w:p>
    <w:p w:rsidR="00000000" w:rsidDel="00000000" w:rsidP="00000000" w:rsidRDefault="00000000" w:rsidRPr="00000000" w14:paraId="000000A4">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 Search</w:t>
      </w:r>
    </w:p>
    <w:p w:rsidR="00000000" w:rsidDel="00000000" w:rsidP="00000000" w:rsidRDefault="00000000" w:rsidRPr="00000000" w14:paraId="000000A5">
      <w:pPr>
        <w:widowControl w:val="0"/>
        <w:numPr>
          <w:ilvl w:val="4"/>
          <w:numId w:val="1"/>
        </w:numPr>
        <w:spacing w:after="32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volunteers conducted keyword searches in eBrevia to capture additional labels that were missed during the “Student Label” step. This step was conducted initially after the “Student Label” step, and now as part of the parallel reviews during the “Student Labeling” step.</w:t>
      </w:r>
    </w:p>
    <w:p w:rsidR="00000000" w:rsidDel="00000000" w:rsidP="00000000" w:rsidRDefault="00000000" w:rsidRPr="00000000" w14:paraId="000000A6">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Review of Report </w:t>
      </w:r>
    </w:p>
    <w:p w:rsidR="00000000" w:rsidDel="00000000" w:rsidP="00000000" w:rsidRDefault="00000000" w:rsidRPr="00000000" w14:paraId="000000A7">
      <w:pPr>
        <w:widowControl w:val="0"/>
        <w:numPr>
          <w:ilvl w:val="4"/>
          <w:numId w:val="1"/>
        </w:numPr>
        <w:spacing w:after="32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volunteers exported the labels into reports on a periodic basis and reviewed the reports in groups of three. This process was conducted initially via Zoom in a group of three, and now in parallel by three students separately. If one or more students disagreed with a labeled provision, that provision would be highlighted for Attorney Review. </w:t>
      </w:r>
    </w:p>
    <w:p w:rsidR="00000000" w:rsidDel="00000000" w:rsidP="00000000" w:rsidRDefault="00000000" w:rsidRPr="00000000" w14:paraId="000000A8">
      <w:pPr>
        <w:widowControl w:val="0"/>
        <w:numPr>
          <w:ilvl w:val="3"/>
          <w:numId w:val="1"/>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Review</w:t>
      </w:r>
    </w:p>
    <w:p w:rsidR="00000000" w:rsidDel="00000000" w:rsidP="00000000" w:rsidRDefault="00000000" w:rsidRPr="00000000" w14:paraId="000000A9">
      <w:pPr>
        <w:widowControl w:val="0"/>
        <w:numPr>
          <w:ilvl w:val="4"/>
          <w:numId w:val="1"/>
        </w:numPr>
        <w:spacing w:after="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experienced attorney reviewed the highlighted provisions and provided comments. Student volunteers reviewed the comments and made changes in eBrevia accordingly.</w:t>
      </w:r>
    </w:p>
    <w:p w:rsidR="00000000" w:rsidDel="00000000" w:rsidP="00000000" w:rsidRDefault="00000000" w:rsidRPr="00000000" w14:paraId="000000AA">
      <w:pPr>
        <w:widowControl w:val="0"/>
        <w:numPr>
          <w:ilvl w:val="3"/>
          <w:numId w:val="1"/>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Label-by-Label Review</w:t>
      </w:r>
    </w:p>
    <w:p w:rsidR="00000000" w:rsidDel="00000000" w:rsidP="00000000" w:rsidRDefault="00000000" w:rsidRPr="00000000" w14:paraId="000000AB">
      <w:pPr>
        <w:widowControl w:val="0"/>
        <w:numPr>
          <w:ilvl w:val="4"/>
          <w:numId w:val="1"/>
        </w:numPr>
        <w:spacing w:after="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volunteers exported single-label reports and reviewed them in a group of three. This process was conducted initially via Zoom in a group of three, and subsequently in parallel by three students separately. If one or more students disagreed with a labeled provision, such provision would be highlighted for Attorney Review. </w:t>
      </w:r>
    </w:p>
    <w:p w:rsidR="00000000" w:rsidDel="00000000" w:rsidP="00000000" w:rsidRDefault="00000000" w:rsidRPr="00000000" w14:paraId="000000AC">
      <w:pPr>
        <w:widowControl w:val="0"/>
        <w:numPr>
          <w:ilvl w:val="3"/>
          <w:numId w:val="1"/>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Review</w:t>
      </w:r>
    </w:p>
    <w:p w:rsidR="00000000" w:rsidDel="00000000" w:rsidP="00000000" w:rsidRDefault="00000000" w:rsidRPr="00000000" w14:paraId="000000AD">
      <w:pPr>
        <w:widowControl w:val="0"/>
        <w:numPr>
          <w:ilvl w:val="4"/>
          <w:numId w:val="1"/>
        </w:numPr>
        <w:spacing w:after="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experienced attorneys reviewed the highlighted provisions and provided comments. Attorneys then discussed such results with the student volunteers and reached consensus. Student volunteers made changes in eBrevia accordingly.</w:t>
      </w:r>
    </w:p>
    <w:p w:rsidR="00000000" w:rsidDel="00000000" w:rsidP="00000000" w:rsidRDefault="00000000" w:rsidRPr="00000000" w14:paraId="000000AE">
      <w:pPr>
        <w:widowControl w:val="0"/>
        <w:numPr>
          <w:ilvl w:val="2"/>
          <w:numId w:val="1"/>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w:t>
      </w:r>
    </w:p>
    <w:p w:rsidR="00000000" w:rsidDel="00000000" w:rsidP="00000000" w:rsidRDefault="00000000" w:rsidRPr="00000000" w14:paraId="000000AF">
      <w:pPr>
        <w:widowControl w:val="0"/>
        <w:numPr>
          <w:ilvl w:val="3"/>
          <w:numId w:val="1"/>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Atticus Labels and Atticus Dataset (to be released) are licensed under the </w:t>
      </w:r>
      <w:r w:rsidDel="00000000" w:rsidR="00000000" w:rsidRPr="00000000">
        <w:rPr>
          <w:rFonts w:ascii="Times New Roman" w:cs="Times New Roman" w:eastAsia="Times New Roman" w:hAnsi="Times New Roman"/>
          <w:sz w:val="24"/>
          <w:szCs w:val="24"/>
          <w:u w:val="single"/>
          <w:rtl w:val="0"/>
        </w:rPr>
        <w:t xml:space="preserve">Creative Commons Attribution 4.0 (CC BY4.0)</w:t>
      </w:r>
      <w:r w:rsidDel="00000000" w:rsidR="00000000" w:rsidRPr="00000000">
        <w:rPr>
          <w:rFonts w:ascii="Times New Roman" w:cs="Times New Roman" w:eastAsia="Times New Roman" w:hAnsi="Times New Roman"/>
          <w:sz w:val="24"/>
          <w:szCs w:val="24"/>
          <w:rtl w:val="0"/>
        </w:rPr>
        <w:t xml:space="preserve"> license and free to the public for commercial and non-commercial use. </w:t>
      </w:r>
      <w:r w:rsidDel="00000000" w:rsidR="00000000" w:rsidRPr="00000000">
        <w:rPr>
          <w:rtl w:val="0"/>
        </w:rPr>
      </w:r>
    </w:p>
    <w:p w:rsidR="00000000" w:rsidDel="00000000" w:rsidP="00000000" w:rsidRDefault="00000000" w:rsidRPr="00000000" w14:paraId="000000B0">
      <w:pPr>
        <w:numPr>
          <w:ilvl w:val="0"/>
          <w:numId w:val="1"/>
        </w:numPr>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How to Measure AI Accuracy: Precision,  Recall, F-Score</w:t>
      </w:r>
    </w:p>
    <w:p w:rsidR="00000000" w:rsidDel="00000000" w:rsidP="00000000" w:rsidRDefault="00000000" w:rsidRPr="00000000" w14:paraId="000000B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Atticus measure a model’s accuracy? </w:t>
      </w:r>
    </w:p>
    <w:p w:rsidR="00000000" w:rsidDel="00000000" w:rsidP="00000000" w:rsidRDefault="00000000" w:rsidRPr="00000000" w14:paraId="000000B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against human-labeled contracts. </w:t>
      </w:r>
    </w:p>
    <w:p w:rsidR="00000000" w:rsidDel="00000000" w:rsidP="00000000" w:rsidRDefault="00000000" w:rsidRPr="00000000" w14:paraId="000000B3">
      <w:pPr>
        <w:numPr>
          <w:ilvl w:val="3"/>
          <w:numId w:val="1"/>
        </w:numPr>
        <w:ind w:left="2880" w:hanging="360"/>
        <w:rPr>
          <w:rFonts w:ascii="Times New Roman" w:cs="Times New Roman" w:eastAsia="Times New Roman" w:hAnsi="Times New Roman"/>
          <w:sz w:val="24"/>
          <w:szCs w:val="24"/>
        </w:rPr>
      </w:pPr>
      <w:commentRangeStart w:id="23"/>
      <w:r w:rsidDel="00000000" w:rsidR="00000000" w:rsidRPr="00000000">
        <w:rPr>
          <w:rFonts w:ascii="Times New Roman" w:cs="Times New Roman" w:eastAsia="Times New Roman" w:hAnsi="Times New Roman"/>
          <w:sz w:val="24"/>
          <w:szCs w:val="24"/>
          <w:rtl w:val="0"/>
        </w:rPr>
        <w:t xml:space="preserve">Insert Visuals for Explanation </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B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of Accuracy:</w:t>
      </w:r>
    </w:p>
    <w:p w:rsidR="00000000" w:rsidDel="00000000" w:rsidP="00000000" w:rsidRDefault="00000000" w:rsidRPr="00000000" w14:paraId="000000B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and Recall, which together form a third metric known as F-score</w:t>
      </w:r>
    </w:p>
    <w:p w:rsidR="00000000" w:rsidDel="00000000" w:rsidP="00000000" w:rsidRDefault="00000000" w:rsidRPr="00000000" w14:paraId="000000B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metrics lie on a scale from 0-1, and are calculated based on what the models get right vs. wrong</w:t>
      </w:r>
    </w:p>
    <w:p w:rsidR="00000000" w:rsidDel="00000000" w:rsidP="00000000" w:rsidRDefault="00000000" w:rsidRPr="00000000" w14:paraId="000000B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Classification (True/False)</w:t>
      </w:r>
    </w:p>
    <w:p w:rsidR="00000000" w:rsidDel="00000000" w:rsidP="00000000" w:rsidRDefault="00000000" w:rsidRPr="00000000" w14:paraId="000000B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clause, the model is expected to give a true/false prediction, for each label  </w:t>
      </w:r>
    </w:p>
    <w:p w:rsidR="00000000" w:rsidDel="00000000" w:rsidP="00000000" w:rsidRDefault="00000000" w:rsidRPr="00000000" w14:paraId="000000B9">
      <w:pPr>
        <w:numPr>
          <w:ilvl w:val="2"/>
          <w:numId w:val="1"/>
        </w:numPr>
        <w:ind w:left="2160" w:hanging="360"/>
        <w:rPr>
          <w:rFonts w:ascii="Times New Roman" w:cs="Times New Roman" w:eastAsia="Times New Roman" w:hAnsi="Times New Roman"/>
          <w:sz w:val="24"/>
          <w:szCs w:val="24"/>
        </w:rPr>
      </w:pPr>
      <w:commentRangeStart w:id="24"/>
      <w:r w:rsidDel="00000000" w:rsidR="00000000" w:rsidRPr="00000000">
        <w:rPr>
          <w:rFonts w:ascii="Times New Roman" w:cs="Times New Roman" w:eastAsia="Times New Roman" w:hAnsi="Times New Roman"/>
          <w:sz w:val="24"/>
          <w:szCs w:val="24"/>
          <w:rtl w:val="0"/>
        </w:rPr>
        <w:t xml:space="preserve">Insert visuals for true positives, false positives, false negatives, true negatives</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B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is the percentage of clauses labeled “true” by a human, that were also labeled “true” by the model. Intuitively, it measures how well the model was able to “recall” the clauses labeled. </w:t>
      </w:r>
    </w:p>
    <w:p w:rsidR="00000000" w:rsidDel="00000000" w:rsidP="00000000" w:rsidRDefault="00000000" w:rsidRPr="00000000" w14:paraId="000000BB">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equation </w:t>
      </w:r>
    </w:p>
    <w:p w:rsidR="00000000" w:rsidDel="00000000" w:rsidP="00000000" w:rsidRDefault="00000000" w:rsidRPr="00000000" w14:paraId="000000B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is the percentage of clauses labeled “true” by the model, and that were labeled true” by a human. Intuitively, it measures how “precise” the model was in what it thought where positions </w:t>
      </w:r>
    </w:p>
    <w:p w:rsidR="00000000" w:rsidDel="00000000" w:rsidP="00000000" w:rsidRDefault="00000000" w:rsidRPr="00000000" w14:paraId="000000BD">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equation </w:t>
      </w:r>
    </w:p>
    <w:p w:rsidR="00000000" w:rsidDel="00000000" w:rsidP="00000000" w:rsidRDefault="00000000" w:rsidRPr="00000000" w14:paraId="000000B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Score: </w:t>
      </w:r>
    </w:p>
    <w:p w:rsidR="00000000" w:rsidDel="00000000" w:rsidP="00000000" w:rsidRDefault="00000000" w:rsidRPr="00000000" w14:paraId="000000B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between 0-1, that measures a models overall accuracy on a label (e.g., governing law, MFN)</w:t>
      </w:r>
    </w:p>
    <w:p w:rsidR="00000000" w:rsidDel="00000000" w:rsidP="00000000" w:rsidRDefault="00000000" w:rsidRPr="00000000" w14:paraId="000000C0">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weighted average of a model's </w:t>
      </w:r>
      <w:r w:rsidDel="00000000" w:rsidR="00000000" w:rsidRPr="00000000">
        <w:rPr>
          <w:rFonts w:ascii="Times New Roman" w:cs="Times New Roman" w:eastAsia="Times New Roman" w:hAnsi="Times New Roman"/>
          <w:b w:val="1"/>
          <w:bCs w:val="1"/>
          <w:sz w:val="24"/>
          <w:szCs w:val="24"/>
          <w:rtl w:val="0"/>
        </w:rPr>
        <w:t xml:space="preserve">precision score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recall score. </w:t>
      </w:r>
    </w:p>
    <w:p w:rsidR="00000000" w:rsidDel="00000000" w:rsidP="00000000" w:rsidRDefault="00000000" w:rsidRPr="00000000" w14:paraId="000000C1">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commentRangeStart w:id="25"/>
      <w:r w:rsidDel="00000000" w:rsidR="00000000" w:rsidRPr="00000000">
        <w:rPr>
          <w:rFonts w:ascii="Times New Roman" w:cs="Times New Roman" w:eastAsia="Times New Roman" w:hAnsi="Times New Roman"/>
          <w:sz w:val="24"/>
          <w:szCs w:val="24"/>
          <w:rtl w:val="0"/>
        </w:rPr>
        <w:t xml:space="preserve">nsert scheme of accuracy </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C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to Measure in Contact Review</w:t>
      </w:r>
    </w:p>
    <w:p w:rsidR="00000000" w:rsidDel="00000000" w:rsidP="00000000" w:rsidRDefault="00000000" w:rsidRPr="00000000" w14:paraId="000000C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M&amp;A Due Diligence, etc., a models’ f-score is not the optimal measure</w:t>
      </w:r>
    </w:p>
    <w:p w:rsidR="00000000" w:rsidDel="00000000" w:rsidP="00000000" w:rsidRDefault="00000000" w:rsidRPr="00000000" w14:paraId="000000C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is often more important than precision, since </w:t>
      </w:r>
    </w:p>
    <w:p w:rsidR="00000000" w:rsidDel="00000000" w:rsidP="00000000" w:rsidRDefault="00000000" w:rsidRPr="00000000" w14:paraId="000000C5">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want to miss important clauses</w:t>
      </w:r>
    </w:p>
    <w:p w:rsidR="00000000" w:rsidDel="00000000" w:rsidP="00000000" w:rsidRDefault="00000000" w:rsidRPr="00000000" w14:paraId="000000C6">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attorneys can check for precision </w:t>
      </w:r>
    </w:p>
    <w:p w:rsidR="00000000" w:rsidDel="00000000" w:rsidP="00000000" w:rsidRDefault="00000000" w:rsidRPr="00000000" w14:paraId="000000C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precision at a certain recall; threshold will be a very relevant metric (e.g. Precision when Recall is at least 80%) </w:t>
      </w:r>
    </w:p>
    <w:p w:rsidR="00000000" w:rsidDel="00000000" w:rsidP="00000000" w:rsidRDefault="00000000" w:rsidRPr="00000000" w14:paraId="000000C8">
      <w:pPr>
        <w:numPr>
          <w:ilvl w:val="0"/>
          <w:numId w:val="1"/>
        </w:numPr>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Glossary: </w:t>
      </w:r>
    </w:p>
    <w:p w:rsidR="00000000" w:rsidDel="00000000" w:rsidP="00000000" w:rsidRDefault="00000000" w:rsidRPr="00000000" w14:paraId="000000C9">
      <w:pPr>
        <w:widowControl w:val="0"/>
        <w:spacing w:after="240" w:lineRule="auto"/>
        <w:ind w:left="0" w:firstLine="72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AI: </w:t>
      </w:r>
      <w:r w:rsidDel="00000000" w:rsidR="00000000" w:rsidRPr="00000000">
        <w:rPr>
          <w:rFonts w:ascii="Times New Roman" w:cs="Times New Roman" w:eastAsia="Times New Roman" w:hAnsi="Times New Roman"/>
          <w:color w:val="595959"/>
          <w:sz w:val="24"/>
          <w:szCs w:val="24"/>
          <w:rtl w:val="0"/>
        </w:rPr>
        <w:t xml:space="preserve">systems that can do intelligent things.</w:t>
      </w:r>
    </w:p>
    <w:p w:rsidR="00000000" w:rsidDel="00000000" w:rsidP="00000000" w:rsidRDefault="00000000" w:rsidRPr="00000000" w14:paraId="000000CA">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Algorithm: </w:t>
      </w:r>
      <w:r w:rsidDel="00000000" w:rsidR="00000000" w:rsidRPr="00000000">
        <w:rPr>
          <w:rFonts w:ascii="Times New Roman" w:cs="Times New Roman" w:eastAsia="Times New Roman" w:hAnsi="Times New Roman"/>
          <w:color w:val="595959"/>
          <w:sz w:val="24"/>
          <w:szCs w:val="24"/>
          <w:rtl w:val="0"/>
        </w:rPr>
        <w:t xml:space="preserve">a set of instructions and rules designed to perform a specific task.</w:t>
      </w:r>
    </w:p>
    <w:p w:rsidR="00000000" w:rsidDel="00000000" w:rsidP="00000000" w:rsidRDefault="00000000" w:rsidRPr="00000000" w14:paraId="000000CB">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Application Programming Interface (API):</w:t>
      </w:r>
      <w:r w:rsidDel="00000000" w:rsidR="00000000" w:rsidRPr="00000000">
        <w:rPr>
          <w:rFonts w:ascii="Times New Roman" w:cs="Times New Roman" w:eastAsia="Times New Roman" w:hAnsi="Times New Roman"/>
          <w:color w:val="595959"/>
          <w:sz w:val="24"/>
          <w:szCs w:val="24"/>
          <w:rtl w:val="0"/>
        </w:rPr>
        <w:t xml:space="preserve"> a set of functions that allow a program to access the functionality of an application or service.</w:t>
      </w:r>
    </w:p>
    <w:p w:rsidR="00000000" w:rsidDel="00000000" w:rsidP="00000000" w:rsidRDefault="00000000" w:rsidRPr="00000000" w14:paraId="000000CC">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Artificial General Intelligence (AGI): </w:t>
      </w:r>
      <w:r w:rsidDel="00000000" w:rsidR="00000000" w:rsidRPr="00000000">
        <w:rPr>
          <w:rFonts w:ascii="Times New Roman" w:cs="Times New Roman" w:eastAsia="Times New Roman" w:hAnsi="Times New Roman"/>
          <w:color w:val="595959"/>
          <w:sz w:val="24"/>
          <w:szCs w:val="24"/>
          <w:rtl w:val="0"/>
        </w:rPr>
        <w:t xml:space="preserve">a general-purpose AI that has the capacity to learn any intelligent task that a human being can.</w:t>
      </w:r>
    </w:p>
    <w:p w:rsidR="00000000" w:rsidDel="00000000" w:rsidP="00000000" w:rsidRDefault="00000000" w:rsidRPr="00000000" w14:paraId="000000CD">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Classifier:</w:t>
      </w:r>
      <w:r w:rsidDel="00000000" w:rsidR="00000000" w:rsidRPr="00000000">
        <w:rPr>
          <w:rFonts w:ascii="Times New Roman" w:cs="Times New Roman" w:eastAsia="Times New Roman" w:hAnsi="Times New Roman"/>
          <w:color w:val="595959"/>
          <w:sz w:val="24"/>
          <w:szCs w:val="24"/>
          <w:rtl w:val="0"/>
        </w:rPr>
        <w:t xml:space="preserve"> an algorithm or AI model that sorts data into different classes.</w:t>
      </w:r>
    </w:p>
    <w:p w:rsidR="00000000" w:rsidDel="00000000" w:rsidP="00000000" w:rsidRDefault="00000000" w:rsidRPr="00000000" w14:paraId="000000CE">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Dataset:</w:t>
      </w:r>
      <w:r w:rsidDel="00000000" w:rsidR="00000000" w:rsidRPr="00000000">
        <w:rPr>
          <w:rFonts w:ascii="Times New Roman" w:cs="Times New Roman" w:eastAsia="Times New Roman" w:hAnsi="Times New Roman"/>
          <w:color w:val="595959"/>
          <w:sz w:val="24"/>
          <w:szCs w:val="24"/>
          <w:rtl w:val="0"/>
        </w:rPr>
        <w:t xml:space="preserve"> a collection of related sets of information that can be used by a computer.</w:t>
      </w:r>
    </w:p>
    <w:p w:rsidR="00000000" w:rsidDel="00000000" w:rsidP="00000000" w:rsidRDefault="00000000" w:rsidRPr="00000000" w14:paraId="000000CF">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Decision Tree: </w:t>
      </w:r>
      <w:r w:rsidDel="00000000" w:rsidR="00000000" w:rsidRPr="00000000">
        <w:rPr>
          <w:rFonts w:ascii="Times New Roman" w:cs="Times New Roman" w:eastAsia="Times New Roman" w:hAnsi="Times New Roman"/>
          <w:color w:val="595959"/>
          <w:sz w:val="24"/>
          <w:szCs w:val="24"/>
          <w:rtl w:val="0"/>
        </w:rPr>
        <w:t xml:space="preserve">a series of if-else statements that try to cover all possible paths to a decision.</w:t>
      </w:r>
    </w:p>
    <w:p w:rsidR="00000000" w:rsidDel="00000000" w:rsidP="00000000" w:rsidRDefault="00000000" w:rsidRPr="00000000" w14:paraId="000000D0">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Deep Learning: </w:t>
      </w:r>
      <w:r w:rsidDel="00000000" w:rsidR="00000000" w:rsidRPr="00000000">
        <w:rPr>
          <w:rFonts w:ascii="Times New Roman" w:cs="Times New Roman" w:eastAsia="Times New Roman" w:hAnsi="Times New Roman"/>
          <w:color w:val="595959"/>
          <w:sz w:val="24"/>
          <w:szCs w:val="24"/>
          <w:rtl w:val="0"/>
        </w:rPr>
        <w:t xml:space="preserve">a type of ML model that uses multiple layers of neural networks.</w:t>
      </w:r>
    </w:p>
    <w:p w:rsidR="00000000" w:rsidDel="00000000" w:rsidP="00000000" w:rsidRDefault="00000000" w:rsidRPr="00000000" w14:paraId="000000D1">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F-Score: </w:t>
      </w:r>
      <w:r w:rsidDel="00000000" w:rsidR="00000000" w:rsidRPr="00000000">
        <w:rPr>
          <w:rFonts w:ascii="Times New Roman" w:cs="Times New Roman" w:eastAsia="Times New Roman" w:hAnsi="Times New Roman"/>
          <w:color w:val="595959"/>
          <w:sz w:val="24"/>
          <w:szCs w:val="24"/>
          <w:rtl w:val="0"/>
        </w:rPr>
        <w:t xml:space="preserve">a number between 0-1 that represents the overall accuracy of a model; a weighted average of a model’s precision and recall.</w:t>
      </w:r>
    </w:p>
    <w:p w:rsidR="00000000" w:rsidDel="00000000" w:rsidP="00000000" w:rsidRDefault="00000000" w:rsidRPr="00000000" w14:paraId="000000D2">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Input: </w:t>
      </w:r>
      <w:r w:rsidDel="00000000" w:rsidR="00000000" w:rsidRPr="00000000">
        <w:rPr>
          <w:rFonts w:ascii="Times New Roman" w:cs="Times New Roman" w:eastAsia="Times New Roman" w:hAnsi="Times New Roman"/>
          <w:color w:val="595959"/>
          <w:sz w:val="24"/>
          <w:szCs w:val="24"/>
          <w:rtl w:val="0"/>
        </w:rPr>
        <w:t xml:space="preserve">data that has been prepared into a format that the AI can use.</w:t>
      </w:r>
    </w:p>
    <w:p w:rsidR="00000000" w:rsidDel="00000000" w:rsidP="00000000" w:rsidRDefault="00000000" w:rsidRPr="00000000" w14:paraId="000000D3">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Label: </w:t>
      </w:r>
      <w:r w:rsidDel="00000000" w:rsidR="00000000" w:rsidRPr="00000000">
        <w:rPr>
          <w:rFonts w:ascii="Times New Roman" w:cs="Times New Roman" w:eastAsia="Times New Roman" w:hAnsi="Times New Roman"/>
          <w:color w:val="595959"/>
          <w:sz w:val="24"/>
          <w:szCs w:val="24"/>
          <w:rtl w:val="0"/>
        </w:rPr>
        <w:t xml:space="preserve">a type of clause, such as “most favored nation”.</w:t>
      </w:r>
    </w:p>
    <w:p w:rsidR="00000000" w:rsidDel="00000000" w:rsidP="00000000" w:rsidRDefault="00000000" w:rsidRPr="00000000" w14:paraId="000000D4">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Labeled Data: </w:t>
      </w:r>
      <w:r w:rsidDel="00000000" w:rsidR="00000000" w:rsidRPr="00000000">
        <w:rPr>
          <w:rFonts w:ascii="Times New Roman" w:cs="Times New Roman" w:eastAsia="Times New Roman" w:hAnsi="Times New Roman"/>
          <w:color w:val="595959"/>
          <w:sz w:val="24"/>
          <w:szCs w:val="24"/>
          <w:rtl w:val="0"/>
        </w:rPr>
        <w:t xml:space="preserve">data that is labeled or annotated, typically by humans.</w:t>
      </w:r>
    </w:p>
    <w:p w:rsidR="00000000" w:rsidDel="00000000" w:rsidP="00000000" w:rsidRDefault="00000000" w:rsidRPr="00000000" w14:paraId="000000D5">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Labeling</w:t>
      </w:r>
      <w:r w:rsidDel="00000000" w:rsidR="00000000" w:rsidRPr="00000000">
        <w:rPr>
          <w:rFonts w:ascii="Times New Roman" w:cs="Times New Roman" w:eastAsia="Times New Roman" w:hAnsi="Times New Roman"/>
          <w:color w:val="595959"/>
          <w:sz w:val="24"/>
          <w:szCs w:val="24"/>
          <w:rtl w:val="0"/>
        </w:rPr>
        <w:t xml:space="preserve">: the process of annotating clauses that correspond to a Label.</w:t>
      </w:r>
    </w:p>
    <w:p w:rsidR="00000000" w:rsidDel="00000000" w:rsidP="00000000" w:rsidRDefault="00000000" w:rsidRPr="00000000" w14:paraId="000000D6">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Lexicon Normalization:</w:t>
      </w:r>
      <w:r w:rsidDel="00000000" w:rsidR="00000000" w:rsidRPr="00000000">
        <w:rPr>
          <w:rFonts w:ascii="Times New Roman" w:cs="Times New Roman" w:eastAsia="Times New Roman" w:hAnsi="Times New Roman"/>
          <w:color w:val="595959"/>
          <w:sz w:val="24"/>
          <w:szCs w:val="24"/>
          <w:rtl w:val="0"/>
        </w:rPr>
        <w:t xml:space="preserve"> a natural language processing technique that standardizes different forms of a word, such as removing suffixes.</w:t>
      </w:r>
    </w:p>
    <w:p w:rsidR="00000000" w:rsidDel="00000000" w:rsidP="00000000" w:rsidRDefault="00000000" w:rsidRPr="00000000" w14:paraId="000000D7">
      <w:pPr>
        <w:widowControl w:val="0"/>
        <w:spacing w:after="240" w:lineRule="auto"/>
        <w:ind w:firstLine="720"/>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Machine Learning (ML): </w:t>
      </w:r>
      <w:r w:rsidDel="00000000" w:rsidR="00000000" w:rsidRPr="00000000">
        <w:rPr>
          <w:rFonts w:ascii="Times New Roman" w:cs="Times New Roman" w:eastAsia="Times New Roman" w:hAnsi="Times New Roman"/>
          <w:color w:val="595959"/>
          <w:sz w:val="24"/>
          <w:szCs w:val="24"/>
          <w:rtl w:val="0"/>
        </w:rPr>
        <w:t xml:space="preserve">AI that can recognize patterns from large amounts of data.</w:t>
      </w:r>
      <w:r w:rsidDel="00000000" w:rsidR="00000000" w:rsidRPr="00000000">
        <w:rPr>
          <w:rtl w:val="0"/>
        </w:rPr>
      </w:r>
    </w:p>
    <w:p w:rsidR="00000000" w:rsidDel="00000000" w:rsidP="00000000" w:rsidRDefault="00000000" w:rsidRPr="00000000" w14:paraId="000000D8">
      <w:pPr>
        <w:widowControl w:val="0"/>
        <w:spacing w:after="240" w:lineRule="auto"/>
        <w:ind w:firstLine="720"/>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Model: </w:t>
      </w:r>
      <w:r w:rsidDel="00000000" w:rsidR="00000000" w:rsidRPr="00000000">
        <w:rPr>
          <w:rFonts w:ascii="Times New Roman" w:cs="Times New Roman" w:eastAsia="Times New Roman" w:hAnsi="Times New Roman"/>
          <w:color w:val="595959"/>
          <w:sz w:val="24"/>
          <w:szCs w:val="24"/>
          <w:rtl w:val="0"/>
        </w:rPr>
        <w:t xml:space="preserve">the artifact created through training (e.g., a neural network's weights).</w:t>
      </w:r>
      <w:r w:rsidDel="00000000" w:rsidR="00000000" w:rsidRPr="00000000">
        <w:rPr>
          <w:rtl w:val="0"/>
        </w:rPr>
      </w:r>
    </w:p>
    <w:p w:rsidR="00000000" w:rsidDel="00000000" w:rsidP="00000000" w:rsidRDefault="00000000" w:rsidRPr="00000000" w14:paraId="000000D9">
      <w:pPr>
        <w:widowControl w:val="0"/>
        <w:spacing w:after="240" w:lineRule="auto"/>
        <w:ind w:left="720" w:firstLine="0"/>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Neural Network:</w:t>
      </w:r>
      <w:r w:rsidDel="00000000" w:rsidR="00000000" w:rsidRPr="00000000">
        <w:rPr>
          <w:rFonts w:ascii="Times New Roman" w:cs="Times New Roman" w:eastAsia="Times New Roman" w:hAnsi="Times New Roman"/>
          <w:color w:val="595959"/>
          <w:sz w:val="24"/>
          <w:szCs w:val="24"/>
          <w:rtl w:val="0"/>
        </w:rPr>
        <w:t xml:space="preserve"> a type of ML model that consists of a set of connected nodes, where each node assigns weights to its inputs.</w:t>
      </w:r>
      <w:r w:rsidDel="00000000" w:rsidR="00000000" w:rsidRPr="00000000">
        <w:rPr>
          <w:rtl w:val="0"/>
        </w:rPr>
      </w:r>
    </w:p>
    <w:p w:rsidR="00000000" w:rsidDel="00000000" w:rsidP="00000000" w:rsidRDefault="00000000" w:rsidRPr="00000000" w14:paraId="000000DA">
      <w:pPr>
        <w:widowControl w:val="0"/>
        <w:spacing w:after="240" w:lineRule="auto"/>
        <w:ind w:firstLine="72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Natural Language Processing (NLP): </w:t>
      </w:r>
      <w:r w:rsidDel="00000000" w:rsidR="00000000" w:rsidRPr="00000000">
        <w:rPr>
          <w:rFonts w:ascii="Times New Roman" w:cs="Times New Roman" w:eastAsia="Times New Roman" w:hAnsi="Times New Roman"/>
          <w:color w:val="595959"/>
          <w:sz w:val="24"/>
          <w:szCs w:val="24"/>
          <w:rtl w:val="0"/>
        </w:rPr>
        <w:t xml:space="preserve">an AI model that understands natural language.</w:t>
      </w:r>
    </w:p>
    <w:p w:rsidR="00000000" w:rsidDel="00000000" w:rsidP="00000000" w:rsidRDefault="00000000" w:rsidRPr="00000000" w14:paraId="000000DB">
      <w:pPr>
        <w:widowControl w:val="0"/>
        <w:spacing w:after="240" w:lineRule="auto"/>
        <w:ind w:firstLine="72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Node:</w:t>
      </w:r>
      <w:r w:rsidDel="00000000" w:rsidR="00000000" w:rsidRPr="00000000">
        <w:rPr>
          <w:rFonts w:ascii="Times New Roman" w:cs="Times New Roman" w:eastAsia="Times New Roman" w:hAnsi="Times New Roman"/>
          <w:color w:val="595959"/>
          <w:sz w:val="24"/>
          <w:szCs w:val="24"/>
          <w:rtl w:val="0"/>
        </w:rPr>
        <w:t xml:space="preserve"> a basic building block of neural networks that assigns weights to inputs.</w:t>
      </w:r>
    </w:p>
    <w:p w:rsidR="00000000" w:rsidDel="00000000" w:rsidP="00000000" w:rsidRDefault="00000000" w:rsidRPr="00000000" w14:paraId="000000DC">
      <w:pPr>
        <w:widowControl w:val="0"/>
        <w:spacing w:after="240" w:lineRule="auto"/>
        <w:ind w:firstLine="720"/>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Output: </w:t>
      </w:r>
      <w:r w:rsidDel="00000000" w:rsidR="00000000" w:rsidRPr="00000000">
        <w:rPr>
          <w:rFonts w:ascii="Times New Roman" w:cs="Times New Roman" w:eastAsia="Times New Roman" w:hAnsi="Times New Roman"/>
          <w:color w:val="595959"/>
          <w:sz w:val="24"/>
          <w:szCs w:val="24"/>
          <w:rtl w:val="0"/>
        </w:rPr>
        <w:t xml:space="preserve">results from the AI model, formatted in a way humans can understand.</w:t>
      </w:r>
      <w:r w:rsidDel="00000000" w:rsidR="00000000" w:rsidRPr="00000000">
        <w:rPr>
          <w:rtl w:val="0"/>
        </w:rPr>
      </w:r>
    </w:p>
    <w:p w:rsidR="00000000" w:rsidDel="00000000" w:rsidP="00000000" w:rsidRDefault="00000000" w:rsidRPr="00000000" w14:paraId="000000DD">
      <w:pPr>
        <w:widowControl w:val="0"/>
        <w:spacing w:after="240" w:lineRule="auto"/>
        <w:ind w:left="720" w:firstLine="0"/>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Pattern Recognition:</w:t>
      </w:r>
      <w:r w:rsidDel="00000000" w:rsidR="00000000" w:rsidRPr="00000000">
        <w:rPr>
          <w:rFonts w:ascii="Times New Roman" w:cs="Times New Roman" w:eastAsia="Times New Roman" w:hAnsi="Times New Roman"/>
          <w:color w:val="595959"/>
          <w:sz w:val="24"/>
          <w:szCs w:val="24"/>
          <w:rtl w:val="0"/>
        </w:rPr>
        <w:t xml:space="preserve"> a method that figures out the defining characteristics of a class based on training data, typically utilized by ML to predict and classify inputs</w:t>
      </w:r>
      <w:r w:rsidDel="00000000" w:rsidR="00000000" w:rsidRPr="00000000">
        <w:rPr>
          <w:rtl w:val="0"/>
        </w:rPr>
      </w:r>
    </w:p>
    <w:p w:rsidR="00000000" w:rsidDel="00000000" w:rsidP="00000000" w:rsidRDefault="00000000" w:rsidRPr="00000000" w14:paraId="000000DE">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Precision: </w:t>
      </w:r>
      <w:r w:rsidDel="00000000" w:rsidR="00000000" w:rsidRPr="00000000">
        <w:rPr>
          <w:rFonts w:ascii="Times New Roman" w:cs="Times New Roman" w:eastAsia="Times New Roman" w:hAnsi="Times New Roman"/>
          <w:color w:val="595959"/>
          <w:sz w:val="24"/>
          <w:szCs w:val="24"/>
          <w:rtl w:val="0"/>
        </w:rPr>
        <w:t xml:space="preserve">when the AI classifies a set of clauses as positive, how many of them are true positive, represented by a number between 0-1.</w:t>
      </w:r>
    </w:p>
    <w:p w:rsidR="00000000" w:rsidDel="00000000" w:rsidP="00000000" w:rsidRDefault="00000000" w:rsidRPr="00000000" w14:paraId="000000DF">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Recall: </w:t>
      </w:r>
      <w:r w:rsidDel="00000000" w:rsidR="00000000" w:rsidRPr="00000000">
        <w:rPr>
          <w:rFonts w:ascii="Times New Roman" w:cs="Times New Roman" w:eastAsia="Times New Roman" w:hAnsi="Times New Roman"/>
          <w:color w:val="595959"/>
          <w:sz w:val="24"/>
          <w:szCs w:val="24"/>
          <w:rtl w:val="0"/>
        </w:rPr>
        <w:t xml:space="preserve">out of all the positive clauses, how many the AI identifies as positive, represented as a number between 0-1.</w:t>
      </w:r>
    </w:p>
    <w:p w:rsidR="00000000" w:rsidDel="00000000" w:rsidP="00000000" w:rsidRDefault="00000000" w:rsidRPr="00000000" w14:paraId="000000E0">
      <w:pPr>
        <w:widowControl w:val="0"/>
        <w:spacing w:after="240" w:lineRule="auto"/>
        <w:ind w:firstLine="72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Rule-based System:</w:t>
      </w:r>
      <w:r w:rsidDel="00000000" w:rsidR="00000000" w:rsidRPr="00000000">
        <w:rPr>
          <w:rFonts w:ascii="Times New Roman" w:cs="Times New Roman" w:eastAsia="Times New Roman" w:hAnsi="Times New Roman"/>
          <w:color w:val="595959"/>
          <w:sz w:val="24"/>
          <w:szCs w:val="24"/>
          <w:rtl w:val="0"/>
        </w:rPr>
        <w:t xml:space="preserve"> a system where uses rules to make decisions (e.g., decision trees).</w:t>
      </w:r>
    </w:p>
    <w:p w:rsidR="00000000" w:rsidDel="00000000" w:rsidP="00000000" w:rsidRDefault="00000000" w:rsidRPr="00000000" w14:paraId="000000E1">
      <w:pPr>
        <w:widowControl w:val="0"/>
        <w:spacing w:after="240" w:lineRule="auto"/>
        <w:ind w:left="720" w:firstLine="0"/>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Self-supervised Learning:</w:t>
      </w:r>
      <w:r w:rsidDel="00000000" w:rsidR="00000000" w:rsidRPr="00000000">
        <w:rPr>
          <w:rFonts w:ascii="Times New Roman" w:cs="Times New Roman" w:eastAsia="Times New Roman" w:hAnsi="Times New Roman"/>
          <w:color w:val="595959"/>
          <w:sz w:val="24"/>
          <w:szCs w:val="24"/>
          <w:rtl w:val="0"/>
        </w:rPr>
        <w:t xml:space="preserve"> a type of unsupervised learning where the label is implicitly encoded in the data (e.g., predicting the next word, based on the context).</w:t>
      </w:r>
      <w:r w:rsidDel="00000000" w:rsidR="00000000" w:rsidRPr="00000000">
        <w:rPr>
          <w:rtl w:val="0"/>
        </w:rPr>
      </w:r>
    </w:p>
    <w:p w:rsidR="00000000" w:rsidDel="00000000" w:rsidP="00000000" w:rsidRDefault="00000000" w:rsidRPr="00000000" w14:paraId="000000E2">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Semi-Supervised Learning:</w:t>
      </w:r>
      <w:r w:rsidDel="00000000" w:rsidR="00000000" w:rsidRPr="00000000">
        <w:rPr>
          <w:rFonts w:ascii="Times New Roman" w:cs="Times New Roman" w:eastAsia="Times New Roman" w:hAnsi="Times New Roman"/>
          <w:color w:val="595959"/>
          <w:sz w:val="24"/>
          <w:szCs w:val="24"/>
          <w:rtl w:val="0"/>
        </w:rPr>
        <w:t xml:space="preserve"> learning from a mix of human labeled and unlabeled data, typically from a small amount of human-labeled data and a large amount of unlabeled data.</w:t>
      </w:r>
    </w:p>
    <w:p w:rsidR="00000000" w:rsidDel="00000000" w:rsidP="00000000" w:rsidRDefault="00000000" w:rsidRPr="00000000" w14:paraId="000000E3">
      <w:pPr>
        <w:widowControl w:val="0"/>
        <w:spacing w:after="240" w:lineRule="auto"/>
        <w:ind w:left="720" w:firstLine="0"/>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Stop word:</w:t>
      </w:r>
      <w:r w:rsidDel="00000000" w:rsidR="00000000" w:rsidRPr="00000000">
        <w:rPr>
          <w:rFonts w:ascii="Times New Roman" w:cs="Times New Roman" w:eastAsia="Times New Roman" w:hAnsi="Times New Roman"/>
          <w:color w:val="595959"/>
          <w:sz w:val="24"/>
          <w:szCs w:val="24"/>
          <w:rtl w:val="0"/>
        </w:rPr>
        <w:t xml:space="preserve"> words that are only used for grammatical syntax and do not contribute to the meaning of the sentence (eg: "a", "an", "the").</w:t>
      </w:r>
      <w:r w:rsidDel="00000000" w:rsidR="00000000" w:rsidRPr="00000000">
        <w:rPr>
          <w:rtl w:val="0"/>
        </w:rPr>
      </w:r>
    </w:p>
    <w:p w:rsidR="00000000" w:rsidDel="00000000" w:rsidP="00000000" w:rsidRDefault="00000000" w:rsidRPr="00000000" w14:paraId="000000E4">
      <w:pPr>
        <w:widowControl w:val="0"/>
        <w:spacing w:after="240" w:lineRule="auto"/>
        <w:ind w:firstLine="72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Supervised Learning:</w:t>
      </w:r>
      <w:r w:rsidDel="00000000" w:rsidR="00000000" w:rsidRPr="00000000">
        <w:rPr>
          <w:rFonts w:ascii="Times New Roman" w:cs="Times New Roman" w:eastAsia="Times New Roman" w:hAnsi="Times New Roman"/>
          <w:color w:val="595959"/>
          <w:sz w:val="24"/>
          <w:szCs w:val="24"/>
          <w:rtl w:val="0"/>
        </w:rPr>
        <w:t xml:space="preserve"> learning from human-labeled data.</w:t>
      </w:r>
    </w:p>
    <w:p w:rsidR="00000000" w:rsidDel="00000000" w:rsidP="00000000" w:rsidRDefault="00000000" w:rsidRPr="00000000" w14:paraId="000000E5">
      <w:pPr>
        <w:widowControl w:val="0"/>
        <w:spacing w:after="240" w:lineRule="auto"/>
        <w:ind w:firstLine="72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Text Tokenization:</w:t>
      </w:r>
      <w:r w:rsidDel="00000000" w:rsidR="00000000" w:rsidRPr="00000000">
        <w:rPr>
          <w:rFonts w:ascii="Times New Roman" w:cs="Times New Roman" w:eastAsia="Times New Roman" w:hAnsi="Times New Roman"/>
          <w:color w:val="595959"/>
          <w:sz w:val="24"/>
          <w:szCs w:val="24"/>
          <w:rtl w:val="0"/>
        </w:rPr>
        <w:t xml:space="preserve"> breaking down text into pieces (e.g., individual words).</w:t>
      </w:r>
    </w:p>
    <w:p w:rsidR="00000000" w:rsidDel="00000000" w:rsidP="00000000" w:rsidRDefault="00000000" w:rsidRPr="00000000" w14:paraId="000000E6">
      <w:pPr>
        <w:widowControl w:val="0"/>
        <w:spacing w:after="240" w:lineRule="auto"/>
        <w:ind w:firstLine="72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Training Dataset: </w:t>
      </w:r>
      <w:r w:rsidDel="00000000" w:rsidR="00000000" w:rsidRPr="00000000">
        <w:rPr>
          <w:rFonts w:ascii="Times New Roman" w:cs="Times New Roman" w:eastAsia="Times New Roman" w:hAnsi="Times New Roman"/>
          <w:color w:val="595959"/>
          <w:sz w:val="24"/>
          <w:szCs w:val="24"/>
          <w:rtl w:val="0"/>
        </w:rPr>
        <w:t xml:space="preserve">a dataset fed into the model that prepares and adjusts the model.</w:t>
      </w:r>
    </w:p>
    <w:p w:rsidR="00000000" w:rsidDel="00000000" w:rsidP="00000000" w:rsidRDefault="00000000" w:rsidRPr="00000000" w14:paraId="000000E7">
      <w:pPr>
        <w:widowControl w:val="0"/>
        <w:spacing w:after="240" w:lineRule="auto"/>
        <w:ind w:left="720" w:firstLine="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Test Dataset: </w:t>
      </w:r>
      <w:r w:rsidDel="00000000" w:rsidR="00000000" w:rsidRPr="00000000">
        <w:rPr>
          <w:rFonts w:ascii="Times New Roman" w:cs="Times New Roman" w:eastAsia="Times New Roman" w:hAnsi="Times New Roman"/>
          <w:color w:val="595959"/>
          <w:sz w:val="24"/>
          <w:szCs w:val="24"/>
          <w:rtl w:val="0"/>
        </w:rPr>
        <w:t xml:space="preserve">a dataset independent from training dataset that can be used to test the accuracy of a model.</w:t>
      </w:r>
    </w:p>
    <w:p w:rsidR="00000000" w:rsidDel="00000000" w:rsidP="00000000" w:rsidRDefault="00000000" w:rsidRPr="00000000" w14:paraId="000000E8">
      <w:pPr>
        <w:widowControl w:val="0"/>
        <w:spacing w:after="240" w:lineRule="auto"/>
        <w:ind w:firstLine="72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Unlabeled Data: </w:t>
      </w:r>
      <w:r w:rsidDel="00000000" w:rsidR="00000000" w:rsidRPr="00000000">
        <w:rPr>
          <w:rFonts w:ascii="Times New Roman" w:cs="Times New Roman" w:eastAsia="Times New Roman" w:hAnsi="Times New Roman"/>
          <w:color w:val="595959"/>
          <w:sz w:val="24"/>
          <w:szCs w:val="24"/>
          <w:rtl w:val="0"/>
        </w:rPr>
        <w:t xml:space="preserve">data that is not labeled or annotated.</w:t>
      </w:r>
    </w:p>
    <w:p w:rsidR="00000000" w:rsidDel="00000000" w:rsidP="00000000" w:rsidRDefault="00000000" w:rsidRPr="00000000" w14:paraId="000000E9">
      <w:pPr>
        <w:widowControl w:val="0"/>
        <w:spacing w:after="240" w:lineRule="auto"/>
        <w:ind w:firstLine="720"/>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Unsupervised Learning:</w:t>
      </w:r>
      <w:r w:rsidDel="00000000" w:rsidR="00000000" w:rsidRPr="00000000">
        <w:rPr>
          <w:rFonts w:ascii="Times New Roman" w:cs="Times New Roman" w:eastAsia="Times New Roman" w:hAnsi="Times New Roman"/>
          <w:color w:val="595959"/>
          <w:sz w:val="24"/>
          <w:szCs w:val="24"/>
          <w:rtl w:val="0"/>
        </w:rPr>
        <w:t xml:space="preserve"> learning from unlabeled data.</w:t>
      </w:r>
    </w:p>
    <w:p w:rsidR="00000000" w:rsidDel="00000000" w:rsidP="00000000" w:rsidRDefault="00000000" w:rsidRPr="00000000" w14:paraId="000000EA">
      <w:pPr>
        <w:widowControl w:val="0"/>
        <w:spacing w:after="240" w:lineRule="auto"/>
        <w:ind w:left="720" w:firstLine="0"/>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Weight:</w:t>
      </w:r>
      <w:r w:rsidDel="00000000" w:rsidR="00000000" w:rsidRPr="00000000">
        <w:rPr>
          <w:rFonts w:ascii="Times New Roman" w:cs="Times New Roman" w:eastAsia="Times New Roman" w:hAnsi="Times New Roman"/>
          <w:color w:val="595959"/>
          <w:sz w:val="24"/>
          <w:szCs w:val="24"/>
          <w:rtl w:val="0"/>
        </w:rPr>
        <w:t xml:space="preserve"> a set of numbers that make up the model; used interchangeably with parameters. For example, GPT-3 has "175 billion parameters".</w:t>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Marketing Plan:</w:t>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Blogs / LinkedIn Posts</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market the Atticus Curriculum we plan to focus on creating blog posts and linkedin posts correlated to the green highlighted topics. Each of these topics are covered as individual presentations within the “Bytesized AI” folder. Each post will inform on the topic and ideally be followed by a short quiz, giving the readers the opportunity to test and cement their knowledge. </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posts need to be short and easily digestible. Our target audience are busy working professionals who are already afraid of the technology. We will need to focus on simplifying technological terms and using visual aids to depict the different technological processes behind legal AI outputs. Posts should be somewhere between 600 - 1000 words. If the average reader reads 300 words a minute, this will allow to hold a reader’s attention for just longer than three minutes. </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LinkedIn Certifications </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Learning offers certifications in a variety of fields. We hope to create a similar type of certification process so that our readers can test their knowledge of the material and demonstrate their competency in a professional setting. Digital certifications for Legal/AI technology will hopefully stimulate conversations between legal professionals interested in the space, developing a community of legal practitioners aiming to implement AIs best practices. </w:t>
      </w:r>
    </w:p>
    <w:p w:rsidR="00000000" w:rsidDel="00000000" w:rsidP="00000000" w:rsidRDefault="00000000" w:rsidRPr="00000000" w14:paraId="000000F5">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Mediums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Constantly evolving advertising strategies call for our own adaptability. During our first group meeting, it would be beneficial to discuss the possibility of incorporating TikTok and Instagram posts that we can reach as many legal practitioners and regulators as possible. </w:t>
      </w:r>
    </w:p>
    <w:p w:rsidR="00000000" w:rsidDel="00000000" w:rsidP="00000000" w:rsidRDefault="00000000" w:rsidRPr="00000000" w14:paraId="000000F8">
      <w:pPr>
        <w:rPr>
          <w:rFonts w:ascii="Times New Roman" w:cs="Times New Roman" w:eastAsia="Times New Roman" w:hAnsi="Times New Roman"/>
          <w:b w:val="1"/>
          <w:bCs w:val="1"/>
          <w:sz w:val="24"/>
          <w:szCs w:val="24"/>
          <w:u w:val="single"/>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am D. Shankman" w:id="25" w:date="2023-09-29T17:36:36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from deck</w:t>
      </w:r>
    </w:p>
  </w:comment>
  <w:comment w:author="Adam D. Shankman" w:id="15" w:date="2023-09-29T16:18:06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visual for formula from deck</w:t>
      </w:r>
    </w:p>
  </w:comment>
  <w:comment w:author="Adam D. Shankman" w:id="21" w:date="2023-09-29T16:29:41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visuals from deck</w:t>
      </w:r>
    </w:p>
  </w:comment>
  <w:comment w:author="Adam D. Shankman" w:id="16" w:date="2023-09-29T16:23:54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@wang.steven.h@gmail.com would be super helpful to break this down. I'm not following slide 14 in NLP Deep Dive</w:t>
      </w:r>
    </w:p>
  </w:comment>
  <w:comment w:author="Steven H. Wang" w:id="17" w:date="2023-09-29T18:19:01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quite follow this slide either</w:t>
      </w:r>
    </w:p>
  </w:comment>
  <w:comment w:author="Steven H. Wang" w:id="18" w:date="2023-09-29T18:24:43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okay.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slide says two things. First, it’s assuming we already know that Clause 1 and Clause 2 are governing law clauses. Since Clause 3 (unknown clause type) shares several words with clause 1 and clause 2(*), then Clause 1 is also a governing law clause.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the slide is saying that a trained AI already knows that California is a location. Therefore it will classify the jurisdiction as California.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these words are common in governing law clauses</w:t>
      </w:r>
    </w:p>
  </w:comment>
  <w:comment w:author="Steven H. Wang" w:id="19" w:date="2023-09-29T18:26:26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Steven H. Wang" w:id="20" w:date="2023-09-29T18:26:29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Adam D. Shankman" w:id="0" w:date="2023-09-26T00:10:28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@wang.steven.h@gmail.com how is this determined?</w:t>
      </w:r>
    </w:p>
  </w:comment>
  <w:comment w:author="Steven H. Wang" w:id="1" w:date="2023-09-26T11:24:21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dataset ablation experiments in the CUAD and MAUD papers showing that more data leads to increased performance for fine-tuned LLM classifiers (figure 6 in CUAD https://arxiv.org/abs/2103.06268 and figure 3 in MAUD https://arxiv.org/abs/2301.00876).</w:t>
      </w:r>
    </w:p>
  </w:comment>
  <w:comment w:author="Steven H. Wang" w:id="2" w:date="2023-09-26T11:27:05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recent experiments from Ethan with ChatGPT-3.5 / GPT4 are "zero-shot" (no training). Performance is evaluated on Atticus data (and achieve good performance on many questions) using our expert-designed prompts, but the models are not trained on the Atticus data.</w:t>
      </w:r>
    </w:p>
  </w:comment>
  <w:comment w:author="Steven H. Wang" w:id="3" w:date="2023-09-26T12:09:40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new fine-tuning service from OpenAI. If we fine-tuned ChatGPT on our data, we'd have higher accuracy, F1, etc.</w:t>
      </w:r>
    </w:p>
  </w:comment>
  <w:comment w:author="Adam D. Shankman" w:id="4" w:date="2023-09-29T14:02:32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Thank you!</w:t>
      </w:r>
    </w:p>
  </w:comment>
  <w:comment w:author="Adam D. Shankman" w:id="9" w:date="2023-09-29T15:09:19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@wang.steven.h@gmail.com is there a better way to describe these three features?</w:t>
      </w:r>
    </w:p>
  </w:comment>
  <w:comment w:author="Steven H. Wang" w:id="10" w:date="2023-09-29T18:08:06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Tokenization and normalization look good to me</w:t>
      </w:r>
    </w:p>
  </w:comment>
  <w:comment w:author="Steven H. Wang" w:id="11" w:date="2023-09-29T18:11:43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Stemming/lemma: A concrete example could be helpful here. In a search engine, we would want a query “travelling to New York City” to also match documents containing “travel” or “NYC”.</w:t>
      </w:r>
    </w:p>
  </w:comment>
  <w:comment w:author="Steven H. Wang" w:id="12" w:date="2023-09-29T18:12:14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that LLMs do not stem words in their training set.</w:t>
      </w:r>
    </w:p>
  </w:comment>
  <w:comment w:author="Adam D. Shankman" w:id="13" w:date="2023-09-29T18:41:40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Will circle back for the example</w:t>
      </w:r>
    </w:p>
  </w:comment>
  <w:comment w:author="Adam D. Shankman" w:id="7" w:date="2023-09-29T14:56:14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figure out if more contracts were used for more recently released OpenAI models</w:t>
      </w:r>
    </w:p>
  </w:comment>
  <w:comment w:author="Adam D. Shankman" w:id="5" w:date="2023-09-29T14:52:51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@wang.steven.h@gmail.com by any chance do you have a visual example of an implicit label? A picture might simplify the technical language. Happy to take your lead on simplifying this.</w:t>
      </w:r>
    </w:p>
  </w:comment>
  <w:comment w:author="Steven H. Wang" w:id="6" w:date="2023-09-30T09:25:45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 models are trained predict the next word in a document. If the webpages you scrape from the internet include bar exam questions (e.g https://nextgenbarexam.ncbex.org/nextgen-sample-questions/#ftoc-heading-15)</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GPT is trained to understand legal concepts.</w:t>
      </w:r>
    </w:p>
  </w:comment>
  <w:comment w:author="Adam D. Shankman" w:id="8" w:date="2023-09-29T15:00:08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has great visuals as examples</w:t>
      </w:r>
    </w:p>
  </w:comment>
  <w:comment w:author="Adam D. Shankman" w:id="22" w:date="2023-09-29T16:44:36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from deck</w:t>
      </w:r>
    </w:p>
  </w:comment>
  <w:comment w:author="Adam D. Shankman" w:id="23" w:date="2023-09-29T17:18:40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deck</w:t>
      </w:r>
    </w:p>
  </w:comment>
  <w:comment w:author="Adam D. Shankman" w:id="14" w:date="2023-09-29T15:23:52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visuals from deck</w:t>
      </w:r>
    </w:p>
  </w:comment>
  <w:comment w:author="Adam D. Shankman" w:id="24" w:date="2023-09-29T17:28:35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examples from deck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sec.gov/edgar/searchedgar/companysearch.html" TargetMode="External"/><Relationship Id="rId10" Type="http://schemas.openxmlformats.org/officeDocument/2006/relationships/hyperlink" Target="https://www.sec.gov/edgar.shtml" TargetMode="External"/><Relationship Id="rId12" Type="http://schemas.openxmlformats.org/officeDocument/2006/relationships/footer" Target="footer1.xml"/><Relationship Id="rId9" Type="http://schemas.openxmlformats.org/officeDocument/2006/relationships/hyperlink" Target="https://www.atticusprojectai.org/published-label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bain.com/insights/youre-out-of-time-to-wait-and-see-on-ai-tech-report-2023/" TargetMode="External"/><Relationship Id="rId8" Type="http://schemas.openxmlformats.org/officeDocument/2006/relationships/hyperlink" Target="https://docs.google.com/presentation/d/17qn_d-iy4oywQJQ9lZ1VBQrDQ99-6jTEK-ya6skYB5E/edit#slide=id.g8a8042baca_0_9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