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34EAB" w14:textId="77777777" w:rsidR="00DB785E" w:rsidRPr="009D609C" w:rsidRDefault="00DB785E" w:rsidP="00DB785E">
      <w:pPr>
        <w:pStyle w:val="Heading1"/>
        <w:rPr>
          <w:rFonts w:ascii="Arial" w:hAnsi="Arial" w:cs="Arial"/>
          <w:sz w:val="22"/>
          <w:szCs w:val="22"/>
        </w:rPr>
      </w:pPr>
      <w:r w:rsidRPr="009D609C">
        <w:rPr>
          <w:rFonts w:ascii="Arial" w:hAnsi="Arial" w:cs="Arial"/>
          <w:sz w:val="22"/>
          <w:szCs w:val="22"/>
        </w:rPr>
        <w:t>2.3 Feasibility study</w:t>
      </w:r>
    </w:p>
    <w:p w14:paraId="182DAC4C" w14:textId="77777777" w:rsidR="00DB785E" w:rsidRPr="009D609C" w:rsidRDefault="00DB785E" w:rsidP="00DB785E">
      <w:pPr>
        <w:rPr>
          <w:rFonts w:ascii="Arial" w:hAnsi="Arial" w:cs="Arial"/>
        </w:rPr>
      </w:pPr>
      <w:r w:rsidRPr="009D609C">
        <w:rPr>
          <w:rFonts w:ascii="Arial" w:hAnsi="Arial" w:cs="Arial"/>
        </w:rPr>
        <w:t xml:space="preserve">A feasibility study is an analysis that takes all the project’s relevant factors into account- including economic, technical, legal and scheduling considerations to ascertain the likelihood of </w:t>
      </w:r>
      <w:bookmarkStart w:id="0" w:name="_GoBack"/>
      <w:r w:rsidRPr="009D609C">
        <w:rPr>
          <w:rFonts w:ascii="Arial" w:hAnsi="Arial" w:cs="Arial"/>
        </w:rPr>
        <w:t xml:space="preserve">completing the project successfully. Good and proper feasibility study will reflect in better </w:t>
      </w:r>
      <w:bookmarkEnd w:id="0"/>
      <w:r w:rsidRPr="009D609C">
        <w:rPr>
          <w:rFonts w:ascii="Arial" w:hAnsi="Arial" w:cs="Arial"/>
        </w:rPr>
        <w:t xml:space="preserve">success of the project. </w:t>
      </w:r>
    </w:p>
    <w:p w14:paraId="2B379F9A" w14:textId="77777777" w:rsidR="00DB785E" w:rsidRPr="009D609C" w:rsidRDefault="00DB785E" w:rsidP="00DB785E">
      <w:pPr>
        <w:rPr>
          <w:rFonts w:ascii="Arial" w:hAnsi="Arial" w:cs="Arial"/>
        </w:rPr>
      </w:pPr>
    </w:p>
    <w:p w14:paraId="0FF28F12" w14:textId="77777777" w:rsidR="00DB785E" w:rsidRPr="009D609C" w:rsidRDefault="00DB785E" w:rsidP="00DB785E">
      <w:pPr>
        <w:pStyle w:val="ListParagraph"/>
        <w:numPr>
          <w:ilvl w:val="0"/>
          <w:numId w:val="1"/>
        </w:numPr>
        <w:rPr>
          <w:rFonts w:ascii="Arial" w:hAnsi="Arial" w:cs="Arial"/>
          <w:b/>
        </w:rPr>
      </w:pPr>
      <w:r w:rsidRPr="009D609C">
        <w:rPr>
          <w:rFonts w:ascii="Arial" w:hAnsi="Arial" w:cs="Arial"/>
          <w:b/>
        </w:rPr>
        <w:t>Technical feasibility</w:t>
      </w:r>
    </w:p>
    <w:p w14:paraId="67675AE3" w14:textId="77777777" w:rsidR="00DB785E" w:rsidRPr="009D609C" w:rsidRDefault="00DB785E" w:rsidP="00DB785E">
      <w:pPr>
        <w:pStyle w:val="ListParagraph"/>
        <w:rPr>
          <w:rFonts w:ascii="Arial" w:hAnsi="Arial" w:cs="Arial"/>
        </w:rPr>
      </w:pPr>
      <w:r w:rsidRPr="009D609C">
        <w:rPr>
          <w:rFonts w:ascii="Arial" w:hAnsi="Arial" w:cs="Arial"/>
        </w:rPr>
        <w:t>It is a type of feasibility study which focuses on the availability of the technical needs and resources in the system development. It contains the technical resources like hardware, software, and other technology which will be easy for development of the project.  After conducting the technical feasibility, it was found that the current technology and the hardware were adequate to build the system.</w:t>
      </w:r>
    </w:p>
    <w:p w14:paraId="03169CE5" w14:textId="77777777" w:rsidR="00DB785E" w:rsidRPr="009D609C" w:rsidRDefault="00DB785E" w:rsidP="00DB785E">
      <w:pPr>
        <w:pStyle w:val="ListParagraph"/>
        <w:rPr>
          <w:rFonts w:ascii="Arial" w:hAnsi="Arial" w:cs="Arial"/>
        </w:rPr>
      </w:pPr>
    </w:p>
    <w:p w14:paraId="158DBC49" w14:textId="77777777" w:rsidR="00DB785E" w:rsidRPr="009D609C" w:rsidRDefault="00DB785E" w:rsidP="00DB785E">
      <w:pPr>
        <w:pStyle w:val="ListParagraph"/>
        <w:numPr>
          <w:ilvl w:val="0"/>
          <w:numId w:val="1"/>
        </w:numPr>
        <w:rPr>
          <w:rFonts w:ascii="Arial" w:hAnsi="Arial" w:cs="Arial"/>
        </w:rPr>
      </w:pPr>
      <w:r w:rsidRPr="009D609C">
        <w:rPr>
          <w:rFonts w:ascii="Arial" w:hAnsi="Arial" w:cs="Arial"/>
          <w:b/>
        </w:rPr>
        <w:t>Financial Feasibility</w:t>
      </w:r>
    </w:p>
    <w:p w14:paraId="797CEDBF" w14:textId="77777777" w:rsidR="00DB785E" w:rsidRPr="009D609C" w:rsidRDefault="00DB785E" w:rsidP="00DB785E">
      <w:pPr>
        <w:pStyle w:val="ListParagraph"/>
        <w:rPr>
          <w:rFonts w:ascii="Arial" w:hAnsi="Arial" w:cs="Arial"/>
        </w:rPr>
      </w:pPr>
      <w:r w:rsidRPr="009D609C">
        <w:rPr>
          <w:rFonts w:ascii="Arial" w:hAnsi="Arial" w:cs="Arial"/>
        </w:rPr>
        <w:t xml:space="preserve">It is the most important part of the project as the budget will be limited. It is based on the financial/budget of the project. </w:t>
      </w:r>
    </w:p>
    <w:p w14:paraId="48B9B631" w14:textId="77777777" w:rsidR="00DB785E" w:rsidRPr="009D609C" w:rsidRDefault="00DB785E" w:rsidP="00DB785E">
      <w:pPr>
        <w:pStyle w:val="ListParagraph"/>
        <w:rPr>
          <w:rFonts w:ascii="Arial" w:hAnsi="Arial" w:cs="Arial"/>
        </w:rPr>
      </w:pPr>
    </w:p>
    <w:p w14:paraId="178F4EBE" w14:textId="77777777" w:rsidR="00DB785E" w:rsidRPr="009D609C" w:rsidRDefault="00DB785E" w:rsidP="00DB785E">
      <w:pPr>
        <w:pStyle w:val="ListParagraph"/>
        <w:numPr>
          <w:ilvl w:val="0"/>
          <w:numId w:val="1"/>
        </w:numPr>
        <w:rPr>
          <w:rFonts w:ascii="Arial" w:hAnsi="Arial" w:cs="Arial"/>
        </w:rPr>
      </w:pPr>
      <w:r w:rsidRPr="009D609C">
        <w:rPr>
          <w:rFonts w:ascii="Arial" w:hAnsi="Arial" w:cs="Arial"/>
          <w:b/>
        </w:rPr>
        <w:t>Legal Feasibility</w:t>
      </w:r>
    </w:p>
    <w:p w14:paraId="6FCC99CD" w14:textId="77777777" w:rsidR="00DB785E" w:rsidRPr="009D609C" w:rsidRDefault="00DB785E" w:rsidP="00DB785E">
      <w:pPr>
        <w:pStyle w:val="ListParagraph"/>
        <w:rPr>
          <w:rFonts w:ascii="Arial" w:hAnsi="Arial" w:cs="Arial"/>
        </w:rPr>
      </w:pPr>
      <w:r w:rsidRPr="009D609C">
        <w:rPr>
          <w:rFonts w:ascii="Arial" w:hAnsi="Arial" w:cs="Arial"/>
        </w:rPr>
        <w:t>This aspect deals with the legal issues for the development of the system. This project should be conducted in a way that it respects the constitution and law of a country.</w:t>
      </w:r>
    </w:p>
    <w:p w14:paraId="173531F4" w14:textId="77777777" w:rsidR="00DB785E" w:rsidRPr="009D609C" w:rsidRDefault="00DB785E" w:rsidP="00DB785E">
      <w:pPr>
        <w:pStyle w:val="ListParagraph"/>
        <w:rPr>
          <w:rFonts w:ascii="Arial" w:hAnsi="Arial" w:cs="Arial"/>
        </w:rPr>
      </w:pPr>
    </w:p>
    <w:p w14:paraId="6ECA2771" w14:textId="77777777" w:rsidR="00DB785E" w:rsidRPr="009D609C" w:rsidRDefault="00DB785E" w:rsidP="00DB785E">
      <w:pPr>
        <w:pStyle w:val="ListParagraph"/>
        <w:numPr>
          <w:ilvl w:val="0"/>
          <w:numId w:val="1"/>
        </w:numPr>
        <w:rPr>
          <w:rFonts w:ascii="Arial" w:hAnsi="Arial" w:cs="Arial"/>
        </w:rPr>
      </w:pPr>
      <w:r w:rsidRPr="009D609C">
        <w:rPr>
          <w:rFonts w:ascii="Arial" w:hAnsi="Arial" w:cs="Arial"/>
          <w:b/>
        </w:rPr>
        <w:t>Social Feasibility</w:t>
      </w:r>
    </w:p>
    <w:p w14:paraId="5C581708" w14:textId="77777777" w:rsidR="00DB785E" w:rsidRPr="009D609C" w:rsidRDefault="00DB785E" w:rsidP="00DB785E">
      <w:pPr>
        <w:pStyle w:val="ListParagraph"/>
        <w:rPr>
          <w:rFonts w:ascii="Arial" w:hAnsi="Arial" w:cs="Arial"/>
        </w:rPr>
      </w:pPr>
      <w:r w:rsidRPr="009D609C">
        <w:rPr>
          <w:rFonts w:ascii="Arial" w:hAnsi="Arial" w:cs="Arial"/>
        </w:rPr>
        <w:t>It is a type of feasibility where the social factors are determining such as political condition, environment of the targeted area covered by the project. The social rules and constraints of the area is included which will influences the project.</w:t>
      </w:r>
    </w:p>
    <w:p w14:paraId="09386893" w14:textId="77777777" w:rsidR="00D0538B" w:rsidRDefault="00D0538B"/>
    <w:sectPr w:rsidR="00D05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A229D"/>
    <w:multiLevelType w:val="hybridMultilevel"/>
    <w:tmpl w:val="A508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5E"/>
    <w:rsid w:val="00D0538B"/>
    <w:rsid w:val="00DB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2908"/>
  <w15:chartTrackingRefBased/>
  <w15:docId w15:val="{5B8D2BC1-1699-496D-9D6E-FFC01C89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85E"/>
  </w:style>
  <w:style w:type="paragraph" w:styleId="Heading1">
    <w:name w:val="heading 1"/>
    <w:basedOn w:val="Normal"/>
    <w:next w:val="Normal"/>
    <w:link w:val="Heading1Char"/>
    <w:uiPriority w:val="9"/>
    <w:qFormat/>
    <w:rsid w:val="00DB7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8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7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shrestha</dc:creator>
  <cp:keywords/>
  <dc:description/>
  <cp:lastModifiedBy>prashant shrestha</cp:lastModifiedBy>
  <cp:revision>1</cp:revision>
  <dcterms:created xsi:type="dcterms:W3CDTF">2019-06-03T07:30:00Z</dcterms:created>
  <dcterms:modified xsi:type="dcterms:W3CDTF">2019-06-03T07:31:00Z</dcterms:modified>
</cp:coreProperties>
</file>