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D3" w:rsidRPr="004F08D3" w:rsidRDefault="004F08D3" w:rsidP="004F08D3">
      <w:pPr>
        <w:rPr>
          <w:b/>
          <w:sz w:val="28"/>
          <w:szCs w:val="28"/>
        </w:rPr>
      </w:pPr>
      <w:r w:rsidRPr="004F08D3">
        <w:rPr>
          <w:b/>
          <w:sz w:val="28"/>
          <w:szCs w:val="28"/>
        </w:rPr>
        <w:t xml:space="preserve">Q. </w:t>
      </w:r>
      <w:r w:rsidRPr="004F08D3">
        <w:rPr>
          <w:b/>
          <w:sz w:val="28"/>
          <w:szCs w:val="28"/>
        </w:rPr>
        <w:t xml:space="preserve">Write a </w:t>
      </w:r>
      <w:proofErr w:type="spellStart"/>
      <w:r w:rsidRPr="004F08D3">
        <w:rPr>
          <w:b/>
          <w:sz w:val="28"/>
          <w:szCs w:val="28"/>
        </w:rPr>
        <w:t>mapreduce</w:t>
      </w:r>
      <w:proofErr w:type="spellEnd"/>
      <w:r w:rsidRPr="004F08D3">
        <w:rPr>
          <w:b/>
          <w:sz w:val="28"/>
          <w:szCs w:val="28"/>
        </w:rPr>
        <w:t xml:space="preserve"> job that takes configuration from command line. Based on the configuration, it should perform count of words from a document and produce only those words in the output whose count is greater than or equal to the configuration.</w:t>
      </w:r>
    </w:p>
    <w:p w:rsidR="004F08D3" w:rsidRPr="004F08D3" w:rsidRDefault="004F08D3" w:rsidP="004F08D3">
      <w:pPr>
        <w:rPr>
          <w:b/>
          <w:sz w:val="28"/>
          <w:szCs w:val="28"/>
        </w:rPr>
      </w:pPr>
      <w:r w:rsidRPr="004F08D3">
        <w:rPr>
          <w:b/>
          <w:sz w:val="28"/>
          <w:szCs w:val="28"/>
        </w:rPr>
        <w:t xml:space="preserve">Input file </w:t>
      </w:r>
    </w:p>
    <w:p w:rsidR="004F08D3" w:rsidRPr="004F08D3" w:rsidRDefault="004F08D3" w:rsidP="004F08D3">
      <w:pPr>
        <w:rPr>
          <w:sz w:val="28"/>
          <w:szCs w:val="28"/>
        </w:rPr>
      </w:pPr>
      <w:r w:rsidRPr="004F08D3">
        <w:rPr>
          <w:sz w:val="28"/>
          <w:szCs w:val="28"/>
        </w:rPr>
        <w:t xml:space="preserve">Hadoop is a </w:t>
      </w:r>
      <w:r w:rsidRPr="004F08D3">
        <w:rPr>
          <w:sz w:val="28"/>
          <w:szCs w:val="28"/>
        </w:rPr>
        <w:t xml:space="preserve">good subject </w:t>
      </w:r>
    </w:p>
    <w:p w:rsidR="004F08D3" w:rsidRPr="004F08D3" w:rsidRDefault="004F08D3" w:rsidP="004F08D3">
      <w:pPr>
        <w:rPr>
          <w:sz w:val="28"/>
          <w:szCs w:val="28"/>
        </w:rPr>
      </w:pPr>
      <w:r w:rsidRPr="004F08D3">
        <w:rPr>
          <w:sz w:val="28"/>
          <w:szCs w:val="28"/>
        </w:rPr>
        <w:t xml:space="preserve">Hadoop is </w:t>
      </w:r>
      <w:r w:rsidRPr="004F08D3">
        <w:rPr>
          <w:sz w:val="28"/>
          <w:szCs w:val="28"/>
        </w:rPr>
        <w:t>a</w:t>
      </w:r>
      <w:r w:rsidRPr="004F08D3">
        <w:rPr>
          <w:sz w:val="28"/>
          <w:szCs w:val="28"/>
        </w:rPr>
        <w:t xml:space="preserve"> good subject</w:t>
      </w:r>
    </w:p>
    <w:p w:rsidR="004F08D3" w:rsidRPr="004F08D3" w:rsidRDefault="004F08D3" w:rsidP="004F08D3">
      <w:pPr>
        <w:rPr>
          <w:sz w:val="28"/>
          <w:szCs w:val="28"/>
        </w:rPr>
      </w:pPr>
      <w:r w:rsidRPr="004F08D3">
        <w:rPr>
          <w:sz w:val="28"/>
          <w:szCs w:val="28"/>
        </w:rPr>
        <w:t xml:space="preserve">Hadoop is a </w:t>
      </w:r>
      <w:r w:rsidRPr="004F08D3">
        <w:rPr>
          <w:sz w:val="28"/>
          <w:szCs w:val="28"/>
        </w:rPr>
        <w:t xml:space="preserve">good subject </w:t>
      </w:r>
    </w:p>
    <w:p w:rsidR="004F08D3" w:rsidRPr="004F08D3" w:rsidRDefault="004F08D3" w:rsidP="004F08D3">
      <w:pPr>
        <w:rPr>
          <w:sz w:val="28"/>
          <w:szCs w:val="28"/>
        </w:rPr>
      </w:pPr>
      <w:r w:rsidRPr="004F08D3">
        <w:rPr>
          <w:sz w:val="28"/>
          <w:szCs w:val="28"/>
        </w:rPr>
        <w:t xml:space="preserve">Hadoop is a good subject </w:t>
      </w:r>
      <w:r w:rsidRPr="004F08D3">
        <w:rPr>
          <w:sz w:val="28"/>
          <w:szCs w:val="28"/>
        </w:rPr>
        <w:t>for me</w:t>
      </w:r>
    </w:p>
    <w:p w:rsidR="004F08D3" w:rsidRPr="004F08D3" w:rsidRDefault="004F08D3" w:rsidP="004F08D3">
      <w:pPr>
        <w:rPr>
          <w:b/>
          <w:sz w:val="28"/>
          <w:szCs w:val="28"/>
        </w:rPr>
      </w:pPr>
      <w:r w:rsidRPr="004F08D3">
        <w:rPr>
          <w:b/>
          <w:sz w:val="28"/>
          <w:szCs w:val="28"/>
        </w:rPr>
        <w:t>Solution</w:t>
      </w:r>
    </w:p>
    <w:p w:rsidR="004F08D3" w:rsidRDefault="004F08D3" w:rsidP="004F08D3">
      <w:r w:rsidRPr="004F08D3">
        <w:rPr>
          <w:noProof/>
        </w:rPr>
        <w:drawing>
          <wp:inline distT="0" distB="0" distL="0" distR="0">
            <wp:extent cx="5934075" cy="3571875"/>
            <wp:effectExtent l="0" t="0" r="9525" b="9525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D3" w:rsidRDefault="004F08D3" w:rsidP="004F08D3">
      <w:r w:rsidRPr="004F08D3">
        <w:rPr>
          <w:noProof/>
        </w:rPr>
        <w:lastRenderedPageBreak/>
        <w:drawing>
          <wp:inline distT="0" distB="0" distL="0" distR="0">
            <wp:extent cx="5895975" cy="3552825"/>
            <wp:effectExtent l="0" t="0" r="9525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D3" w:rsidRDefault="004F08D3" w:rsidP="004F08D3">
      <w:r w:rsidRPr="004F08D3">
        <w:rPr>
          <w:noProof/>
        </w:rPr>
        <w:drawing>
          <wp:inline distT="0" distB="0" distL="0" distR="0">
            <wp:extent cx="5876925" cy="3562350"/>
            <wp:effectExtent l="0" t="0" r="9525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D3" w:rsidRDefault="004F08D3" w:rsidP="004F08D3">
      <w:pPr>
        <w:rPr>
          <w:b/>
          <w:sz w:val="24"/>
          <w:szCs w:val="24"/>
        </w:rPr>
      </w:pPr>
    </w:p>
    <w:p w:rsidR="004F08D3" w:rsidRDefault="004F08D3" w:rsidP="004F08D3">
      <w:pPr>
        <w:rPr>
          <w:b/>
          <w:sz w:val="28"/>
          <w:szCs w:val="28"/>
        </w:rPr>
      </w:pPr>
    </w:p>
    <w:p w:rsidR="004F08D3" w:rsidRDefault="004F08D3" w:rsidP="004F08D3">
      <w:pPr>
        <w:rPr>
          <w:b/>
          <w:sz w:val="28"/>
          <w:szCs w:val="28"/>
        </w:rPr>
      </w:pPr>
    </w:p>
    <w:p w:rsidR="004F08D3" w:rsidRPr="004F08D3" w:rsidRDefault="004F08D3" w:rsidP="004F08D3">
      <w:pPr>
        <w:rPr>
          <w:b/>
          <w:sz w:val="28"/>
          <w:szCs w:val="28"/>
        </w:rPr>
      </w:pPr>
      <w:bookmarkStart w:id="0" w:name="_GoBack"/>
      <w:bookmarkEnd w:id="0"/>
      <w:r w:rsidRPr="004F08D3">
        <w:rPr>
          <w:b/>
          <w:sz w:val="28"/>
          <w:szCs w:val="28"/>
        </w:rPr>
        <w:lastRenderedPageBreak/>
        <w:t xml:space="preserve">Output </w:t>
      </w:r>
    </w:p>
    <w:p w:rsidR="004F08D3" w:rsidRDefault="004F08D3" w:rsidP="004F08D3">
      <w:r w:rsidRPr="004F08D3">
        <w:rPr>
          <w:noProof/>
        </w:rPr>
        <w:drawing>
          <wp:inline distT="0" distB="0" distL="0" distR="0">
            <wp:extent cx="5943600" cy="1831458"/>
            <wp:effectExtent l="0" t="0" r="0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D3" w:rsidRDefault="004F08D3" w:rsidP="004F08D3">
      <w:r w:rsidRPr="004F08D3">
        <w:rPr>
          <w:noProof/>
        </w:rPr>
        <w:drawing>
          <wp:inline distT="0" distB="0" distL="0" distR="0">
            <wp:extent cx="5943600" cy="877348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82" w:rsidRDefault="00162882"/>
    <w:sectPr w:rsidR="0016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22"/>
    <w:rsid w:val="00162882"/>
    <w:rsid w:val="004F08D3"/>
    <w:rsid w:val="00F2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E841-1041-4CCA-B0F0-C0FACBDF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</Words>
  <Characters>341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2017-05-09T05:34:00Z</dcterms:created>
  <dcterms:modified xsi:type="dcterms:W3CDTF">2017-05-09T05:42:00Z</dcterms:modified>
</cp:coreProperties>
</file>