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23" w:rsidRDefault="003459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Q.1. </w:t>
      </w:r>
      <w:r w:rsidRPr="00345964">
        <w:rPr>
          <w:b/>
          <w:sz w:val="28"/>
          <w:szCs w:val="28"/>
        </w:rPr>
        <w:t>Download and import HDP into your virtual box and explain how Ambari is useful and the features of Ambari.</w:t>
      </w:r>
    </w:p>
    <w:p w:rsidR="00345964" w:rsidRDefault="0034596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bookmarkStart w:id="0" w:name="_GoBack"/>
      <w:bookmarkEnd w:id="0"/>
    </w:p>
    <w:p w:rsidR="00345964" w:rsidRDefault="003459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29910" cy="3117850"/>
            <wp:effectExtent l="0" t="0" r="8890" b="635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64" w:rsidRDefault="003459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62930" cy="3161665"/>
            <wp:effectExtent l="0" t="0" r="0" b="635"/>
            <wp:docPr id="2" name="Picture 2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64" w:rsidRPr="00345964" w:rsidRDefault="003459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896414"/>
            <wp:effectExtent l="0" t="0" r="2540" b="8890"/>
            <wp:docPr id="3" name="Picture 3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964" w:rsidRPr="0034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1B"/>
    <w:rsid w:val="00345964"/>
    <w:rsid w:val="00403B1B"/>
    <w:rsid w:val="005A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3</cp:revision>
  <dcterms:created xsi:type="dcterms:W3CDTF">2017-04-23T07:45:00Z</dcterms:created>
  <dcterms:modified xsi:type="dcterms:W3CDTF">2017-04-23T07:48:00Z</dcterms:modified>
</cp:coreProperties>
</file>