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80570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2389987" wp14:editId="4066A10A">
            <wp:simplePos x="0" y="0"/>
            <wp:positionH relativeFrom="column">
              <wp:posOffset>2778921</wp:posOffset>
            </wp:positionH>
            <wp:positionV relativeFrom="paragraph">
              <wp:posOffset>-432435</wp:posOffset>
            </wp:positionV>
            <wp:extent cx="647065" cy="59626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55B07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  <w:t>POLICE DEPARTMENT</w:t>
      </w:r>
    </w:p>
    <w:p w14:paraId="09C1DE02" w14:textId="73132FB4" w:rsidR="00CD00F1" w:rsidRDefault="00265DE9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r>
      <w:r>
        <w:rPr>
          <w:rFonts w:ascii="Tahoma" w:hAnsi="Tahoma" w:eastAsia="Tahoma"/>
          <w:b w:val="0"/>
          <w:sz w:val="24"/>
          <w:u w:val="none"/>
        </w:rPr>
        <w:t>Notice U/s 154</w:t>
      </w:r>
    </w:p>
    <w:p w14:paraId="6D6EAA9F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r>
      <w:r w:rsidR="00F91FDD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r>
      <w:proofErr w:type="spellStart"/>
      <w:r w:rsidR="00F91FDD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r>
      <w:proofErr w:type="spellEnd"/>
      <w:r w:rsidR="00F91FDD">
        <w:rPr>
          <w:rFonts w:ascii="Tahoma" w:eastAsia="Times New Roman" w:hAnsi="Tahoma" w:cs="Tahoma"/>
          <w:b/>
          <w:color w:val="000000"/>
          <w:sz w:val="24"/>
          <w:szCs w:val="24"/>
          <w:u w:val="single"/>
        </w:rPr>
      </w:r>
      <w:r>
        <w:rPr>
          <w:rFonts w:ascii="Tahoma" w:hAnsi="Tahoma" w:eastAsia="Tahoma"/>
          <w:b w:val="0"/>
          <w:sz w:val="24"/>
          <w:u w:val="none"/>
        </w:rPr>
        <w:t>Dated 02-09-2024</w:t>
      </w:r>
    </w:p>
    <w:p w14:paraId="499482EF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/>
          <w:color w:val="000000"/>
          <w:sz w:val="14"/>
          <w:szCs w:val="14"/>
          <w:u w:val="single"/>
        </w:rPr>
      </w:pPr>
    </w:p>
    <w:tbl>
      <w:tblPr>
        <w:tblW w:w="975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3"/>
        <w:gridCol w:w="4967"/>
      </w:tblGrid>
      <w:tr w:rsidR="00CD00F1" w14:paraId="5DC628F3" w14:textId="77777777" w:rsidTr="00EA600F">
        <w:trPr>
          <w:trHeight w:val="1649"/>
        </w:trPr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FD753" w14:textId="77777777" w:rsidR="00CD00F1" w:rsidRDefault="00CD00F1">
            <w:pPr>
              <w:spacing w:after="0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From</w:t>
            </w:r>
          </w:p>
          <w:p w14:paraId="1AA47674" w14:textId="77777777" w:rsidR="00CD00F1" w:rsidRDefault="00CD00F1">
            <w:pPr>
              <w:spacing w:after="0" w:line="240" w:lineRule="auto"/>
              <w:ind w:firstLine="317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Inspector of police,</w:t>
            </w:r>
          </w:p>
          <w:p w14:paraId="3260F7D0" w14:textId="77777777" w:rsidR="00CD00F1" w:rsidRDefault="00CD00F1">
            <w:pPr>
              <w:spacing w:after="0" w:line="240" w:lineRule="auto"/>
              <w:ind w:firstLine="317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Cyber Crime Police Station,</w:t>
            </w:r>
          </w:p>
          <w:p w14:paraId="4D0FBED4" w14:textId="77777777" w:rsidR="00CD00F1" w:rsidRDefault="00CD00F1">
            <w:pPr>
              <w:spacing w:after="0" w:line="240" w:lineRule="auto"/>
              <w:ind w:firstLine="317"/>
              <w:jc w:val="both"/>
              <w:rPr>
                <w:rFonts w:ascii="Tahoma" w:eastAsia="Times New Roman" w:hAnsi="Tahoma" w:cs="Tahoma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 xml:space="preserve">Madurai Main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Road</w:t>
            </w:r>
            <w:proofErr w:type="gramStart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,Theni</w:t>
            </w:r>
            <w:proofErr w:type="spellEnd"/>
            <w:proofErr w:type="gramEnd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 xml:space="preserve"> District.</w:t>
            </w:r>
          </w:p>
          <w:p w14:paraId="7018A3CE" w14:textId="20C7E84F" w:rsidR="00CD00F1" w:rsidRDefault="00CD00F1" w:rsidP="00F91FDD">
            <w:pPr>
              <w:spacing w:after="0" w:line="240" w:lineRule="auto"/>
              <w:ind w:firstLine="317"/>
              <w:jc w:val="both"/>
              <w:rPr>
                <w:rFonts w:ascii="Tahoma" w:eastAsia="Times New Roman" w:hAnsi="Tahoma" w:cs="Tahoma"/>
              </w:rPr>
            </w:pPr>
            <w:r w:rsidRPr="00F91FDD">
              <w:rPr>
                <w:rFonts w:ascii="Tahoma" w:eastAsia="Times New Roman" w:hAnsi="Tahoma" w:cs="Tahoma"/>
                <w:b/>
                <w:bCs/>
                <w:lang w:val="en-IN"/>
              </w:rPr>
            </w:r>
            <w:r w:rsidR="00B55B44">
              <w:rPr>
                <w:rFonts w:ascii="Tahoma" w:eastAsia="Times New Roman" w:hAnsi="Tahoma" w:cs="Tahoma"/>
                <w:b/>
                <w:bCs/>
                <w:lang w:val="en-IN"/>
              </w:rPr>
            </w:r>
            <w:r w:rsidR="00F91FDD" w:rsidRPr="00F91FDD"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IN"/>
              </w:rPr>
            </w:r>
            <w:proofErr w:type="spellStart"/>
            <w:r w:rsidR="00F91FDD" w:rsidRPr="00F91FDD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val="en-IN"/>
              </w:rPr>
            </w:r>
            <w:proofErr w:type="spellEnd"/>
            <w:r w:rsidR="00F91FDD" w:rsidRPr="00F91FDD">
              <w:rPr>
                <w:rFonts w:ascii="Tahoma" w:eastAsia="Times New Roman" w:hAnsi="Tahoma" w:cs="Tahoma"/>
                <w:b/>
                <w:bCs/>
                <w:noProof/>
                <w:sz w:val="20"/>
                <w:szCs w:val="20"/>
                <w:lang w:val="en-IN"/>
              </w:rPr>
            </w:r>
            <w:r w:rsidR="00F91FDD" w:rsidRPr="00F91FDD">
              <w:rPr>
                <w:rFonts w:ascii="Tahoma" w:eastAsia="Times New Roman" w:hAnsi="Tahoma" w:cs="Tahoma"/>
                <w:sz w:val="20"/>
                <w:szCs w:val="20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 xml:space="preserve">CONTACT NO: 9999999999 </w:t>
            </w:r>
          </w:p>
        </w:tc>
        <w:tc>
          <w:tcPr>
            <w:tcW w:w="49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0F90A" w14:textId="77777777" w:rsidR="00CD00F1" w:rsidRDefault="00CD00F1">
            <w:pPr>
              <w:spacing w:after="0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To</w:t>
            </w:r>
          </w:p>
          <w:p w14:paraId="496EE15B" w14:textId="77777777" w:rsidR="00CD00F1" w:rsidRDefault="00CD00F1" w:rsidP="006804A6">
            <w:pPr>
              <w:spacing w:after="0"/>
              <w:ind w:firstLine="213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THE NODAL OFFICER,</w:t>
            </w:r>
          </w:p>
          <w:p w14:paraId="3DC8291D" w14:textId="5C220934" w:rsidR="00CD00F1" w:rsidRDefault="00F91FDD" w:rsidP="006804A6">
            <w:pPr>
              <w:spacing w:after="0"/>
              <w:ind w:firstLine="213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r>
            <w:proofErr w:type="spellStart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r>
            <w:proofErr w:type="spellEnd"/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r>
            <w:r w:rsidR="00B55B44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r>
            <w:r w:rsidR="00CD00F1"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>SBI ,</w:t>
            </w:r>
          </w:p>
          <w:p w14:paraId="42DE1B32" w14:textId="77777777" w:rsidR="00320933" w:rsidRDefault="00CD00F1" w:rsidP="006804A6">
            <w:pPr>
              <w:spacing w:after="0"/>
              <w:ind w:firstLine="213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val="en-IN"/>
              </w:rPr>
              <w:t>INDIA</w:t>
            </w:r>
          </w:p>
        </w:tc>
      </w:tr>
    </w:tbl>
    <w:p w14:paraId="161DDFAD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en-IN"/>
        </w:rPr>
        <w:t> </w:t>
      </w:r>
    </w:p>
    <w:p w14:paraId="131AAAD2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en-IN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en-IN"/>
        </w:rPr>
        <w:t> Sir,</w:t>
      </w:r>
    </w:p>
    <w:p w14:paraId="0117EBE5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en-IN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304"/>
        <w:gridCol w:w="7214"/>
      </w:tblGrid>
      <w:tr w:rsidR="00CD00F1" w14:paraId="5F9468F3" w14:textId="77777777" w:rsidTr="00CD00F1">
        <w:tc>
          <w:tcPr>
            <w:tcW w:w="674" w:type="dxa"/>
            <w:hideMark/>
          </w:tcPr>
          <w:p w14:paraId="0DC16D1D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en-IN"/>
              </w:rPr>
              <w:t>Sub</w:t>
            </w:r>
          </w:p>
        </w:tc>
        <w:tc>
          <w:tcPr>
            <w:tcW w:w="304" w:type="dxa"/>
            <w:hideMark/>
          </w:tcPr>
          <w:p w14:paraId="50839880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214" w:type="dxa"/>
          </w:tcPr>
          <w:p w14:paraId="637E36DC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 w:rsidR="008C69A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 w:rsidR="008C69AC">
              <w:rPr>
                <w:rFonts w:ascii="Tahoma" w:eastAsia="Times New Roman" w:hAnsi="Tahoma" w:cs="Tahoma"/>
                <w:b/>
                <w:bCs/>
                <w:noProof/>
                <w:color w:val="000000"/>
              </w:rPr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>Police – Urgent – TN – Theni District – Account used for fraudulent activity – Need account details – Debit freeze - Reg</w:t>
            </w:r>
          </w:p>
          <w:p w14:paraId="7C0B7BAC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14"/>
                <w:szCs w:val="14"/>
              </w:rPr>
            </w:pPr>
          </w:p>
        </w:tc>
      </w:tr>
      <w:tr w:rsidR="00CD00F1" w14:paraId="00957217" w14:textId="77777777" w:rsidTr="00CD00F1">
        <w:tc>
          <w:tcPr>
            <w:tcW w:w="674" w:type="dxa"/>
            <w:hideMark/>
          </w:tcPr>
          <w:p w14:paraId="5B8B08AB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</w:rPr>
              <w:t>Ref</w:t>
            </w:r>
          </w:p>
        </w:tc>
        <w:tc>
          <w:tcPr>
            <w:tcW w:w="304" w:type="dxa"/>
            <w:hideMark/>
          </w:tcPr>
          <w:p w14:paraId="7FD87284" w14:textId="77777777" w:rsidR="00CD00F1" w:rsidRDefault="00CD00F1">
            <w:pPr>
              <w:jc w:val="both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4"/>
                <w:szCs w:val="24"/>
                <w:lang w:val="en-IN"/>
              </w:rPr>
              <w:t>:</w:t>
            </w:r>
          </w:p>
        </w:tc>
        <w:tc>
          <w:tcPr>
            <w:tcW w:w="7214" w:type="dxa"/>
            <w:hideMark/>
          </w:tcPr>
          <w:p w14:paraId="2DAE2F76" w14:textId="296F9742" w:rsidR="00CD00F1" w:rsidRDefault="00CD00F1" w:rsidP="001B1E63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53" w:lineRule="atLeast"/>
              <w:ind w:left="370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</w:r>
            <w:r w:rsidR="008E473C"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r>
            <w:r w:rsidR="00B55B4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r>
            <w:r w:rsidR="001B1907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r>
            <w:proofErr w:type="spellStart"/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</w:r>
            <w:proofErr w:type="spellEnd"/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</w:r>
            <w:r w:rsidR="00BD010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r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>Cyber Crime PS FIR  No. 60/2024 Dated: 03-09-2024</w:t>
            </w:r>
          </w:p>
          <w:p w14:paraId="0E5F7EF0" w14:textId="23866451" w:rsidR="00CD00F1" w:rsidRDefault="00CD00F1" w:rsidP="001B1907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253" w:lineRule="atLeast"/>
              <w:ind w:left="370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 w:rsidR="00C961FA"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r>
            <w:r w:rsidR="001B1907">
              <w:rPr>
                <w:rFonts w:ascii="Tahoma" w:eastAsia="Times New Roman" w:hAnsi="Tahoma" w:cs="Tahoma"/>
                <w:b/>
                <w:bCs/>
                <w:noProof/>
                <w:color w:val="000000"/>
                <w:sz w:val="24"/>
                <w:szCs w:val="24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>National cybercrime Portal Ack No: 1111111111</w:t>
            </w:r>
          </w:p>
        </w:tc>
      </w:tr>
    </w:tbl>
    <w:p w14:paraId="004698FA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</w:rPr>
      </w:pPr>
    </w:p>
    <w:p w14:paraId="2F676047" w14:textId="77777777" w:rsidR="00CD00F1" w:rsidRDefault="00CD00F1" w:rsidP="00CD00F1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5"/>
          <w:szCs w:val="24"/>
        </w:rPr>
      </w:pPr>
    </w:p>
    <w:p w14:paraId="2BE53E46" w14:textId="77777777" w:rsidR="00CD00F1" w:rsidRDefault="00CD00F1" w:rsidP="00CD00F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********</w:t>
      </w:r>
    </w:p>
    <w:p w14:paraId="1492D388" w14:textId="3A17F061" w:rsidR="00CD00F1" w:rsidRDefault="00CD00F1" w:rsidP="00CD00F1">
      <w:pPr>
        <w:ind w:firstLine="72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</w:r>
      <w:r w:rsidR="001826E0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</w:r>
      <w:r w:rsidR="00915CAC">
        <w:rPr>
          <w:rFonts w:ascii="Tahoma" w:eastAsia="Times New Roman" w:hAnsi="Tahoma" w:cs="Tahoma"/>
          <w:color w:val="000000"/>
          <w:sz w:val="24"/>
          <w:szCs w:val="24"/>
        </w:rPr>
      </w:r>
      <w:r w:rsidR="001826E0">
        <w:rPr>
          <w:rFonts w:ascii="Tahoma" w:eastAsia="Times New Roman" w:hAnsi="Tahoma" w:cs="Tahoma"/>
          <w:color w:val="000000"/>
          <w:sz w:val="24"/>
          <w:szCs w:val="24"/>
        </w:rPr>
      </w:r>
      <w:r w:rsidR="001826E0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</w:r>
      <w:r w:rsidR="0026153F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</w:r>
      <w:r w:rsidR="003B2FFE">
        <w:rPr>
          <w:rFonts w:ascii="Tahoma" w:eastAsia="Times New Roman" w:hAnsi="Tahoma" w:cs="Tahoma"/>
          <w:color w:val="000000"/>
          <w:sz w:val="24"/>
          <w:szCs w:val="24"/>
        </w:rPr>
      </w:r>
      <w:r w:rsidR="00915CAC">
        <w:rPr>
          <w:rFonts w:ascii="Tahoma" w:eastAsia="Times New Roman" w:hAnsi="Tahoma" w:cs="Tahoma"/>
          <w:color w:val="000000"/>
          <w:sz w:val="24"/>
          <w:szCs w:val="24"/>
        </w:rPr>
      </w:r>
      <w:r w:rsidR="00F625A8">
        <w:rPr>
          <w:rFonts w:ascii="Tahoma" w:eastAsia="Times New Roman" w:hAnsi="Tahoma" w:cs="Tahoma"/>
          <w:color w:val="000000"/>
          <w:sz w:val="24"/>
          <w:szCs w:val="24"/>
        </w:rPr>
      </w:r>
      <w:r>
        <w:rPr>
          <w:rFonts w:ascii="Tahoma" w:hAnsi="Tahoma" w:eastAsia="Tahoma"/>
          <w:b w:val="0"/>
          <w:sz w:val="24"/>
          <w:u w:val="none"/>
        </w:rPr>
        <w:t>I am authorized to investigate crimes committed through computers, the Internet, and the Information Technology Amendment Act of 2008 in India. In reference to the case mentioned above, we received a complaint from Mr.Kannan of Theni District regarding Digital Arrest . The following is fraudulent transaction done by fraudsters. The account details are,</w:t>
      </w:r>
    </w:p>
    <w:p w14:paraId="5FC9C28D" w14:textId="77777777" w:rsidR="00CD00F1" w:rsidRDefault="00CD00F1" w:rsidP="00CD00F1">
      <w:pPr>
        <w:shd w:val="clear" w:color="auto" w:fill="FFFFFF"/>
        <w:spacing w:after="0" w:line="360" w:lineRule="auto"/>
        <w:jc w:val="both"/>
        <w:rPr>
          <w:rFonts w:ascii="Tahoma" w:eastAsia="Times New Roman" w:hAnsi="Tahoma" w:cs="Tahoma"/>
          <w:color w:val="000000"/>
          <w:sz w:val="6"/>
          <w:szCs w:val="6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54"/>
        <w:gridCol w:w="2097"/>
        <w:gridCol w:w="1421"/>
        <w:gridCol w:w="2158"/>
        <w:gridCol w:w="1624"/>
      </w:tblGrid>
      <w:tr w:rsidR="00F625A8" w14:paraId="6DCECF0F" w14:textId="77777777" w:rsidTr="00720FFA">
        <w:trPr>
          <w:trHeight w:val="325"/>
          <w:jc w:val="center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7343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7BB96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Suspect A/c No. IFSC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590F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Txn</w:t>
            </w:r>
            <w:proofErr w:type="spellEnd"/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800B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1FE7" w14:textId="77777777" w:rsidR="00F625A8" w:rsidRDefault="00F625A8">
            <w:pPr>
              <w:spacing w:line="253" w:lineRule="atLeast"/>
              <w:jc w:val="center"/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>Txn</w:t>
            </w:r>
            <w:proofErr w:type="spellEnd"/>
            <w:r>
              <w:rPr>
                <w:rFonts w:ascii="Bookman Old Style" w:eastAsia="Times New Roman" w:hAnsi="Bookman Old Style" w:cs="Calibri"/>
                <w:b/>
                <w:color w:val="000000"/>
                <w:sz w:val="24"/>
                <w:szCs w:val="24"/>
              </w:rPr>
              <w:t xml:space="preserve"> Date</w:t>
            </w:r>
          </w:p>
        </w:tc>
      </w:tr>
      <w:tr w:rsidR="00F625A8" w:rsidRPr="0055400F" w14:paraId="5DEFAC3B" w14:textId="77777777" w:rsidTr="00720FFA">
        <w:trPr>
          <w:trHeight w:val="343"/>
          <w:jc w:val="center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7341" w14:textId="77777777" w:rsidR="00F625A8" w:rsidRPr="0055400F" w:rsidRDefault="006262F3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bookmarkStart w:id="0" w:name="_GoBack"/>
            <w:r w:rsidRPr="0055400F">
              <w:rPr>
                <w:rFonts w:ascii="Tahoma" w:eastAsia="Times New Roman" w:hAnsi="Tahoma" w:cs="Tahoma"/>
                <w:color w:val="000000"/>
              </w:rPr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</w:r>
            <w:proofErr w:type="spellEnd"/>
            <w:r w:rsidRPr="0055400F">
              <w:rPr>
                <w:rFonts w:ascii="Tahoma" w:eastAsia="Times New Roman" w:hAnsi="Tahoma" w:cs="Tahoma"/>
                <w:noProof/>
                <w:color w:val="000000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>SBI</w:t>
            </w: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44162" w14:textId="77777777" w:rsidR="00F625A8" w:rsidRPr="0055400F" w:rsidRDefault="00644DB7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5400F">
              <w:rPr>
                <w:rFonts w:ascii="Tahoma" w:eastAsia="Times New Roman" w:hAnsi="Tahoma" w:cs="Tahoma"/>
                <w:color w:val="000000"/>
              </w:rPr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</w:r>
            <w:proofErr w:type="spellEnd"/>
            <w:r w:rsidRPr="0055400F">
              <w:rPr>
                <w:rFonts w:ascii="Tahoma" w:eastAsia="Times New Roman" w:hAnsi="Tahoma" w:cs="Tahoma"/>
                <w:noProof/>
                <w:color w:val="000000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>222222222222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0BFD" w14:textId="77777777" w:rsidR="00F625A8" w:rsidRPr="0055400F" w:rsidRDefault="00644DB7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5400F">
              <w:rPr>
                <w:rFonts w:ascii="Tahoma" w:eastAsia="Times New Roman" w:hAnsi="Tahoma" w:cs="Tahoma"/>
                <w:color w:val="000000"/>
              </w:rPr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</w:r>
            <w:proofErr w:type="spellEnd"/>
            <w:r w:rsidRPr="0055400F">
              <w:rPr>
                <w:rFonts w:ascii="Tahoma" w:eastAsia="Times New Roman" w:hAnsi="Tahoma" w:cs="Tahoma"/>
                <w:noProof/>
                <w:color w:val="000000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>22222222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DC60" w14:textId="77777777" w:rsidR="00F625A8" w:rsidRPr="0055400F" w:rsidRDefault="00644DB7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r w:rsidRPr="0055400F">
              <w:rPr>
                <w:rFonts w:ascii="Tahoma" w:eastAsia="Times New Roman" w:hAnsi="Tahoma" w:cs="Tahoma"/>
                <w:color w:val="000000"/>
              </w:rPr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</w:r>
            <w:proofErr w:type="spellEnd"/>
            <w:r w:rsidRPr="0055400F">
              <w:rPr>
                <w:rFonts w:ascii="Tahoma" w:eastAsia="Times New Roman" w:hAnsi="Tahoma" w:cs="Tahoma"/>
                <w:noProof/>
                <w:color w:val="000000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>11111111111111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531" w14:textId="77777777" w:rsidR="00F625A8" w:rsidRPr="0055400F" w:rsidRDefault="0055400F" w:rsidP="00265DE9">
            <w:pPr>
              <w:spacing w:line="253" w:lineRule="atLeast"/>
              <w:jc w:val="center"/>
              <w:rPr>
                <w:rFonts w:ascii="Tahoma" w:eastAsia="Times New Roman" w:hAnsi="Tahoma" w:cs="Tahoma"/>
                <w:color w:val="000000"/>
              </w:rPr>
            </w:pPr>
            <w:r>
              <w:rPr>
                <w:rFonts w:ascii="Tahoma" w:eastAsia="Times New Roman" w:hAnsi="Tahoma" w:cs="Tahoma"/>
                <w:color w:val="000000"/>
              </w:rPr>
            </w:r>
            <w:proofErr w:type="spellStart"/>
            <w:r w:rsidRPr="0055400F">
              <w:rPr>
                <w:rFonts w:ascii="Tahoma" w:eastAsia="Times New Roman" w:hAnsi="Tahoma" w:cs="Tahoma"/>
                <w:noProof/>
                <w:color w:val="000000"/>
              </w:rPr>
            </w:r>
            <w:proofErr w:type="spellEnd"/>
            <w:r>
              <w:rPr>
                <w:rFonts w:ascii="Tahoma" w:eastAsia="Times New Roman" w:hAnsi="Tahoma" w:cs="Tahoma"/>
                <w:noProof/>
                <w:color w:val="000000"/>
              </w:rPr>
            </w:r>
            <w:r>
              <w:rPr>
                <w:rFonts w:ascii="Tahoma" w:hAnsi="Tahoma" w:eastAsia="Tahoma"/>
                <w:b w:val="0"/>
                <w:sz w:val="24"/>
                <w:u w:val="none"/>
              </w:rPr>
              <w:t>03-09-2024</w:t>
            </w:r>
          </w:p>
        </w:tc>
      </w:tr>
    </w:tbl>
    <w:bookmarkEnd w:id="0"/>
    <w:p w14:paraId="4EAF2EB2" w14:textId="77777777" w:rsidR="00CD00F1" w:rsidRDefault="00CD00F1" w:rsidP="00CD00F1">
      <w:pPr>
        <w:shd w:val="clear" w:color="auto" w:fill="FFFFFF"/>
        <w:spacing w:after="0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ab/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ab/>
      </w:r>
    </w:p>
    <w:p w14:paraId="319F45A5" w14:textId="77777777" w:rsidR="00CD00F1" w:rsidRDefault="00637D66" w:rsidP="00CD00F1">
      <w:pPr>
        <w:ind w:left="-360" w:right="-514" w:firstLine="81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Hence</w:t>
      </w:r>
      <w:r w:rsidR="00CD00F1">
        <w:rPr>
          <w:rFonts w:ascii="Tahoma" w:eastAsia="Times New Roman" w:hAnsi="Tahoma" w:cs="Tahoma"/>
          <w:color w:val="000000"/>
          <w:sz w:val="24"/>
          <w:szCs w:val="24"/>
        </w:rPr>
        <w:t xml:space="preserve">, I earnestly request you to furnish the </w:t>
      </w:r>
      <w:r w:rsidR="0030295B">
        <w:rPr>
          <w:rFonts w:ascii="Tahoma" w:eastAsia="Times New Roman" w:hAnsi="Tahoma" w:cs="Tahoma"/>
          <w:color w:val="000000"/>
          <w:sz w:val="24"/>
          <w:szCs w:val="24"/>
        </w:rPr>
        <w:t>following</w:t>
      </w:r>
      <w:r w:rsidR="00CD00F1">
        <w:rPr>
          <w:rFonts w:ascii="Tahoma" w:eastAsia="Times New Roman" w:hAnsi="Tahoma" w:cs="Tahoma"/>
          <w:color w:val="000000"/>
          <w:sz w:val="24"/>
          <w:szCs w:val="24"/>
        </w:rPr>
        <w:t xml:space="preserve"> details to facilitate a comprehensive investigation:</w:t>
      </w:r>
    </w:p>
    <w:p w14:paraId="463FA2C2" w14:textId="77777777" w:rsidR="0065429B" w:rsidRDefault="0065429B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Provide the copy of </w:t>
      </w:r>
      <w:r w:rsidRPr="009F03F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AOF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and </w:t>
      </w:r>
      <w:r w:rsidRPr="009F03F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KYC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papers</w:t>
      </w:r>
      <w:r w:rsidR="00CD00F1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1253C1D3" w14:textId="77777777" w:rsidR="0065429B" w:rsidRDefault="0065429B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Account holder Name &amp; Address with photo.</w:t>
      </w:r>
    </w:p>
    <w:p w14:paraId="323F6ADC" w14:textId="77777777" w:rsidR="0065429B" w:rsidRDefault="0065429B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Provide details of Current Mobile number (</w:t>
      </w:r>
      <w:r w:rsidR="00DA05EF">
        <w:rPr>
          <w:rFonts w:ascii="Tahoma" w:eastAsia="Times New Roman" w:hAnsi="Tahoma" w:cs="Tahoma"/>
          <w:color w:val="000000"/>
          <w:sz w:val="24"/>
          <w:szCs w:val="24"/>
        </w:rPr>
        <w:t xml:space="preserve">Include </w:t>
      </w:r>
      <w:r>
        <w:rPr>
          <w:rFonts w:ascii="Tahoma" w:eastAsia="Times New Roman" w:hAnsi="Tahoma" w:cs="Tahoma"/>
          <w:color w:val="000000"/>
          <w:sz w:val="24"/>
          <w:szCs w:val="24"/>
        </w:rPr>
        <w:t>Previous numbers)</w:t>
      </w:r>
      <w:r w:rsidR="00DA05EF">
        <w:rPr>
          <w:rFonts w:ascii="Tahoma" w:eastAsia="Times New Roman" w:hAnsi="Tahoma" w:cs="Tahoma"/>
          <w:color w:val="000000"/>
          <w:sz w:val="24"/>
          <w:szCs w:val="24"/>
        </w:rPr>
        <w:t>, email ID.</w:t>
      </w:r>
    </w:p>
    <w:p w14:paraId="45F33E08" w14:textId="77777777" w:rsidR="00DA05EF" w:rsidRDefault="00DA05EF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 xml:space="preserve">The account shall be Debit freeze with immediate Effect. If any objection / Queries received from the account holder please inform us immediately and </w:t>
      </w:r>
      <w:r w:rsidR="001B1E63">
        <w:rPr>
          <w:rFonts w:ascii="Tahoma" w:eastAsia="Times New Roman" w:hAnsi="Tahoma" w:cs="Tahoma"/>
          <w:color w:val="000000"/>
          <w:sz w:val="24"/>
          <w:szCs w:val="24"/>
        </w:rPr>
        <w:t>instruct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the account holder to contact us for further clarification. </w:t>
      </w:r>
    </w:p>
    <w:p w14:paraId="1F9F9705" w14:textId="77777777" w:rsidR="00DA05EF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</w:r>
      <w:r w:rsidR="00D75A5B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</w:r>
      <w:r>
        <w:rPr>
          <w:rFonts w:ascii="Tahoma" w:eastAsia="Times New Roman" w:hAnsi="Tahoma" w:cs="Tahoma"/>
          <w:color w:val="000000"/>
          <w:sz w:val="24"/>
          <w:szCs w:val="24"/>
        </w:rPr>
      </w:r>
      <w:r w:rsidRPr="009F03F1">
        <w:rPr>
          <w:rFonts w:ascii="Tahoma" w:eastAsia="Times New Roman" w:hAnsi="Tahoma" w:cs="Tahoma"/>
          <w:b/>
          <w:bCs/>
          <w:color w:val="000000"/>
          <w:sz w:val="24"/>
          <w:szCs w:val="24"/>
        </w:rPr>
      </w:r>
      <w:r>
        <w:rPr>
          <w:rFonts w:ascii="Tahoma" w:eastAsia="Times New Roman" w:hAnsi="Tahoma" w:cs="Tahoma"/>
          <w:color w:val="000000"/>
          <w:sz w:val="24"/>
          <w:szCs w:val="24"/>
        </w:rPr>
      </w:r>
      <w:r>
        <w:rPr>
          <w:rFonts w:ascii="Tahoma" w:hAnsi="Tahoma" w:eastAsia="Tahoma"/>
          <w:b w:val="0"/>
          <w:sz w:val="24"/>
          <w:u w:val="none"/>
        </w:rPr>
        <w:t>Bank account statement from the period from 04-09-2024 to till date.</w:t>
      </w:r>
    </w:p>
    <w:p w14:paraId="487153B0" w14:textId="77777777" w:rsidR="00562E8D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</w:r>
      <w:r w:rsidR="00CF237D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</w:r>
      <w:r>
        <w:rPr>
          <w:rFonts w:ascii="Tahoma" w:eastAsia="Times New Roman" w:hAnsi="Tahoma" w:cs="Tahoma"/>
          <w:color w:val="000000"/>
          <w:sz w:val="24"/>
          <w:szCs w:val="24"/>
        </w:rPr>
      </w:r>
      <w:r>
        <w:rPr>
          <w:rFonts w:ascii="Tahoma" w:hAnsi="Tahoma" w:eastAsia="Tahoma"/>
          <w:b w:val="0"/>
          <w:sz w:val="24"/>
          <w:u w:val="none"/>
        </w:rPr>
        <w:t>Furnish the Beneficiary details (Should include Bank Account Number, IFSC code) of Outward Transaction from 10-09-2024 to till date for further enquiry.</w:t>
      </w:r>
    </w:p>
    <w:p w14:paraId="3EA45B9B" w14:textId="5325F066" w:rsidR="00562E8D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</w:r>
      <w:r w:rsidR="00595640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</w:r>
      <w:r>
        <w:rPr>
          <w:rFonts w:ascii="Tahoma" w:eastAsia="Times New Roman" w:hAnsi="Tahoma" w:cs="Tahoma"/>
          <w:color w:val="000000"/>
          <w:sz w:val="24"/>
          <w:szCs w:val="24"/>
        </w:rPr>
      </w:r>
      <w:r w:rsidR="00A327B6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</w:r>
      <w:proofErr w:type="gramStart"/>
      <w:r w:rsidR="00A327B6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</w:r>
      <w:r w:rsidR="00B55B44">
        <w:rPr>
          <w:rFonts w:ascii="Tahoma" w:eastAsia="Times New Roman" w:hAnsi="Tahoma" w:cs="Tahoma"/>
          <w:b/>
          <w:bCs/>
          <w:noProof/>
          <w:color w:val="000000"/>
          <w:sz w:val="24"/>
          <w:szCs w:val="24"/>
        </w:rPr>
      </w:r>
      <w:r>
        <w:rPr>
          <w:rFonts w:ascii="Tahoma" w:eastAsia="Times New Roman" w:hAnsi="Tahoma" w:cs="Tahoma"/>
          <w:color w:val="000000"/>
          <w:sz w:val="24"/>
          <w:szCs w:val="24"/>
        </w:rPr>
      </w:r>
      <w:proofErr w:type="gramEnd"/>
      <w:r>
        <w:rPr>
          <w:rFonts w:ascii="Tahoma" w:hAnsi="Tahoma" w:eastAsia="Tahoma"/>
          <w:b w:val="0"/>
          <w:sz w:val="24"/>
          <w:u w:val="none"/>
        </w:rPr>
        <w:t>Provide IP log details from 03-09-2024 to 04-09-2024 .</w:t>
      </w:r>
    </w:p>
    <w:p w14:paraId="425B2CE3" w14:textId="77777777" w:rsidR="00562E8D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lastRenderedPageBreak/>
        <w:t>Provide the contact details of Bank Manager for further enquiry.</w:t>
      </w:r>
    </w:p>
    <w:p w14:paraId="3ED5E9AA" w14:textId="77777777" w:rsidR="00562E8D" w:rsidRDefault="00562E8D" w:rsidP="00562E8D">
      <w:pPr>
        <w:pStyle w:val="ListParagraph"/>
        <w:numPr>
          <w:ilvl w:val="0"/>
          <w:numId w:val="3"/>
        </w:numPr>
        <w:ind w:left="426"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Is there any other account linked to same PAN, Aadhaar No., or Mob No., or Email Id of the account holder? Provide that account details also.</w:t>
      </w:r>
    </w:p>
    <w:p w14:paraId="2F71F97F" w14:textId="77777777" w:rsidR="00CD00F1" w:rsidRPr="0065429B" w:rsidRDefault="0065429B" w:rsidP="0065429B">
      <w:pPr>
        <w:ind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65429B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="00CD00F1" w:rsidRPr="0065429B">
        <w:rPr>
          <w:rFonts w:ascii="Tahoma" w:eastAsia="Times New Roman" w:hAnsi="Tahoma" w:cs="Tahoma"/>
          <w:color w:val="000000"/>
          <w:sz w:val="24"/>
          <w:szCs w:val="24"/>
        </w:rPr>
        <w:t xml:space="preserve">I kindly urge you to send all the required information to our official email </w:t>
      </w:r>
      <w:r w:rsidR="00B53CD0">
        <w:rPr>
          <w:rFonts w:ascii="Tahoma" w:eastAsia="Times New Roman" w:hAnsi="Tahoma" w:cs="Tahoma"/>
          <w:color w:val="000000"/>
          <w:sz w:val="24"/>
          <w:szCs w:val="24"/>
        </w:rPr>
        <w:t>ID</w:t>
      </w:r>
      <w:r w:rsidR="00CD00F1" w:rsidRPr="0065429B">
        <w:rPr>
          <w:rFonts w:ascii="Tahoma" w:eastAsia="Times New Roman" w:hAnsi="Tahoma" w:cs="Tahoma"/>
          <w:color w:val="000000"/>
          <w:sz w:val="24"/>
          <w:szCs w:val="24"/>
        </w:rPr>
        <w:t xml:space="preserve"> at shoccpsthn.dgp@tn.gov.in.</w:t>
      </w:r>
    </w:p>
    <w:p w14:paraId="427D55B4" w14:textId="77777777" w:rsidR="00CD00F1" w:rsidRDefault="0096721C" w:rsidP="00E871F2">
      <w:pPr>
        <w:ind w:right="-514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noProof/>
          <w:lang w:val="en-IN" w:eastAsia="en-IN" w:bidi="ta-IN"/>
        </w:rPr>
        <w:t xml:space="preserve"> </w:t>
      </w:r>
      <w:r>
        <w:rPr>
          <w:noProof/>
          <w:lang w:val="en-IN" w:eastAsia="en-IN" w:bidi="ta-IN"/>
        </w:rPr>
        <w:tab/>
      </w:r>
      <w:r w:rsidR="00CD00F1">
        <w:rPr>
          <w:rFonts w:ascii="Tahoma" w:eastAsia="Times New Roman" w:hAnsi="Tahoma" w:cs="Tahoma"/>
          <w:color w:val="000000"/>
          <w:sz w:val="24"/>
          <w:szCs w:val="24"/>
        </w:rPr>
        <w:t>Thank you for your immediate attention to this matter.</w:t>
      </w:r>
    </w:p>
    <w:p w14:paraId="5D4DA8B0" w14:textId="77777777" w:rsidR="00CD00F1" w:rsidRDefault="00CD00F1" w:rsidP="00CD00F1">
      <w:pPr>
        <w:ind w:left="-360" w:right="-514" w:firstLine="810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14:paraId="074D6107" w14:textId="77777777" w:rsidR="00CD00F1" w:rsidRDefault="00CD00F1" w:rsidP="00CD00F1">
      <w:pPr>
        <w:ind w:left="-360" w:right="-514" w:firstLine="810"/>
        <w:jc w:val="both"/>
        <w:rPr>
          <w:rFonts w:ascii="Tahoma" w:eastAsia="Times New Roman" w:hAnsi="Tahoma" w:cs="Tahoma"/>
          <w:color w:val="000000"/>
          <w:sz w:val="26"/>
          <w:szCs w:val="24"/>
        </w:rPr>
      </w:pPr>
    </w:p>
    <w:p w14:paraId="3E8FEB09" w14:textId="77777777" w:rsidR="00E82C51" w:rsidRDefault="00E82C51"/>
    <w:sectPr w:rsidR="00E82C51" w:rsidSect="00B53CD0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457D"/>
    <w:multiLevelType w:val="hybridMultilevel"/>
    <w:tmpl w:val="1604EE1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F801F02"/>
    <w:multiLevelType w:val="hybridMultilevel"/>
    <w:tmpl w:val="B2CA6970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>
      <w:start w:val="1"/>
      <w:numFmt w:val="lowerLetter"/>
      <w:lvlText w:val="%2."/>
      <w:lvlJc w:val="left"/>
      <w:pPr>
        <w:ind w:left="1890" w:hanging="360"/>
      </w:pPr>
    </w:lvl>
    <w:lvl w:ilvl="2" w:tplc="4009001B">
      <w:start w:val="1"/>
      <w:numFmt w:val="lowerRoman"/>
      <w:lvlText w:val="%3."/>
      <w:lvlJc w:val="right"/>
      <w:pPr>
        <w:ind w:left="2610" w:hanging="180"/>
      </w:pPr>
    </w:lvl>
    <w:lvl w:ilvl="3" w:tplc="4009000F">
      <w:start w:val="1"/>
      <w:numFmt w:val="decimal"/>
      <w:lvlText w:val="%4."/>
      <w:lvlJc w:val="left"/>
      <w:pPr>
        <w:ind w:left="3330" w:hanging="360"/>
      </w:pPr>
    </w:lvl>
    <w:lvl w:ilvl="4" w:tplc="40090019">
      <w:start w:val="1"/>
      <w:numFmt w:val="lowerLetter"/>
      <w:lvlText w:val="%5."/>
      <w:lvlJc w:val="left"/>
      <w:pPr>
        <w:ind w:left="4050" w:hanging="360"/>
      </w:pPr>
    </w:lvl>
    <w:lvl w:ilvl="5" w:tplc="4009001B">
      <w:start w:val="1"/>
      <w:numFmt w:val="lowerRoman"/>
      <w:lvlText w:val="%6."/>
      <w:lvlJc w:val="right"/>
      <w:pPr>
        <w:ind w:left="4770" w:hanging="180"/>
      </w:pPr>
    </w:lvl>
    <w:lvl w:ilvl="6" w:tplc="4009000F">
      <w:start w:val="1"/>
      <w:numFmt w:val="decimal"/>
      <w:lvlText w:val="%7."/>
      <w:lvlJc w:val="left"/>
      <w:pPr>
        <w:ind w:left="5490" w:hanging="360"/>
      </w:pPr>
    </w:lvl>
    <w:lvl w:ilvl="7" w:tplc="40090019">
      <w:start w:val="1"/>
      <w:numFmt w:val="lowerLetter"/>
      <w:lvlText w:val="%8."/>
      <w:lvlJc w:val="left"/>
      <w:pPr>
        <w:ind w:left="6210" w:hanging="360"/>
      </w:pPr>
    </w:lvl>
    <w:lvl w:ilvl="8" w:tplc="4009001B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619B4015"/>
    <w:multiLevelType w:val="hybridMultilevel"/>
    <w:tmpl w:val="8CDEA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F1"/>
    <w:rsid w:val="00026D92"/>
    <w:rsid w:val="00041C52"/>
    <w:rsid w:val="000F524D"/>
    <w:rsid w:val="0010238E"/>
    <w:rsid w:val="00134368"/>
    <w:rsid w:val="00182304"/>
    <w:rsid w:val="001826E0"/>
    <w:rsid w:val="001B1907"/>
    <w:rsid w:val="001B1E63"/>
    <w:rsid w:val="0026153F"/>
    <w:rsid w:val="00265DE9"/>
    <w:rsid w:val="002E0A76"/>
    <w:rsid w:val="002E7EFA"/>
    <w:rsid w:val="0030295B"/>
    <w:rsid w:val="003115B0"/>
    <w:rsid w:val="00320933"/>
    <w:rsid w:val="003568D8"/>
    <w:rsid w:val="00390C04"/>
    <w:rsid w:val="003B2FFE"/>
    <w:rsid w:val="004942E6"/>
    <w:rsid w:val="004D1E6B"/>
    <w:rsid w:val="0055400F"/>
    <w:rsid w:val="00562E8D"/>
    <w:rsid w:val="00595640"/>
    <w:rsid w:val="006262F3"/>
    <w:rsid w:val="00637D66"/>
    <w:rsid w:val="00644DB7"/>
    <w:rsid w:val="0065429B"/>
    <w:rsid w:val="006804A6"/>
    <w:rsid w:val="006D3BAC"/>
    <w:rsid w:val="00720FFA"/>
    <w:rsid w:val="00724514"/>
    <w:rsid w:val="007C176A"/>
    <w:rsid w:val="008C69AC"/>
    <w:rsid w:val="008E473C"/>
    <w:rsid w:val="00915CAC"/>
    <w:rsid w:val="0096721C"/>
    <w:rsid w:val="009F03F1"/>
    <w:rsid w:val="00A327B6"/>
    <w:rsid w:val="00AB463F"/>
    <w:rsid w:val="00AF4789"/>
    <w:rsid w:val="00B53CD0"/>
    <w:rsid w:val="00B55B44"/>
    <w:rsid w:val="00BD010C"/>
    <w:rsid w:val="00BF1849"/>
    <w:rsid w:val="00C057B3"/>
    <w:rsid w:val="00C72806"/>
    <w:rsid w:val="00C9291E"/>
    <w:rsid w:val="00C961FA"/>
    <w:rsid w:val="00CD00F1"/>
    <w:rsid w:val="00CF237D"/>
    <w:rsid w:val="00D75A5B"/>
    <w:rsid w:val="00DA05EF"/>
    <w:rsid w:val="00DB7B9E"/>
    <w:rsid w:val="00DF2283"/>
    <w:rsid w:val="00E82C51"/>
    <w:rsid w:val="00E871F2"/>
    <w:rsid w:val="00EA600F"/>
    <w:rsid w:val="00F25051"/>
    <w:rsid w:val="00F53A24"/>
    <w:rsid w:val="00F625A8"/>
    <w:rsid w:val="00F9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F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F1"/>
    <w:pPr>
      <w:ind w:left="720"/>
      <w:contextualSpacing/>
    </w:pPr>
  </w:style>
  <w:style w:type="table" w:styleId="TableGrid">
    <w:name w:val="Table Grid"/>
    <w:basedOn w:val="TableNormal"/>
    <w:uiPriority w:val="59"/>
    <w:rsid w:val="00CD0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0F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0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F1"/>
    <w:pPr>
      <w:ind w:left="720"/>
      <w:contextualSpacing/>
    </w:pPr>
  </w:style>
  <w:style w:type="table" w:styleId="TableGrid">
    <w:name w:val="Table Grid"/>
    <w:basedOn w:val="TableNormal"/>
    <w:uiPriority w:val="59"/>
    <w:rsid w:val="00CD0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0F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1BD47-8E79-4B30-B4A6-6638A693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Cybercrimetheni</dc:creator>
  <cp:lastModifiedBy>Hari krish</cp:lastModifiedBy>
  <cp:revision>70</cp:revision>
  <dcterms:created xsi:type="dcterms:W3CDTF">2024-07-04T07:37:00Z</dcterms:created>
  <dcterms:modified xsi:type="dcterms:W3CDTF">2024-09-15T14:44:00Z</dcterms:modified>
</cp:coreProperties>
</file>