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E95E" w14:textId="54B2C030" w:rsidR="00CF09EC" w:rsidRDefault="00CF09EC" w:rsidP="00CF09EC">
      <w:pPr>
        <w:pStyle w:val="Heading1"/>
        <w:rPr>
          <w:spacing w:val="-5"/>
        </w:rPr>
      </w:pPr>
      <w:r>
        <w:rPr>
          <w:color w:val="2D74B5"/>
          <w:spacing w:val="-2"/>
        </w:rPr>
        <w:t xml:space="preserve">Objectives: </w:t>
      </w:r>
      <w:r>
        <w:rPr>
          <w:spacing w:val="-8"/>
        </w:rPr>
        <w:t>Lab</w:t>
      </w:r>
      <w:r>
        <w:rPr>
          <w:spacing w:val="-21"/>
        </w:rPr>
        <w:t xml:space="preserve"> </w:t>
      </w:r>
      <w:r w:rsidR="00A33B40">
        <w:rPr>
          <w:spacing w:val="-21"/>
        </w:rPr>
        <w:t>1</w:t>
      </w:r>
      <w:r>
        <w:rPr>
          <w:spacing w:val="-5"/>
        </w:rPr>
        <w:t>0</w:t>
      </w:r>
    </w:p>
    <w:p w14:paraId="04CC644A" w14:textId="77777777" w:rsidR="00CF09EC" w:rsidRDefault="00CF09EC" w:rsidP="00CF09EC">
      <w:pPr>
        <w:pStyle w:val="Heading1"/>
      </w:pPr>
    </w:p>
    <w:p w14:paraId="3F6E7396" w14:textId="329EE0B0" w:rsidR="00CF09EC" w:rsidRDefault="00CF09EC" w:rsidP="00CF09EC">
      <w:pPr>
        <w:spacing w:before="31" w:line="259" w:lineRule="auto"/>
        <w:ind w:left="140" w:right="35"/>
        <w:rPr>
          <w:rFonts w:ascii="Symbol" w:hAnsi="Symbol"/>
        </w:rPr>
      </w:pPr>
      <w:r>
        <w:rPr>
          <w:noProof/>
        </w:rPr>
        <mc:AlternateContent>
          <mc:Choice Requires="wps">
            <w:drawing>
              <wp:anchor distT="0" distB="0" distL="0" distR="0" simplePos="0" relativeHeight="251659264" behindDoc="0" locked="0" layoutInCell="1" allowOverlap="1" wp14:anchorId="4DA20F56" wp14:editId="5D333A45">
                <wp:simplePos x="0" y="0"/>
                <wp:positionH relativeFrom="page">
                  <wp:posOffset>438912</wp:posOffset>
                </wp:positionH>
                <wp:positionV relativeFrom="page">
                  <wp:posOffset>632459</wp:posOffset>
                </wp:positionV>
                <wp:extent cx="689610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6350"/>
                        </a:xfrm>
                        <a:custGeom>
                          <a:avLst/>
                          <a:gdLst/>
                          <a:ahLst/>
                          <a:cxnLst/>
                          <a:rect l="l" t="t" r="r" b="b"/>
                          <a:pathLst>
                            <a:path w="6896100" h="6350">
                              <a:moveTo>
                                <a:pt x="6895846" y="0"/>
                              </a:moveTo>
                              <a:lnTo>
                                <a:pt x="0" y="0"/>
                              </a:lnTo>
                              <a:lnTo>
                                <a:pt x="0" y="6096"/>
                              </a:lnTo>
                              <a:lnTo>
                                <a:pt x="6895846" y="6096"/>
                              </a:lnTo>
                              <a:lnTo>
                                <a:pt x="6895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71886B8" id="Graphic 1" o:spid="_x0000_s1026" style="position:absolute;margin-left:34.55pt;margin-top:49.8pt;width:543pt;height:.5pt;z-index:251659264;visibility:visible;mso-wrap-style:square;mso-wrap-distance-left:0;mso-wrap-distance-top:0;mso-wrap-distance-right:0;mso-wrap-distance-bottom:0;mso-position-horizontal:absolute;mso-position-horizontal-relative:page;mso-position-vertical:absolute;mso-position-vertical-relative:page;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XmIgIAAL0EAAAOAAAAZHJzL2Uyb0RvYy54bWysVMFu2zAMvQ/YPwi6L3a61UiNOMXQosOA&#10;oivQFDsrshwbk0WNUuLk70fJVmpspw3zQabMJ+rxkfT69tRrdlToOjAVXy5yzpSRUHdmX/HX7cOH&#10;FWfOC1MLDUZV/Kwcv928f7cebKmuoAVdK2QUxLhysBVvvbdlljnZql64BVhlyNkA9sLTFvdZjWKg&#10;6L3OrvK8yAbA2iJI5Rx9vR+dfBPjN42S/lvTOOWZrjhx83HFuO7Cmm3WotyjsG0nJxriH1j0ojN0&#10;6SXUvfCCHbD7I1TfSQQHjV9I6DNomk6qmANls8x/y+alFVbFXEgcZy8yuf8XVj4dX+wzBurOPoL8&#10;4UiRbLCuvHjCxk2YU4N9wBJxdooqni8qqpNnkj4Wq5timZPYknzFx+socibKdFYenP+iIMYRx0fn&#10;xxrUyRJtsuTJJBOpkqGGOtbQc0Y1RM6ohruxhlb4cC6QCyYbZkTaiUdw9nBUW4gwH1IgtterTwVn&#10;KRFi+obRZo6lnGao5EtvG+ONmCK/KQIvCpbc6T3C5tf+FTipmcJJDU6NN4W845UXLej6udoOdFc/&#10;dFqH9B3ud3ca2VGE0YjPxHgGi50wFj+0wQ7q8zOygeal4u7nQaDiTH811JBhuJKBydglA72+gziC&#10;UXl0fnv6LtAyS2bFPfXOE6R2F2VqC+IfACM2nDTw+eCh6ULPRG4jo2lDMxLzn+Y5DOF8H1Fvf53N&#10;LwAAAP//AwBQSwMEFAAGAAgAAAAhAHpAZtPfAAAACgEAAA8AAABkcnMvZG93bnJldi54bWxMj0FL&#10;w0AQhe+C/2EZwYvYTYTGJM2miOBJKVgDvW6z0yQ0Oxuymyb6652e9DYz7/HeN8V2sb244Og7Rwri&#10;VQQCqXamo0ZB9fX2mILwQZPRvSNU8I0etuXtTaFz42b6xMs+NIJDyOdaQRvCkEvp6xat9is3ILF2&#10;cqPVgdexkWbUM4fbXj5FUSKt7ogbWj3ga4v1eT9ZBXM1HXy3OzzvqpZ+kveP1D6cU6Xu75aXDYiA&#10;S/gzwxWf0aFkpqObyHjRK0iymJ0KsiwBcdXj9ZovR564F2RZyP8vlL8AAAD//wMAUEsBAi0AFAAG&#10;AAgAAAAhALaDOJL+AAAA4QEAABMAAAAAAAAAAAAAAAAAAAAAAFtDb250ZW50X1R5cGVzXS54bWxQ&#10;SwECLQAUAAYACAAAACEAOP0h/9YAAACUAQAACwAAAAAAAAAAAAAAAAAvAQAAX3JlbHMvLnJlbHNQ&#10;SwECLQAUAAYACAAAACEAzbFV5iICAAC9BAAADgAAAAAAAAAAAAAAAAAuAgAAZHJzL2Uyb0RvYy54&#10;bWxQSwECLQAUAAYACAAAACEAekBm098AAAAKAQAADwAAAAAAAAAAAAAAAAB8BAAAZHJzL2Rvd25y&#10;ZXYueG1sUEsFBgAAAAAEAAQA8wAAAIgFAAAAAA==&#10;" path="m6895846,l,,,6096r6895846,l6895846,xe" fillcolor="black" stroked="f">
                <v:path arrowok="t"/>
                <w10:wrap anchorx="page" anchory="page"/>
              </v:shape>
            </w:pict>
          </mc:Fallback>
        </mc:AlternateContent>
      </w:r>
      <w:r>
        <w:t>The</w:t>
      </w:r>
      <w:r>
        <w:rPr>
          <w:spacing w:val="-1"/>
        </w:rPr>
        <w:t xml:space="preserve"> </w:t>
      </w:r>
      <w:r>
        <w:t>purpose</w:t>
      </w:r>
      <w:r>
        <w:rPr>
          <w:spacing w:val="-1"/>
        </w:rPr>
        <w:t xml:space="preserve"> </w:t>
      </w:r>
      <w:r>
        <w:t>of</w:t>
      </w:r>
      <w:r>
        <w:rPr>
          <w:spacing w:val="-1"/>
        </w:rPr>
        <w:t xml:space="preserve"> </w:t>
      </w:r>
      <w:r>
        <w:t>this</w:t>
      </w:r>
      <w:r>
        <w:rPr>
          <w:spacing w:val="-1"/>
        </w:rPr>
        <w:t xml:space="preserve"> </w:t>
      </w:r>
      <w:r>
        <w:t>lab</w:t>
      </w:r>
      <w:r>
        <w:rPr>
          <w:spacing w:val="-5"/>
        </w:rPr>
        <w:t xml:space="preserve"> </w:t>
      </w:r>
      <w:r>
        <w:t>of</w:t>
      </w:r>
      <w:r>
        <w:rPr>
          <w:spacing w:val="-3"/>
        </w:rPr>
        <w:t xml:space="preserve"> BTP500 </w:t>
      </w:r>
      <w:r>
        <w:t>is</w:t>
      </w:r>
      <w:r>
        <w:rPr>
          <w:spacing w:val="-1"/>
        </w:rPr>
        <w:t xml:space="preserve"> </w:t>
      </w:r>
      <w:r>
        <w:t>to familiarize</w:t>
      </w:r>
      <w:r>
        <w:rPr>
          <w:spacing w:val="-5"/>
        </w:rPr>
        <w:t xml:space="preserve"> </w:t>
      </w:r>
      <w:r>
        <w:t>yourself</w:t>
      </w:r>
      <w:r>
        <w:rPr>
          <w:spacing w:val="-1"/>
        </w:rPr>
        <w:t xml:space="preserve"> </w:t>
      </w:r>
      <w:r>
        <w:t>with</w:t>
      </w:r>
      <w:r>
        <w:rPr>
          <w:spacing w:val="-1"/>
        </w:rPr>
        <w:t xml:space="preserve"> </w:t>
      </w:r>
      <w:r w:rsidR="00A33B40">
        <w:rPr>
          <w:b/>
          <w:bCs/>
        </w:rPr>
        <w:t>NP Complete problem</w:t>
      </w:r>
      <w:r>
        <w:t>.</w:t>
      </w:r>
    </w:p>
    <w:p w14:paraId="5A89737C" w14:textId="4C4ECFE8" w:rsidR="00E4247C" w:rsidRPr="00A33B40" w:rsidRDefault="00A33B40" w:rsidP="00E4247C">
      <w:pPr>
        <w:pStyle w:val="Heading1"/>
        <w:spacing w:before="263"/>
        <w:rPr>
          <w:rFonts w:ascii="Calibri" w:eastAsia="Calibri" w:hAnsi="Calibri" w:cs="Calibri"/>
          <w:b/>
          <w:bCs/>
          <w:color w:val="auto"/>
          <w:sz w:val="22"/>
          <w:szCs w:val="22"/>
        </w:rPr>
      </w:pPr>
      <w:r w:rsidRPr="00A33B40">
        <w:rPr>
          <w:rFonts w:ascii="Calibri" w:eastAsia="Calibri" w:hAnsi="Calibri" w:cs="Calibri"/>
          <w:b/>
          <w:bCs/>
          <w:color w:val="auto"/>
          <w:sz w:val="22"/>
          <w:szCs w:val="22"/>
        </w:rPr>
        <w:t>Travelling Salesperson</w:t>
      </w:r>
      <w:r w:rsidR="00E4247C" w:rsidRPr="00A33B40">
        <w:rPr>
          <w:rFonts w:ascii="Calibri" w:eastAsia="Calibri" w:hAnsi="Calibri" w:cs="Calibri"/>
          <w:b/>
          <w:bCs/>
          <w:color w:val="auto"/>
          <w:sz w:val="22"/>
          <w:szCs w:val="22"/>
        </w:rPr>
        <w:t xml:space="preserve"> Implementation </w:t>
      </w:r>
    </w:p>
    <w:p w14:paraId="0171A115" w14:textId="77777777" w:rsidR="00E4247C" w:rsidRPr="00E4247C" w:rsidRDefault="00E4247C" w:rsidP="00E4247C">
      <w:pPr>
        <w:pStyle w:val="Heading1"/>
        <w:spacing w:before="263"/>
        <w:rPr>
          <w:rFonts w:ascii="Calibri" w:eastAsia="Calibri" w:hAnsi="Calibri" w:cs="Calibri"/>
          <w:color w:val="auto"/>
          <w:sz w:val="22"/>
          <w:szCs w:val="22"/>
        </w:rPr>
      </w:pPr>
      <w:r w:rsidRPr="00E4247C">
        <w:rPr>
          <w:rFonts w:ascii="Calibri" w:eastAsia="Calibri" w:hAnsi="Calibri" w:cs="Calibri"/>
          <w:color w:val="auto"/>
          <w:sz w:val="22"/>
          <w:szCs w:val="22"/>
        </w:rPr>
        <w:t>Objective:</w:t>
      </w:r>
    </w:p>
    <w:p w14:paraId="2B8E0FC9" w14:textId="1AD87AE7" w:rsidR="00A33B40" w:rsidRPr="00A33B40" w:rsidRDefault="00A33B40" w:rsidP="00A33B40">
      <w:pPr>
        <w:pStyle w:val="Heading1"/>
        <w:spacing w:before="263"/>
        <w:rPr>
          <w:color w:val="auto"/>
          <w:sz w:val="24"/>
          <w:szCs w:val="24"/>
        </w:rPr>
      </w:pPr>
      <w:r w:rsidRPr="00A33B40">
        <w:rPr>
          <w:color w:val="auto"/>
          <w:sz w:val="24"/>
          <w:szCs w:val="24"/>
        </w:rPr>
        <w:t>The objective is to find the shortest route that visits each city exactly once and returns to the starting city (Toronto) while minimizing the total distance traveled.</w:t>
      </w:r>
    </w:p>
    <w:p w14:paraId="7D5D6DFD" w14:textId="77777777" w:rsidR="00A33B40" w:rsidRDefault="00A33B40" w:rsidP="00A33B40">
      <w:pPr>
        <w:pStyle w:val="Heading1"/>
        <w:spacing w:before="263"/>
        <w:rPr>
          <w:rFonts w:ascii="Calibri" w:eastAsia="Calibri" w:hAnsi="Calibri" w:cs="Calibri"/>
          <w:sz w:val="22"/>
          <w:szCs w:val="22"/>
        </w:rPr>
      </w:pPr>
    </w:p>
    <w:p w14:paraId="5D9C408E" w14:textId="08450451" w:rsidR="00CF09EC" w:rsidRPr="00D03E87" w:rsidRDefault="00CF09EC" w:rsidP="00A33B40">
      <w:pPr>
        <w:pStyle w:val="Heading1"/>
        <w:spacing w:before="263"/>
        <w:rPr>
          <w:sz w:val="32"/>
          <w:szCs w:val="32"/>
        </w:rPr>
      </w:pPr>
      <w:r w:rsidRPr="00D03E87">
        <w:rPr>
          <w:sz w:val="32"/>
          <w:szCs w:val="32"/>
        </w:rPr>
        <w:t xml:space="preserve">Write a C++ program to </w:t>
      </w:r>
      <w:r w:rsidR="00A33B40" w:rsidRPr="00D03E87">
        <w:rPr>
          <w:sz w:val="32"/>
          <w:szCs w:val="32"/>
        </w:rPr>
        <w:t>implement Traveling Salesperson Problem involving five cities in the vicinity of Toronto. We</w:t>
      </w:r>
      <w:r w:rsidR="00D03E87">
        <w:rPr>
          <w:sz w:val="32"/>
          <w:szCs w:val="32"/>
        </w:rPr>
        <w:t xml:space="preserve"> wi</w:t>
      </w:r>
      <w:r w:rsidR="00A33B40" w:rsidRPr="00D03E87">
        <w:rPr>
          <w:sz w:val="32"/>
          <w:szCs w:val="32"/>
        </w:rPr>
        <w:t>ll represent the distances between each pair of cities in the form of a matrix:</w:t>
      </w:r>
    </w:p>
    <w:tbl>
      <w:tblPr>
        <w:tblW w:w="6680" w:type="dxa"/>
        <w:tblInd w:w="2140" w:type="dxa"/>
        <w:tblCellMar>
          <w:left w:w="0" w:type="dxa"/>
          <w:right w:w="0" w:type="dxa"/>
        </w:tblCellMar>
        <w:tblLook w:val="04A0" w:firstRow="1" w:lastRow="0" w:firstColumn="1" w:lastColumn="0" w:noHBand="0" w:noVBand="1"/>
      </w:tblPr>
      <w:tblGrid>
        <w:gridCol w:w="1300"/>
        <w:gridCol w:w="860"/>
        <w:gridCol w:w="1300"/>
        <w:gridCol w:w="960"/>
        <w:gridCol w:w="960"/>
        <w:gridCol w:w="1300"/>
      </w:tblGrid>
      <w:tr w:rsidR="00A33B40" w14:paraId="42A34398" w14:textId="77777777" w:rsidTr="00A33B40">
        <w:trPr>
          <w:trHeight w:val="290"/>
        </w:trPr>
        <w:tc>
          <w:tcPr>
            <w:tcW w:w="130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5CBD70" w14:textId="77777777" w:rsidR="00A33B40" w:rsidRDefault="00A33B40">
            <w:pPr>
              <w:widowControl/>
              <w:autoSpaceDE/>
              <w:autoSpaceDN/>
              <w:rPr>
                <w:rFonts w:ascii="Aptos Narrow" w:eastAsia="Times New Roman" w:hAnsi="Aptos Narrow" w:cs="Times New Roman"/>
                <w:color w:val="000000"/>
              </w:rPr>
            </w:pPr>
            <w:r>
              <w:rPr>
                <w:rFonts w:ascii="Aptos Narrow" w:hAnsi="Aptos Narrow"/>
                <w:color w:val="000000"/>
              </w:rPr>
              <w:t xml:space="preserve">        </w:t>
            </w:r>
          </w:p>
        </w:tc>
        <w:tc>
          <w:tcPr>
            <w:tcW w:w="8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DC2099" w14:textId="77777777" w:rsidR="00A33B40" w:rsidRDefault="00A33B40">
            <w:pPr>
              <w:rPr>
                <w:rFonts w:ascii="Aptos Narrow" w:hAnsi="Aptos Narrow"/>
                <w:b/>
                <w:bCs/>
                <w:color w:val="000000"/>
              </w:rPr>
            </w:pPr>
            <w:r>
              <w:rPr>
                <w:rFonts w:ascii="Aptos Narrow" w:hAnsi="Aptos Narrow"/>
                <w:b/>
                <w:bCs/>
                <w:color w:val="000000"/>
              </w:rPr>
              <w:t xml:space="preserve"> Toronto </w:t>
            </w:r>
          </w:p>
        </w:tc>
        <w:tc>
          <w:tcPr>
            <w:tcW w:w="13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DB35D2" w14:textId="77777777" w:rsidR="00A33B40" w:rsidRDefault="00A33B40">
            <w:pPr>
              <w:rPr>
                <w:rFonts w:ascii="Aptos Narrow" w:hAnsi="Aptos Narrow"/>
                <w:b/>
                <w:bCs/>
                <w:color w:val="000000"/>
              </w:rPr>
            </w:pPr>
            <w:r>
              <w:rPr>
                <w:rFonts w:ascii="Aptos Narrow" w:hAnsi="Aptos Narrow"/>
                <w:b/>
                <w:bCs/>
                <w:color w:val="000000"/>
              </w:rPr>
              <w:t xml:space="preserve"> Mississauga </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AC8186" w14:textId="77777777" w:rsidR="00A33B40" w:rsidRDefault="00A33B40">
            <w:pPr>
              <w:rPr>
                <w:rFonts w:ascii="Aptos Narrow" w:hAnsi="Aptos Narrow"/>
                <w:b/>
                <w:bCs/>
                <w:color w:val="000000"/>
              </w:rPr>
            </w:pPr>
            <w:r>
              <w:rPr>
                <w:rFonts w:ascii="Aptos Narrow" w:hAnsi="Aptos Narrow"/>
                <w:b/>
                <w:bCs/>
                <w:color w:val="000000"/>
              </w:rPr>
              <w:t xml:space="preserve"> Markham </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F1A90D" w14:textId="77777777" w:rsidR="00A33B40" w:rsidRDefault="00A33B40">
            <w:pPr>
              <w:rPr>
                <w:rFonts w:ascii="Aptos Narrow" w:hAnsi="Aptos Narrow"/>
                <w:b/>
                <w:bCs/>
                <w:color w:val="000000"/>
              </w:rPr>
            </w:pPr>
            <w:r>
              <w:rPr>
                <w:rFonts w:ascii="Aptos Narrow" w:hAnsi="Aptos Narrow"/>
                <w:b/>
                <w:bCs/>
                <w:color w:val="000000"/>
              </w:rPr>
              <w:t xml:space="preserve"> Brampton </w:t>
            </w:r>
          </w:p>
        </w:tc>
        <w:tc>
          <w:tcPr>
            <w:tcW w:w="13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EF3A7B" w14:textId="1707572D" w:rsidR="00A33B40" w:rsidRDefault="00A33B40">
            <w:pPr>
              <w:rPr>
                <w:rFonts w:ascii="Aptos Narrow" w:hAnsi="Aptos Narrow"/>
                <w:b/>
                <w:bCs/>
                <w:color w:val="000000"/>
              </w:rPr>
            </w:pPr>
            <w:r>
              <w:rPr>
                <w:rFonts w:ascii="Aptos Narrow" w:hAnsi="Aptos Narrow"/>
                <w:b/>
                <w:bCs/>
                <w:color w:val="000000"/>
              </w:rPr>
              <w:t>Etobicoke</w:t>
            </w:r>
          </w:p>
        </w:tc>
      </w:tr>
      <w:tr w:rsidR="00A33B40" w14:paraId="3A8941EE" w14:textId="77777777" w:rsidTr="00A33B40">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64FFEE" w14:textId="77777777" w:rsidR="00A33B40" w:rsidRDefault="00A33B40">
            <w:pPr>
              <w:rPr>
                <w:rFonts w:ascii="Aptos Narrow" w:hAnsi="Aptos Narrow"/>
                <w:b/>
                <w:bCs/>
                <w:color w:val="000000"/>
              </w:rPr>
            </w:pPr>
            <w:r>
              <w:rPr>
                <w:rFonts w:ascii="Aptos Narrow" w:hAnsi="Aptos Narrow"/>
                <w:b/>
                <w:bCs/>
                <w:color w:val="000000"/>
              </w:rPr>
              <w:t xml:space="preserve">Toronto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BAFB8B" w14:textId="77777777" w:rsidR="00A33B40" w:rsidRDefault="00A33B40">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50D22C" w14:textId="77777777" w:rsidR="00A33B40" w:rsidRDefault="00A33B40">
            <w:pPr>
              <w:jc w:val="right"/>
              <w:rPr>
                <w:rFonts w:ascii="Aptos Narrow" w:hAnsi="Aptos Narrow"/>
                <w:color w:val="000000"/>
              </w:rPr>
            </w:pPr>
            <w:r>
              <w:rPr>
                <w:rFonts w:ascii="Aptos Narrow" w:hAnsi="Aptos Narrow"/>
                <w:color w:val="000000"/>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9BB12E" w14:textId="77777777" w:rsidR="00A33B40" w:rsidRDefault="00A33B40">
            <w:pPr>
              <w:jc w:val="right"/>
              <w:rPr>
                <w:rFonts w:ascii="Aptos Narrow" w:hAnsi="Aptos Narrow"/>
                <w:color w:val="000000"/>
              </w:rPr>
            </w:pPr>
            <w:r>
              <w:rPr>
                <w:rFonts w:ascii="Aptos Narrow" w:hAnsi="Aptos Narrow"/>
                <w:color w:val="000000"/>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E931B1" w14:textId="77777777" w:rsidR="00A33B40" w:rsidRDefault="00A33B40">
            <w:pPr>
              <w:jc w:val="right"/>
              <w:rPr>
                <w:rFonts w:ascii="Aptos Narrow" w:hAnsi="Aptos Narrow"/>
                <w:color w:val="000000"/>
              </w:rPr>
            </w:pPr>
            <w:r>
              <w:rPr>
                <w:rFonts w:ascii="Aptos Narrow" w:hAnsi="Aptos Narrow"/>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241012" w14:textId="77777777" w:rsidR="00A33B40" w:rsidRDefault="00A33B40">
            <w:pPr>
              <w:jc w:val="right"/>
              <w:rPr>
                <w:rFonts w:ascii="Aptos Narrow" w:hAnsi="Aptos Narrow"/>
                <w:color w:val="000000"/>
              </w:rPr>
            </w:pPr>
            <w:r>
              <w:rPr>
                <w:rFonts w:ascii="Aptos Narrow" w:hAnsi="Aptos Narrow"/>
                <w:color w:val="000000"/>
              </w:rPr>
              <w:t>35</w:t>
            </w:r>
          </w:p>
        </w:tc>
      </w:tr>
      <w:tr w:rsidR="00A33B40" w14:paraId="352BF89A" w14:textId="77777777" w:rsidTr="00A33B40">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B31490" w14:textId="77777777" w:rsidR="00A33B40" w:rsidRDefault="00A33B40">
            <w:pPr>
              <w:rPr>
                <w:rFonts w:ascii="Aptos Narrow" w:hAnsi="Aptos Narrow"/>
                <w:b/>
                <w:bCs/>
                <w:color w:val="000000"/>
              </w:rPr>
            </w:pPr>
            <w:r>
              <w:rPr>
                <w:rFonts w:ascii="Aptos Narrow" w:hAnsi="Aptos Narrow"/>
                <w:b/>
                <w:bCs/>
                <w:color w:val="000000"/>
              </w:rPr>
              <w:t xml:space="preserve">Mississauga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28AEA0" w14:textId="77777777" w:rsidR="00A33B40" w:rsidRDefault="00A33B40">
            <w:pPr>
              <w:jc w:val="right"/>
              <w:rPr>
                <w:rFonts w:ascii="Aptos Narrow" w:hAnsi="Aptos Narrow"/>
                <w:color w:val="000000"/>
              </w:rPr>
            </w:pPr>
            <w:r>
              <w:rPr>
                <w:rFonts w:ascii="Aptos Narrow" w:hAnsi="Aptos Narrow"/>
                <w:color w:val="000000"/>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C039EA" w14:textId="77777777" w:rsidR="00A33B40" w:rsidRDefault="00A33B40">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7AC7B5" w14:textId="77777777" w:rsidR="00A33B40" w:rsidRDefault="00A33B40">
            <w:pPr>
              <w:jc w:val="right"/>
              <w:rPr>
                <w:rFonts w:ascii="Aptos Narrow" w:hAnsi="Aptos Narrow"/>
                <w:color w:val="000000"/>
              </w:rPr>
            </w:pPr>
            <w:r>
              <w:rPr>
                <w:rFonts w:ascii="Aptos Narrow" w:hAnsi="Aptos Narrow"/>
                <w:color w:val="000000"/>
              </w:rPr>
              <w:t>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4C54C8" w14:textId="77777777" w:rsidR="00A33B40" w:rsidRDefault="00A33B40">
            <w:pPr>
              <w:jc w:val="right"/>
              <w:rPr>
                <w:rFonts w:ascii="Aptos Narrow" w:hAnsi="Aptos Narrow"/>
                <w:color w:val="000000"/>
              </w:rPr>
            </w:pPr>
            <w:r>
              <w:rPr>
                <w:rFonts w:ascii="Aptos Narrow" w:hAnsi="Aptos Narrow"/>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5D30F4" w14:textId="77777777" w:rsidR="00A33B40" w:rsidRDefault="00A33B40">
            <w:pPr>
              <w:jc w:val="right"/>
              <w:rPr>
                <w:rFonts w:ascii="Aptos Narrow" w:hAnsi="Aptos Narrow"/>
                <w:color w:val="000000"/>
              </w:rPr>
            </w:pPr>
            <w:r>
              <w:rPr>
                <w:rFonts w:ascii="Aptos Narrow" w:hAnsi="Aptos Narrow"/>
                <w:color w:val="000000"/>
              </w:rPr>
              <w:t>30</w:t>
            </w:r>
          </w:p>
        </w:tc>
      </w:tr>
      <w:tr w:rsidR="00A33B40" w14:paraId="092759BE" w14:textId="77777777" w:rsidTr="00A33B40">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ECFE70" w14:textId="77777777" w:rsidR="00A33B40" w:rsidRDefault="00A33B40">
            <w:pPr>
              <w:rPr>
                <w:rFonts w:ascii="Aptos Narrow" w:hAnsi="Aptos Narrow"/>
                <w:b/>
                <w:bCs/>
                <w:color w:val="000000"/>
              </w:rPr>
            </w:pPr>
            <w:r>
              <w:rPr>
                <w:rFonts w:ascii="Aptos Narrow" w:hAnsi="Aptos Narrow"/>
                <w:b/>
                <w:bCs/>
                <w:color w:val="000000"/>
              </w:rPr>
              <w:t xml:space="preserve">Markham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EA0E5E" w14:textId="77777777" w:rsidR="00A33B40" w:rsidRDefault="00A33B40">
            <w:pPr>
              <w:jc w:val="right"/>
              <w:rPr>
                <w:rFonts w:ascii="Aptos Narrow" w:hAnsi="Aptos Narrow"/>
                <w:color w:val="000000"/>
              </w:rPr>
            </w:pPr>
            <w:r>
              <w:rPr>
                <w:rFonts w:ascii="Aptos Narrow" w:hAnsi="Aptos Narrow"/>
                <w:color w:val="000000"/>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35F368" w14:textId="77777777" w:rsidR="00A33B40" w:rsidRDefault="00A33B40">
            <w:pPr>
              <w:jc w:val="right"/>
              <w:rPr>
                <w:rFonts w:ascii="Aptos Narrow" w:hAnsi="Aptos Narrow"/>
                <w:color w:val="000000"/>
              </w:rPr>
            </w:pPr>
            <w:r>
              <w:rPr>
                <w:rFonts w:ascii="Aptos Narrow" w:hAnsi="Aptos Narrow"/>
                <w:color w:val="000000"/>
              </w:rPr>
              <w:t>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C7ACA8" w14:textId="77777777" w:rsidR="00A33B40" w:rsidRDefault="00A33B40">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3774A2" w14:textId="77777777" w:rsidR="00A33B40" w:rsidRDefault="00A33B40">
            <w:pPr>
              <w:jc w:val="right"/>
              <w:rPr>
                <w:rFonts w:ascii="Aptos Narrow" w:hAnsi="Aptos Narrow"/>
                <w:color w:val="000000"/>
              </w:rPr>
            </w:pPr>
            <w:r>
              <w:rPr>
                <w:rFonts w:ascii="Aptos Narrow" w:hAnsi="Aptos Narrow"/>
                <w:color w:val="000000"/>
              </w:rPr>
              <w:t>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824F42" w14:textId="77777777" w:rsidR="00A33B40" w:rsidRDefault="00A33B40">
            <w:pPr>
              <w:jc w:val="right"/>
              <w:rPr>
                <w:rFonts w:ascii="Aptos Narrow" w:hAnsi="Aptos Narrow"/>
                <w:color w:val="000000"/>
              </w:rPr>
            </w:pPr>
            <w:r>
              <w:rPr>
                <w:rFonts w:ascii="Aptos Narrow" w:hAnsi="Aptos Narrow"/>
                <w:color w:val="000000"/>
              </w:rPr>
              <w:t>20</w:t>
            </w:r>
          </w:p>
        </w:tc>
      </w:tr>
      <w:tr w:rsidR="00A33B40" w14:paraId="58A0E14F" w14:textId="77777777" w:rsidTr="00A33B40">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AA7B6E" w14:textId="77777777" w:rsidR="00A33B40" w:rsidRDefault="00A33B40">
            <w:pPr>
              <w:rPr>
                <w:rFonts w:ascii="Aptos Narrow" w:hAnsi="Aptos Narrow"/>
                <w:b/>
                <w:bCs/>
                <w:color w:val="000000"/>
              </w:rPr>
            </w:pPr>
            <w:r>
              <w:rPr>
                <w:rFonts w:ascii="Aptos Narrow" w:hAnsi="Aptos Narrow"/>
                <w:b/>
                <w:bCs/>
                <w:color w:val="000000"/>
              </w:rPr>
              <w:t xml:space="preserve">Brampton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4E07A6" w14:textId="77777777" w:rsidR="00A33B40" w:rsidRDefault="00A33B40">
            <w:pPr>
              <w:jc w:val="right"/>
              <w:rPr>
                <w:rFonts w:ascii="Aptos Narrow" w:hAnsi="Aptos Narrow"/>
                <w:color w:val="000000"/>
              </w:rPr>
            </w:pPr>
            <w:r>
              <w:rPr>
                <w:rFonts w:ascii="Aptos Narrow" w:hAnsi="Aptos Narrow"/>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88393B" w14:textId="77777777" w:rsidR="00A33B40" w:rsidRDefault="00A33B40">
            <w:pPr>
              <w:jc w:val="right"/>
              <w:rPr>
                <w:rFonts w:ascii="Aptos Narrow" w:hAnsi="Aptos Narrow"/>
                <w:color w:val="000000"/>
              </w:rPr>
            </w:pPr>
            <w:r>
              <w:rPr>
                <w:rFonts w:ascii="Aptos Narrow" w:hAnsi="Aptos Narrow"/>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0862AE" w14:textId="77777777" w:rsidR="00A33B40" w:rsidRDefault="00A33B40">
            <w:pPr>
              <w:jc w:val="right"/>
              <w:rPr>
                <w:rFonts w:ascii="Aptos Narrow" w:hAnsi="Aptos Narrow"/>
                <w:color w:val="000000"/>
              </w:rPr>
            </w:pPr>
            <w:r>
              <w:rPr>
                <w:rFonts w:ascii="Aptos Narrow" w:hAnsi="Aptos Narrow"/>
                <w:color w:val="000000"/>
              </w:rPr>
              <w:t>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BE634E" w14:textId="77777777" w:rsidR="00A33B40" w:rsidRDefault="00A33B40">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F4AD16" w14:textId="77777777" w:rsidR="00A33B40" w:rsidRDefault="00A33B40">
            <w:pPr>
              <w:jc w:val="right"/>
              <w:rPr>
                <w:rFonts w:ascii="Aptos Narrow" w:hAnsi="Aptos Narrow"/>
                <w:color w:val="000000"/>
              </w:rPr>
            </w:pPr>
            <w:r>
              <w:rPr>
                <w:rFonts w:ascii="Aptos Narrow" w:hAnsi="Aptos Narrow"/>
                <w:color w:val="000000"/>
              </w:rPr>
              <w:t>40</w:t>
            </w:r>
          </w:p>
        </w:tc>
      </w:tr>
      <w:tr w:rsidR="00A33B40" w14:paraId="4F28AC2D" w14:textId="77777777" w:rsidTr="00A33B40">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F07602" w14:textId="200F2642" w:rsidR="00A33B40" w:rsidRDefault="00A33B40">
            <w:pPr>
              <w:rPr>
                <w:rFonts w:ascii="Aptos Narrow" w:hAnsi="Aptos Narrow"/>
                <w:b/>
                <w:bCs/>
                <w:color w:val="000000"/>
              </w:rPr>
            </w:pPr>
            <w:r>
              <w:rPr>
                <w:rFonts w:ascii="Aptos Narrow" w:hAnsi="Aptos Narrow"/>
                <w:b/>
                <w:bCs/>
                <w:color w:val="000000"/>
              </w:rPr>
              <w:t xml:space="preserve">Etobicoke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EBEA31" w14:textId="77777777" w:rsidR="00A33B40" w:rsidRDefault="00A33B40">
            <w:pPr>
              <w:jc w:val="right"/>
              <w:rPr>
                <w:rFonts w:ascii="Aptos Narrow" w:hAnsi="Aptos Narrow"/>
                <w:color w:val="000000"/>
              </w:rPr>
            </w:pPr>
            <w:r>
              <w:rPr>
                <w:rFonts w:ascii="Aptos Narrow" w:hAnsi="Aptos Narrow"/>
                <w:color w:val="000000"/>
              </w:rPr>
              <w:t>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842DDF" w14:textId="77777777" w:rsidR="00A33B40" w:rsidRDefault="00A33B40">
            <w:pPr>
              <w:jc w:val="right"/>
              <w:rPr>
                <w:rFonts w:ascii="Aptos Narrow" w:hAnsi="Aptos Narrow"/>
                <w:color w:val="000000"/>
              </w:rPr>
            </w:pPr>
            <w:r>
              <w:rPr>
                <w:rFonts w:ascii="Aptos Narrow" w:hAnsi="Aptos Narrow"/>
                <w:color w:val="000000"/>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E09635" w14:textId="77777777" w:rsidR="00A33B40" w:rsidRDefault="00A33B40">
            <w:pPr>
              <w:jc w:val="right"/>
              <w:rPr>
                <w:rFonts w:ascii="Aptos Narrow" w:hAnsi="Aptos Narrow"/>
                <w:color w:val="000000"/>
              </w:rPr>
            </w:pPr>
            <w:r>
              <w:rPr>
                <w:rFonts w:ascii="Aptos Narrow" w:hAnsi="Aptos Narrow"/>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EF5310" w14:textId="77777777" w:rsidR="00A33B40" w:rsidRDefault="00A33B40">
            <w:pPr>
              <w:jc w:val="right"/>
              <w:rPr>
                <w:rFonts w:ascii="Aptos Narrow" w:hAnsi="Aptos Narrow"/>
                <w:color w:val="000000"/>
              </w:rPr>
            </w:pPr>
            <w:r>
              <w:rPr>
                <w:rFonts w:ascii="Aptos Narrow" w:hAnsi="Aptos Narrow"/>
                <w:color w:val="000000"/>
              </w:rPr>
              <w:t>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523E30" w14:textId="77777777" w:rsidR="00A33B40" w:rsidRDefault="00A33B40">
            <w:pPr>
              <w:jc w:val="right"/>
              <w:rPr>
                <w:rFonts w:ascii="Aptos Narrow" w:hAnsi="Aptos Narrow"/>
                <w:color w:val="000000"/>
              </w:rPr>
            </w:pPr>
            <w:r>
              <w:rPr>
                <w:rFonts w:ascii="Aptos Narrow" w:hAnsi="Aptos Narrow"/>
                <w:color w:val="000000"/>
              </w:rPr>
              <w:t>0</w:t>
            </w:r>
          </w:p>
        </w:tc>
      </w:tr>
    </w:tbl>
    <w:p w14:paraId="74EB66B2" w14:textId="77777777" w:rsidR="00A33B40" w:rsidRPr="00A33B40" w:rsidRDefault="00A33B40" w:rsidP="00A33B40">
      <w:pPr>
        <w:pStyle w:val="Heading1"/>
        <w:spacing w:before="263"/>
        <w:rPr>
          <w:color w:val="auto"/>
          <w:sz w:val="24"/>
          <w:szCs w:val="24"/>
        </w:rPr>
      </w:pPr>
      <w:bookmarkStart w:id="0" w:name="_Hlk160432556"/>
      <w:r w:rsidRPr="00A33B40">
        <w:rPr>
          <w:color w:val="auto"/>
          <w:sz w:val="24"/>
          <w:szCs w:val="24"/>
        </w:rPr>
        <w:lastRenderedPageBreak/>
        <w:t>In this matrix:</w:t>
      </w:r>
    </w:p>
    <w:p w14:paraId="05CFA810" w14:textId="29085E0E" w:rsidR="00A33B40" w:rsidRPr="00A33B40" w:rsidRDefault="00A33B40" w:rsidP="00A33B40">
      <w:pPr>
        <w:pStyle w:val="Heading1"/>
        <w:numPr>
          <w:ilvl w:val="0"/>
          <w:numId w:val="5"/>
        </w:numPr>
        <w:spacing w:before="263"/>
        <w:rPr>
          <w:color w:val="auto"/>
          <w:sz w:val="24"/>
          <w:szCs w:val="24"/>
        </w:rPr>
      </w:pPr>
      <w:r w:rsidRPr="00A33B40">
        <w:rPr>
          <w:color w:val="auto"/>
          <w:sz w:val="24"/>
          <w:szCs w:val="24"/>
        </w:rPr>
        <w:t>Each row and column represent a city.</w:t>
      </w:r>
    </w:p>
    <w:p w14:paraId="0A6F28C9" w14:textId="77777777" w:rsidR="00A33B40" w:rsidRPr="00A33B40" w:rsidRDefault="00A33B40" w:rsidP="00A33B40">
      <w:pPr>
        <w:pStyle w:val="Heading1"/>
        <w:numPr>
          <w:ilvl w:val="0"/>
          <w:numId w:val="5"/>
        </w:numPr>
        <w:spacing w:before="263"/>
        <w:rPr>
          <w:color w:val="auto"/>
          <w:sz w:val="24"/>
          <w:szCs w:val="24"/>
        </w:rPr>
      </w:pPr>
      <w:r w:rsidRPr="00A33B40">
        <w:rPr>
          <w:color w:val="auto"/>
          <w:sz w:val="24"/>
          <w:szCs w:val="24"/>
        </w:rPr>
        <w:t>The values in the matrix represent the distances (in kilometers, for example) between pairs of cities.</w:t>
      </w:r>
    </w:p>
    <w:p w14:paraId="657C589F" w14:textId="77777777" w:rsidR="00A33B40" w:rsidRPr="00A33B40" w:rsidRDefault="00A33B40" w:rsidP="00A33B40">
      <w:pPr>
        <w:pStyle w:val="Heading1"/>
        <w:numPr>
          <w:ilvl w:val="0"/>
          <w:numId w:val="5"/>
        </w:numPr>
        <w:spacing w:before="263"/>
        <w:rPr>
          <w:color w:val="auto"/>
          <w:sz w:val="24"/>
          <w:szCs w:val="24"/>
        </w:rPr>
      </w:pPr>
      <w:r w:rsidRPr="00A33B40">
        <w:rPr>
          <w:color w:val="auto"/>
          <w:sz w:val="24"/>
          <w:szCs w:val="24"/>
        </w:rPr>
        <w:t>For instance, the distance from Toronto to Mississauga is 25 kilometers.</w:t>
      </w:r>
    </w:p>
    <w:p w14:paraId="6E60AF0A" w14:textId="77777777" w:rsidR="00A33B40" w:rsidRDefault="00A33B40" w:rsidP="00A33B40">
      <w:pPr>
        <w:pStyle w:val="Heading1"/>
        <w:spacing w:before="263"/>
        <w:rPr>
          <w:color w:val="auto"/>
          <w:sz w:val="24"/>
          <w:szCs w:val="24"/>
        </w:rPr>
      </w:pPr>
      <w:r w:rsidRPr="00A33B40">
        <w:rPr>
          <w:color w:val="auto"/>
          <w:sz w:val="24"/>
          <w:szCs w:val="24"/>
        </w:rPr>
        <w:t>This matrix serves as input data for the Traveling Salesperson Problem, where the objective is to find the shortest route that visits each city exactly once and returns to the starting city (Toronto) while minimizing the total distance traveled.</w:t>
      </w:r>
    </w:p>
    <w:p w14:paraId="6F7DC7C8" w14:textId="7CA4E8F3" w:rsidR="004F5281" w:rsidRPr="004F5281" w:rsidRDefault="004F5281" w:rsidP="004F5281">
      <w:r w:rsidRPr="004F5281">
        <w:drawing>
          <wp:inline distT="0" distB="0" distL="0" distR="0" wp14:anchorId="5D89B553" wp14:editId="789ACA56">
            <wp:extent cx="7035800" cy="3957955"/>
            <wp:effectExtent l="0" t="0" r="0" b="4445"/>
            <wp:docPr id="1595427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27192" name="Picture 1" descr="A screenshot of a computer&#10;&#10;Description automatically generated"/>
                    <pic:cNvPicPr/>
                  </pic:nvPicPr>
                  <pic:blipFill>
                    <a:blip r:embed="rId7"/>
                    <a:stretch>
                      <a:fillRect/>
                    </a:stretch>
                  </pic:blipFill>
                  <pic:spPr>
                    <a:xfrm>
                      <a:off x="0" y="0"/>
                      <a:ext cx="7035800" cy="3957955"/>
                    </a:xfrm>
                    <a:prstGeom prst="rect">
                      <a:avLst/>
                    </a:prstGeom>
                  </pic:spPr>
                </pic:pic>
              </a:graphicData>
            </a:graphic>
          </wp:inline>
        </w:drawing>
      </w:r>
    </w:p>
    <w:bookmarkEnd w:id="0"/>
    <w:p w14:paraId="3F0F5C9B" w14:textId="091C9505" w:rsidR="00CF09EC" w:rsidRPr="003A59C8" w:rsidRDefault="001E5AB6" w:rsidP="00CF09EC">
      <w:pPr>
        <w:pStyle w:val="Heading1"/>
        <w:spacing w:before="245"/>
        <w:ind w:left="500"/>
        <w:rPr>
          <w:b/>
          <w:bCs/>
          <w:color w:val="FF0000"/>
          <w:spacing w:val="-2"/>
          <w:sz w:val="32"/>
          <w:szCs w:val="32"/>
        </w:rPr>
      </w:pPr>
      <w:r w:rsidRPr="003A59C8">
        <w:rPr>
          <w:b/>
          <w:bCs/>
          <w:color w:val="FF0000"/>
          <w:spacing w:val="-2"/>
          <w:sz w:val="32"/>
          <w:szCs w:val="32"/>
        </w:rPr>
        <w:t xml:space="preserve">LAB </w:t>
      </w:r>
      <w:r w:rsidR="00A33B40" w:rsidRPr="003A59C8">
        <w:rPr>
          <w:b/>
          <w:bCs/>
          <w:color w:val="FF0000"/>
          <w:spacing w:val="-2"/>
          <w:sz w:val="32"/>
          <w:szCs w:val="32"/>
        </w:rPr>
        <w:t>10</w:t>
      </w:r>
      <w:r w:rsidRPr="003A59C8">
        <w:rPr>
          <w:b/>
          <w:bCs/>
          <w:color w:val="FF0000"/>
          <w:spacing w:val="-2"/>
          <w:sz w:val="32"/>
          <w:szCs w:val="32"/>
        </w:rPr>
        <w:t xml:space="preserve"> – SUBMISSION </w:t>
      </w:r>
      <w:r w:rsidR="00CF09EC" w:rsidRPr="003A59C8">
        <w:rPr>
          <w:b/>
          <w:bCs/>
          <w:color w:val="FF0000"/>
          <w:spacing w:val="-2"/>
          <w:sz w:val="32"/>
          <w:szCs w:val="32"/>
        </w:rPr>
        <w:t>2 files.</w:t>
      </w:r>
    </w:p>
    <w:p w14:paraId="4B6084F1" w14:textId="43FFEF55" w:rsidR="00CF09EC" w:rsidRPr="003A59C8" w:rsidRDefault="00CF09EC" w:rsidP="00CF09EC">
      <w:pPr>
        <w:pStyle w:val="Heading1"/>
        <w:spacing w:before="245"/>
        <w:ind w:left="500"/>
        <w:rPr>
          <w:b/>
          <w:bCs/>
          <w:color w:val="FF0000"/>
          <w:spacing w:val="-2"/>
          <w:sz w:val="32"/>
          <w:szCs w:val="32"/>
        </w:rPr>
      </w:pPr>
      <w:r w:rsidRPr="003A59C8">
        <w:rPr>
          <w:b/>
          <w:bCs/>
          <w:color w:val="FF0000"/>
          <w:spacing w:val="-2"/>
          <w:sz w:val="32"/>
          <w:szCs w:val="32"/>
        </w:rPr>
        <w:t>1.   Word document BTP500-LAB</w:t>
      </w:r>
      <w:r w:rsidR="00A33B40" w:rsidRPr="003A59C8">
        <w:rPr>
          <w:b/>
          <w:bCs/>
          <w:color w:val="FF0000"/>
          <w:spacing w:val="-2"/>
          <w:sz w:val="32"/>
          <w:szCs w:val="32"/>
        </w:rPr>
        <w:t>10</w:t>
      </w:r>
      <w:r w:rsidRPr="003A59C8">
        <w:rPr>
          <w:b/>
          <w:bCs/>
          <w:color w:val="FF0000"/>
          <w:spacing w:val="-2"/>
          <w:sz w:val="32"/>
          <w:szCs w:val="32"/>
        </w:rPr>
        <w:t xml:space="preserve">-NAME.DOCX filled with screenshots of </w:t>
      </w:r>
      <w:r w:rsidR="00A33B40" w:rsidRPr="003A59C8">
        <w:rPr>
          <w:b/>
          <w:bCs/>
          <w:color w:val="FF0000"/>
          <w:spacing w:val="-2"/>
          <w:sz w:val="32"/>
          <w:szCs w:val="32"/>
        </w:rPr>
        <w:t xml:space="preserve">listing all permutations from Toronto and </w:t>
      </w:r>
      <w:r w:rsidR="003A59C8" w:rsidRPr="003A59C8">
        <w:rPr>
          <w:b/>
          <w:bCs/>
          <w:color w:val="FF0000"/>
          <w:spacing w:val="-2"/>
          <w:sz w:val="32"/>
          <w:szCs w:val="32"/>
        </w:rPr>
        <w:t>selecting the</w:t>
      </w:r>
      <w:r w:rsidR="00A33B40" w:rsidRPr="003A59C8">
        <w:rPr>
          <w:b/>
          <w:bCs/>
          <w:color w:val="FF0000"/>
          <w:spacing w:val="-2"/>
          <w:sz w:val="32"/>
          <w:szCs w:val="32"/>
        </w:rPr>
        <w:t xml:space="preserve"> shortest path among the </w:t>
      </w:r>
      <w:r w:rsidR="00D03E87" w:rsidRPr="003A59C8">
        <w:rPr>
          <w:b/>
          <w:bCs/>
          <w:color w:val="FF0000"/>
          <w:spacing w:val="-2"/>
          <w:sz w:val="32"/>
          <w:szCs w:val="32"/>
        </w:rPr>
        <w:t>lists</w:t>
      </w:r>
      <w:r w:rsidR="00A33B40" w:rsidRPr="003A59C8">
        <w:rPr>
          <w:b/>
          <w:bCs/>
          <w:color w:val="FF0000"/>
          <w:spacing w:val="-2"/>
          <w:sz w:val="32"/>
          <w:szCs w:val="32"/>
        </w:rPr>
        <w:t>.</w:t>
      </w:r>
    </w:p>
    <w:p w14:paraId="50D8FB33" w14:textId="625E8A45" w:rsidR="00CF09EC" w:rsidRPr="003A59C8" w:rsidRDefault="00CF09EC" w:rsidP="00CF09EC">
      <w:pPr>
        <w:pStyle w:val="Heading1"/>
        <w:spacing w:before="245"/>
        <w:ind w:left="500"/>
        <w:rPr>
          <w:b/>
          <w:bCs/>
          <w:color w:val="FF0000"/>
          <w:spacing w:val="-2"/>
          <w:sz w:val="32"/>
          <w:szCs w:val="32"/>
        </w:rPr>
      </w:pPr>
      <w:r w:rsidRPr="003A59C8">
        <w:rPr>
          <w:b/>
          <w:bCs/>
          <w:color w:val="FF0000"/>
          <w:spacing w:val="-2"/>
          <w:sz w:val="32"/>
          <w:szCs w:val="32"/>
        </w:rPr>
        <w:t>2.   BTP500-LAB</w:t>
      </w:r>
      <w:r w:rsidR="00A33B40" w:rsidRPr="003A59C8">
        <w:rPr>
          <w:b/>
          <w:bCs/>
          <w:color w:val="FF0000"/>
          <w:spacing w:val="-2"/>
          <w:sz w:val="32"/>
          <w:szCs w:val="32"/>
        </w:rPr>
        <w:t>10</w:t>
      </w:r>
      <w:r w:rsidRPr="003A59C8">
        <w:rPr>
          <w:b/>
          <w:bCs/>
          <w:color w:val="FF0000"/>
          <w:spacing w:val="-2"/>
          <w:sz w:val="32"/>
          <w:szCs w:val="32"/>
        </w:rPr>
        <w:t>-STUDENTNAME-</w:t>
      </w:r>
      <w:r w:rsidR="00A33B40" w:rsidRPr="003A59C8">
        <w:rPr>
          <w:b/>
          <w:bCs/>
          <w:color w:val="FF0000"/>
          <w:spacing w:val="-2"/>
          <w:sz w:val="32"/>
          <w:szCs w:val="32"/>
        </w:rPr>
        <w:t>TSP</w:t>
      </w:r>
      <w:r w:rsidRPr="003A59C8">
        <w:rPr>
          <w:b/>
          <w:bCs/>
          <w:color w:val="FF0000"/>
          <w:spacing w:val="-2"/>
          <w:sz w:val="32"/>
          <w:szCs w:val="32"/>
        </w:rPr>
        <w:t>.cpp</w:t>
      </w:r>
    </w:p>
    <w:p w14:paraId="2F29B1B7" w14:textId="77777777" w:rsidR="00CF09EC" w:rsidRDefault="00CF09EC" w:rsidP="00CF09EC">
      <w:pPr>
        <w:pStyle w:val="Heading1"/>
        <w:spacing w:before="245"/>
        <w:ind w:left="500"/>
      </w:pPr>
    </w:p>
    <w:p w14:paraId="6D937951" w14:textId="77777777" w:rsidR="00CF09EC" w:rsidRDefault="00CF09EC" w:rsidP="00CF09EC">
      <w:pPr>
        <w:pStyle w:val="ListParagraph"/>
        <w:tabs>
          <w:tab w:val="left" w:pos="858"/>
          <w:tab w:val="left" w:pos="860"/>
        </w:tabs>
        <w:spacing w:line="259" w:lineRule="auto"/>
        <w:ind w:right="268"/>
        <w:rPr>
          <w:color w:val="FF0000"/>
          <w:sz w:val="24"/>
          <w:u w:val="single"/>
        </w:rPr>
      </w:pPr>
      <w:r w:rsidRPr="00351AAF">
        <w:rPr>
          <w:color w:val="FF0000"/>
          <w:sz w:val="24"/>
          <w:u w:val="single"/>
        </w:rPr>
        <w:t>Do not submit  a .zip or RAR file.</w:t>
      </w:r>
    </w:p>
    <w:p w14:paraId="42F2D140" w14:textId="77777777" w:rsidR="00BA5AE7" w:rsidRDefault="00BA5AE7"/>
    <w:sectPr w:rsidR="00BA5AE7" w:rsidSect="00707A3E">
      <w:headerReference w:type="default" r:id="rId8"/>
      <w:pgSz w:w="12240" w:h="15840"/>
      <w:pgMar w:top="1000" w:right="58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8176F" w14:textId="77777777" w:rsidR="00707A3E" w:rsidRDefault="00707A3E" w:rsidP="00CF09EC">
      <w:r>
        <w:separator/>
      </w:r>
    </w:p>
  </w:endnote>
  <w:endnote w:type="continuationSeparator" w:id="0">
    <w:p w14:paraId="015B4122" w14:textId="77777777" w:rsidR="00707A3E" w:rsidRDefault="00707A3E" w:rsidP="00CF0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271AB" w14:textId="77777777" w:rsidR="00707A3E" w:rsidRDefault="00707A3E" w:rsidP="00CF09EC">
      <w:r>
        <w:separator/>
      </w:r>
    </w:p>
  </w:footnote>
  <w:footnote w:type="continuationSeparator" w:id="0">
    <w:p w14:paraId="2CFA34C4" w14:textId="77777777" w:rsidR="00707A3E" w:rsidRDefault="00707A3E" w:rsidP="00CF0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55B7" w14:textId="308F9F36" w:rsidR="0045784C" w:rsidRDefault="00000000">
    <w:pPr>
      <w:pStyle w:val="Header"/>
    </w:pPr>
    <w:r>
      <w:t xml:space="preserve">BTP500 -LAB </w:t>
    </w:r>
    <w:r w:rsidR="00A33B40">
      <w:t>10</w:t>
    </w:r>
    <w:r>
      <w:t xml:space="preserve"> &lt;Include your Full name in file naming and in all headers&gt;</w:t>
    </w:r>
  </w:p>
  <w:p w14:paraId="2B980F7E" w14:textId="77777777" w:rsidR="0045784C" w:rsidRDefault="00457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05F1"/>
    <w:multiLevelType w:val="hybridMultilevel"/>
    <w:tmpl w:val="49E0673A"/>
    <w:lvl w:ilvl="0" w:tplc="8B62CF8C">
      <w:numFmt w:val="bullet"/>
      <w:lvlText w:val=""/>
      <w:lvlJc w:val="left"/>
      <w:pPr>
        <w:ind w:left="860" w:hanging="361"/>
      </w:pPr>
      <w:rPr>
        <w:rFonts w:ascii="Symbol" w:eastAsia="Symbol" w:hAnsi="Symbol" w:cs="Symbol" w:hint="default"/>
        <w:spacing w:val="0"/>
        <w:w w:val="100"/>
        <w:lang w:val="en-US" w:eastAsia="en-US" w:bidi="ar-SA"/>
      </w:rPr>
    </w:lvl>
    <w:lvl w:ilvl="1" w:tplc="E9DE93DC">
      <w:numFmt w:val="bullet"/>
      <w:lvlText w:val="•"/>
      <w:lvlJc w:val="left"/>
      <w:pPr>
        <w:ind w:left="1882" w:hanging="361"/>
      </w:pPr>
      <w:rPr>
        <w:rFonts w:hint="default"/>
        <w:lang w:val="en-US" w:eastAsia="en-US" w:bidi="ar-SA"/>
      </w:rPr>
    </w:lvl>
    <w:lvl w:ilvl="2" w:tplc="F0660A70">
      <w:numFmt w:val="bullet"/>
      <w:lvlText w:val="•"/>
      <w:lvlJc w:val="left"/>
      <w:pPr>
        <w:ind w:left="2904" w:hanging="361"/>
      </w:pPr>
      <w:rPr>
        <w:rFonts w:hint="default"/>
        <w:lang w:val="en-US" w:eastAsia="en-US" w:bidi="ar-SA"/>
      </w:rPr>
    </w:lvl>
    <w:lvl w:ilvl="3" w:tplc="DF8CBDD6">
      <w:numFmt w:val="bullet"/>
      <w:lvlText w:val="•"/>
      <w:lvlJc w:val="left"/>
      <w:pPr>
        <w:ind w:left="3926" w:hanging="361"/>
      </w:pPr>
      <w:rPr>
        <w:rFonts w:hint="default"/>
        <w:lang w:val="en-US" w:eastAsia="en-US" w:bidi="ar-SA"/>
      </w:rPr>
    </w:lvl>
    <w:lvl w:ilvl="4" w:tplc="6AE2ECB6">
      <w:numFmt w:val="bullet"/>
      <w:lvlText w:val="•"/>
      <w:lvlJc w:val="left"/>
      <w:pPr>
        <w:ind w:left="4948" w:hanging="361"/>
      </w:pPr>
      <w:rPr>
        <w:rFonts w:hint="default"/>
        <w:lang w:val="en-US" w:eastAsia="en-US" w:bidi="ar-SA"/>
      </w:rPr>
    </w:lvl>
    <w:lvl w:ilvl="5" w:tplc="A3268940">
      <w:numFmt w:val="bullet"/>
      <w:lvlText w:val="•"/>
      <w:lvlJc w:val="left"/>
      <w:pPr>
        <w:ind w:left="5970" w:hanging="361"/>
      </w:pPr>
      <w:rPr>
        <w:rFonts w:hint="default"/>
        <w:lang w:val="en-US" w:eastAsia="en-US" w:bidi="ar-SA"/>
      </w:rPr>
    </w:lvl>
    <w:lvl w:ilvl="6" w:tplc="CDA4CB4A">
      <w:numFmt w:val="bullet"/>
      <w:lvlText w:val="•"/>
      <w:lvlJc w:val="left"/>
      <w:pPr>
        <w:ind w:left="6992" w:hanging="361"/>
      </w:pPr>
      <w:rPr>
        <w:rFonts w:hint="default"/>
        <w:lang w:val="en-US" w:eastAsia="en-US" w:bidi="ar-SA"/>
      </w:rPr>
    </w:lvl>
    <w:lvl w:ilvl="7" w:tplc="727ED2A2">
      <w:numFmt w:val="bullet"/>
      <w:lvlText w:val="•"/>
      <w:lvlJc w:val="left"/>
      <w:pPr>
        <w:ind w:left="8014" w:hanging="361"/>
      </w:pPr>
      <w:rPr>
        <w:rFonts w:hint="default"/>
        <w:lang w:val="en-US" w:eastAsia="en-US" w:bidi="ar-SA"/>
      </w:rPr>
    </w:lvl>
    <w:lvl w:ilvl="8" w:tplc="1E26E3FA">
      <w:numFmt w:val="bullet"/>
      <w:lvlText w:val="•"/>
      <w:lvlJc w:val="left"/>
      <w:pPr>
        <w:ind w:left="9036" w:hanging="361"/>
      </w:pPr>
      <w:rPr>
        <w:rFonts w:hint="default"/>
        <w:lang w:val="en-US" w:eastAsia="en-US" w:bidi="ar-SA"/>
      </w:rPr>
    </w:lvl>
  </w:abstractNum>
  <w:abstractNum w:abstractNumId="1" w15:restartNumberingAfterBreak="0">
    <w:nsid w:val="2A0D727B"/>
    <w:multiLevelType w:val="multilevel"/>
    <w:tmpl w:val="3F4E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6B1EBB"/>
    <w:multiLevelType w:val="multilevel"/>
    <w:tmpl w:val="174E5DD8"/>
    <w:lvl w:ilvl="0">
      <w:start w:val="1"/>
      <w:numFmt w:val="decimal"/>
      <w:lvlText w:val="%1)"/>
      <w:lvlJc w:val="left"/>
      <w:pPr>
        <w:ind w:left="860" w:hanging="361"/>
      </w:pPr>
      <w:rPr>
        <w:rFonts w:ascii="Calibri" w:eastAsia="Calibri" w:hAnsi="Calibri" w:cs="Calibri" w:hint="default"/>
        <w:b w:val="0"/>
        <w:bCs w:val="0"/>
        <w:i w:val="0"/>
        <w:iCs w:val="0"/>
        <w:spacing w:val="0"/>
        <w:w w:val="100"/>
        <w:sz w:val="24"/>
        <w:szCs w:val="24"/>
        <w:lang w:val="en-US" w:eastAsia="en-US" w:bidi="ar-SA"/>
      </w:rPr>
    </w:lvl>
    <w:lvl w:ilvl="1">
      <w:start w:val="1"/>
      <w:numFmt w:val="decimal"/>
      <w:lvlText w:val="%1.%2"/>
      <w:lvlJc w:val="left"/>
      <w:pPr>
        <w:ind w:left="1220" w:hanging="360"/>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2315" w:hanging="360"/>
      </w:pPr>
      <w:rPr>
        <w:rFonts w:hint="default"/>
        <w:lang w:val="en-US" w:eastAsia="en-US" w:bidi="ar-SA"/>
      </w:rPr>
    </w:lvl>
    <w:lvl w:ilvl="3">
      <w:numFmt w:val="bullet"/>
      <w:lvlText w:val="•"/>
      <w:lvlJc w:val="left"/>
      <w:pPr>
        <w:ind w:left="3411"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602" w:hanging="360"/>
      </w:pPr>
      <w:rPr>
        <w:rFonts w:hint="default"/>
        <w:lang w:val="en-US" w:eastAsia="en-US" w:bidi="ar-SA"/>
      </w:rPr>
    </w:lvl>
    <w:lvl w:ilvl="6">
      <w:numFmt w:val="bullet"/>
      <w:lvlText w:val="•"/>
      <w:lvlJc w:val="left"/>
      <w:pPr>
        <w:ind w:left="6697" w:hanging="360"/>
      </w:pPr>
      <w:rPr>
        <w:rFonts w:hint="default"/>
        <w:lang w:val="en-US" w:eastAsia="en-US" w:bidi="ar-SA"/>
      </w:rPr>
    </w:lvl>
    <w:lvl w:ilvl="7">
      <w:numFmt w:val="bullet"/>
      <w:lvlText w:val="•"/>
      <w:lvlJc w:val="left"/>
      <w:pPr>
        <w:ind w:left="7793" w:hanging="360"/>
      </w:pPr>
      <w:rPr>
        <w:rFonts w:hint="default"/>
        <w:lang w:val="en-US" w:eastAsia="en-US" w:bidi="ar-SA"/>
      </w:rPr>
    </w:lvl>
    <w:lvl w:ilvl="8">
      <w:numFmt w:val="bullet"/>
      <w:lvlText w:val="•"/>
      <w:lvlJc w:val="left"/>
      <w:pPr>
        <w:ind w:left="8888" w:hanging="360"/>
      </w:pPr>
      <w:rPr>
        <w:rFonts w:hint="default"/>
        <w:lang w:val="en-US" w:eastAsia="en-US" w:bidi="ar-SA"/>
      </w:rPr>
    </w:lvl>
  </w:abstractNum>
  <w:abstractNum w:abstractNumId="3" w15:restartNumberingAfterBreak="0">
    <w:nsid w:val="6DC84EA5"/>
    <w:multiLevelType w:val="multilevel"/>
    <w:tmpl w:val="174E5DD8"/>
    <w:lvl w:ilvl="0">
      <w:start w:val="1"/>
      <w:numFmt w:val="decimal"/>
      <w:lvlText w:val="%1)"/>
      <w:lvlJc w:val="left"/>
      <w:pPr>
        <w:ind w:left="860" w:hanging="361"/>
      </w:pPr>
      <w:rPr>
        <w:rFonts w:ascii="Calibri" w:eastAsia="Calibri" w:hAnsi="Calibri" w:cs="Calibri" w:hint="default"/>
        <w:b w:val="0"/>
        <w:bCs w:val="0"/>
        <w:i w:val="0"/>
        <w:iCs w:val="0"/>
        <w:spacing w:val="0"/>
        <w:w w:val="100"/>
        <w:sz w:val="24"/>
        <w:szCs w:val="24"/>
        <w:lang w:val="en-US" w:eastAsia="en-US" w:bidi="ar-SA"/>
      </w:rPr>
    </w:lvl>
    <w:lvl w:ilvl="1">
      <w:start w:val="1"/>
      <w:numFmt w:val="decimal"/>
      <w:lvlText w:val="%1.%2"/>
      <w:lvlJc w:val="left"/>
      <w:pPr>
        <w:ind w:left="1220" w:hanging="360"/>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2315" w:hanging="360"/>
      </w:pPr>
      <w:rPr>
        <w:rFonts w:hint="default"/>
        <w:lang w:val="en-US" w:eastAsia="en-US" w:bidi="ar-SA"/>
      </w:rPr>
    </w:lvl>
    <w:lvl w:ilvl="3">
      <w:numFmt w:val="bullet"/>
      <w:lvlText w:val="•"/>
      <w:lvlJc w:val="left"/>
      <w:pPr>
        <w:ind w:left="3411"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602" w:hanging="360"/>
      </w:pPr>
      <w:rPr>
        <w:rFonts w:hint="default"/>
        <w:lang w:val="en-US" w:eastAsia="en-US" w:bidi="ar-SA"/>
      </w:rPr>
    </w:lvl>
    <w:lvl w:ilvl="6">
      <w:numFmt w:val="bullet"/>
      <w:lvlText w:val="•"/>
      <w:lvlJc w:val="left"/>
      <w:pPr>
        <w:ind w:left="6697" w:hanging="360"/>
      </w:pPr>
      <w:rPr>
        <w:rFonts w:hint="default"/>
        <w:lang w:val="en-US" w:eastAsia="en-US" w:bidi="ar-SA"/>
      </w:rPr>
    </w:lvl>
    <w:lvl w:ilvl="7">
      <w:numFmt w:val="bullet"/>
      <w:lvlText w:val="•"/>
      <w:lvlJc w:val="left"/>
      <w:pPr>
        <w:ind w:left="7793" w:hanging="360"/>
      </w:pPr>
      <w:rPr>
        <w:rFonts w:hint="default"/>
        <w:lang w:val="en-US" w:eastAsia="en-US" w:bidi="ar-SA"/>
      </w:rPr>
    </w:lvl>
    <w:lvl w:ilvl="8">
      <w:numFmt w:val="bullet"/>
      <w:lvlText w:val="•"/>
      <w:lvlJc w:val="left"/>
      <w:pPr>
        <w:ind w:left="8888" w:hanging="360"/>
      </w:pPr>
      <w:rPr>
        <w:rFonts w:hint="default"/>
        <w:lang w:val="en-US" w:eastAsia="en-US" w:bidi="ar-SA"/>
      </w:rPr>
    </w:lvl>
  </w:abstractNum>
  <w:abstractNum w:abstractNumId="4" w15:restartNumberingAfterBreak="0">
    <w:nsid w:val="76322C59"/>
    <w:multiLevelType w:val="multilevel"/>
    <w:tmpl w:val="174E5DD8"/>
    <w:lvl w:ilvl="0">
      <w:start w:val="1"/>
      <w:numFmt w:val="decimal"/>
      <w:lvlText w:val="%1)"/>
      <w:lvlJc w:val="left"/>
      <w:pPr>
        <w:ind w:left="860" w:hanging="361"/>
      </w:pPr>
      <w:rPr>
        <w:rFonts w:ascii="Calibri" w:eastAsia="Calibri" w:hAnsi="Calibri" w:cs="Calibri" w:hint="default"/>
        <w:b w:val="0"/>
        <w:bCs w:val="0"/>
        <w:i w:val="0"/>
        <w:iCs w:val="0"/>
        <w:spacing w:val="0"/>
        <w:w w:val="100"/>
        <w:sz w:val="24"/>
        <w:szCs w:val="24"/>
        <w:lang w:val="en-US" w:eastAsia="en-US" w:bidi="ar-SA"/>
      </w:rPr>
    </w:lvl>
    <w:lvl w:ilvl="1">
      <w:start w:val="1"/>
      <w:numFmt w:val="decimal"/>
      <w:lvlText w:val="%1.%2"/>
      <w:lvlJc w:val="left"/>
      <w:pPr>
        <w:ind w:left="1220" w:hanging="360"/>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2315" w:hanging="360"/>
      </w:pPr>
      <w:rPr>
        <w:rFonts w:hint="default"/>
        <w:lang w:val="en-US" w:eastAsia="en-US" w:bidi="ar-SA"/>
      </w:rPr>
    </w:lvl>
    <w:lvl w:ilvl="3">
      <w:numFmt w:val="bullet"/>
      <w:lvlText w:val="•"/>
      <w:lvlJc w:val="left"/>
      <w:pPr>
        <w:ind w:left="3411"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602" w:hanging="360"/>
      </w:pPr>
      <w:rPr>
        <w:rFonts w:hint="default"/>
        <w:lang w:val="en-US" w:eastAsia="en-US" w:bidi="ar-SA"/>
      </w:rPr>
    </w:lvl>
    <w:lvl w:ilvl="6">
      <w:numFmt w:val="bullet"/>
      <w:lvlText w:val="•"/>
      <w:lvlJc w:val="left"/>
      <w:pPr>
        <w:ind w:left="6697" w:hanging="360"/>
      </w:pPr>
      <w:rPr>
        <w:rFonts w:hint="default"/>
        <w:lang w:val="en-US" w:eastAsia="en-US" w:bidi="ar-SA"/>
      </w:rPr>
    </w:lvl>
    <w:lvl w:ilvl="7">
      <w:numFmt w:val="bullet"/>
      <w:lvlText w:val="•"/>
      <w:lvlJc w:val="left"/>
      <w:pPr>
        <w:ind w:left="7793" w:hanging="360"/>
      </w:pPr>
      <w:rPr>
        <w:rFonts w:hint="default"/>
        <w:lang w:val="en-US" w:eastAsia="en-US" w:bidi="ar-SA"/>
      </w:rPr>
    </w:lvl>
    <w:lvl w:ilvl="8">
      <w:numFmt w:val="bullet"/>
      <w:lvlText w:val="•"/>
      <w:lvlJc w:val="left"/>
      <w:pPr>
        <w:ind w:left="8888" w:hanging="360"/>
      </w:pPr>
      <w:rPr>
        <w:rFonts w:hint="default"/>
        <w:lang w:val="en-US" w:eastAsia="en-US" w:bidi="ar-SA"/>
      </w:rPr>
    </w:lvl>
  </w:abstractNum>
  <w:num w:numId="1" w16cid:durableId="1218933602">
    <w:abstractNumId w:val="4"/>
  </w:num>
  <w:num w:numId="2" w16cid:durableId="1628199397">
    <w:abstractNumId w:val="0"/>
  </w:num>
  <w:num w:numId="3" w16cid:durableId="171727830">
    <w:abstractNumId w:val="2"/>
  </w:num>
  <w:num w:numId="4" w16cid:durableId="1587347563">
    <w:abstractNumId w:val="3"/>
  </w:num>
  <w:num w:numId="5" w16cid:durableId="1219435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EC"/>
    <w:rsid w:val="00190422"/>
    <w:rsid w:val="001C0E5A"/>
    <w:rsid w:val="001E5AB6"/>
    <w:rsid w:val="00200B87"/>
    <w:rsid w:val="00290764"/>
    <w:rsid w:val="003874D7"/>
    <w:rsid w:val="003A59C8"/>
    <w:rsid w:val="004026B3"/>
    <w:rsid w:val="0045784C"/>
    <w:rsid w:val="004D6BA3"/>
    <w:rsid w:val="004F5281"/>
    <w:rsid w:val="00594821"/>
    <w:rsid w:val="006B0830"/>
    <w:rsid w:val="00707A3E"/>
    <w:rsid w:val="008076D3"/>
    <w:rsid w:val="008F2093"/>
    <w:rsid w:val="00927998"/>
    <w:rsid w:val="00A33B40"/>
    <w:rsid w:val="00A53703"/>
    <w:rsid w:val="00A65D13"/>
    <w:rsid w:val="00BA5AE7"/>
    <w:rsid w:val="00C366D1"/>
    <w:rsid w:val="00CF09EC"/>
    <w:rsid w:val="00D03E87"/>
    <w:rsid w:val="00DA2E82"/>
    <w:rsid w:val="00DC4755"/>
    <w:rsid w:val="00E04D2C"/>
    <w:rsid w:val="00E4247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11E4"/>
  <w15:chartTrackingRefBased/>
  <w15:docId w15:val="{048C639E-0810-47D1-8059-76F9DAF0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9EC"/>
    <w:pPr>
      <w:widowControl w:val="0"/>
      <w:autoSpaceDE w:val="0"/>
      <w:autoSpaceDN w:val="0"/>
      <w:spacing w:after="0" w:line="240"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CF0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9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9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9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9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9EC"/>
    <w:rPr>
      <w:rFonts w:eastAsiaTheme="majorEastAsia" w:cstheme="majorBidi"/>
      <w:color w:val="272727" w:themeColor="text1" w:themeTint="D8"/>
    </w:rPr>
  </w:style>
  <w:style w:type="paragraph" w:styleId="Title">
    <w:name w:val="Title"/>
    <w:basedOn w:val="Normal"/>
    <w:next w:val="Normal"/>
    <w:link w:val="TitleChar"/>
    <w:uiPriority w:val="10"/>
    <w:qFormat/>
    <w:rsid w:val="00CF09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9EC"/>
    <w:pPr>
      <w:spacing w:before="160"/>
      <w:jc w:val="center"/>
    </w:pPr>
    <w:rPr>
      <w:i/>
      <w:iCs/>
      <w:color w:val="404040" w:themeColor="text1" w:themeTint="BF"/>
    </w:rPr>
  </w:style>
  <w:style w:type="character" w:customStyle="1" w:styleId="QuoteChar">
    <w:name w:val="Quote Char"/>
    <w:basedOn w:val="DefaultParagraphFont"/>
    <w:link w:val="Quote"/>
    <w:uiPriority w:val="29"/>
    <w:rsid w:val="00CF09EC"/>
    <w:rPr>
      <w:i/>
      <w:iCs/>
      <w:color w:val="404040" w:themeColor="text1" w:themeTint="BF"/>
    </w:rPr>
  </w:style>
  <w:style w:type="paragraph" w:styleId="ListParagraph">
    <w:name w:val="List Paragraph"/>
    <w:basedOn w:val="Normal"/>
    <w:uiPriority w:val="34"/>
    <w:qFormat/>
    <w:rsid w:val="00CF09EC"/>
    <w:pPr>
      <w:ind w:left="720"/>
      <w:contextualSpacing/>
    </w:pPr>
  </w:style>
  <w:style w:type="character" w:styleId="IntenseEmphasis">
    <w:name w:val="Intense Emphasis"/>
    <w:basedOn w:val="DefaultParagraphFont"/>
    <w:uiPriority w:val="21"/>
    <w:qFormat/>
    <w:rsid w:val="00CF09EC"/>
    <w:rPr>
      <w:i/>
      <w:iCs/>
      <w:color w:val="0F4761" w:themeColor="accent1" w:themeShade="BF"/>
    </w:rPr>
  </w:style>
  <w:style w:type="paragraph" w:styleId="IntenseQuote">
    <w:name w:val="Intense Quote"/>
    <w:basedOn w:val="Normal"/>
    <w:next w:val="Normal"/>
    <w:link w:val="IntenseQuoteChar"/>
    <w:uiPriority w:val="30"/>
    <w:qFormat/>
    <w:rsid w:val="00CF0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9EC"/>
    <w:rPr>
      <w:i/>
      <w:iCs/>
      <w:color w:val="0F4761" w:themeColor="accent1" w:themeShade="BF"/>
    </w:rPr>
  </w:style>
  <w:style w:type="character" w:styleId="IntenseReference">
    <w:name w:val="Intense Reference"/>
    <w:basedOn w:val="DefaultParagraphFont"/>
    <w:uiPriority w:val="32"/>
    <w:qFormat/>
    <w:rsid w:val="00CF09EC"/>
    <w:rPr>
      <w:b/>
      <w:bCs/>
      <w:smallCaps/>
      <w:color w:val="0F4761" w:themeColor="accent1" w:themeShade="BF"/>
      <w:spacing w:val="5"/>
    </w:rPr>
  </w:style>
  <w:style w:type="paragraph" w:styleId="BodyText">
    <w:name w:val="Body Text"/>
    <w:basedOn w:val="Normal"/>
    <w:link w:val="BodyTextChar"/>
    <w:uiPriority w:val="1"/>
    <w:qFormat/>
    <w:rsid w:val="00CF09EC"/>
    <w:rPr>
      <w:sz w:val="24"/>
      <w:szCs w:val="24"/>
    </w:rPr>
  </w:style>
  <w:style w:type="character" w:customStyle="1" w:styleId="BodyTextChar">
    <w:name w:val="Body Text Char"/>
    <w:basedOn w:val="DefaultParagraphFont"/>
    <w:link w:val="BodyText"/>
    <w:uiPriority w:val="1"/>
    <w:rsid w:val="00CF09EC"/>
    <w:rPr>
      <w:rFonts w:ascii="Calibri" w:eastAsia="Calibri" w:hAnsi="Calibri" w:cs="Calibri"/>
      <w:kern w:val="0"/>
      <w14:ligatures w14:val="none"/>
    </w:rPr>
  </w:style>
  <w:style w:type="paragraph" w:styleId="Header">
    <w:name w:val="header"/>
    <w:basedOn w:val="Normal"/>
    <w:link w:val="HeaderChar"/>
    <w:uiPriority w:val="99"/>
    <w:unhideWhenUsed/>
    <w:rsid w:val="00CF09EC"/>
    <w:pPr>
      <w:tabs>
        <w:tab w:val="center" w:pos="4680"/>
        <w:tab w:val="right" w:pos="9360"/>
      </w:tabs>
    </w:pPr>
  </w:style>
  <w:style w:type="character" w:customStyle="1" w:styleId="HeaderChar">
    <w:name w:val="Header Char"/>
    <w:basedOn w:val="DefaultParagraphFont"/>
    <w:link w:val="Header"/>
    <w:uiPriority w:val="99"/>
    <w:rsid w:val="00CF09EC"/>
    <w:rPr>
      <w:rFonts w:ascii="Calibri" w:eastAsia="Calibri" w:hAnsi="Calibri" w:cs="Calibri"/>
      <w:kern w:val="0"/>
      <w:sz w:val="22"/>
      <w:szCs w:val="22"/>
      <w14:ligatures w14:val="none"/>
    </w:rPr>
  </w:style>
  <w:style w:type="paragraph" w:styleId="Footer">
    <w:name w:val="footer"/>
    <w:basedOn w:val="Normal"/>
    <w:link w:val="FooterChar"/>
    <w:uiPriority w:val="99"/>
    <w:unhideWhenUsed/>
    <w:rsid w:val="00CF09EC"/>
    <w:pPr>
      <w:tabs>
        <w:tab w:val="center" w:pos="4680"/>
        <w:tab w:val="right" w:pos="9360"/>
      </w:tabs>
    </w:pPr>
  </w:style>
  <w:style w:type="character" w:customStyle="1" w:styleId="FooterChar">
    <w:name w:val="Footer Char"/>
    <w:basedOn w:val="DefaultParagraphFont"/>
    <w:link w:val="Footer"/>
    <w:uiPriority w:val="99"/>
    <w:rsid w:val="00CF09EC"/>
    <w:rPr>
      <w:rFonts w:ascii="Calibri" w:eastAsia="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10476">
      <w:bodyDiv w:val="1"/>
      <w:marLeft w:val="0"/>
      <w:marRight w:val="0"/>
      <w:marTop w:val="0"/>
      <w:marBottom w:val="0"/>
      <w:divBdr>
        <w:top w:val="none" w:sz="0" w:space="0" w:color="auto"/>
        <w:left w:val="none" w:sz="0" w:space="0" w:color="auto"/>
        <w:bottom w:val="none" w:sz="0" w:space="0" w:color="auto"/>
        <w:right w:val="none" w:sz="0" w:space="0" w:color="auto"/>
      </w:divBdr>
    </w:div>
    <w:div w:id="952977651">
      <w:bodyDiv w:val="1"/>
      <w:marLeft w:val="0"/>
      <w:marRight w:val="0"/>
      <w:marTop w:val="0"/>
      <w:marBottom w:val="0"/>
      <w:divBdr>
        <w:top w:val="none" w:sz="0" w:space="0" w:color="auto"/>
        <w:left w:val="none" w:sz="0" w:space="0" w:color="auto"/>
        <w:bottom w:val="none" w:sz="0" w:space="0" w:color="auto"/>
        <w:right w:val="none" w:sz="0" w:space="0" w:color="auto"/>
      </w:divBdr>
    </w:div>
    <w:div w:id="1576011784">
      <w:bodyDiv w:val="1"/>
      <w:marLeft w:val="0"/>
      <w:marRight w:val="0"/>
      <w:marTop w:val="0"/>
      <w:marBottom w:val="0"/>
      <w:divBdr>
        <w:top w:val="none" w:sz="0" w:space="0" w:color="auto"/>
        <w:left w:val="none" w:sz="0" w:space="0" w:color="auto"/>
        <w:bottom w:val="none" w:sz="0" w:space="0" w:color="auto"/>
        <w:right w:val="none" w:sz="0" w:space="0" w:color="auto"/>
      </w:divBdr>
    </w:div>
    <w:div w:id="213929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Gnanaolivu, Rani</dc:creator>
  <cp:keywords/>
  <dc:description/>
  <cp:lastModifiedBy>Sthapanavichet Long</cp:lastModifiedBy>
  <cp:revision>18</cp:revision>
  <dcterms:created xsi:type="dcterms:W3CDTF">2024-03-11T15:44:00Z</dcterms:created>
  <dcterms:modified xsi:type="dcterms:W3CDTF">2024-04-03T03:22:00Z</dcterms:modified>
</cp:coreProperties>
</file>