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F88B" w14:textId="77777777" w:rsidR="00B636EC" w:rsidRPr="00B636EC" w:rsidRDefault="00B636EC" w:rsidP="00B636EC">
      <w:pPr>
        <w:numPr>
          <w:ilvl w:val="0"/>
          <w:numId w:val="1"/>
        </w:numPr>
        <w:spacing w:before="100" w:beforeAutospacing="1" w:after="100" w:afterAutospacing="1" w:line="240" w:lineRule="auto"/>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Is it necessary to synchronize the transducer and the data center acquisition unit with both semaphores as well as a status byte?</w:t>
      </w:r>
    </w:p>
    <w:p w14:paraId="5BCD91BC" w14:textId="4C5BFC4E" w:rsidR="00B636EC" w:rsidRPr="00B636EC" w:rsidRDefault="00B636EC" w:rsidP="00B636EC">
      <w:pPr>
        <w:spacing w:after="0" w:line="240" w:lineRule="auto"/>
        <w:ind w:left="720"/>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 xml:space="preserve">Yes, </w:t>
      </w:r>
      <w:r>
        <w:rPr>
          <w:rFonts w:eastAsia="Times New Roman" w:cstheme="minorHAnsi"/>
          <w:color w:val="000000"/>
          <w:kern w:val="0"/>
          <w:sz w:val="24"/>
          <w:szCs w:val="24"/>
          <w14:ligatures w14:val="none"/>
        </w:rPr>
        <w:t>to</w:t>
      </w:r>
      <w:r w:rsidRPr="00B636EC">
        <w:rPr>
          <w:rFonts w:eastAsia="Times New Roman" w:cstheme="minorHAnsi"/>
          <w:color w:val="000000"/>
          <w:kern w:val="0"/>
          <w:sz w:val="24"/>
          <w:szCs w:val="24"/>
          <w14:ligatures w14:val="none"/>
        </w:rPr>
        <w:t xml:space="preserve"> guarantee correct communication and data integrity, the transducer and data </w:t>
      </w:r>
      <w:r w:rsidRPr="00B636EC">
        <w:rPr>
          <w:rFonts w:eastAsia="Times New Roman" w:cstheme="minorHAnsi"/>
          <w:color w:val="000000"/>
          <w:kern w:val="0"/>
          <w:sz w:val="24"/>
          <w:szCs w:val="24"/>
          <w14:ligatures w14:val="none"/>
        </w:rPr>
        <w:t>center</w:t>
      </w:r>
      <w:r w:rsidRPr="00B636EC">
        <w:rPr>
          <w:rFonts w:eastAsia="Times New Roman" w:cstheme="minorHAnsi"/>
          <w:color w:val="000000"/>
          <w:kern w:val="0"/>
          <w:sz w:val="24"/>
          <w:szCs w:val="24"/>
          <w14:ligatures w14:val="none"/>
        </w:rPr>
        <w:t xml:space="preserve"> acquisition unit must be synchronized with semaphores and a status byte.</w:t>
      </w:r>
    </w:p>
    <w:p w14:paraId="785CBDB3" w14:textId="77777777" w:rsidR="00B636EC" w:rsidRPr="00B636EC" w:rsidRDefault="00B636EC" w:rsidP="00B636EC">
      <w:pPr>
        <w:numPr>
          <w:ilvl w:val="0"/>
          <w:numId w:val="1"/>
        </w:numPr>
        <w:spacing w:before="100" w:beforeAutospacing="1" w:after="100" w:afterAutospacing="1" w:line="240" w:lineRule="auto"/>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How big is the shared memory in bytes?</w:t>
      </w:r>
    </w:p>
    <w:p w14:paraId="18E66528" w14:textId="422A4600" w:rsidR="00B636EC" w:rsidRPr="00B636EC" w:rsidRDefault="00B636EC" w:rsidP="00B636EC">
      <w:pPr>
        <w:spacing w:after="0" w:line="240" w:lineRule="auto"/>
        <w:ind w:left="720"/>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The particular implementation and system requirements determine the shared memory's size in bytes. It could range in size from a few bytes to many terabytes.</w:t>
      </w:r>
    </w:p>
    <w:p w14:paraId="59C35D03" w14:textId="4F761BBC" w:rsidR="00B636EC" w:rsidRPr="00B636EC" w:rsidRDefault="00B636EC" w:rsidP="00B636EC">
      <w:pPr>
        <w:numPr>
          <w:ilvl w:val="0"/>
          <w:numId w:val="1"/>
        </w:numPr>
        <w:spacing w:before="100" w:beforeAutospacing="1" w:after="100" w:afterAutospacing="1" w:line="240" w:lineRule="auto"/>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 xml:space="preserve">When writing operating systems code, do you prefer to use </w:t>
      </w:r>
      <w:r>
        <w:rPr>
          <w:rFonts w:eastAsia="Times New Roman" w:cstheme="minorHAnsi"/>
          <w:color w:val="000000"/>
          <w:kern w:val="0"/>
          <w:sz w:val="24"/>
          <w:szCs w:val="24"/>
          <w14:ligatures w14:val="none"/>
        </w:rPr>
        <w:t>object-oriented</w:t>
      </w:r>
      <w:r w:rsidRPr="00B636EC">
        <w:rPr>
          <w:rFonts w:eastAsia="Times New Roman" w:cstheme="minorHAnsi"/>
          <w:color w:val="000000"/>
          <w:kern w:val="0"/>
          <w:sz w:val="24"/>
          <w:szCs w:val="24"/>
          <w14:ligatures w14:val="none"/>
        </w:rPr>
        <w:t xml:space="preserve"> programming with classes or do you prefer using C++ as an extended C with global variables inside the CPP file? Why?</w:t>
      </w:r>
    </w:p>
    <w:p w14:paraId="36D41FBF" w14:textId="33D0E9FF" w:rsidR="00B636EC" w:rsidRPr="00B636EC" w:rsidRDefault="00B636EC" w:rsidP="00B636EC">
      <w:pPr>
        <w:spacing w:after="0" w:line="240" w:lineRule="auto"/>
        <w:ind w:left="720"/>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It is often better to utilize C++ as an extended C with global variables inside the CPP file when building operating systems code. More control over memory management and speed optimization—two essential components in the development of operating systems—are made possible by this method.</w:t>
      </w:r>
    </w:p>
    <w:p w14:paraId="02D2AC32" w14:textId="77777777" w:rsidR="00B636EC" w:rsidRPr="00B636EC" w:rsidRDefault="00B636EC" w:rsidP="00B636EC">
      <w:pPr>
        <w:numPr>
          <w:ilvl w:val="0"/>
          <w:numId w:val="1"/>
        </w:numPr>
        <w:spacing w:before="100" w:beforeAutospacing="1" w:after="100" w:afterAutospacing="1" w:line="240" w:lineRule="auto"/>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For this project, what are the advantages and disadvantages of using datagrams for our network communications?</w:t>
      </w:r>
    </w:p>
    <w:p w14:paraId="6724AA6A" w14:textId="15BAF10F" w:rsidR="00B636EC" w:rsidRPr="00B636EC" w:rsidRDefault="00B636EC" w:rsidP="00B636EC">
      <w:pPr>
        <w:spacing w:after="0" w:line="240" w:lineRule="auto"/>
        <w:ind w:left="720"/>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Simpleness, minimal overhead, and support for connectionless communication are benefits of utilizing datagrams for network communications. On the other hand, drawbacks might include poor ordering, congestion control, and dependability.</w:t>
      </w:r>
    </w:p>
    <w:p w14:paraId="04AAA3D1" w14:textId="77777777" w:rsidR="00B636EC" w:rsidRPr="00B636EC" w:rsidRDefault="00B636EC" w:rsidP="00B636EC">
      <w:pPr>
        <w:numPr>
          <w:ilvl w:val="0"/>
          <w:numId w:val="1"/>
        </w:numPr>
        <w:spacing w:before="100" w:beforeAutospacing="1" w:after="100" w:afterAutospacing="1" w:line="240" w:lineRule="auto"/>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How would you resolve a situation where a valid client ended up on the rogue list?</w:t>
      </w:r>
    </w:p>
    <w:p w14:paraId="215B4459" w14:textId="78BD2CFC" w:rsidR="00B636EC" w:rsidRPr="00B636EC" w:rsidRDefault="00B636EC" w:rsidP="00B636EC">
      <w:pPr>
        <w:spacing w:after="0" w:line="240" w:lineRule="auto"/>
        <w:ind w:left="720"/>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 xml:space="preserve">It would be required to look into why a legitimate client got up on the rogue list before taking the proper action. </w:t>
      </w:r>
      <w:r>
        <w:rPr>
          <w:rFonts w:eastAsia="Times New Roman" w:cstheme="minorHAnsi"/>
          <w:color w:val="000000"/>
          <w:kern w:val="0"/>
          <w:sz w:val="24"/>
          <w:szCs w:val="24"/>
          <w14:ligatures w14:val="none"/>
        </w:rPr>
        <w:t>If</w:t>
      </w:r>
      <w:r w:rsidRPr="00B636EC">
        <w:rPr>
          <w:rFonts w:eastAsia="Times New Roman" w:cstheme="minorHAnsi"/>
          <w:color w:val="000000"/>
          <w:kern w:val="0"/>
          <w:sz w:val="24"/>
          <w:szCs w:val="24"/>
          <w14:ligatures w14:val="none"/>
        </w:rPr>
        <w:t xml:space="preserve"> the categorization was incorrect, this might entail clearing up any security issues, confirming the client's identity, and perhaps removing it </w:t>
      </w:r>
      <w:r>
        <w:rPr>
          <w:rFonts w:eastAsia="Times New Roman" w:cstheme="minorHAnsi"/>
          <w:color w:val="000000"/>
          <w:kern w:val="0"/>
          <w:sz w:val="24"/>
          <w:szCs w:val="24"/>
          <w14:ligatures w14:val="none"/>
        </w:rPr>
        <w:t>from</w:t>
      </w:r>
      <w:r w:rsidRPr="00B636EC">
        <w:rPr>
          <w:rFonts w:eastAsia="Times New Roman" w:cstheme="minorHAnsi"/>
          <w:color w:val="000000"/>
          <w:kern w:val="0"/>
          <w:sz w:val="24"/>
          <w:szCs w:val="24"/>
          <w14:ligatures w14:val="none"/>
        </w:rPr>
        <w:t xml:space="preserve"> the rogue list.</w:t>
      </w:r>
    </w:p>
    <w:p w14:paraId="4559BF62" w14:textId="77777777" w:rsidR="00B636EC" w:rsidRPr="00B636EC" w:rsidRDefault="00B636EC" w:rsidP="00B636EC">
      <w:pPr>
        <w:numPr>
          <w:ilvl w:val="0"/>
          <w:numId w:val="1"/>
        </w:numPr>
        <w:spacing w:before="100" w:beforeAutospacing="1" w:after="100" w:afterAutospacing="1" w:line="240" w:lineRule="auto"/>
        <w:rPr>
          <w:rFonts w:eastAsia="Times New Roman" w:cstheme="minorHAnsi"/>
          <w:color w:val="000000"/>
          <w:kern w:val="0"/>
          <w:sz w:val="24"/>
          <w:szCs w:val="24"/>
          <w14:ligatures w14:val="none"/>
        </w:rPr>
      </w:pPr>
      <w:r w:rsidRPr="00B636EC">
        <w:rPr>
          <w:rFonts w:eastAsia="Times New Roman" w:cstheme="minorHAnsi"/>
          <w:color w:val="000000"/>
          <w:kern w:val="0"/>
          <w:sz w:val="24"/>
          <w:szCs w:val="24"/>
          <w14:ligatures w14:val="none"/>
        </w:rPr>
        <w:t>Should the data passing between the data acquisition unit and the data centers be encrypted? Why?</w:t>
      </w:r>
    </w:p>
    <w:p w14:paraId="20D624E6" w14:textId="2A471724" w:rsidR="00112873" w:rsidRPr="00B636EC" w:rsidRDefault="00B636EC" w:rsidP="00B636EC">
      <w:pPr>
        <w:ind w:left="720"/>
        <w:rPr>
          <w:rFonts w:cstheme="minorHAnsi"/>
          <w:sz w:val="24"/>
          <w:szCs w:val="24"/>
        </w:rPr>
      </w:pPr>
      <w:r w:rsidRPr="00B636EC">
        <w:rPr>
          <w:rFonts w:cstheme="minorHAnsi"/>
          <w:sz w:val="24"/>
          <w:szCs w:val="24"/>
        </w:rPr>
        <w:t xml:space="preserve">To protect data and stop illegal access or alteration, it is advisable to encrypt data </w:t>
      </w:r>
      <w:r>
        <w:rPr>
          <w:rFonts w:cstheme="minorHAnsi"/>
          <w:sz w:val="24"/>
          <w:szCs w:val="24"/>
        </w:rPr>
        <w:t>traveling</w:t>
      </w:r>
      <w:r w:rsidRPr="00B636EC">
        <w:rPr>
          <w:rFonts w:cstheme="minorHAnsi"/>
          <w:sz w:val="24"/>
          <w:szCs w:val="24"/>
        </w:rPr>
        <w:t xml:space="preserve"> between the data collecting unit and data </w:t>
      </w:r>
      <w:r>
        <w:rPr>
          <w:rFonts w:cstheme="minorHAnsi"/>
          <w:sz w:val="24"/>
          <w:szCs w:val="24"/>
        </w:rPr>
        <w:t>centers</w:t>
      </w:r>
      <w:r w:rsidRPr="00B636EC">
        <w:rPr>
          <w:rFonts w:cstheme="minorHAnsi"/>
          <w:sz w:val="24"/>
          <w:szCs w:val="24"/>
        </w:rPr>
        <w:t>. Encryption guarantees secrecy and integrity during transmission while assisting in the protection of sensitive information against interception.</w:t>
      </w:r>
    </w:p>
    <w:sectPr w:rsidR="00112873" w:rsidRPr="00B6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9A4"/>
    <w:multiLevelType w:val="multilevel"/>
    <w:tmpl w:val="F64A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12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C"/>
    <w:rsid w:val="00112873"/>
    <w:rsid w:val="0057071F"/>
    <w:rsid w:val="00B6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62EA8"/>
  <w15:chartTrackingRefBased/>
  <w15:docId w15:val="{4491526E-C015-4D91-908E-942BD4DA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1767</Characters>
  <Application>Microsoft Office Word</Application>
  <DocSecurity>0</DocSecurity>
  <Lines>30</Lines>
  <Paragraphs>12</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Deshika Paranagamage</dc:creator>
  <cp:keywords/>
  <dc:description/>
  <cp:lastModifiedBy>Rajini Deshika Paranagamage</cp:lastModifiedBy>
  <cp:revision>1</cp:revision>
  <dcterms:created xsi:type="dcterms:W3CDTF">2024-04-12T14:51:00Z</dcterms:created>
  <dcterms:modified xsi:type="dcterms:W3CDTF">2024-04-12T14:55:00Z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453e0dfd-9ce6-46e1-b723-16f9005c4ff9</vt:lpwstr>
  </property>
</Properties>
</file>