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538" w:rsidRDefault="00FF55BB">
      <w:pPr>
        <w:pStyle w:val="SourceCode"/>
      </w:pPr>
      <w:r>
        <w:rPr>
          <w:rStyle w:val="CommentTok"/>
        </w:rPr>
        <w:t>#a function for the (negative) of the reduced log-likelihood</w:t>
      </w:r>
      <w:r>
        <w:br/>
      </w:r>
      <w:r>
        <w:rPr>
          <w:rStyle w:val="NormalTok"/>
        </w:rPr>
        <w:t>rllik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-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))))))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} </w:t>
      </w:r>
    </w:p>
    <w:p w:rsidR="008A1538" w:rsidRDefault="00FF55BB">
      <w:pPr>
        <w:pStyle w:val="SourceCode"/>
        <w:rPr>
          <w:rStyle w:val="NormalTok"/>
        </w:rPr>
      </w:pPr>
      <w:r>
        <w:rPr>
          <w:rStyle w:val="CommentTok"/>
        </w:rPr>
        <w:t>#a plot of the reduced log-likelihood</w:t>
      </w:r>
      <w:r>
        <w:br/>
      </w:r>
      <w:r>
        <w:rPr>
          <w:rStyle w:val="NormalTok"/>
        </w:rPr>
        <w:t>thetas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seq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lliks &lt;-</w:t>
      </w:r>
      <w:r>
        <w:rPr>
          <w:rStyle w:val="StringTok"/>
        </w:rPr>
        <w:t xml:space="preserve"> </w:t>
      </w:r>
      <w:r>
        <w:rPr>
          <w:rStyle w:val="KeywordTok"/>
        </w:rPr>
        <w:t>rllik</w:t>
      </w:r>
      <w:r>
        <w:rPr>
          <w:rStyle w:val="NormalTok"/>
        </w:rPr>
        <w:t>(thetas)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(lliks</w:t>
      </w:r>
      <w:r>
        <w:rPr>
          <w:rStyle w:val="OperatorTok"/>
        </w:rPr>
        <w:t>~</w:t>
      </w:r>
      <w:r>
        <w:rPr>
          <w:rStyle w:val="NormalTok"/>
        </w:rPr>
        <w:t xml:space="preserve">thetas,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 </w:t>
      </w:r>
      <w:r>
        <w:rPr>
          <w:rStyle w:val="DataTypeTok"/>
        </w:rPr>
        <w:t>xlab=</w:t>
      </w:r>
      <w:r>
        <w:rPr>
          <w:rStyle w:val="KeywordTok"/>
        </w:rPr>
        <w:t>expression</w:t>
      </w:r>
      <w:r>
        <w:rPr>
          <w:rStyle w:val="NormalTok"/>
        </w:rPr>
        <w:t xml:space="preserve">(theta) , </w:t>
      </w:r>
      <w:r>
        <w:rPr>
          <w:rStyle w:val="DataTypeTok"/>
        </w:rPr>
        <w:t>ylab=</w:t>
      </w:r>
      <w:r>
        <w:rPr>
          <w:rStyle w:val="StringTok"/>
        </w:rPr>
        <w:t>"reduced log-likelihood"</w:t>
      </w:r>
      <w:r>
        <w:rPr>
          <w:rStyle w:val="NormalTok"/>
        </w:rPr>
        <w:t>)</w:t>
      </w:r>
    </w:p>
    <w:p w:rsidR="00A32B86" w:rsidRDefault="00A32B86">
      <w:pPr>
        <w:pStyle w:val="SourceCode"/>
      </w:pPr>
      <w:r>
        <w:rPr>
          <w:noProof/>
        </w:rPr>
        <w:drawing>
          <wp:inline distT="0" distB="0" distL="0" distR="0">
            <wp:extent cx="4137660" cy="413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1r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38" w:rsidRDefault="00FF55BB">
      <w:pPr>
        <w:pStyle w:val="SourceCode"/>
      </w:pPr>
      <w:r>
        <w:rPr>
          <w:rStyle w:val="CommentTok"/>
        </w:rPr>
        <w:t>#minimizing the negative log-likelihood for theta</w:t>
      </w:r>
      <w:r>
        <w:br/>
      </w:r>
      <w:r>
        <w:rPr>
          <w:rStyle w:val="KeywordTok"/>
        </w:rPr>
        <w:t>optim</w:t>
      </w:r>
      <w:r>
        <w:rPr>
          <w:rStyle w:val="NormalTok"/>
        </w:rPr>
        <w:t>(</w:t>
      </w:r>
      <w:r>
        <w:rPr>
          <w:rStyle w:val="DataTypeTok"/>
        </w:rPr>
        <w:t>par=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fn=</w:t>
      </w:r>
      <w:r>
        <w:rPr>
          <w:rStyle w:val="NormalTok"/>
        </w:rPr>
        <w:t xml:space="preserve">rllik, </w:t>
      </w:r>
      <w:r>
        <w:rPr>
          <w:rStyle w:val="DataTypeTok"/>
        </w:rPr>
        <w:t>method=</w:t>
      </w:r>
      <w:r>
        <w:rPr>
          <w:rStyle w:val="StringTok"/>
        </w:rPr>
        <w:t>"Brent"</w:t>
      </w:r>
      <w:r>
        <w:rPr>
          <w:rStyle w:val="NormalTok"/>
        </w:rPr>
        <w:t xml:space="preserve">, </w:t>
      </w:r>
      <w:r>
        <w:rPr>
          <w:rStyle w:val="DataTypeTok"/>
        </w:rPr>
        <w:t>lower=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upper=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par</w:t>
      </w:r>
    </w:p>
    <w:p w:rsidR="008A1538" w:rsidRDefault="00FF55BB">
      <w:pPr>
        <w:pStyle w:val="SourceCode"/>
      </w:pPr>
      <w:r>
        <w:rPr>
          <w:rStyle w:val="VerbatimChar"/>
        </w:rPr>
        <w:t>## [1] 1</w:t>
      </w:r>
      <w:bookmarkStart w:id="0" w:name="_GoBack"/>
      <w:bookmarkEnd w:id="0"/>
    </w:p>
    <w:p w:rsidR="008A1538" w:rsidRDefault="00FF55BB">
      <w:pPr>
        <w:pStyle w:val="SourceCode"/>
      </w:pPr>
      <w:r>
        <w:rPr>
          <w:rStyle w:val="CommentTok"/>
        </w:rPr>
        <w:t>#a function to get sigma^2 estimate</w:t>
      </w:r>
      <w:r>
        <w:br/>
      </w:r>
      <w:r>
        <w:rPr>
          <w:rStyle w:val="NormalTok"/>
        </w:rPr>
        <w:t>sig2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.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-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sig2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8A1538" w:rsidRDefault="00FF55BB">
      <w:pPr>
        <w:pStyle w:val="SourceCode"/>
      </w:pPr>
      <w:r>
        <w:rPr>
          <w:rStyle w:val="VerbatimChar"/>
        </w:rPr>
        <w:t>## [1] 0.3333333</w:t>
      </w:r>
    </w:p>
    <w:sectPr w:rsidR="008A1538" w:rsidSect="00A32B8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5BB" w:rsidRDefault="00FF55BB">
      <w:pPr>
        <w:spacing w:after="0"/>
      </w:pPr>
      <w:r>
        <w:separator/>
      </w:r>
    </w:p>
  </w:endnote>
  <w:endnote w:type="continuationSeparator" w:id="0">
    <w:p w:rsidR="00FF55BB" w:rsidRDefault="00FF55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5BB" w:rsidRDefault="00FF55BB">
      <w:r>
        <w:separator/>
      </w:r>
    </w:p>
  </w:footnote>
  <w:footnote w:type="continuationSeparator" w:id="0">
    <w:p w:rsidR="00FF55BB" w:rsidRDefault="00FF5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FDED4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42621C5"/>
    <w:multiLevelType w:val="multilevel"/>
    <w:tmpl w:val="0F92A0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A1538"/>
    <w:rsid w:val="008D6863"/>
    <w:rsid w:val="00A32B86"/>
    <w:rsid w:val="00B86B75"/>
    <w:rsid w:val="00BC48D5"/>
    <w:rsid w:val="00C36279"/>
    <w:rsid w:val="00E315A3"/>
    <w:rsid w:val="00FF55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10D3"/>
  <w15:docId w15:val="{8F1E9001-B7AF-47A5-98D8-42C51A50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HW8markdown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HW8markdown</dc:title>
  <dc:creator>Steve Harms</dc:creator>
  <cp:lastModifiedBy>Harms, Steven L [STAT]</cp:lastModifiedBy>
  <cp:revision>2</cp:revision>
  <dcterms:created xsi:type="dcterms:W3CDTF">2018-11-26T15:54:00Z</dcterms:created>
  <dcterms:modified xsi:type="dcterms:W3CDTF">2018-11-26T15:54:00Z</dcterms:modified>
</cp:coreProperties>
</file>