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r>
        <w:t xml:space="preserve"> </w:t>
      </w:r>
      <w:r>
        <w:t xml:space="preserve">(</w:t>
      </w:r>
      <w:hyperlink w:anchor="ref-snowdon2024">
        <w:r>
          <w:rPr>
            <w:rStyle w:val="Hyperlink"/>
          </w:rPr>
          <w:t xml:space="preserve">45</w:t>
        </w:r>
      </w:hyperlink>
      <w:r>
        <w:t xml:space="preserve">,</w:t>
      </w:r>
      <w:hyperlink w:anchor="ref-woods2024">
        <w:r>
          <w:rPr>
            <w:rStyle w:val="Hyperlink"/>
          </w:rPr>
          <w:t xml:space="preserve">49</w:t>
        </w:r>
      </w:hyperlink>
      <w:r>
        <w:t xml:space="preserve">)</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r>
        <w:t xml:space="preserve"> </w:t>
      </w:r>
      <w:r>
        <w:t xml:space="preserve">(</w:t>
      </w:r>
      <w:hyperlink w:anchor="ref-massingham2018">
        <w:r>
          <w:rPr>
            <w:rStyle w:val="Hyperlink"/>
          </w:rPr>
          <w:t xml:space="preserve">34</w:t>
        </w:r>
      </w:hyperlink>
      <w:r>
        <w:t xml:space="preserv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2026-01-15T05:46:42Z</dcterms:created>
  <dcterms:modified xsi:type="dcterms:W3CDTF">2026-01-15T05:46:42Z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