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39018" w14:textId="09356EF9" w:rsidR="33C07D4F" w:rsidRDefault="00F126C9" w:rsidP="5E722760">
      <w:pPr>
        <w:pStyle w:val="Heading1"/>
      </w:pPr>
      <w:r>
        <w:rPr>
          <w:rFonts w:ascii="Avenir Next" w:eastAsia="Avenir Next" w:hAnsi="Avenir Next" w:cs="Avenir Next"/>
          <w:sz w:val="36"/>
          <w:szCs w:val="36"/>
        </w:rPr>
        <w:t>Synchronous Recommendation</w:t>
      </w:r>
      <w:r w:rsidR="001F6A3B">
        <w:rPr>
          <w:rFonts w:ascii="Avenir Next" w:eastAsia="Avenir Next" w:hAnsi="Avenir Next" w:cs="Avenir Next"/>
          <w:sz w:val="36"/>
          <w:szCs w:val="36"/>
        </w:rPr>
        <w:t xml:space="preserve"> System</w:t>
      </w:r>
    </w:p>
    <w:p w14:paraId="47CD77D2" w14:textId="68FF1659" w:rsidR="5DBE578A" w:rsidRDefault="006E1900" w:rsidP="5E722760">
      <w:pPr>
        <w:rPr>
          <w:rFonts w:ascii="Avenir Next" w:eastAsia="Avenir Next" w:hAnsi="Avenir Next" w:cs="Avenir Next"/>
        </w:rPr>
      </w:pPr>
      <w:r>
        <w:rPr>
          <w:rFonts w:ascii="Avenir Next" w:eastAsia="Avenir Next" w:hAnsi="Avenir Next" w:cs="Avenir Next"/>
        </w:rPr>
        <w:t xml:space="preserve">   </w:t>
      </w:r>
    </w:p>
    <w:p w14:paraId="227A22DC" w14:textId="560FA5F9" w:rsidR="000C38B2" w:rsidRDefault="006E1900" w:rsidP="5E722760">
      <w:pPr>
        <w:rPr>
          <w:rFonts w:ascii="Avenir Next" w:eastAsia="Avenir Next" w:hAnsi="Avenir Next" w:cs="Avenir Next"/>
        </w:rPr>
      </w:pPr>
      <w:r>
        <w:rPr>
          <w:rFonts w:ascii="Avenir Next" w:eastAsia="Avenir Next" w:hAnsi="Avenir Next" w:cs="Avenir Next"/>
        </w:rPr>
        <w:t xml:space="preserve">         Currently, we don’t have a recommendations system which can produce t</w:t>
      </w:r>
      <w:r w:rsidR="00AE06A1">
        <w:rPr>
          <w:rFonts w:ascii="Avenir Next" w:eastAsia="Avenir Next" w:hAnsi="Avenir Next" w:cs="Avenir Next"/>
        </w:rPr>
        <w:t xml:space="preserve">he recommendation on demand </w:t>
      </w:r>
      <w:r w:rsidR="001F6A3B">
        <w:rPr>
          <w:rFonts w:ascii="Avenir Next" w:eastAsia="Avenir Next" w:hAnsi="Avenir Next" w:cs="Avenir Next"/>
        </w:rPr>
        <w:t>within</w:t>
      </w:r>
      <w:r w:rsidR="00AE06A1">
        <w:rPr>
          <w:rFonts w:ascii="Avenir Next" w:eastAsia="Avenir Next" w:hAnsi="Avenir Next" w:cs="Avenir Next"/>
        </w:rPr>
        <w:t xml:space="preserve"> CIP</w:t>
      </w:r>
      <w:r w:rsidR="00157E5B">
        <w:rPr>
          <w:rFonts w:ascii="Avenir Next" w:eastAsia="Avenir Next" w:hAnsi="Avenir Next" w:cs="Avenir Next"/>
        </w:rPr>
        <w:t>.</w:t>
      </w:r>
      <w:r w:rsidR="009F368B">
        <w:rPr>
          <w:rFonts w:ascii="Avenir Next" w:eastAsia="Avenir Next" w:hAnsi="Avenir Next" w:cs="Avenir Next"/>
        </w:rPr>
        <w:t>This document gives</w:t>
      </w:r>
      <w:r w:rsidR="00363058">
        <w:rPr>
          <w:rFonts w:ascii="Avenir Next" w:eastAsia="Avenir Next" w:hAnsi="Avenir Next" w:cs="Avenir Next"/>
        </w:rPr>
        <w:t xml:space="preserve"> </w:t>
      </w:r>
      <w:r w:rsidR="00104C70">
        <w:rPr>
          <w:rFonts w:ascii="Avenir Next" w:eastAsia="Avenir Next" w:hAnsi="Avenir Next" w:cs="Avenir Next"/>
        </w:rPr>
        <w:t>you overview</w:t>
      </w:r>
      <w:r w:rsidR="009F368B">
        <w:rPr>
          <w:rFonts w:ascii="Avenir Next" w:eastAsia="Avenir Next" w:hAnsi="Avenir Next" w:cs="Avenir Next"/>
        </w:rPr>
        <w:t xml:space="preserve"> o</w:t>
      </w:r>
      <w:r w:rsidR="000C38B2">
        <w:rPr>
          <w:rFonts w:ascii="Avenir Next" w:eastAsia="Avenir Next" w:hAnsi="Avenir Next" w:cs="Avenir Next"/>
        </w:rPr>
        <w:t>f building one such system.</w:t>
      </w:r>
    </w:p>
    <w:p w14:paraId="5F574D1C" w14:textId="48FD2A82" w:rsidR="000C38B2" w:rsidRDefault="000C38B2" w:rsidP="5E722760">
      <w:pPr>
        <w:rPr>
          <w:rFonts w:ascii="Avenir Next" w:eastAsia="Avenir Next" w:hAnsi="Avenir Next" w:cs="Avenir Next"/>
        </w:rPr>
      </w:pPr>
      <w:r>
        <w:rPr>
          <w:rFonts w:ascii="Avenir Next" w:eastAsia="Avenir Next" w:hAnsi="Avenir Next" w:cs="Avenir Next"/>
        </w:rPr>
        <w:t xml:space="preserve">Predominantly </w:t>
      </w:r>
      <w:r w:rsidR="00B822E9">
        <w:rPr>
          <w:rFonts w:ascii="Avenir Next" w:eastAsia="Avenir Next" w:hAnsi="Avenir Next" w:cs="Avenir Next"/>
        </w:rPr>
        <w:t>below are the three approaches identified</w:t>
      </w:r>
      <w:r>
        <w:rPr>
          <w:rFonts w:ascii="Avenir Next" w:eastAsia="Avenir Next" w:hAnsi="Avenir Next" w:cs="Avenir Next"/>
        </w:rPr>
        <w:t>.</w:t>
      </w:r>
    </w:p>
    <w:p w14:paraId="33549EC9" w14:textId="505C4B87" w:rsidR="008B0E56" w:rsidRDefault="008B0E56" w:rsidP="5E722760">
      <w:pPr>
        <w:rPr>
          <w:rFonts w:ascii="Avenir Next" w:eastAsia="Avenir Next" w:hAnsi="Avenir Next" w:cs="Avenir Next"/>
        </w:rPr>
      </w:pPr>
    </w:p>
    <w:p w14:paraId="7FCA50F5" w14:textId="5EDD5863" w:rsidR="008B0E56" w:rsidRDefault="008B0E56" w:rsidP="008B0E56">
      <w:pPr>
        <w:pStyle w:val="Heading1"/>
        <w:rPr>
          <w:rFonts w:eastAsia="Avenir Next"/>
        </w:rPr>
      </w:pPr>
      <w:r>
        <w:rPr>
          <w:rFonts w:eastAsia="Avenir Next"/>
        </w:rPr>
        <w:t xml:space="preserve">Approach </w:t>
      </w:r>
      <w:r w:rsidR="00234133">
        <w:rPr>
          <w:rFonts w:eastAsia="Avenir Next"/>
        </w:rPr>
        <w:t>#</w:t>
      </w:r>
      <w:r>
        <w:rPr>
          <w:rFonts w:eastAsia="Avenir Next"/>
        </w:rPr>
        <w:t>1</w:t>
      </w:r>
    </w:p>
    <w:p w14:paraId="46C09FAF" w14:textId="09D550DB" w:rsidR="3CFB263E" w:rsidRDefault="008B0E56" w:rsidP="00234133">
      <w:r>
        <w:t xml:space="preserve"> </w:t>
      </w:r>
    </w:p>
    <w:p w14:paraId="578B9D5A" w14:textId="7D9F8F5A" w:rsidR="00234133" w:rsidRDefault="00234133" w:rsidP="00234133">
      <w:pPr>
        <w:jc w:val="right"/>
      </w:pPr>
      <w:r w:rsidRPr="00234133">
        <w:rPr>
          <w:noProof/>
        </w:rPr>
        <w:drawing>
          <wp:inline distT="0" distB="0" distL="0" distR="0" wp14:anchorId="64087AE7" wp14:editId="3222BE69">
            <wp:extent cx="5914530" cy="282997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956" cy="284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3A6D2" w14:textId="77777777" w:rsidR="00454787" w:rsidRDefault="00454787" w:rsidP="00F242CB">
      <w:pPr>
        <w:ind w:left="250"/>
      </w:pPr>
    </w:p>
    <w:p w14:paraId="6D4B5DD6" w14:textId="4436C0B8" w:rsidR="007A77E2" w:rsidRDefault="007A77E2" w:rsidP="00F242CB">
      <w:pPr>
        <w:ind w:left="250"/>
      </w:pPr>
      <w:r>
        <w:t xml:space="preserve">We can leverage the </w:t>
      </w:r>
      <w:r w:rsidR="003B291E">
        <w:t xml:space="preserve">existing Enitan’s RTMS system to </w:t>
      </w:r>
      <w:r w:rsidR="00017C1F">
        <w:t xml:space="preserve">publish </w:t>
      </w:r>
      <w:r w:rsidR="008B467E">
        <w:t xml:space="preserve">recommendations to client via client’s </w:t>
      </w:r>
      <w:r w:rsidR="005F0BC2">
        <w:t>W</w:t>
      </w:r>
      <w:r w:rsidR="008B467E">
        <w:t xml:space="preserve">eb </w:t>
      </w:r>
      <w:r w:rsidR="00F242CB">
        <w:t xml:space="preserve">   </w:t>
      </w:r>
      <w:r w:rsidR="00E35ADD">
        <w:t>S</w:t>
      </w:r>
      <w:r w:rsidR="008B467E">
        <w:t>ocket.</w:t>
      </w:r>
    </w:p>
    <w:p w14:paraId="7065EFEC" w14:textId="0E5E789E" w:rsidR="008B467E" w:rsidRDefault="008B467E" w:rsidP="007A77E2"/>
    <w:p w14:paraId="5945EFF5" w14:textId="27D3F8D4" w:rsidR="008B467E" w:rsidRDefault="008B467E" w:rsidP="007A77E2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67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Pros:</w:t>
      </w:r>
    </w:p>
    <w:p w14:paraId="09FDB609" w14:textId="5C4ABF3D" w:rsidR="008B467E" w:rsidRDefault="0054414D" w:rsidP="0054414D">
      <w:r>
        <w:t xml:space="preserve">       1.</w:t>
      </w:r>
      <w:r w:rsidR="00930DF1">
        <w:t>Recommendation system downtimes are accounted.</w:t>
      </w:r>
    </w:p>
    <w:p w14:paraId="44824050" w14:textId="4FC4207D" w:rsidR="00023481" w:rsidRDefault="00023481" w:rsidP="0054414D">
      <w:r>
        <w:t xml:space="preserve">       2.</w:t>
      </w:r>
      <w:r w:rsidR="00FA585C">
        <w:t xml:space="preserve">As system produces recommendations </w:t>
      </w:r>
      <w:r w:rsidR="00F75252">
        <w:t>asynchronously on demand, no strict SLAs to be followed.</w:t>
      </w:r>
    </w:p>
    <w:p w14:paraId="0469B41D" w14:textId="77777777" w:rsidR="00A240D7" w:rsidRDefault="00127A91" w:rsidP="00B27BA9">
      <w:r>
        <w:t xml:space="preserve">       </w:t>
      </w:r>
      <w:r w:rsidR="00023481">
        <w:t>3</w:t>
      </w:r>
      <w:r>
        <w:t xml:space="preserve">.Efforts required to </w:t>
      </w:r>
      <w:r w:rsidR="00056A94">
        <w:t>build the system is comparatively less</w:t>
      </w:r>
      <w:r w:rsidR="000751F5">
        <w:t>.</w:t>
      </w:r>
    </w:p>
    <w:p w14:paraId="21EE63A9" w14:textId="3717A464" w:rsidR="00B27BA9" w:rsidRDefault="00621471" w:rsidP="00B27BA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</w:t>
      </w:r>
      <w:r w:rsidR="00B27BA9" w:rsidRPr="008B467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D27B7F" w14:textId="1DD334C1" w:rsidR="008B702F" w:rsidRDefault="00B61747" w:rsidP="008B702F">
      <w:r>
        <w:t xml:space="preserve">       1.</w:t>
      </w:r>
      <w:r w:rsidR="001924FF">
        <w:t>Showing the recommendations to the player when is on the same page is not possible.</w:t>
      </w:r>
      <w:r w:rsidR="008B702F">
        <w:br/>
        <w:t xml:space="preserve">       </w:t>
      </w:r>
      <w:r w:rsidR="00521E8C">
        <w:t>2. We</w:t>
      </w:r>
      <w:r w:rsidR="008B702F">
        <w:t xml:space="preserve"> can’t extend this solution for other systems other than browser/VC client.</w:t>
      </w:r>
    </w:p>
    <w:p w14:paraId="210A7363" w14:textId="64D88C54" w:rsidR="00E6421E" w:rsidRDefault="00E6421E" w:rsidP="00B61747"/>
    <w:p w14:paraId="4B0CF9A8" w14:textId="77777777" w:rsidR="008B702F" w:rsidRPr="00A240D7" w:rsidRDefault="008B702F" w:rsidP="00B61747"/>
    <w:p w14:paraId="7CF29F14" w14:textId="77777777" w:rsidR="00B27BA9" w:rsidRDefault="00B27BA9" w:rsidP="00234133">
      <w:pPr>
        <w:jc w:val="right"/>
      </w:pPr>
    </w:p>
    <w:p w14:paraId="0A876B9A" w14:textId="40F8A668" w:rsidR="00E156B4" w:rsidRDefault="00791431" w:rsidP="005B41A4">
      <w:pPr>
        <w:pStyle w:val="Heading1"/>
      </w:pPr>
      <w:r>
        <w:rPr>
          <w:rFonts w:eastAsia="Avenir Next"/>
        </w:rPr>
        <w:t>Approach #2</w:t>
      </w:r>
      <w:r w:rsidR="00E156B4">
        <w:t xml:space="preserve">  </w:t>
      </w:r>
    </w:p>
    <w:p w14:paraId="6E1C6739" w14:textId="52B0E3DA" w:rsidR="00454787" w:rsidRDefault="00454787" w:rsidP="00E156B4"/>
    <w:p w14:paraId="6721FCA2" w14:textId="77777777" w:rsidR="00454787" w:rsidRDefault="00454787" w:rsidP="00E156B4"/>
    <w:p w14:paraId="2820721E" w14:textId="0028B960" w:rsidR="00D369FF" w:rsidRDefault="00D369FF" w:rsidP="00D369FF">
      <w:pPr>
        <w:jc w:val="center"/>
      </w:pPr>
      <w:r w:rsidRPr="00D369FF">
        <w:rPr>
          <w:noProof/>
        </w:rPr>
        <w:drawing>
          <wp:inline distT="0" distB="0" distL="0" distR="0" wp14:anchorId="6F8837AB" wp14:editId="57CC8990">
            <wp:extent cx="5791498" cy="339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498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6E1CC" w14:textId="77777777" w:rsidR="00A06994" w:rsidRDefault="00A06994" w:rsidP="0050226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EF7AE" w14:textId="77777777" w:rsidR="00A06994" w:rsidRDefault="00A06994" w:rsidP="0050226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DC8F3E" w14:textId="77777777" w:rsidR="00A06994" w:rsidRDefault="00A06994" w:rsidP="0050226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37A952" w14:textId="4C60A667" w:rsidR="0050226D" w:rsidRDefault="0050226D" w:rsidP="0050226D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67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Pros:</w:t>
      </w:r>
    </w:p>
    <w:p w14:paraId="5360D919" w14:textId="7A01D929" w:rsidR="0050226D" w:rsidRDefault="0050226D" w:rsidP="0050226D"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t>1.Showing the recommendations to the player when is on the same page is possible.</w:t>
      </w:r>
    </w:p>
    <w:p w14:paraId="4043F16C" w14:textId="78A762B3" w:rsidR="0050226D" w:rsidRDefault="0050226D" w:rsidP="0050226D"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</w:t>
      </w:r>
      <w:r w:rsidRPr="008B467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BD2B924" w14:textId="7EF34903" w:rsidR="0050226D" w:rsidRDefault="0050226D" w:rsidP="0050226D">
      <w:r>
        <w:t xml:space="preserve">       1.Recommendation system downtimes are </w:t>
      </w:r>
      <w:r w:rsidR="00DE497B">
        <w:t xml:space="preserve">not </w:t>
      </w:r>
      <w:r w:rsidR="004D7035">
        <w:t>allowed</w:t>
      </w:r>
      <w:r>
        <w:t>.</w:t>
      </w:r>
    </w:p>
    <w:p w14:paraId="3E15811B" w14:textId="19667F3F" w:rsidR="0050226D" w:rsidRDefault="0050226D" w:rsidP="0050226D">
      <w:r>
        <w:t xml:space="preserve">       2.</w:t>
      </w:r>
      <w:r w:rsidR="00E479C9">
        <w:t>S</w:t>
      </w:r>
      <w:r>
        <w:t>trict SLAs to be followed.</w:t>
      </w:r>
    </w:p>
    <w:p w14:paraId="5A06B948" w14:textId="4DC62A8F" w:rsidR="0050226D" w:rsidRDefault="0050226D" w:rsidP="0050226D">
      <w:r>
        <w:t xml:space="preserve">       3.Efforts required to build the system is comparatively </w:t>
      </w:r>
      <w:r w:rsidR="00D65182">
        <w:t>more</w:t>
      </w:r>
      <w:r>
        <w:t>.</w:t>
      </w:r>
    </w:p>
    <w:p w14:paraId="2E8267BE" w14:textId="77777777" w:rsidR="0050226D" w:rsidRPr="00A240D7" w:rsidRDefault="0050226D" w:rsidP="0050226D"/>
    <w:p w14:paraId="785F9FC0" w14:textId="77777777" w:rsidR="0045679C" w:rsidRDefault="0045679C" w:rsidP="0045679C">
      <w:pPr>
        <w:pStyle w:val="Heading1"/>
        <w:rPr>
          <w:rFonts w:eastAsia="Avenir Next"/>
        </w:rPr>
      </w:pPr>
    </w:p>
    <w:p w14:paraId="7240B1A2" w14:textId="72DF7BFF" w:rsidR="0045679C" w:rsidRDefault="0045679C" w:rsidP="0045679C">
      <w:pPr>
        <w:pStyle w:val="Heading1"/>
        <w:rPr>
          <w:rFonts w:eastAsia="Avenir Next"/>
        </w:rPr>
      </w:pPr>
      <w:r>
        <w:rPr>
          <w:rFonts w:eastAsia="Avenir Next"/>
        </w:rPr>
        <w:t>Approach #3</w:t>
      </w:r>
    </w:p>
    <w:p w14:paraId="02A4D882" w14:textId="181F7E37" w:rsidR="0045679C" w:rsidRDefault="0045679C" w:rsidP="0045679C"/>
    <w:p w14:paraId="0B39D32F" w14:textId="194BBBD3" w:rsidR="00605AB5" w:rsidRPr="0045679C" w:rsidRDefault="00605AB5" w:rsidP="00605AB5">
      <w:pPr>
        <w:jc w:val="center"/>
      </w:pPr>
      <w:r w:rsidRPr="00605AB5">
        <w:rPr>
          <w:noProof/>
        </w:rPr>
        <w:drawing>
          <wp:inline distT="0" distB="0" distL="0" distR="0" wp14:anchorId="0971428E" wp14:editId="5912FE34">
            <wp:extent cx="4959605" cy="2768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281BB" w14:textId="77777777" w:rsidR="0045679C" w:rsidRDefault="0045679C" w:rsidP="00817864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EB4AE" w14:textId="77777777" w:rsidR="00815B89" w:rsidRDefault="00815B89" w:rsidP="00815B8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467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Pros:</w:t>
      </w:r>
    </w:p>
    <w:p w14:paraId="54D61675" w14:textId="023AB3F8" w:rsidR="00815B89" w:rsidRDefault="00815B89" w:rsidP="00815B89">
      <w:r>
        <w:t xml:space="preserve">       1.Recommendation </w:t>
      </w:r>
      <w:r w:rsidR="00AB6260">
        <w:t>Engine</w:t>
      </w:r>
      <w:r>
        <w:t xml:space="preserve"> downtimes are accounted.</w:t>
      </w:r>
    </w:p>
    <w:p w14:paraId="34285688" w14:textId="77777777" w:rsidR="00815B89" w:rsidRDefault="00815B89" w:rsidP="00815B89">
      <w:r>
        <w:t xml:space="preserve">       2.As system produces recommendations asynchronously on demand, no strict SLAs to be followed.</w:t>
      </w:r>
    </w:p>
    <w:p w14:paraId="0A8C6997" w14:textId="01CACDB4" w:rsidR="00815B89" w:rsidRDefault="00815B89" w:rsidP="00815B89">
      <w:r>
        <w:t xml:space="preserve">       </w:t>
      </w:r>
    </w:p>
    <w:p w14:paraId="47BB7296" w14:textId="77777777" w:rsidR="00815B89" w:rsidRDefault="00815B89" w:rsidP="00815B89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</w:t>
      </w:r>
      <w:r w:rsidRPr="008B467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D27CF30" w14:textId="18087CD4" w:rsidR="00815B89" w:rsidRDefault="00815B89" w:rsidP="00815B89">
      <w:r>
        <w:t xml:space="preserve">       1.Showing the recommendations to the player when is on the same page is not possible.</w:t>
      </w:r>
    </w:p>
    <w:p w14:paraId="18A99FC5" w14:textId="17E7209C" w:rsidR="007A7E2B" w:rsidRDefault="007A7E2B" w:rsidP="00815B89">
      <w:r>
        <w:t xml:space="preserve">       2.</w:t>
      </w:r>
      <w:r w:rsidR="006A4FAD">
        <w:t xml:space="preserve">Client has to open a </w:t>
      </w:r>
      <w:r w:rsidR="004D1A30">
        <w:t xml:space="preserve">new </w:t>
      </w:r>
      <w:r w:rsidR="006A4FAD">
        <w:t xml:space="preserve">web socket </w:t>
      </w:r>
      <w:r w:rsidR="00BA0801">
        <w:t xml:space="preserve">connection, there may be performance penalty </w:t>
      </w:r>
      <w:r w:rsidR="00FA4B79">
        <w:t>at the client end.</w:t>
      </w:r>
    </w:p>
    <w:p w14:paraId="18DABE91" w14:textId="1A786523" w:rsidR="004A3AE1" w:rsidRDefault="004A3AE1" w:rsidP="00815B89">
      <w:r>
        <w:t xml:space="preserve">       3.</w:t>
      </w:r>
      <w:r w:rsidR="003E11AD">
        <w:t>We can</w:t>
      </w:r>
      <w:r w:rsidR="004D0ED4">
        <w:t>’t</w:t>
      </w:r>
      <w:r w:rsidR="003E11AD">
        <w:t xml:space="preserve"> extend this solution for other </w:t>
      </w:r>
      <w:r w:rsidR="004D0ED4">
        <w:t>systems other than browser</w:t>
      </w:r>
      <w:r w:rsidR="00235FA9">
        <w:t>/</w:t>
      </w:r>
      <w:r w:rsidR="006A2585">
        <w:t>VC client</w:t>
      </w:r>
      <w:r w:rsidR="00024C1D">
        <w:t>.</w:t>
      </w:r>
    </w:p>
    <w:p w14:paraId="30E97956" w14:textId="77777777" w:rsidR="00FA4B79" w:rsidRPr="00A240D7" w:rsidRDefault="00FA4B79" w:rsidP="00815B89"/>
    <w:p w14:paraId="355C38EB" w14:textId="0D17CC76" w:rsidR="00D369FF" w:rsidRPr="00E156B4" w:rsidRDefault="00D369FF" w:rsidP="00817864"/>
    <w:sectPr w:rsidR="00D369FF" w:rsidRPr="00E156B4">
      <w:headerReference w:type="default" r:id="rId10"/>
      <w:footerReference w:type="default" r:id="rId11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6FBAD" w14:textId="77777777" w:rsidR="007510DB" w:rsidRDefault="007510DB">
      <w:pPr>
        <w:spacing w:after="0" w:line="240" w:lineRule="auto"/>
      </w:pPr>
      <w:r>
        <w:separator/>
      </w:r>
    </w:p>
  </w:endnote>
  <w:endnote w:type="continuationSeparator" w:id="0">
    <w:p w14:paraId="5A7C7C3C" w14:textId="77777777" w:rsidR="007510DB" w:rsidRDefault="00751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BE578A" w14:paraId="008C1021" w14:textId="77777777" w:rsidTr="5DBE578A">
      <w:tc>
        <w:tcPr>
          <w:tcW w:w="3120" w:type="dxa"/>
        </w:tcPr>
        <w:p w14:paraId="5D2D00F9" w14:textId="5674EF17" w:rsidR="5DBE578A" w:rsidRDefault="5DBE578A" w:rsidP="5DBE578A">
          <w:pPr>
            <w:pStyle w:val="Header"/>
            <w:ind w:left="-115"/>
          </w:pPr>
        </w:p>
      </w:tc>
      <w:tc>
        <w:tcPr>
          <w:tcW w:w="3120" w:type="dxa"/>
        </w:tcPr>
        <w:p w14:paraId="24E87B9C" w14:textId="6FA684EF" w:rsidR="5DBE578A" w:rsidRDefault="5DBE578A" w:rsidP="5DBE578A">
          <w:pPr>
            <w:pStyle w:val="Header"/>
            <w:jc w:val="center"/>
          </w:pPr>
        </w:p>
      </w:tc>
      <w:tc>
        <w:tcPr>
          <w:tcW w:w="3120" w:type="dxa"/>
        </w:tcPr>
        <w:p w14:paraId="143DCA4B" w14:textId="02C50C92" w:rsidR="5DBE578A" w:rsidRDefault="5DBE578A" w:rsidP="5DBE578A">
          <w:pPr>
            <w:pStyle w:val="Header"/>
            <w:ind w:right="-115"/>
            <w:jc w:val="right"/>
          </w:pPr>
        </w:p>
      </w:tc>
    </w:tr>
  </w:tbl>
  <w:p w14:paraId="584A8189" w14:textId="2841CFDD" w:rsidR="5DBE578A" w:rsidRDefault="5DBE578A" w:rsidP="5DBE5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C366BC" w14:textId="77777777" w:rsidR="007510DB" w:rsidRDefault="007510DB">
      <w:pPr>
        <w:spacing w:after="0" w:line="240" w:lineRule="auto"/>
      </w:pPr>
      <w:r>
        <w:separator/>
      </w:r>
    </w:p>
  </w:footnote>
  <w:footnote w:type="continuationSeparator" w:id="0">
    <w:p w14:paraId="6B50A973" w14:textId="77777777" w:rsidR="007510DB" w:rsidRDefault="00751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DBE578A" w14:paraId="66FDC999" w14:textId="77777777" w:rsidTr="5DBE578A">
      <w:tc>
        <w:tcPr>
          <w:tcW w:w="3120" w:type="dxa"/>
        </w:tcPr>
        <w:p w14:paraId="4FAE5394" w14:textId="1C2DD16B" w:rsidR="5DBE578A" w:rsidRDefault="5DBE578A" w:rsidP="5DBE578A">
          <w:pPr>
            <w:pStyle w:val="Header"/>
            <w:ind w:left="-115"/>
          </w:pPr>
        </w:p>
      </w:tc>
      <w:tc>
        <w:tcPr>
          <w:tcW w:w="3120" w:type="dxa"/>
        </w:tcPr>
        <w:p w14:paraId="0451355F" w14:textId="4DA014FD" w:rsidR="5DBE578A" w:rsidRDefault="5DBE578A" w:rsidP="5DBE578A">
          <w:pPr>
            <w:pStyle w:val="Header"/>
            <w:jc w:val="center"/>
          </w:pPr>
        </w:p>
      </w:tc>
      <w:tc>
        <w:tcPr>
          <w:tcW w:w="3120" w:type="dxa"/>
        </w:tcPr>
        <w:p w14:paraId="551E8FEC" w14:textId="59DF40C4" w:rsidR="5DBE578A" w:rsidRDefault="5DBE578A" w:rsidP="5DBE578A">
          <w:pPr>
            <w:pStyle w:val="Header"/>
            <w:ind w:right="-115"/>
            <w:jc w:val="right"/>
          </w:pPr>
        </w:p>
      </w:tc>
    </w:tr>
  </w:tbl>
  <w:p w14:paraId="064F7E14" w14:textId="313E2EC3" w:rsidR="5DBE578A" w:rsidRDefault="5DBE578A" w:rsidP="5DBE5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B6BEA"/>
    <w:multiLevelType w:val="hybridMultilevel"/>
    <w:tmpl w:val="A0F8B0EE"/>
    <w:lvl w:ilvl="0" w:tplc="4F4C867C">
      <w:start w:val="1"/>
      <w:numFmt w:val="decimal"/>
      <w:lvlText w:val="%1."/>
      <w:lvlJc w:val="left"/>
      <w:pPr>
        <w:ind w:left="720" w:hanging="360"/>
      </w:pPr>
    </w:lvl>
    <w:lvl w:ilvl="1" w:tplc="A692CD22">
      <w:start w:val="1"/>
      <w:numFmt w:val="decimal"/>
      <w:lvlText w:val="%2."/>
      <w:lvlJc w:val="left"/>
      <w:pPr>
        <w:ind w:left="1440" w:hanging="360"/>
      </w:pPr>
    </w:lvl>
    <w:lvl w:ilvl="2" w:tplc="3796DAE6">
      <w:start w:val="1"/>
      <w:numFmt w:val="decimal"/>
      <w:lvlText w:val="%3."/>
      <w:lvlJc w:val="left"/>
      <w:pPr>
        <w:ind w:left="2160" w:hanging="180"/>
      </w:pPr>
    </w:lvl>
    <w:lvl w:ilvl="3" w:tplc="3CB42AE8">
      <w:start w:val="1"/>
      <w:numFmt w:val="decimal"/>
      <w:lvlText w:val="%4."/>
      <w:lvlJc w:val="left"/>
      <w:pPr>
        <w:ind w:left="2880" w:hanging="360"/>
      </w:pPr>
    </w:lvl>
    <w:lvl w:ilvl="4" w:tplc="67EC50C0">
      <w:start w:val="1"/>
      <w:numFmt w:val="lowerLetter"/>
      <w:lvlText w:val="%5."/>
      <w:lvlJc w:val="left"/>
      <w:pPr>
        <w:ind w:left="3600" w:hanging="360"/>
      </w:pPr>
    </w:lvl>
    <w:lvl w:ilvl="5" w:tplc="52AC2352">
      <w:start w:val="1"/>
      <w:numFmt w:val="lowerRoman"/>
      <w:lvlText w:val="%6."/>
      <w:lvlJc w:val="right"/>
      <w:pPr>
        <w:ind w:left="4320" w:hanging="180"/>
      </w:pPr>
    </w:lvl>
    <w:lvl w:ilvl="6" w:tplc="4A644334">
      <w:start w:val="1"/>
      <w:numFmt w:val="decimal"/>
      <w:lvlText w:val="%7."/>
      <w:lvlJc w:val="left"/>
      <w:pPr>
        <w:ind w:left="5040" w:hanging="360"/>
      </w:pPr>
    </w:lvl>
    <w:lvl w:ilvl="7" w:tplc="AC7A41A4">
      <w:start w:val="1"/>
      <w:numFmt w:val="lowerLetter"/>
      <w:lvlText w:val="%8."/>
      <w:lvlJc w:val="left"/>
      <w:pPr>
        <w:ind w:left="5760" w:hanging="360"/>
      </w:pPr>
    </w:lvl>
    <w:lvl w:ilvl="8" w:tplc="8AEABF5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F47D6"/>
    <w:multiLevelType w:val="hybridMultilevel"/>
    <w:tmpl w:val="42484908"/>
    <w:lvl w:ilvl="0" w:tplc="22347610">
      <w:start w:val="1"/>
      <w:numFmt w:val="decimal"/>
      <w:lvlText w:val="%1."/>
      <w:lvlJc w:val="left"/>
      <w:pPr>
        <w:ind w:left="720" w:hanging="360"/>
      </w:pPr>
    </w:lvl>
    <w:lvl w:ilvl="1" w:tplc="BD5AC6F6">
      <w:start w:val="1"/>
      <w:numFmt w:val="lowerLetter"/>
      <w:lvlText w:val="%2."/>
      <w:lvlJc w:val="left"/>
      <w:pPr>
        <w:ind w:left="1440" w:hanging="360"/>
      </w:pPr>
    </w:lvl>
    <w:lvl w:ilvl="2" w:tplc="6DACFB4E">
      <w:start w:val="1"/>
      <w:numFmt w:val="lowerRoman"/>
      <w:lvlText w:val="%3."/>
      <w:lvlJc w:val="right"/>
      <w:pPr>
        <w:ind w:left="2160" w:hanging="180"/>
      </w:pPr>
    </w:lvl>
    <w:lvl w:ilvl="3" w:tplc="652E0432">
      <w:start w:val="1"/>
      <w:numFmt w:val="decimal"/>
      <w:lvlText w:val="%4."/>
      <w:lvlJc w:val="left"/>
      <w:pPr>
        <w:ind w:left="2880" w:hanging="360"/>
      </w:pPr>
    </w:lvl>
    <w:lvl w:ilvl="4" w:tplc="571A072E">
      <w:start w:val="1"/>
      <w:numFmt w:val="lowerLetter"/>
      <w:lvlText w:val="%5."/>
      <w:lvlJc w:val="left"/>
      <w:pPr>
        <w:ind w:left="3600" w:hanging="360"/>
      </w:pPr>
    </w:lvl>
    <w:lvl w:ilvl="5" w:tplc="AC1AFC4E">
      <w:start w:val="1"/>
      <w:numFmt w:val="lowerRoman"/>
      <w:lvlText w:val="%6."/>
      <w:lvlJc w:val="right"/>
      <w:pPr>
        <w:ind w:left="4320" w:hanging="180"/>
      </w:pPr>
    </w:lvl>
    <w:lvl w:ilvl="6" w:tplc="05BA2132">
      <w:start w:val="1"/>
      <w:numFmt w:val="decimal"/>
      <w:lvlText w:val="%7."/>
      <w:lvlJc w:val="left"/>
      <w:pPr>
        <w:ind w:left="5040" w:hanging="360"/>
      </w:pPr>
    </w:lvl>
    <w:lvl w:ilvl="7" w:tplc="F300C638">
      <w:start w:val="1"/>
      <w:numFmt w:val="lowerLetter"/>
      <w:lvlText w:val="%8."/>
      <w:lvlJc w:val="left"/>
      <w:pPr>
        <w:ind w:left="5760" w:hanging="360"/>
      </w:pPr>
    </w:lvl>
    <w:lvl w:ilvl="8" w:tplc="F47A7F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528E6"/>
    <w:multiLevelType w:val="hybridMultilevel"/>
    <w:tmpl w:val="816EBD32"/>
    <w:lvl w:ilvl="0" w:tplc="B4B29E80">
      <w:start w:val="1"/>
      <w:numFmt w:val="decimal"/>
      <w:lvlText w:val="%1."/>
      <w:lvlJc w:val="left"/>
      <w:pPr>
        <w:ind w:left="720" w:hanging="360"/>
      </w:pPr>
    </w:lvl>
    <w:lvl w:ilvl="1" w:tplc="22DE1D9E">
      <w:start w:val="1"/>
      <w:numFmt w:val="decimal"/>
      <w:lvlText w:val="%2."/>
      <w:lvlJc w:val="left"/>
      <w:pPr>
        <w:ind w:left="1440" w:hanging="360"/>
      </w:pPr>
    </w:lvl>
    <w:lvl w:ilvl="2" w:tplc="96F6F524">
      <w:start w:val="1"/>
      <w:numFmt w:val="lowerRoman"/>
      <w:lvlText w:val="%3."/>
      <w:lvlJc w:val="right"/>
      <w:pPr>
        <w:ind w:left="2160" w:hanging="180"/>
      </w:pPr>
    </w:lvl>
    <w:lvl w:ilvl="3" w:tplc="F91645B2">
      <w:start w:val="1"/>
      <w:numFmt w:val="decimal"/>
      <w:lvlText w:val="%4."/>
      <w:lvlJc w:val="left"/>
      <w:pPr>
        <w:ind w:left="2880" w:hanging="360"/>
      </w:pPr>
    </w:lvl>
    <w:lvl w:ilvl="4" w:tplc="283024DA">
      <w:start w:val="1"/>
      <w:numFmt w:val="lowerLetter"/>
      <w:lvlText w:val="%5."/>
      <w:lvlJc w:val="left"/>
      <w:pPr>
        <w:ind w:left="3600" w:hanging="360"/>
      </w:pPr>
    </w:lvl>
    <w:lvl w:ilvl="5" w:tplc="40DC8890">
      <w:start w:val="1"/>
      <w:numFmt w:val="lowerRoman"/>
      <w:lvlText w:val="%6."/>
      <w:lvlJc w:val="right"/>
      <w:pPr>
        <w:ind w:left="4320" w:hanging="180"/>
      </w:pPr>
    </w:lvl>
    <w:lvl w:ilvl="6" w:tplc="7A744352">
      <w:start w:val="1"/>
      <w:numFmt w:val="decimal"/>
      <w:lvlText w:val="%7."/>
      <w:lvlJc w:val="left"/>
      <w:pPr>
        <w:ind w:left="5040" w:hanging="360"/>
      </w:pPr>
    </w:lvl>
    <w:lvl w:ilvl="7" w:tplc="0D108C32">
      <w:start w:val="1"/>
      <w:numFmt w:val="lowerLetter"/>
      <w:lvlText w:val="%8."/>
      <w:lvlJc w:val="left"/>
      <w:pPr>
        <w:ind w:left="5760" w:hanging="360"/>
      </w:pPr>
    </w:lvl>
    <w:lvl w:ilvl="8" w:tplc="BBD0B96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4159F"/>
    <w:multiLevelType w:val="hybridMultilevel"/>
    <w:tmpl w:val="3640823A"/>
    <w:lvl w:ilvl="0" w:tplc="805CA66E">
      <w:start w:val="1"/>
      <w:numFmt w:val="decimal"/>
      <w:lvlText w:val="%1."/>
      <w:lvlJc w:val="left"/>
      <w:pPr>
        <w:ind w:left="720" w:hanging="360"/>
      </w:pPr>
    </w:lvl>
    <w:lvl w:ilvl="1" w:tplc="79B46B0C">
      <w:start w:val="1"/>
      <w:numFmt w:val="lowerLetter"/>
      <w:lvlText w:val="%2."/>
      <w:lvlJc w:val="left"/>
      <w:pPr>
        <w:ind w:left="1440" w:hanging="360"/>
      </w:pPr>
    </w:lvl>
    <w:lvl w:ilvl="2" w:tplc="4D229266">
      <w:start w:val="1"/>
      <w:numFmt w:val="lowerRoman"/>
      <w:lvlText w:val="%3."/>
      <w:lvlJc w:val="right"/>
      <w:pPr>
        <w:ind w:left="2160" w:hanging="180"/>
      </w:pPr>
    </w:lvl>
    <w:lvl w:ilvl="3" w:tplc="E02ED57E">
      <w:start w:val="1"/>
      <w:numFmt w:val="decimal"/>
      <w:lvlText w:val="%4."/>
      <w:lvlJc w:val="left"/>
      <w:pPr>
        <w:ind w:left="2880" w:hanging="360"/>
      </w:pPr>
    </w:lvl>
    <w:lvl w:ilvl="4" w:tplc="DF5EBCF0">
      <w:start w:val="1"/>
      <w:numFmt w:val="lowerLetter"/>
      <w:lvlText w:val="%5."/>
      <w:lvlJc w:val="left"/>
      <w:pPr>
        <w:ind w:left="3600" w:hanging="360"/>
      </w:pPr>
    </w:lvl>
    <w:lvl w:ilvl="5" w:tplc="CAD04484">
      <w:start w:val="1"/>
      <w:numFmt w:val="lowerRoman"/>
      <w:lvlText w:val="%6."/>
      <w:lvlJc w:val="right"/>
      <w:pPr>
        <w:ind w:left="4320" w:hanging="180"/>
      </w:pPr>
    </w:lvl>
    <w:lvl w:ilvl="6" w:tplc="FB2A36CC">
      <w:start w:val="1"/>
      <w:numFmt w:val="decimal"/>
      <w:lvlText w:val="%7."/>
      <w:lvlJc w:val="left"/>
      <w:pPr>
        <w:ind w:left="5040" w:hanging="360"/>
      </w:pPr>
    </w:lvl>
    <w:lvl w:ilvl="7" w:tplc="8A9ACB4E">
      <w:start w:val="1"/>
      <w:numFmt w:val="lowerLetter"/>
      <w:lvlText w:val="%8."/>
      <w:lvlJc w:val="left"/>
      <w:pPr>
        <w:ind w:left="5760" w:hanging="360"/>
      </w:pPr>
    </w:lvl>
    <w:lvl w:ilvl="8" w:tplc="07EC423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D37CC"/>
    <w:multiLevelType w:val="hybridMultilevel"/>
    <w:tmpl w:val="9B2C635E"/>
    <w:lvl w:ilvl="0" w:tplc="619ADD70">
      <w:start w:val="1"/>
      <w:numFmt w:val="decimal"/>
      <w:lvlText w:val="%1."/>
      <w:lvlJc w:val="left"/>
      <w:pPr>
        <w:ind w:left="720" w:hanging="360"/>
      </w:pPr>
    </w:lvl>
    <w:lvl w:ilvl="1" w:tplc="988A5502">
      <w:start w:val="1"/>
      <w:numFmt w:val="decimal"/>
      <w:lvlText w:val="%2."/>
      <w:lvlJc w:val="left"/>
      <w:pPr>
        <w:ind w:left="1440" w:hanging="360"/>
      </w:pPr>
    </w:lvl>
    <w:lvl w:ilvl="2" w:tplc="B630F4EE">
      <w:start w:val="1"/>
      <w:numFmt w:val="lowerRoman"/>
      <w:lvlText w:val="%3."/>
      <w:lvlJc w:val="right"/>
      <w:pPr>
        <w:ind w:left="2160" w:hanging="180"/>
      </w:pPr>
    </w:lvl>
    <w:lvl w:ilvl="3" w:tplc="0DD629C6">
      <w:start w:val="1"/>
      <w:numFmt w:val="decimal"/>
      <w:lvlText w:val="%4."/>
      <w:lvlJc w:val="left"/>
      <w:pPr>
        <w:ind w:left="2880" w:hanging="360"/>
      </w:pPr>
    </w:lvl>
    <w:lvl w:ilvl="4" w:tplc="1BAE2920">
      <w:start w:val="1"/>
      <w:numFmt w:val="lowerLetter"/>
      <w:lvlText w:val="%5."/>
      <w:lvlJc w:val="left"/>
      <w:pPr>
        <w:ind w:left="3600" w:hanging="360"/>
      </w:pPr>
    </w:lvl>
    <w:lvl w:ilvl="5" w:tplc="1C74028E">
      <w:start w:val="1"/>
      <w:numFmt w:val="lowerRoman"/>
      <w:lvlText w:val="%6."/>
      <w:lvlJc w:val="right"/>
      <w:pPr>
        <w:ind w:left="4320" w:hanging="180"/>
      </w:pPr>
    </w:lvl>
    <w:lvl w:ilvl="6" w:tplc="7DFA6218">
      <w:start w:val="1"/>
      <w:numFmt w:val="decimal"/>
      <w:lvlText w:val="%7."/>
      <w:lvlJc w:val="left"/>
      <w:pPr>
        <w:ind w:left="5040" w:hanging="360"/>
      </w:pPr>
    </w:lvl>
    <w:lvl w:ilvl="7" w:tplc="C8480C70">
      <w:start w:val="1"/>
      <w:numFmt w:val="lowerLetter"/>
      <w:lvlText w:val="%8."/>
      <w:lvlJc w:val="left"/>
      <w:pPr>
        <w:ind w:left="5760" w:hanging="360"/>
      </w:pPr>
    </w:lvl>
    <w:lvl w:ilvl="8" w:tplc="6804F79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56B6D"/>
    <w:multiLevelType w:val="hybridMultilevel"/>
    <w:tmpl w:val="E8F807C0"/>
    <w:lvl w:ilvl="0" w:tplc="FBDA9E1A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6" w15:restartNumberingAfterBreak="0">
    <w:nsid w:val="43CF1D06"/>
    <w:multiLevelType w:val="hybridMultilevel"/>
    <w:tmpl w:val="413292FE"/>
    <w:lvl w:ilvl="0" w:tplc="9070882E">
      <w:start w:val="1"/>
      <w:numFmt w:val="decimal"/>
      <w:lvlText w:val="%1."/>
      <w:lvlJc w:val="left"/>
      <w:pPr>
        <w:ind w:left="720" w:hanging="360"/>
      </w:pPr>
    </w:lvl>
    <w:lvl w:ilvl="1" w:tplc="B574C77A">
      <w:start w:val="1"/>
      <w:numFmt w:val="decimal"/>
      <w:lvlText w:val="%2."/>
      <w:lvlJc w:val="left"/>
      <w:pPr>
        <w:ind w:left="1440" w:hanging="360"/>
      </w:pPr>
    </w:lvl>
    <w:lvl w:ilvl="2" w:tplc="3B10622C">
      <w:start w:val="1"/>
      <w:numFmt w:val="lowerRoman"/>
      <w:lvlText w:val="%3."/>
      <w:lvlJc w:val="right"/>
      <w:pPr>
        <w:ind w:left="2160" w:hanging="180"/>
      </w:pPr>
    </w:lvl>
    <w:lvl w:ilvl="3" w:tplc="CD804276">
      <w:start w:val="1"/>
      <w:numFmt w:val="decimal"/>
      <w:lvlText w:val="%4."/>
      <w:lvlJc w:val="left"/>
      <w:pPr>
        <w:ind w:left="2880" w:hanging="360"/>
      </w:pPr>
    </w:lvl>
    <w:lvl w:ilvl="4" w:tplc="27C06078">
      <w:start w:val="1"/>
      <w:numFmt w:val="lowerLetter"/>
      <w:lvlText w:val="%5."/>
      <w:lvlJc w:val="left"/>
      <w:pPr>
        <w:ind w:left="3600" w:hanging="360"/>
      </w:pPr>
    </w:lvl>
    <w:lvl w:ilvl="5" w:tplc="33C8EFB8">
      <w:start w:val="1"/>
      <w:numFmt w:val="lowerRoman"/>
      <w:lvlText w:val="%6."/>
      <w:lvlJc w:val="right"/>
      <w:pPr>
        <w:ind w:left="4320" w:hanging="180"/>
      </w:pPr>
    </w:lvl>
    <w:lvl w:ilvl="6" w:tplc="EBD4CF9A">
      <w:start w:val="1"/>
      <w:numFmt w:val="decimal"/>
      <w:lvlText w:val="%7."/>
      <w:lvlJc w:val="left"/>
      <w:pPr>
        <w:ind w:left="5040" w:hanging="360"/>
      </w:pPr>
    </w:lvl>
    <w:lvl w:ilvl="7" w:tplc="FD02EF8A">
      <w:start w:val="1"/>
      <w:numFmt w:val="lowerLetter"/>
      <w:lvlText w:val="%8."/>
      <w:lvlJc w:val="left"/>
      <w:pPr>
        <w:ind w:left="5760" w:hanging="360"/>
      </w:pPr>
    </w:lvl>
    <w:lvl w:ilvl="8" w:tplc="2FE024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DC5CF7"/>
    <w:multiLevelType w:val="hybridMultilevel"/>
    <w:tmpl w:val="6E542BE2"/>
    <w:lvl w:ilvl="0" w:tplc="C54EEC04">
      <w:start w:val="1"/>
      <w:numFmt w:val="decimal"/>
      <w:lvlText w:val="%1."/>
      <w:lvlJc w:val="left"/>
      <w:pPr>
        <w:ind w:left="720" w:hanging="360"/>
      </w:pPr>
    </w:lvl>
    <w:lvl w:ilvl="1" w:tplc="F3D24906">
      <w:start w:val="1"/>
      <w:numFmt w:val="lowerLetter"/>
      <w:lvlText w:val="%2."/>
      <w:lvlJc w:val="left"/>
      <w:pPr>
        <w:ind w:left="1440" w:hanging="360"/>
      </w:pPr>
    </w:lvl>
    <w:lvl w:ilvl="2" w:tplc="E25A22AC">
      <w:start w:val="1"/>
      <w:numFmt w:val="lowerLetter"/>
      <w:lvlText w:val="%3."/>
      <w:lvlJc w:val="left"/>
      <w:pPr>
        <w:ind w:left="2160" w:hanging="180"/>
      </w:pPr>
    </w:lvl>
    <w:lvl w:ilvl="3" w:tplc="AC329D50">
      <w:start w:val="1"/>
      <w:numFmt w:val="decimal"/>
      <w:lvlText w:val="%4."/>
      <w:lvlJc w:val="left"/>
      <w:pPr>
        <w:ind w:left="2880" w:hanging="360"/>
      </w:pPr>
    </w:lvl>
    <w:lvl w:ilvl="4" w:tplc="721AB22E">
      <w:start w:val="1"/>
      <w:numFmt w:val="lowerLetter"/>
      <w:lvlText w:val="%5."/>
      <w:lvlJc w:val="left"/>
      <w:pPr>
        <w:ind w:left="3600" w:hanging="360"/>
      </w:pPr>
    </w:lvl>
    <w:lvl w:ilvl="5" w:tplc="18362C1E">
      <w:start w:val="1"/>
      <w:numFmt w:val="lowerRoman"/>
      <w:lvlText w:val="%6."/>
      <w:lvlJc w:val="right"/>
      <w:pPr>
        <w:ind w:left="4320" w:hanging="180"/>
      </w:pPr>
    </w:lvl>
    <w:lvl w:ilvl="6" w:tplc="C41A9F6A">
      <w:start w:val="1"/>
      <w:numFmt w:val="decimal"/>
      <w:lvlText w:val="%7."/>
      <w:lvlJc w:val="left"/>
      <w:pPr>
        <w:ind w:left="5040" w:hanging="360"/>
      </w:pPr>
    </w:lvl>
    <w:lvl w:ilvl="7" w:tplc="28E8C756">
      <w:start w:val="1"/>
      <w:numFmt w:val="lowerLetter"/>
      <w:lvlText w:val="%8."/>
      <w:lvlJc w:val="left"/>
      <w:pPr>
        <w:ind w:left="5760" w:hanging="360"/>
      </w:pPr>
    </w:lvl>
    <w:lvl w:ilvl="8" w:tplc="B5F85C0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9238A"/>
    <w:multiLevelType w:val="hybridMultilevel"/>
    <w:tmpl w:val="60F06388"/>
    <w:lvl w:ilvl="0" w:tplc="977048E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9" w15:restartNumberingAfterBreak="0">
    <w:nsid w:val="5BB61137"/>
    <w:multiLevelType w:val="hybridMultilevel"/>
    <w:tmpl w:val="1FEC2CD0"/>
    <w:lvl w:ilvl="0" w:tplc="6CE64E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86A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58D77A">
      <w:start w:val="1"/>
      <w:numFmt w:val="lowerLetter"/>
      <w:lvlText w:val="%3."/>
      <w:lvlJc w:val="left"/>
      <w:pPr>
        <w:ind w:left="2160" w:hanging="360"/>
      </w:pPr>
    </w:lvl>
    <w:lvl w:ilvl="3" w:tplc="1884C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60C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08A2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24B1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F4F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82D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2232CC"/>
    <w:multiLevelType w:val="hybridMultilevel"/>
    <w:tmpl w:val="064030EC"/>
    <w:lvl w:ilvl="0" w:tplc="438A93D4">
      <w:start w:val="1"/>
      <w:numFmt w:val="decimal"/>
      <w:lvlText w:val="%1."/>
      <w:lvlJc w:val="left"/>
      <w:pPr>
        <w:ind w:left="720" w:hanging="360"/>
      </w:pPr>
    </w:lvl>
    <w:lvl w:ilvl="1" w:tplc="BDB43996">
      <w:start w:val="1"/>
      <w:numFmt w:val="lowerLetter"/>
      <w:lvlText w:val="%2."/>
      <w:lvlJc w:val="left"/>
      <w:pPr>
        <w:ind w:left="1440" w:hanging="360"/>
      </w:pPr>
    </w:lvl>
    <w:lvl w:ilvl="2" w:tplc="9C1A11B8">
      <w:start w:val="1"/>
      <w:numFmt w:val="lowerRoman"/>
      <w:lvlText w:val="%3."/>
      <w:lvlJc w:val="right"/>
      <w:pPr>
        <w:ind w:left="2160" w:hanging="180"/>
      </w:pPr>
    </w:lvl>
    <w:lvl w:ilvl="3" w:tplc="20224018">
      <w:start w:val="1"/>
      <w:numFmt w:val="decimal"/>
      <w:lvlText w:val="%4."/>
      <w:lvlJc w:val="left"/>
      <w:pPr>
        <w:ind w:left="2880" w:hanging="360"/>
      </w:pPr>
    </w:lvl>
    <w:lvl w:ilvl="4" w:tplc="5D922846">
      <w:start w:val="1"/>
      <w:numFmt w:val="lowerLetter"/>
      <w:lvlText w:val="%5."/>
      <w:lvlJc w:val="left"/>
      <w:pPr>
        <w:ind w:left="3600" w:hanging="360"/>
      </w:pPr>
    </w:lvl>
    <w:lvl w:ilvl="5" w:tplc="55086A90">
      <w:start w:val="1"/>
      <w:numFmt w:val="lowerRoman"/>
      <w:lvlText w:val="%6."/>
      <w:lvlJc w:val="right"/>
      <w:pPr>
        <w:ind w:left="4320" w:hanging="180"/>
      </w:pPr>
    </w:lvl>
    <w:lvl w:ilvl="6" w:tplc="B47EDF86">
      <w:start w:val="1"/>
      <w:numFmt w:val="decimal"/>
      <w:lvlText w:val="%7."/>
      <w:lvlJc w:val="left"/>
      <w:pPr>
        <w:ind w:left="5040" w:hanging="360"/>
      </w:pPr>
    </w:lvl>
    <w:lvl w:ilvl="7" w:tplc="C3A87E7A">
      <w:start w:val="1"/>
      <w:numFmt w:val="lowerLetter"/>
      <w:lvlText w:val="%8."/>
      <w:lvlJc w:val="left"/>
      <w:pPr>
        <w:ind w:left="5760" w:hanging="360"/>
      </w:pPr>
    </w:lvl>
    <w:lvl w:ilvl="8" w:tplc="8836E24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D50211"/>
    <w:multiLevelType w:val="hybridMultilevel"/>
    <w:tmpl w:val="F594F934"/>
    <w:lvl w:ilvl="0" w:tplc="04E29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C226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ADAFE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C26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C1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4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4A2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683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CD7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935FB"/>
    <w:multiLevelType w:val="hybridMultilevel"/>
    <w:tmpl w:val="584CC14E"/>
    <w:lvl w:ilvl="0" w:tplc="5D224D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5AF94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27C9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48E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E803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FAF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26F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DCE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7A96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11"/>
  </w:num>
  <w:num w:numId="7">
    <w:abstractNumId w:val="12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40AF83"/>
    <w:rsid w:val="00003F38"/>
    <w:rsid w:val="00017C1F"/>
    <w:rsid w:val="00023481"/>
    <w:rsid w:val="00024C1D"/>
    <w:rsid w:val="00056A94"/>
    <w:rsid w:val="000751F5"/>
    <w:rsid w:val="000C38B2"/>
    <w:rsid w:val="000D3B8B"/>
    <w:rsid w:val="00104C70"/>
    <w:rsid w:val="00127A91"/>
    <w:rsid w:val="0015660D"/>
    <w:rsid w:val="00157E5B"/>
    <w:rsid w:val="001924FF"/>
    <w:rsid w:val="001F6A3B"/>
    <w:rsid w:val="00207ED4"/>
    <w:rsid w:val="00234133"/>
    <w:rsid w:val="00235FA9"/>
    <w:rsid w:val="002429FA"/>
    <w:rsid w:val="00291F0C"/>
    <w:rsid w:val="002E5A26"/>
    <w:rsid w:val="00300108"/>
    <w:rsid w:val="00310A05"/>
    <w:rsid w:val="0032282B"/>
    <w:rsid w:val="00322C94"/>
    <w:rsid w:val="00350929"/>
    <w:rsid w:val="00363058"/>
    <w:rsid w:val="003B291E"/>
    <w:rsid w:val="003E11AD"/>
    <w:rsid w:val="00426D41"/>
    <w:rsid w:val="004366EB"/>
    <w:rsid w:val="00454787"/>
    <w:rsid w:val="0045679C"/>
    <w:rsid w:val="00465115"/>
    <w:rsid w:val="004A3AE1"/>
    <w:rsid w:val="004D0ED4"/>
    <w:rsid w:val="004D1A30"/>
    <w:rsid w:val="004D7035"/>
    <w:rsid w:val="0050226D"/>
    <w:rsid w:val="00521E8C"/>
    <w:rsid w:val="0054414D"/>
    <w:rsid w:val="005B3366"/>
    <w:rsid w:val="005B41A4"/>
    <w:rsid w:val="005F0BC2"/>
    <w:rsid w:val="00605AB5"/>
    <w:rsid w:val="00621471"/>
    <w:rsid w:val="00693506"/>
    <w:rsid w:val="006A0A54"/>
    <w:rsid w:val="006A2585"/>
    <w:rsid w:val="006A4FAD"/>
    <w:rsid w:val="006B1B49"/>
    <w:rsid w:val="006E1900"/>
    <w:rsid w:val="00710F8B"/>
    <w:rsid w:val="00741CED"/>
    <w:rsid w:val="007510DB"/>
    <w:rsid w:val="00791431"/>
    <w:rsid w:val="007A77E2"/>
    <w:rsid w:val="007A7E2B"/>
    <w:rsid w:val="00815B89"/>
    <w:rsid w:val="00817864"/>
    <w:rsid w:val="00824BBE"/>
    <w:rsid w:val="00834BA1"/>
    <w:rsid w:val="00872F09"/>
    <w:rsid w:val="00874157"/>
    <w:rsid w:val="008B0E56"/>
    <w:rsid w:val="008B467E"/>
    <w:rsid w:val="008B702F"/>
    <w:rsid w:val="008D3E60"/>
    <w:rsid w:val="00930DF1"/>
    <w:rsid w:val="009F368B"/>
    <w:rsid w:val="00A06994"/>
    <w:rsid w:val="00A240D7"/>
    <w:rsid w:val="00A50903"/>
    <w:rsid w:val="00AB6260"/>
    <w:rsid w:val="00AE06A1"/>
    <w:rsid w:val="00B077CD"/>
    <w:rsid w:val="00B27BA9"/>
    <w:rsid w:val="00B61747"/>
    <w:rsid w:val="00B822E9"/>
    <w:rsid w:val="00B94F2B"/>
    <w:rsid w:val="00BA0801"/>
    <w:rsid w:val="00CD7BB8"/>
    <w:rsid w:val="00D369FF"/>
    <w:rsid w:val="00D42544"/>
    <w:rsid w:val="00D52FB2"/>
    <w:rsid w:val="00D65182"/>
    <w:rsid w:val="00D71DB6"/>
    <w:rsid w:val="00DC10D7"/>
    <w:rsid w:val="00DE497B"/>
    <w:rsid w:val="00E156B4"/>
    <w:rsid w:val="00E35ADD"/>
    <w:rsid w:val="00E479C9"/>
    <w:rsid w:val="00E6421E"/>
    <w:rsid w:val="00EF71B6"/>
    <w:rsid w:val="00F126C9"/>
    <w:rsid w:val="00F242CB"/>
    <w:rsid w:val="00F704ED"/>
    <w:rsid w:val="00F75252"/>
    <w:rsid w:val="00FA4B79"/>
    <w:rsid w:val="00FA585C"/>
    <w:rsid w:val="00FC2975"/>
    <w:rsid w:val="00FE2F5E"/>
    <w:rsid w:val="011F1387"/>
    <w:rsid w:val="012EAEAC"/>
    <w:rsid w:val="0185DE57"/>
    <w:rsid w:val="01AE5FB7"/>
    <w:rsid w:val="01BF63D1"/>
    <w:rsid w:val="01DED407"/>
    <w:rsid w:val="029C6577"/>
    <w:rsid w:val="036D0E4B"/>
    <w:rsid w:val="036DE6ED"/>
    <w:rsid w:val="0382EE2C"/>
    <w:rsid w:val="0418D844"/>
    <w:rsid w:val="0433F7BA"/>
    <w:rsid w:val="0441E6AD"/>
    <w:rsid w:val="04712163"/>
    <w:rsid w:val="04CE9256"/>
    <w:rsid w:val="04ED75CD"/>
    <w:rsid w:val="050F6BC2"/>
    <w:rsid w:val="053F3C9E"/>
    <w:rsid w:val="061366C1"/>
    <w:rsid w:val="06243B32"/>
    <w:rsid w:val="062529FF"/>
    <w:rsid w:val="06A2F964"/>
    <w:rsid w:val="08DC1F2F"/>
    <w:rsid w:val="0979C118"/>
    <w:rsid w:val="09AD7117"/>
    <w:rsid w:val="0A58DA86"/>
    <w:rsid w:val="0A93F670"/>
    <w:rsid w:val="0ABC97C0"/>
    <w:rsid w:val="0B7B0775"/>
    <w:rsid w:val="0C09A73B"/>
    <w:rsid w:val="0C8C693A"/>
    <w:rsid w:val="0D93E1C0"/>
    <w:rsid w:val="0D9A0AB2"/>
    <w:rsid w:val="0DA4A2E1"/>
    <w:rsid w:val="0DF420C2"/>
    <w:rsid w:val="0DF6205D"/>
    <w:rsid w:val="0E27BC8A"/>
    <w:rsid w:val="0E44D576"/>
    <w:rsid w:val="0F1DD8C8"/>
    <w:rsid w:val="10234C5C"/>
    <w:rsid w:val="10AD265D"/>
    <w:rsid w:val="1146D751"/>
    <w:rsid w:val="115B1301"/>
    <w:rsid w:val="11A20C0A"/>
    <w:rsid w:val="11E21A69"/>
    <w:rsid w:val="12C93F68"/>
    <w:rsid w:val="12CDF32C"/>
    <w:rsid w:val="13D7F1D3"/>
    <w:rsid w:val="1437A23C"/>
    <w:rsid w:val="14C4726C"/>
    <w:rsid w:val="14F6331C"/>
    <w:rsid w:val="15337298"/>
    <w:rsid w:val="156AA49E"/>
    <w:rsid w:val="1583745B"/>
    <w:rsid w:val="16A524E0"/>
    <w:rsid w:val="16B9771E"/>
    <w:rsid w:val="16F74DBA"/>
    <w:rsid w:val="1722FB89"/>
    <w:rsid w:val="17706DFE"/>
    <w:rsid w:val="1777ABC3"/>
    <w:rsid w:val="17A0C2D1"/>
    <w:rsid w:val="182E59A4"/>
    <w:rsid w:val="1886F0E5"/>
    <w:rsid w:val="192DA60B"/>
    <w:rsid w:val="192EC252"/>
    <w:rsid w:val="1A5F61A8"/>
    <w:rsid w:val="1AE38516"/>
    <w:rsid w:val="1B0BC83E"/>
    <w:rsid w:val="1C06FE4F"/>
    <w:rsid w:val="1CFE760D"/>
    <w:rsid w:val="1D0D37C6"/>
    <w:rsid w:val="1D7D0B05"/>
    <w:rsid w:val="1DA35222"/>
    <w:rsid w:val="1F659105"/>
    <w:rsid w:val="2017962C"/>
    <w:rsid w:val="201EEF23"/>
    <w:rsid w:val="20E3EE55"/>
    <w:rsid w:val="20F63B9F"/>
    <w:rsid w:val="22690F79"/>
    <w:rsid w:val="22C76849"/>
    <w:rsid w:val="23006A76"/>
    <w:rsid w:val="235EBA44"/>
    <w:rsid w:val="23A0B295"/>
    <w:rsid w:val="24164758"/>
    <w:rsid w:val="24564550"/>
    <w:rsid w:val="24CCADD4"/>
    <w:rsid w:val="24F0874B"/>
    <w:rsid w:val="25586D09"/>
    <w:rsid w:val="257E6B08"/>
    <w:rsid w:val="25BE739E"/>
    <w:rsid w:val="266C19BA"/>
    <w:rsid w:val="26CCC298"/>
    <w:rsid w:val="2757AAA7"/>
    <w:rsid w:val="27FC5A0F"/>
    <w:rsid w:val="28D434AE"/>
    <w:rsid w:val="28F3DC9B"/>
    <w:rsid w:val="29F4D70C"/>
    <w:rsid w:val="2B3D82AC"/>
    <w:rsid w:val="2BB40955"/>
    <w:rsid w:val="2BBB02DD"/>
    <w:rsid w:val="2BC7ADB0"/>
    <w:rsid w:val="2C263147"/>
    <w:rsid w:val="2C35A22F"/>
    <w:rsid w:val="2C455A4B"/>
    <w:rsid w:val="2D5CD77E"/>
    <w:rsid w:val="2E8A407C"/>
    <w:rsid w:val="2F5F5E86"/>
    <w:rsid w:val="2F786974"/>
    <w:rsid w:val="31D96CF8"/>
    <w:rsid w:val="31DFFF52"/>
    <w:rsid w:val="3343287C"/>
    <w:rsid w:val="33C07D4F"/>
    <w:rsid w:val="34415392"/>
    <w:rsid w:val="3444E190"/>
    <w:rsid w:val="34A96536"/>
    <w:rsid w:val="34F02231"/>
    <w:rsid w:val="34F8F46D"/>
    <w:rsid w:val="34FC3DF3"/>
    <w:rsid w:val="3754F3E2"/>
    <w:rsid w:val="3764D805"/>
    <w:rsid w:val="3883C1DC"/>
    <w:rsid w:val="38D934D0"/>
    <w:rsid w:val="39F57E80"/>
    <w:rsid w:val="3A7BC705"/>
    <w:rsid w:val="3A7F5BC1"/>
    <w:rsid w:val="3A9768D9"/>
    <w:rsid w:val="3AB3A656"/>
    <w:rsid w:val="3B79F5C2"/>
    <w:rsid w:val="3CFB263E"/>
    <w:rsid w:val="3D3C4320"/>
    <w:rsid w:val="3D72E62D"/>
    <w:rsid w:val="3EB61D1C"/>
    <w:rsid w:val="3F62A3A5"/>
    <w:rsid w:val="3FE8541F"/>
    <w:rsid w:val="40BFFBAA"/>
    <w:rsid w:val="40DEA982"/>
    <w:rsid w:val="40FB043F"/>
    <w:rsid w:val="41224354"/>
    <w:rsid w:val="416F6026"/>
    <w:rsid w:val="41C1A13B"/>
    <w:rsid w:val="43B3FC8D"/>
    <w:rsid w:val="44FEBDFE"/>
    <w:rsid w:val="4517D3C7"/>
    <w:rsid w:val="45B6154C"/>
    <w:rsid w:val="45FBD8B0"/>
    <w:rsid w:val="480A5877"/>
    <w:rsid w:val="483A7EE6"/>
    <w:rsid w:val="48571C8C"/>
    <w:rsid w:val="487587E9"/>
    <w:rsid w:val="49C46146"/>
    <w:rsid w:val="4A502C1D"/>
    <w:rsid w:val="4AAC25D2"/>
    <w:rsid w:val="4AD99B74"/>
    <w:rsid w:val="4B7580EB"/>
    <w:rsid w:val="4B8722EE"/>
    <w:rsid w:val="4B9B1A30"/>
    <w:rsid w:val="4BD394FB"/>
    <w:rsid w:val="4BF795EB"/>
    <w:rsid w:val="4C8343B8"/>
    <w:rsid w:val="4DE47C8D"/>
    <w:rsid w:val="4E2AA9BE"/>
    <w:rsid w:val="4E69E96C"/>
    <w:rsid w:val="4F4BA0DE"/>
    <w:rsid w:val="4F77EAE1"/>
    <w:rsid w:val="4F7F0DC2"/>
    <w:rsid w:val="4FFBB5BE"/>
    <w:rsid w:val="520E3598"/>
    <w:rsid w:val="52C2A3EA"/>
    <w:rsid w:val="53A2A6BE"/>
    <w:rsid w:val="53DADAAA"/>
    <w:rsid w:val="5562F6A7"/>
    <w:rsid w:val="56464EFF"/>
    <w:rsid w:val="5679B77F"/>
    <w:rsid w:val="572AC312"/>
    <w:rsid w:val="57DC42C9"/>
    <w:rsid w:val="57E90116"/>
    <w:rsid w:val="581A4E8F"/>
    <w:rsid w:val="58F3C7E3"/>
    <w:rsid w:val="590DBBCD"/>
    <w:rsid w:val="594CC4AD"/>
    <w:rsid w:val="59522D59"/>
    <w:rsid w:val="5976C078"/>
    <w:rsid w:val="59CBFD94"/>
    <w:rsid w:val="59D85EEE"/>
    <w:rsid w:val="5B19554A"/>
    <w:rsid w:val="5B4C6DDF"/>
    <w:rsid w:val="5C114F5B"/>
    <w:rsid w:val="5C779833"/>
    <w:rsid w:val="5CED7F0E"/>
    <w:rsid w:val="5D42D3AD"/>
    <w:rsid w:val="5D4C71A1"/>
    <w:rsid w:val="5DAAE818"/>
    <w:rsid w:val="5DBE578A"/>
    <w:rsid w:val="5DD6EF2D"/>
    <w:rsid w:val="5E1AF019"/>
    <w:rsid w:val="5E5D1E65"/>
    <w:rsid w:val="5E722760"/>
    <w:rsid w:val="5F0746EF"/>
    <w:rsid w:val="5F28F4E1"/>
    <w:rsid w:val="5F7D7112"/>
    <w:rsid w:val="5FAD8B16"/>
    <w:rsid w:val="6021ECCC"/>
    <w:rsid w:val="6060B8AD"/>
    <w:rsid w:val="606C71B6"/>
    <w:rsid w:val="61168285"/>
    <w:rsid w:val="611FD7D5"/>
    <w:rsid w:val="61676155"/>
    <w:rsid w:val="61CBA876"/>
    <w:rsid w:val="61DD5169"/>
    <w:rsid w:val="625F6DDC"/>
    <w:rsid w:val="629C49CD"/>
    <w:rsid w:val="62AA2ADE"/>
    <w:rsid w:val="62AF0652"/>
    <w:rsid w:val="62EB7C35"/>
    <w:rsid w:val="644F9D06"/>
    <w:rsid w:val="67DAC021"/>
    <w:rsid w:val="682FED5F"/>
    <w:rsid w:val="6886B7BF"/>
    <w:rsid w:val="68CEE624"/>
    <w:rsid w:val="69079E1C"/>
    <w:rsid w:val="69947EEF"/>
    <w:rsid w:val="69B72989"/>
    <w:rsid w:val="6A1FC63F"/>
    <w:rsid w:val="6AD8B6CC"/>
    <w:rsid w:val="6B1A28E6"/>
    <w:rsid w:val="6B1E6320"/>
    <w:rsid w:val="6B8017A6"/>
    <w:rsid w:val="6BB07AC7"/>
    <w:rsid w:val="6BB53605"/>
    <w:rsid w:val="6C9F5EB2"/>
    <w:rsid w:val="6D4896CA"/>
    <w:rsid w:val="6DDBBBCD"/>
    <w:rsid w:val="70644689"/>
    <w:rsid w:val="713FCE22"/>
    <w:rsid w:val="71B8C0A9"/>
    <w:rsid w:val="72545D81"/>
    <w:rsid w:val="728442AD"/>
    <w:rsid w:val="7332D105"/>
    <w:rsid w:val="73491C28"/>
    <w:rsid w:val="742F6F7D"/>
    <w:rsid w:val="7461A7C4"/>
    <w:rsid w:val="74B5E80A"/>
    <w:rsid w:val="74D903E5"/>
    <w:rsid w:val="7501F4F8"/>
    <w:rsid w:val="752BFB0C"/>
    <w:rsid w:val="758DC075"/>
    <w:rsid w:val="76207AD4"/>
    <w:rsid w:val="76B5B8EA"/>
    <w:rsid w:val="770AF618"/>
    <w:rsid w:val="790B4AE6"/>
    <w:rsid w:val="792BDA32"/>
    <w:rsid w:val="79FD7B37"/>
    <w:rsid w:val="7A5FAF14"/>
    <w:rsid w:val="7B40AF83"/>
    <w:rsid w:val="7C2E5D53"/>
    <w:rsid w:val="7C4323CF"/>
    <w:rsid w:val="7C477C54"/>
    <w:rsid w:val="7C805621"/>
    <w:rsid w:val="7CCF73BB"/>
    <w:rsid w:val="7D00C89F"/>
    <w:rsid w:val="7D06D9E3"/>
    <w:rsid w:val="7D9A8C5A"/>
    <w:rsid w:val="7E5D295E"/>
    <w:rsid w:val="7E8EC896"/>
    <w:rsid w:val="7EA200F4"/>
    <w:rsid w:val="7FC5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AF83"/>
  <w15:chartTrackingRefBased/>
  <w15:docId w15:val="{CA9199B3-8E50-41D7-BED7-C0820D54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Dimaranan</dc:creator>
  <cp:keywords/>
  <dc:description/>
  <cp:lastModifiedBy>Thatiparthi Sudhakar</cp:lastModifiedBy>
  <cp:revision>134</cp:revision>
  <dcterms:created xsi:type="dcterms:W3CDTF">2020-08-27T12:06:00Z</dcterms:created>
  <dcterms:modified xsi:type="dcterms:W3CDTF">2022-01-10T07:43:00Z</dcterms:modified>
</cp:coreProperties>
</file>